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МОСКОВСКИЙ ГОСУДАРСТВЕННЫЙ УНИВЕРСИТЕТ</w:t>
      </w: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ИМЕНИ М.В. ЛОМОНОСОВА</w:t>
      </w:r>
    </w:p>
    <w:p w:rsidR="006F233B" w:rsidRPr="00537797" w:rsidRDefault="003B0AB3" w:rsidP="00537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A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ЭКОНОМИЧЕСКИЙ ФАКУЛЬТЕТ</w:t>
      </w: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8"/>
      </w:tblGrid>
      <w:tr w:rsidR="006F233B" w:rsidRPr="00537797" w:rsidTr="006F233B">
        <w:trPr>
          <w:trHeight w:val="48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537797" w:rsidRDefault="006F233B" w:rsidP="0053779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экономического факультета</w:t>
            </w:r>
          </w:p>
        </w:tc>
      </w:tr>
      <w:tr w:rsidR="006F233B" w:rsidRPr="00537797" w:rsidTr="006F233B">
        <w:trPr>
          <w:trHeight w:val="102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537797" w:rsidRDefault="006F233B" w:rsidP="0053779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______________________/ проф. А.А. </w:t>
            </w:r>
            <w:proofErr w:type="spellStart"/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Аузан</w:t>
            </w:r>
            <w:proofErr w:type="spellEnd"/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</w:tbl>
    <w:p w:rsidR="006F233B" w:rsidRPr="00537797" w:rsidRDefault="006F233B" w:rsidP="00537797">
      <w:pPr>
        <w:spacing w:before="240" w:after="24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(подпись)</w:t>
      </w: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«_____»______________2021 г</w:t>
      </w: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ДИСЦИПЛИНЫ</w:t>
      </w:r>
    </w:p>
    <w:p w:rsidR="00305051" w:rsidRPr="00172C96" w:rsidRDefault="006F233B" w:rsidP="0030505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2C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bookmarkStart w:id="0" w:name="_Hlk82244456"/>
      <w:r w:rsidR="00305051" w:rsidRPr="00172C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Социально-экономическая история России </w:t>
      </w:r>
    </w:p>
    <w:p w:rsidR="006F233B" w:rsidRPr="0073232C" w:rsidRDefault="00305051" w:rsidP="0073232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172C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новейшего времени</w:t>
      </w:r>
      <w:bookmarkEnd w:id="0"/>
      <w:r w:rsidRPr="00172C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6F233B" w:rsidRDefault="006F233B" w:rsidP="00537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32C" w:rsidRDefault="0073232C" w:rsidP="00732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32C" w:rsidRDefault="0073232C" w:rsidP="00732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32C" w:rsidRDefault="0073232C" w:rsidP="00732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32C" w:rsidRPr="00537797" w:rsidRDefault="0073232C" w:rsidP="00732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73232C" w:rsidP="0053779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Москва, 2021</w:t>
      </w:r>
      <w:bookmarkStart w:id="1" w:name="_GoBack"/>
      <w:bookmarkEnd w:id="1"/>
    </w:p>
    <w:p w:rsidR="00631E5F" w:rsidRPr="00537797" w:rsidRDefault="00631E5F" w:rsidP="0053779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233B" w:rsidRPr="00537797" w:rsidRDefault="006F233B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305051" w:rsidRDefault="006F233B" w:rsidP="00305051">
      <w:pPr>
        <w:pStyle w:val="a3"/>
        <w:numPr>
          <w:ilvl w:val="0"/>
          <w:numId w:val="7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дисциплины:</w:t>
      </w:r>
      <w:r w:rsidR="00F57D58" w:rsidRPr="0053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5051" w:rsidRPr="0030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</w:t>
      </w:r>
      <w:r w:rsidR="0030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но-экономическая история России </w:t>
      </w:r>
      <w:r w:rsidR="00305051" w:rsidRPr="00305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новейшего времени»</w:t>
      </w:r>
    </w:p>
    <w:p w:rsidR="00F57D58" w:rsidRPr="00537797" w:rsidRDefault="00F57D58" w:rsidP="00537797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</w:t>
      </w:r>
      <w:proofErr w:type="gramStart"/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р(</w:t>
      </w:r>
      <w:proofErr w:type="spellStart"/>
      <w:proofErr w:type="gramEnd"/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программы:</w:t>
      </w:r>
    </w:p>
    <w:tbl>
      <w:tblPr>
        <w:tblStyle w:val="ab"/>
        <w:tblW w:w="9361" w:type="dxa"/>
        <w:tblInd w:w="-16" w:type="dxa"/>
        <w:tblLook w:val="04A0"/>
      </w:tblPr>
      <w:tblGrid>
        <w:gridCol w:w="2279"/>
        <w:gridCol w:w="1843"/>
        <w:gridCol w:w="2126"/>
        <w:gridCol w:w="3113"/>
      </w:tblGrid>
      <w:tr w:rsidR="005C5393" w:rsidRPr="00537797" w:rsidTr="004744E9">
        <w:trPr>
          <w:trHeight w:val="1050"/>
        </w:trPr>
        <w:tc>
          <w:tcPr>
            <w:tcW w:w="2279" w:type="dxa"/>
          </w:tcPr>
          <w:p w:rsidR="005241DC" w:rsidRPr="00537797" w:rsidRDefault="005241DC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3" w:type="dxa"/>
          </w:tcPr>
          <w:p w:rsidR="005241DC" w:rsidRPr="00537797" w:rsidRDefault="005241DC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 / звание</w:t>
            </w:r>
          </w:p>
        </w:tc>
        <w:tc>
          <w:tcPr>
            <w:tcW w:w="2126" w:type="dxa"/>
          </w:tcPr>
          <w:p w:rsidR="005241DC" w:rsidRPr="00537797" w:rsidRDefault="005241DC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113" w:type="dxa"/>
          </w:tcPr>
          <w:p w:rsidR="005241DC" w:rsidRPr="00537797" w:rsidRDefault="005241DC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</w:tr>
      <w:tr w:rsidR="005C5393" w:rsidRPr="00537797" w:rsidTr="004744E9">
        <w:trPr>
          <w:trHeight w:val="1036"/>
        </w:trPr>
        <w:tc>
          <w:tcPr>
            <w:tcW w:w="2279" w:type="dxa"/>
          </w:tcPr>
          <w:p w:rsidR="005241DC" w:rsidRPr="00537797" w:rsidRDefault="004744E9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Дробышевская</w:t>
            </w:r>
            <w:proofErr w:type="spellEnd"/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</w:t>
            </w:r>
            <w:r w:rsidR="005B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241DC"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</w:tcPr>
          <w:p w:rsidR="005241DC" w:rsidRPr="00537797" w:rsidRDefault="004744E9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241DC"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.э.н</w:t>
            </w:r>
            <w:proofErr w:type="spellEnd"/>
            <w:r w:rsidR="005241DC"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126" w:type="dxa"/>
          </w:tcPr>
          <w:p w:rsidR="005241DC" w:rsidRPr="00537797" w:rsidRDefault="00FF6311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</w:t>
            </w:r>
            <w:r w:rsidR="004744E9"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6-608-44-09</w:t>
            </w:r>
          </w:p>
        </w:tc>
        <w:tc>
          <w:tcPr>
            <w:tcW w:w="3113" w:type="dxa"/>
          </w:tcPr>
          <w:p w:rsidR="005241DC" w:rsidRPr="00537797" w:rsidRDefault="003B0AB3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B76A02" w:rsidRPr="005377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tdrobyshevskaya</w:t>
              </w:r>
              <w:r w:rsidR="00B76A02" w:rsidRPr="005377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76A02" w:rsidRPr="005377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B76A02" w:rsidRPr="005377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76A02" w:rsidRPr="005377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</w:tc>
      </w:tr>
      <w:tr w:rsidR="005C5393" w:rsidRPr="00537797" w:rsidTr="004744E9">
        <w:tc>
          <w:tcPr>
            <w:tcW w:w="2279" w:type="dxa"/>
          </w:tcPr>
          <w:p w:rsidR="005241DC" w:rsidRPr="00537797" w:rsidRDefault="005241DC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Чаплыгина И.</w:t>
            </w:r>
            <w:r w:rsidR="005B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</w:tcPr>
          <w:p w:rsidR="005241DC" w:rsidRPr="00537797" w:rsidRDefault="005241DC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</w:t>
            </w:r>
            <w:proofErr w:type="spellEnd"/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2126" w:type="dxa"/>
          </w:tcPr>
          <w:p w:rsidR="005241DC" w:rsidRPr="00537797" w:rsidRDefault="00FF6311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8-910-442-21-48</w:t>
            </w:r>
          </w:p>
        </w:tc>
        <w:tc>
          <w:tcPr>
            <w:tcW w:w="3113" w:type="dxa"/>
          </w:tcPr>
          <w:p w:rsidR="005241DC" w:rsidRPr="00537797" w:rsidRDefault="003B0AB3" w:rsidP="005377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FF6311" w:rsidRPr="005377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igch@yandex.ru</w:t>
              </w:r>
            </w:hyperlink>
          </w:p>
        </w:tc>
      </w:tr>
    </w:tbl>
    <w:p w:rsidR="006F233B" w:rsidRPr="00537797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высшего образования: </w:t>
      </w:r>
      <w:proofErr w:type="spellStart"/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</w:p>
    <w:p w:rsidR="006F233B" w:rsidRPr="00537797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подготовки: Экономика</w:t>
      </w:r>
    </w:p>
    <w:p w:rsidR="006F233B" w:rsidRPr="00537797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преподавания дисциплины:</w:t>
      </w:r>
      <w:r w:rsidR="00FF6311"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</w:t>
      </w:r>
    </w:p>
    <w:p w:rsidR="006F233B" w:rsidRPr="00537797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Статус и место дисциплины в структуре основной образовательной программы подготовки бакалавра (данные берутся </w:t>
      </w:r>
      <w:proofErr w:type="gramStart"/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</w:t>
      </w:r>
      <w:proofErr w:type="gramEnd"/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плана)</w:t>
      </w:r>
    </w:p>
    <w:p w:rsidR="006F233B" w:rsidRPr="00537797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 дисциплины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37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B76A02" w:rsidRPr="00537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вариатив</w:t>
      </w:r>
      <w:r w:rsidR="00FF6311" w:rsidRPr="00537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ная</w:t>
      </w:r>
      <w:proofErr w:type="gramEnd"/>
      <w:r w:rsidR="00FF6311" w:rsidRPr="00537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F233B" w:rsidRPr="000665CF" w:rsidRDefault="006F233B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Семестр:</w:t>
      </w:r>
      <w:r w:rsidR="00FF6311"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76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</w:p>
    <w:p w:rsidR="00F57D58" w:rsidRPr="00537797" w:rsidRDefault="00F57D58" w:rsidP="00537797">
      <w:pPr>
        <w:suppressAutoHyphens/>
        <w:spacing w:before="10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797">
        <w:rPr>
          <w:rFonts w:ascii="Times New Roman" w:hAnsi="Times New Roman" w:cs="Times New Roman"/>
          <w:b/>
          <w:sz w:val="24"/>
          <w:szCs w:val="24"/>
        </w:rPr>
        <w:t xml:space="preserve">2.1. Входные требования для освоения дисциплины </w:t>
      </w:r>
    </w:p>
    <w:p w:rsidR="00F57D58" w:rsidRPr="00537797" w:rsidRDefault="00F57D58" w:rsidP="005377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дисциплина опирается на следующие знания, умения и навыки: </w:t>
      </w:r>
    </w:p>
    <w:p w:rsidR="00F57D58" w:rsidRDefault="00F57D58" w:rsidP="00706BA7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hAnsi="Times New Roman" w:cs="Times New Roman"/>
          <w:sz w:val="24"/>
          <w:szCs w:val="24"/>
          <w:lang w:eastAsia="ru-RU"/>
        </w:rPr>
        <w:t xml:space="preserve">знание особенностей и закономерностей развития экономики на разных исторических этапах </w:t>
      </w:r>
    </w:p>
    <w:p w:rsidR="00C07DC3" w:rsidRDefault="00C07DC3" w:rsidP="00706BA7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знание основных направлений мировой экономической мысли</w:t>
      </w:r>
      <w:r w:rsidR="00B608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07DC3" w:rsidRDefault="00C07DC3" w:rsidP="00706BA7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знание основных представлений о видах экономической политики</w:t>
      </w:r>
      <w:r w:rsidR="00B608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5D1E" w:rsidRPr="00537797" w:rsidRDefault="00115D1E" w:rsidP="00706BA7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знание основных этапов и особенностей развития экономики России;</w:t>
      </w:r>
    </w:p>
    <w:p w:rsidR="00F57D58" w:rsidRPr="00537797" w:rsidRDefault="00F57D58" w:rsidP="00706BA7">
      <w:pPr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hAnsi="Times New Roman" w:cs="Times New Roman"/>
          <w:sz w:val="24"/>
          <w:szCs w:val="24"/>
          <w:lang w:eastAsia="ru-RU"/>
        </w:rPr>
        <w:t>умение производить сравнительный анализ различных национальных моделей экономики, выявлять традиционные черты, присущие хозяйственной системе, быть способным учитывать влияние этих черт и исторических особенностей на процесс развития национальной экономики</w:t>
      </w:r>
      <w:r w:rsidR="00B608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57D58" w:rsidRPr="00115D1E" w:rsidRDefault="00F57D58" w:rsidP="00115D1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hAnsi="Times New Roman" w:cs="Times New Roman"/>
          <w:sz w:val="24"/>
          <w:szCs w:val="24"/>
          <w:lang w:eastAsia="ru-RU"/>
        </w:rPr>
        <w:t xml:space="preserve">умение критически осмысливать </w:t>
      </w:r>
      <w:r w:rsidRPr="00115D1E">
        <w:rPr>
          <w:rFonts w:ascii="Times New Roman" w:hAnsi="Times New Roman" w:cs="Times New Roman"/>
          <w:sz w:val="24"/>
          <w:szCs w:val="24"/>
          <w:lang w:eastAsia="ru-RU"/>
        </w:rPr>
        <w:t xml:space="preserve">подходы различных экономических школ и </w:t>
      </w:r>
      <w:r w:rsidR="00115D1E">
        <w:rPr>
          <w:rFonts w:ascii="Times New Roman" w:hAnsi="Times New Roman" w:cs="Times New Roman"/>
          <w:sz w:val="24"/>
          <w:szCs w:val="24"/>
          <w:lang w:eastAsia="ru-RU"/>
        </w:rPr>
        <w:t>видеть историческую обусловленность этих подходов;</w:t>
      </w:r>
    </w:p>
    <w:p w:rsidR="009F31AF" w:rsidRPr="00537797" w:rsidRDefault="004F120F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Пререквизиты</w:t>
      </w:r>
      <w:proofErr w:type="spellEnd"/>
      <w:r w:rsidR="00DB1391"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«История», «Введение в экономику»</w:t>
      </w:r>
      <w:r w:rsidR="00B76A02"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«История экономических учений», «Экономическая география»</w:t>
      </w:r>
      <w:r w:rsidR="00E05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«Макроэкономик</w:t>
      </w:r>
      <w:r w:rsidR="00181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а-1».</w:t>
      </w:r>
    </w:p>
    <w:p w:rsidR="00F57D58" w:rsidRPr="00537797" w:rsidRDefault="00F57D58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982" w:rsidRPr="00537797" w:rsidRDefault="00B55158" w:rsidP="00537797">
      <w:pPr>
        <w:keepNext/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</w:t>
      </w:r>
      <w:r w:rsidR="006F233B"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A60982" w:rsidRPr="0053779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ОБЪЕМ И СОДЕРЖАНИЕ ПРОГРАММЫ ДИСЦИПЛИНЫ</w:t>
      </w:r>
    </w:p>
    <w:p w:rsidR="006F233B" w:rsidRPr="00537797" w:rsidRDefault="00A60982" w:rsidP="00537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 </w:t>
      </w:r>
      <w:r w:rsidR="00C20A3B"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Объем дисциплины по видам работ </w:t>
      </w:r>
    </w:p>
    <w:p w:rsidR="00B76A02" w:rsidRPr="00537797" w:rsidRDefault="00B76A02" w:rsidP="00537797">
      <w:pPr>
        <w:suppressAutoHyphens/>
        <w:spacing w:before="10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дисциплины составляет 3 зачетных единицы, 108 академических часов, из которых 38 академических часа составляет контактная работа с преподавателем, 70 академических часов составляет самостоятельная работа студента</w:t>
      </w:r>
      <w:proofErr w:type="gram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6F233B" w:rsidRPr="00537797" w:rsidRDefault="006F233B" w:rsidP="00537797">
      <w:pPr>
        <w:spacing w:before="10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7D58" w:rsidRPr="00537797" w:rsidRDefault="00F57D58" w:rsidP="00537797">
      <w:pPr>
        <w:spacing w:before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61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9"/>
        <w:gridCol w:w="822"/>
        <w:gridCol w:w="1417"/>
        <w:gridCol w:w="1418"/>
        <w:gridCol w:w="1417"/>
        <w:gridCol w:w="1588"/>
        <w:gridCol w:w="1701"/>
        <w:gridCol w:w="709"/>
      </w:tblGrid>
      <w:tr w:rsidR="00F57D58" w:rsidRPr="00537797" w:rsidTr="004D383E">
        <w:trPr>
          <w:trHeight w:val="352"/>
        </w:trPr>
        <w:tc>
          <w:tcPr>
            <w:tcW w:w="1589" w:type="dxa"/>
            <w:vMerge w:val="restart"/>
            <w:tcBorders>
              <w:top w:val="double" w:sz="6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9072" w:type="dxa"/>
            <w:gridSpan w:val="7"/>
            <w:tcBorders>
              <w:top w:val="double" w:sz="6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 (в академических часах) по видам работ</w:t>
            </w:r>
          </w:p>
        </w:tc>
      </w:tr>
      <w:tr w:rsidR="00F57D58" w:rsidRPr="00537797" w:rsidTr="004D383E">
        <w:trPr>
          <w:trHeight w:val="144"/>
        </w:trPr>
        <w:tc>
          <w:tcPr>
            <w:tcW w:w="1589" w:type="dxa"/>
            <w:vMerge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 w:val="restart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541" w:type="dxa"/>
            <w:gridSpan w:val="5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Контактная работа студента с преподавателем, часы</w:t>
            </w:r>
          </w:p>
        </w:tc>
        <w:tc>
          <w:tcPr>
            <w:tcW w:w="709" w:type="dxa"/>
            <w:vMerge w:val="restart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7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Самостоя-тельная</w:t>
            </w:r>
            <w:proofErr w:type="spellEnd"/>
            <w:proofErr w:type="gramEnd"/>
            <w:r w:rsidRPr="00537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студента, часы</w:t>
            </w:r>
          </w:p>
        </w:tc>
      </w:tr>
      <w:tr w:rsidR="00F57D58" w:rsidRPr="00537797" w:rsidTr="004D383E">
        <w:trPr>
          <w:trHeight w:val="144"/>
        </w:trPr>
        <w:tc>
          <w:tcPr>
            <w:tcW w:w="1589" w:type="dxa"/>
            <w:vMerge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 контактной работы</w:t>
            </w:r>
          </w:p>
        </w:tc>
        <w:tc>
          <w:tcPr>
            <w:tcW w:w="6124" w:type="dxa"/>
            <w:gridSpan w:val="4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09" w:type="dxa"/>
            <w:vMerge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D58" w:rsidRPr="00537797" w:rsidTr="004D383E">
        <w:trPr>
          <w:cantSplit/>
          <w:trHeight w:val="460"/>
        </w:trPr>
        <w:tc>
          <w:tcPr>
            <w:tcW w:w="1589" w:type="dxa"/>
            <w:vMerge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лекционного типа</w:t>
            </w:r>
          </w:p>
        </w:tc>
        <w:tc>
          <w:tcPr>
            <w:tcW w:w="1417" w:type="dxa"/>
            <w:vMerge w:val="restart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семинарского типа</w:t>
            </w:r>
          </w:p>
        </w:tc>
        <w:tc>
          <w:tcPr>
            <w:tcW w:w="1588" w:type="dxa"/>
            <w:tcBorders>
              <w:bottom w:val="double" w:sz="6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</w:p>
          <w:p w:rsidR="00F57D58" w:rsidRPr="00537797" w:rsidRDefault="00F57D58" w:rsidP="0053779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 промежуточной аттестацией</w:t>
            </w:r>
          </w:p>
        </w:tc>
        <w:tc>
          <w:tcPr>
            <w:tcW w:w="1701" w:type="dxa"/>
            <w:vMerge w:val="restart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r w:rsidRPr="005377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(экзамен)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D58" w:rsidRPr="00537797" w:rsidTr="004D383E">
        <w:trPr>
          <w:cantSplit/>
          <w:trHeight w:val="460"/>
        </w:trPr>
        <w:tc>
          <w:tcPr>
            <w:tcW w:w="1589" w:type="dxa"/>
            <w:vMerge/>
            <w:tcBorders>
              <w:bottom w:val="double" w:sz="6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tcBorders>
              <w:bottom w:val="double" w:sz="6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6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double" w:sz="6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6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bottom w:val="double" w:sz="6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D58" w:rsidRPr="00537797" w:rsidTr="004D383E">
        <w:trPr>
          <w:cantSplit/>
          <w:trHeight w:val="460"/>
        </w:trPr>
        <w:tc>
          <w:tcPr>
            <w:tcW w:w="1589" w:type="dxa"/>
            <w:tcBorders>
              <w:bottom w:val="double" w:sz="6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bottom w:val="double" w:sz="6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7D58" w:rsidRPr="00537797" w:rsidTr="004D383E">
        <w:trPr>
          <w:cantSplit/>
          <w:trHeight w:val="460"/>
        </w:trPr>
        <w:tc>
          <w:tcPr>
            <w:tcW w:w="1589" w:type="dxa"/>
            <w:tcBorders>
              <w:bottom w:val="double" w:sz="6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bottom w:val="double" w:sz="6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7D58" w:rsidRPr="00537797" w:rsidTr="004D383E">
        <w:trPr>
          <w:cantSplit/>
          <w:trHeight w:val="460"/>
        </w:trPr>
        <w:tc>
          <w:tcPr>
            <w:tcW w:w="1589" w:type="dxa"/>
            <w:tcBorders>
              <w:bottom w:val="double" w:sz="6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bottom w:val="double" w:sz="6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7D58" w:rsidRPr="00537797" w:rsidTr="004D383E">
        <w:trPr>
          <w:trHeight w:val="276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7D58" w:rsidRPr="00537797" w:rsidTr="004D383E">
        <w:trPr>
          <w:trHeight w:val="276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7D58" w:rsidRPr="00537797" w:rsidTr="004D383E">
        <w:trPr>
          <w:trHeight w:val="276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7D58" w:rsidRPr="00537797" w:rsidTr="004D383E">
        <w:trPr>
          <w:trHeight w:val="276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57D58" w:rsidRPr="00537797" w:rsidTr="004D383E">
        <w:trPr>
          <w:trHeight w:val="276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57D58" w:rsidRPr="00537797" w:rsidTr="004D383E">
        <w:trPr>
          <w:trHeight w:val="276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Консультация перед промежуточной аттестацией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D58" w:rsidRPr="00537797" w:rsidTr="004D383E">
        <w:trPr>
          <w:trHeight w:val="276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r w:rsidRPr="005377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(экзамен)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D58" w:rsidRPr="00537797" w:rsidTr="004D383E">
        <w:trPr>
          <w:trHeight w:val="27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часов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58" w:rsidRPr="00537797" w:rsidRDefault="00F57D58" w:rsidP="00537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F57D58" w:rsidRPr="00537797" w:rsidRDefault="00F57D58" w:rsidP="00537797">
      <w:pPr>
        <w:spacing w:before="1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94" w:rsidRPr="00537797" w:rsidRDefault="001D3707" w:rsidP="00537797">
      <w:pPr>
        <w:pStyle w:val="a3"/>
        <w:spacing w:before="240"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6F233B"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ДИСЦИПЛИНЫ И ФОРМЫ ПРОВЕДЕНИЯ ЗАНЯТИЙ</w:t>
      </w:r>
      <w:r w:rsidR="00E0744C"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2" w:name="_Hlk79653176"/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1. Экономический быт России начала </w:t>
      </w:r>
      <w:r w:rsidRPr="00537797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XX</w:t>
      </w: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века.</w:t>
      </w:r>
      <w:r w:rsidRPr="005377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31B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(4)</w:t>
      </w:r>
    </w:p>
    <w:p w:rsidR="006C738D" w:rsidRDefault="009042EC" w:rsidP="006C738D">
      <w:pPr>
        <w:pStyle w:val="a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оценка социально-экономической ситуации в Российской империи на начало </w:t>
      </w:r>
      <w:r w:rsidRPr="006C73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</w:t>
      </w:r>
    </w:p>
    <w:p w:rsidR="006C738D" w:rsidRDefault="009042EC" w:rsidP="006C738D">
      <w:pPr>
        <w:pStyle w:val="a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Иностранный капитал в России.</w:t>
      </w:r>
    </w:p>
    <w:p w:rsidR="006C738D" w:rsidRDefault="009042EC" w:rsidP="006C738D">
      <w:pPr>
        <w:pStyle w:val="a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Ведущая роль государства в «догоняющей индустриализации» и ее последствия.</w:t>
      </w:r>
    </w:p>
    <w:p w:rsidR="006C738D" w:rsidRDefault="009042EC" w:rsidP="006C738D">
      <w:pPr>
        <w:pStyle w:val="a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Дискуссии о степени развитости рыночных отношений в Российской экономике.</w:t>
      </w:r>
    </w:p>
    <w:p w:rsidR="009042EC" w:rsidRPr="006C738D" w:rsidRDefault="009042EC" w:rsidP="006C738D">
      <w:pPr>
        <w:pStyle w:val="a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Внутренние причины социально-экономических потрясений в России в начале  ХХ века. 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42EC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</w:t>
      </w:r>
    </w:p>
    <w:p w:rsidR="009042EC" w:rsidRPr="006C738D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Основная</w:t>
      </w:r>
    </w:p>
    <w:p w:rsidR="009042EC" w:rsidRPr="006C738D" w:rsidRDefault="009042EC" w:rsidP="006C738D">
      <w:pPr>
        <w:pStyle w:val="a3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85012913"/>
      <w:proofErr w:type="spellStart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Гершенкрон</w:t>
      </w:r>
      <w:proofErr w:type="spellEnd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 Экономическая отсталость в исторической перспективе. М.</w:t>
      </w:r>
      <w:r w:rsidR="00B54786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: Дело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, 2015.</w:t>
      </w:r>
      <w:r w:rsidR="00672C2F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С.59-93.</w:t>
      </w:r>
      <w:r w:rsidR="00672C2F" w:rsidRPr="00672C2F">
        <w:t xml:space="preserve"> </w:t>
      </w:r>
      <w:r w:rsidR="00672C2F">
        <w:t>(</w:t>
      </w:r>
      <w:r w:rsidR="00672C2F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https://library6.com/books/208631.pdf)</w:t>
      </w:r>
    </w:p>
    <w:p w:rsidR="009042EC" w:rsidRPr="006C738D" w:rsidRDefault="009042EC" w:rsidP="006C738D">
      <w:pPr>
        <w:pStyle w:val="a3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82245621"/>
      <w:bookmarkEnd w:id="3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Социально – экономическая история России с древнейших времен до начала </w:t>
      </w:r>
      <w:r w:rsidRPr="006C73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XXI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 под </w:t>
      </w:r>
      <w:proofErr w:type="spellStart"/>
      <w:proofErr w:type="gramStart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</w:t>
      </w:r>
      <w:proofErr w:type="spellEnd"/>
      <w:proofErr w:type="gramEnd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А.Г. Худокормова. М.: </w:t>
      </w:r>
      <w:proofErr w:type="spellStart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Кнорус</w:t>
      </w:r>
      <w:proofErr w:type="spellEnd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, 2019. Гл.8.</w:t>
      </w:r>
    </w:p>
    <w:bookmarkEnd w:id="4"/>
    <w:p w:rsidR="009042EC" w:rsidRPr="006C738D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Дополнительная</w:t>
      </w:r>
    </w:p>
    <w:p w:rsidR="009042EC" w:rsidRPr="006C738D" w:rsidRDefault="009042EC" w:rsidP="006C738D">
      <w:pPr>
        <w:pStyle w:val="a3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Грегори П. Экономический рост Российской империи (конец XIX - начало XX в.) Новые подсчеты и оценки. М:</w:t>
      </w:r>
      <w:r w:rsidR="002D0A6E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РОССПЭН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, 2003.</w:t>
      </w:r>
      <w:r w:rsidR="00CB169B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С.18-45. (https://library6.com/books/861259.pdf)</w:t>
      </w:r>
    </w:p>
    <w:p w:rsidR="009042EC" w:rsidRPr="006C738D" w:rsidRDefault="009042EC" w:rsidP="006C738D">
      <w:pPr>
        <w:pStyle w:val="a3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Hlk85013340"/>
      <w:proofErr w:type="spellStart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Кафенгауз</w:t>
      </w:r>
      <w:proofErr w:type="spellEnd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Л.Б. Эволюция промышленного производства России (последняя треть XIX в. - 30-е годы ХХ в.) М.</w:t>
      </w:r>
      <w:r w:rsidR="00B54786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="00B54786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Эпифания</w:t>
      </w:r>
      <w:proofErr w:type="spellEnd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, 1994.</w:t>
      </w:r>
      <w:r w:rsidR="00522589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5"/>
      <w:r w:rsidR="00522589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С.22-123.</w:t>
      </w:r>
    </w:p>
    <w:p w:rsidR="009042EC" w:rsidRPr="006C738D" w:rsidRDefault="009042EC" w:rsidP="006C738D">
      <w:pPr>
        <w:pStyle w:val="a3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Миронов Б. Н. Социальная история России периода империи (XVIII-начало XX в.): Генезис личности, демократической семьи, гражданского общества и правового государства. СПб</w:t>
      </w:r>
      <w:proofErr w:type="gramStart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D0A6E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gramEnd"/>
      <w:r w:rsidR="002D0A6E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Дмитрий </w:t>
      </w:r>
      <w:proofErr w:type="spellStart"/>
      <w:r w:rsidR="002D0A6E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Буланин</w:t>
      </w:r>
      <w:proofErr w:type="spellEnd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, 1999.</w:t>
      </w:r>
      <w:r w:rsidR="002F65D4" w:rsidRPr="002F65D4">
        <w:t xml:space="preserve"> </w:t>
      </w:r>
      <w:r w:rsidR="002F65D4">
        <w:t>С. 13-19, гл.1, гл.5 (</w:t>
      </w:r>
      <w:r w:rsidR="002F65D4" w:rsidRPr="002F65D4">
        <w:t>http://www.imperskiy-fund.com/files/-.1.pdf</w:t>
      </w:r>
      <w:r w:rsidR="002F65D4">
        <w:t>)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42EC" w:rsidRPr="00E067D3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67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2 Идеи славянофилов, народников и марксистов о будущем развитии России. Самобытность – подражание – опережение.</w:t>
      </w:r>
      <w:r w:rsidR="00731B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(4)</w:t>
      </w:r>
    </w:p>
    <w:p w:rsidR="006C738D" w:rsidRDefault="009A5D8D" w:rsidP="006C738D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067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Аграрная экономика – результат международной специализации или признак отсталости? </w:t>
      </w:r>
      <w:proofErr w:type="gramStart"/>
      <w:r w:rsidRPr="00E067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Взгляды западных экономистов </w:t>
      </w:r>
      <w:r w:rsidRPr="00E067D3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XIX</w:t>
      </w:r>
      <w:r w:rsidRPr="00E067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вв. (Ж-Б.</w:t>
      </w:r>
      <w:proofErr w:type="gramEnd"/>
      <w:r w:rsidRPr="00E067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 w:rsidRPr="00E067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="00D050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</w:t>
      </w:r>
      <w:r w:rsidRPr="00E067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й</w:t>
      </w:r>
      <w:proofErr w:type="spellEnd"/>
      <w:r w:rsidRPr="00E067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E067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Д.Рикардо</w:t>
      </w:r>
      <w:proofErr w:type="spellEnd"/>
      <w:r w:rsidRPr="00E067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Ф.Лист).</w:t>
      </w:r>
      <w:proofErr w:type="gramEnd"/>
    </w:p>
    <w:p w:rsidR="006C738D" w:rsidRDefault="004334AE" w:rsidP="006C738D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Нужны ли России реформы: в</w:t>
      </w:r>
      <w:r w:rsidR="00883CBC"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згляды с</w:t>
      </w:r>
      <w:r w:rsidR="009A5D8D"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лавянофил</w:t>
      </w:r>
      <w:r w:rsidR="00883CBC"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ов</w:t>
      </w:r>
      <w:r w:rsidR="009A5D8D"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западник</w:t>
      </w:r>
      <w:r w:rsidR="00BD7C6A"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ов</w:t>
      </w:r>
      <w:r w:rsidR="009A5D8D"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6C738D" w:rsidRDefault="009A5D8D" w:rsidP="006C738D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Народники</w:t>
      </w:r>
      <w:r w:rsidR="006316AC"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между общиной и социализмом. </w:t>
      </w:r>
    </w:p>
    <w:p w:rsidR="006316AC" w:rsidRPr="006C738D" w:rsidRDefault="006316AC" w:rsidP="006C738D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Взгляды русских м</w:t>
      </w:r>
      <w:r w:rsidR="009A5D8D"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арксист</w:t>
      </w:r>
      <w:r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ов на </w:t>
      </w:r>
      <w:r w:rsidR="00CE2C1E"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будущее развитие России.</w:t>
      </w:r>
      <w:r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9042EC" w:rsidRPr="00E067D3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42EC" w:rsidRPr="00E067D3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67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Литература.</w:t>
      </w:r>
    </w:p>
    <w:p w:rsidR="009042EC" w:rsidRPr="006C738D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Основная</w:t>
      </w:r>
    </w:p>
    <w:p w:rsidR="00FE731A" w:rsidRPr="00E067D3" w:rsidRDefault="00334A07" w:rsidP="006C738D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6244557"/>
      <w:r w:rsidRPr="00E067D3">
        <w:rPr>
          <w:rFonts w:ascii="Times New Roman" w:hAnsi="Times New Roman" w:cs="Times New Roman"/>
          <w:sz w:val="24"/>
          <w:szCs w:val="24"/>
        </w:rPr>
        <w:t>Образ будущего в русской социально-экономической мысли конца XIX - начала XX века. Избранные произведения</w:t>
      </w:r>
      <w:proofErr w:type="gramStart"/>
      <w:r w:rsidRPr="00E067D3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E067D3">
        <w:rPr>
          <w:rFonts w:ascii="Times New Roman" w:hAnsi="Times New Roman" w:cs="Times New Roman"/>
          <w:sz w:val="24"/>
          <w:szCs w:val="24"/>
        </w:rPr>
        <w:t>ост. Я. И. Кузьминов. – М.: Республика, 1994.</w:t>
      </w:r>
    </w:p>
    <w:p w:rsidR="00FE731A" w:rsidRPr="00E067D3" w:rsidRDefault="00FE731A" w:rsidP="006C738D">
      <w:pPr>
        <w:pStyle w:val="a3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67D3">
        <w:rPr>
          <w:rFonts w:ascii="Times New Roman" w:hAnsi="Times New Roman" w:cs="Times New Roman"/>
          <w:sz w:val="24"/>
          <w:szCs w:val="24"/>
        </w:rPr>
        <w:t>Цвайнерт</w:t>
      </w:r>
      <w:proofErr w:type="spellEnd"/>
      <w:r w:rsidRPr="00E067D3">
        <w:rPr>
          <w:rFonts w:ascii="Times New Roman" w:hAnsi="Times New Roman" w:cs="Times New Roman"/>
          <w:sz w:val="24"/>
          <w:szCs w:val="24"/>
        </w:rPr>
        <w:t xml:space="preserve"> Й. </w:t>
      </w:r>
      <w:r w:rsidRPr="00E067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экономической мысли России 1805-1905</w:t>
      </w:r>
      <w:r w:rsidR="00E60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ГУ ВШЭ, 2008</w:t>
      </w:r>
    </w:p>
    <w:bookmarkEnd w:id="6"/>
    <w:p w:rsidR="006C738D" w:rsidRDefault="009042EC" w:rsidP="006C73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Дополнительная</w:t>
      </w:r>
    </w:p>
    <w:p w:rsidR="006C738D" w:rsidRDefault="00077CDA" w:rsidP="006C738D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Бердяев Н. А. Духовные основы русской революции. В кн.: Бердяев Н. Собрание сочинений. Т. 4. Париж: </w:t>
      </w:r>
      <w:proofErr w:type="spellStart"/>
      <w:r w:rsidRPr="006C738D">
        <w:rPr>
          <w:rFonts w:ascii="Times New Roman" w:eastAsia="Times New Roman" w:hAnsi="Times New Roman" w:cs="Times New Roman"/>
          <w:sz w:val="24"/>
          <w:szCs w:val="24"/>
          <w:highlight w:val="white"/>
        </w:rPr>
        <w:t>YMCA-Press</w:t>
      </w:r>
      <w:proofErr w:type="spellEnd"/>
      <w:r w:rsidRPr="006C738D">
        <w:rPr>
          <w:rFonts w:ascii="Times New Roman" w:eastAsia="Times New Roman" w:hAnsi="Times New Roman" w:cs="Times New Roman"/>
          <w:sz w:val="24"/>
          <w:szCs w:val="24"/>
          <w:highlight w:val="white"/>
        </w:rPr>
        <w:t>, 1990</w:t>
      </w:r>
    </w:p>
    <w:p w:rsidR="0022665F" w:rsidRDefault="0022665F" w:rsidP="007C6E57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797">
        <w:rPr>
          <w:rFonts w:ascii="Times New Roman" w:hAnsi="Times New Roman" w:cs="Times New Roman"/>
          <w:sz w:val="24"/>
          <w:szCs w:val="24"/>
        </w:rPr>
        <w:t>Воейков</w:t>
      </w:r>
      <w:proofErr w:type="spellEnd"/>
      <w:r w:rsidRPr="00537797">
        <w:rPr>
          <w:rFonts w:ascii="Times New Roman" w:hAnsi="Times New Roman" w:cs="Times New Roman"/>
          <w:sz w:val="24"/>
          <w:szCs w:val="24"/>
        </w:rPr>
        <w:t xml:space="preserve"> М.И., А.И.Герцен и теория опережающего развития // </w:t>
      </w:r>
      <w:r w:rsidRPr="00537797">
        <w:rPr>
          <w:rFonts w:ascii="Times New Roman" w:hAnsi="Times New Roman" w:cs="Times New Roman"/>
          <w:sz w:val="24"/>
          <w:szCs w:val="24"/>
          <w:lang w:val="en-US"/>
        </w:rPr>
        <w:t>Terra</w:t>
      </w:r>
      <w:r w:rsidRPr="00537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797">
        <w:rPr>
          <w:rFonts w:ascii="Times New Roman" w:hAnsi="Times New Roman" w:cs="Times New Roman"/>
          <w:sz w:val="24"/>
          <w:szCs w:val="24"/>
          <w:lang w:val="en-US"/>
        </w:rPr>
        <w:t>Economicus</w:t>
      </w:r>
      <w:proofErr w:type="spellEnd"/>
      <w:r w:rsidRPr="00537797">
        <w:rPr>
          <w:rFonts w:ascii="Times New Roman" w:hAnsi="Times New Roman" w:cs="Times New Roman"/>
          <w:sz w:val="24"/>
          <w:szCs w:val="24"/>
        </w:rPr>
        <w:t xml:space="preserve">, 2015, Том 13, </w:t>
      </w:r>
      <w:r w:rsidRPr="0053779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37797">
        <w:rPr>
          <w:rFonts w:ascii="Times New Roman" w:hAnsi="Times New Roman" w:cs="Times New Roman"/>
          <w:sz w:val="24"/>
          <w:szCs w:val="24"/>
        </w:rPr>
        <w:t xml:space="preserve">.3, </w:t>
      </w:r>
      <w:proofErr w:type="spellStart"/>
      <w:r w:rsidRPr="00537797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537797">
        <w:rPr>
          <w:rFonts w:ascii="Times New Roman" w:hAnsi="Times New Roman" w:cs="Times New Roman"/>
          <w:sz w:val="24"/>
          <w:szCs w:val="24"/>
        </w:rPr>
        <w:t>. 34-54</w:t>
      </w:r>
    </w:p>
    <w:p w:rsidR="007C6E57" w:rsidRDefault="007C6E57" w:rsidP="007C6E57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38D">
        <w:rPr>
          <w:rFonts w:ascii="Times New Roman" w:hAnsi="Times New Roman" w:cs="Times New Roman"/>
          <w:sz w:val="24"/>
          <w:szCs w:val="24"/>
        </w:rPr>
        <w:t xml:space="preserve">Матюхин А.В. Общественная мысль России XIX - начала XX века // Социально-гуманитарные знания. 2009. №2 и №3 URL: </w:t>
      </w:r>
      <w:r w:rsidRPr="006C738D">
        <w:rPr>
          <w:rFonts w:ascii="Times New Roman" w:hAnsi="Times New Roman" w:cs="Times New Roman"/>
          <w:sz w:val="24"/>
          <w:szCs w:val="24"/>
        </w:rPr>
        <w:lastRenderedPageBreak/>
        <w:t>https://cyberleninka.ru/article/n/obschestvennaya-mysl-rossii-xix-nachala-xx-veka (дата обращения: 19.09.2021).</w:t>
      </w:r>
    </w:p>
    <w:p w:rsidR="004B371C" w:rsidRPr="006C738D" w:rsidRDefault="00077CDA" w:rsidP="006C738D">
      <w:pPr>
        <w:pStyle w:val="a3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38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Туган-Барановский</w:t>
      </w:r>
      <w:proofErr w:type="spellEnd"/>
      <w:r w:rsidR="007C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Марксизм и народничество //М.И. </w:t>
      </w:r>
      <w:proofErr w:type="spellStart"/>
      <w:r w:rsidRPr="006C738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Туган-Барановский</w:t>
      </w:r>
      <w:proofErr w:type="spellEnd"/>
      <w:r w:rsidR="00E6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лучшему будущему, М., 1996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3. Экономическая политика периода войн и революций как реактивная политика.</w:t>
      </w:r>
      <w:r w:rsidR="00731B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(4)</w:t>
      </w:r>
    </w:p>
    <w:p w:rsidR="006C738D" w:rsidRPr="006C738D" w:rsidRDefault="009042EC" w:rsidP="006C738D">
      <w:pPr>
        <w:pStyle w:val="a3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Реакция государства на революцию 1905-1907 годов. </w:t>
      </w:r>
    </w:p>
    <w:p w:rsidR="006C738D" w:rsidRPr="006C738D" w:rsidRDefault="009042EC" w:rsidP="006C738D">
      <w:pPr>
        <w:pStyle w:val="a3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Влияние</w:t>
      </w:r>
      <w:proofErr w:type="gramStart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</w:t>
      </w:r>
      <w:proofErr w:type="gramEnd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ервой мировой войны на социально-экономическую ситуацию в стране.</w:t>
      </w:r>
    </w:p>
    <w:p w:rsidR="006C738D" w:rsidRDefault="009042EC" w:rsidP="006C738D">
      <w:pPr>
        <w:pStyle w:val="a3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Формирование мобилизационной модели экономики в Российской империи в годы первой мировой войны. </w:t>
      </w:r>
    </w:p>
    <w:p w:rsidR="006C738D" w:rsidRDefault="009042EC" w:rsidP="006C738D">
      <w:pPr>
        <w:pStyle w:val="a3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Политика временного правительства. </w:t>
      </w:r>
    </w:p>
    <w:p w:rsidR="006C738D" w:rsidRDefault="009042EC" w:rsidP="006C738D">
      <w:pPr>
        <w:pStyle w:val="a3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Первые декреты советской власти. </w:t>
      </w:r>
    </w:p>
    <w:p w:rsidR="006C738D" w:rsidRDefault="009042EC" w:rsidP="006C738D">
      <w:pPr>
        <w:pStyle w:val="a3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Политика военного коммунизма. </w:t>
      </w:r>
    </w:p>
    <w:p w:rsidR="009042EC" w:rsidRPr="006C738D" w:rsidRDefault="009042EC" w:rsidP="006C738D">
      <w:pPr>
        <w:pStyle w:val="a3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Цели и задачи </w:t>
      </w:r>
      <w:proofErr w:type="spellStart"/>
      <w:r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НЭПа</w:t>
      </w:r>
      <w:proofErr w:type="spellEnd"/>
      <w:r w:rsidRPr="006C73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Литература.</w:t>
      </w:r>
    </w:p>
    <w:p w:rsidR="009042EC" w:rsidRPr="006C738D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Основная</w:t>
      </w:r>
    </w:p>
    <w:p w:rsidR="006C738D" w:rsidRDefault="009042EC" w:rsidP="006C738D">
      <w:pPr>
        <w:pStyle w:val="a3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Погребинская В.</w:t>
      </w:r>
      <w:r w:rsidR="00EA35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А. Формирование принципов мобилизационной экономики в годы Первой мировой войны</w:t>
      </w:r>
      <w:r w:rsidR="001B286F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// 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Первая мировая война: влияние на экономику России и мира</w:t>
      </w:r>
      <w:proofErr w:type="gramStart"/>
      <w:r w:rsidR="001B286F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од ред</w:t>
      </w:r>
      <w:r w:rsidR="00EA355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</w:t>
      </w:r>
      <w:r w:rsidR="00EA35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Худокормова и В.А. Погребинской М. </w:t>
      </w:r>
      <w:proofErr w:type="spellStart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Теис</w:t>
      </w:r>
      <w:proofErr w:type="spellEnd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2016.</w:t>
      </w:r>
      <w:bookmarkStart w:id="7" w:name="_Hlk82246493"/>
    </w:p>
    <w:p w:rsidR="009042EC" w:rsidRPr="006C738D" w:rsidRDefault="009042EC" w:rsidP="006C738D">
      <w:pPr>
        <w:pStyle w:val="a3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Социально – экономическая история России с древнейших времен до начала </w:t>
      </w:r>
      <w:r w:rsidRPr="006C73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XXI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</w:t>
      </w:r>
      <w:proofErr w:type="gramStart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од ред</w:t>
      </w:r>
      <w:r w:rsidR="00EA355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</w:t>
      </w:r>
      <w:r w:rsidR="00EA35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Худокормова. М.: </w:t>
      </w:r>
      <w:proofErr w:type="spellStart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Кнорус</w:t>
      </w:r>
      <w:proofErr w:type="spellEnd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, 2019. Гл.9-10.</w:t>
      </w:r>
    </w:p>
    <w:bookmarkEnd w:id="7"/>
    <w:p w:rsidR="009042EC" w:rsidRPr="006C738D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Дополнительная</w:t>
      </w:r>
    </w:p>
    <w:p w:rsidR="006C738D" w:rsidRDefault="009042EC" w:rsidP="006C738D">
      <w:pPr>
        <w:pStyle w:val="a3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Зубков К. И. Феномен мобилизационной экономики: историко-социологический анализ // Мобилизационная модель экономики: исторический опыт России XX века: сборник материалов всероссийской научной конференции. Челябинск, 28-29 ноября 2009 г. / Под ред. Г. А. Гончарова, С. А. </w:t>
      </w:r>
      <w:proofErr w:type="spellStart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Баканова</w:t>
      </w:r>
      <w:proofErr w:type="spellEnd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. Челябинск</w:t>
      </w:r>
      <w:r w:rsidR="00DC4F2E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Энциклопедия, 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2009</w:t>
      </w:r>
      <w:r w:rsidR="00823FB5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. С.64-71 (</w:t>
      </w:r>
      <w:hyperlink r:id="rId10" w:history="1">
        <w:r w:rsidR="00823FB5" w:rsidRPr="006C738D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Мобилизационная модель экономики </w:t>
        </w:r>
        <w:proofErr w:type="spellStart"/>
        <w:r w:rsidR="00823FB5" w:rsidRPr="006C738D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I.pdf</w:t>
        </w:r>
        <w:proofErr w:type="spellEnd"/>
        <w:r w:rsidR="00823FB5" w:rsidRPr="006C738D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 (</w:t>
        </w:r>
        <w:proofErr w:type="spellStart"/>
        <w:r w:rsidR="00823FB5" w:rsidRPr="006C738D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csu.ru</w:t>
        </w:r>
        <w:proofErr w:type="spellEnd"/>
        <w:r w:rsidR="00823FB5" w:rsidRPr="006C738D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)</w:t>
        </w:r>
      </w:hyperlink>
      <w:r w:rsidR="00823FB5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6C738D" w:rsidRDefault="009042EC" w:rsidP="006C738D">
      <w:pPr>
        <w:pStyle w:val="a3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Кара-Мурза С.Г. Советская цивилизация. Книга 1: От начала до Великой Победы  – М.: «</w:t>
      </w:r>
      <w:proofErr w:type="spellStart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ЭКСМО-Пресс</w:t>
      </w:r>
      <w:proofErr w:type="spellEnd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», 2002.</w:t>
      </w:r>
      <w:r w:rsidR="00DC4F2E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Гл.3.4.</w:t>
      </w:r>
    </w:p>
    <w:p w:rsidR="00522589" w:rsidRPr="006C738D" w:rsidRDefault="00522589" w:rsidP="006C738D">
      <w:pPr>
        <w:pStyle w:val="a3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Кафенгауз</w:t>
      </w:r>
      <w:proofErr w:type="spellEnd"/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Л.Б. Эволюция промышленного производства России (последняя треть XIX в. - 30-е годы ХХ в.) М.</w:t>
      </w:r>
      <w:r w:rsidR="002D0A6E"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: РОСПЭН</w:t>
      </w:r>
      <w:r w:rsidRPr="006C738D">
        <w:rPr>
          <w:rFonts w:ascii="Times New Roman" w:eastAsia="Times New Roman" w:hAnsi="Times New Roman" w:cs="Times New Roman"/>
          <w:sz w:val="24"/>
          <w:szCs w:val="24"/>
          <w:lang w:eastAsia="ar-SA"/>
        </w:rPr>
        <w:t>, 1994. С.172-286.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7C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4</w:t>
      </w:r>
      <w:r w:rsidR="006E3FC4" w:rsidRPr="001B7C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1B7C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Дискуссии российских экономистов </w:t>
      </w:r>
      <w:r w:rsidR="00EA35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принципах формирования плановой экономики</w:t>
      </w:r>
      <w:r w:rsidRPr="001B7C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731B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(4)</w:t>
      </w:r>
    </w:p>
    <w:p w:rsidR="006E5657" w:rsidRDefault="00906B43" w:rsidP="006E5657">
      <w:pPr>
        <w:pStyle w:val="a3"/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7797">
        <w:rPr>
          <w:rFonts w:ascii="Times New Roman" w:hAnsi="Times New Roman" w:cs="Times New Roman"/>
          <w:sz w:val="24"/>
          <w:szCs w:val="24"/>
        </w:rPr>
        <w:t xml:space="preserve">Дискуссия генетиков и </w:t>
      </w:r>
      <w:proofErr w:type="spellStart"/>
      <w:r w:rsidRPr="00537797">
        <w:rPr>
          <w:rFonts w:ascii="Times New Roman" w:hAnsi="Times New Roman" w:cs="Times New Roman"/>
          <w:sz w:val="24"/>
          <w:szCs w:val="24"/>
        </w:rPr>
        <w:t>телеологов</w:t>
      </w:r>
      <w:proofErr w:type="spellEnd"/>
      <w:r w:rsidRPr="00537797">
        <w:rPr>
          <w:rFonts w:ascii="Times New Roman" w:hAnsi="Times New Roman" w:cs="Times New Roman"/>
          <w:sz w:val="24"/>
          <w:szCs w:val="24"/>
        </w:rPr>
        <w:t xml:space="preserve"> о принципах построения плана</w:t>
      </w:r>
      <w:r w:rsidR="006E5657">
        <w:rPr>
          <w:rFonts w:ascii="Times New Roman" w:hAnsi="Times New Roman" w:cs="Times New Roman"/>
          <w:sz w:val="24"/>
          <w:szCs w:val="24"/>
        </w:rPr>
        <w:t>.</w:t>
      </w:r>
    </w:p>
    <w:p w:rsidR="006E5657" w:rsidRDefault="006E5657" w:rsidP="006E5657">
      <w:pPr>
        <w:pStyle w:val="a3"/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методов построения плана.</w:t>
      </w:r>
    </w:p>
    <w:p w:rsidR="006E5657" w:rsidRDefault="006E5657" w:rsidP="006E5657">
      <w:pPr>
        <w:pStyle w:val="a3"/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задачи ускоренной индустриализации и поиск ее источников</w:t>
      </w:r>
      <w:r w:rsidR="006832DC" w:rsidRPr="006E5657">
        <w:rPr>
          <w:rFonts w:ascii="Times New Roman" w:hAnsi="Times New Roman" w:cs="Times New Roman"/>
          <w:sz w:val="24"/>
          <w:szCs w:val="24"/>
        </w:rPr>
        <w:t xml:space="preserve"> (спор Е.Преображенского и Н.Бухарина)</w:t>
      </w:r>
      <w:r w:rsidR="00906B43" w:rsidRPr="006E5657">
        <w:rPr>
          <w:rFonts w:ascii="Times New Roman" w:hAnsi="Times New Roman" w:cs="Times New Roman"/>
          <w:sz w:val="24"/>
          <w:szCs w:val="24"/>
        </w:rPr>
        <w:t>.</w:t>
      </w:r>
    </w:p>
    <w:p w:rsidR="00906B43" w:rsidRPr="006E5657" w:rsidRDefault="006E5657" w:rsidP="006E5657">
      <w:pPr>
        <w:pStyle w:val="a3"/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 экономического роста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Н.Д.Конратьева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55A6">
        <w:rPr>
          <w:rFonts w:ascii="Times New Roman" w:hAnsi="Times New Roman" w:cs="Times New Roman"/>
          <w:sz w:val="24"/>
          <w:szCs w:val="24"/>
        </w:rPr>
        <w:t>Г</w:t>
      </w:r>
      <w:r w:rsidR="009712BE" w:rsidRPr="006E5657">
        <w:rPr>
          <w:rFonts w:ascii="Times New Roman" w:hAnsi="Times New Roman" w:cs="Times New Roman"/>
          <w:sz w:val="24"/>
          <w:szCs w:val="24"/>
        </w:rPr>
        <w:t xml:space="preserve">. </w:t>
      </w:r>
      <w:r w:rsidR="00D03F44" w:rsidRPr="006E5657">
        <w:rPr>
          <w:rFonts w:ascii="Times New Roman" w:hAnsi="Times New Roman" w:cs="Times New Roman"/>
          <w:sz w:val="24"/>
          <w:szCs w:val="24"/>
        </w:rPr>
        <w:t>Фельдман</w:t>
      </w:r>
      <w:r w:rsidR="006E3FC4" w:rsidRPr="006E56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ar-SA"/>
        </w:rPr>
      </w:pPr>
    </w:p>
    <w:p w:rsidR="009042EC" w:rsidRPr="00E067D3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67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Литература.</w:t>
      </w:r>
    </w:p>
    <w:p w:rsidR="009042EC" w:rsidRPr="006E565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E565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Основная</w:t>
      </w:r>
    </w:p>
    <w:p w:rsidR="006E3FC4" w:rsidRPr="00E067D3" w:rsidRDefault="007F4D95" w:rsidP="00706BA7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E067D3">
        <w:rPr>
          <w:rFonts w:ascii="Times New Roman" w:hAnsi="Times New Roman" w:cs="Times New Roman"/>
          <w:sz w:val="24"/>
          <w:szCs w:val="24"/>
        </w:rPr>
        <w:t>Корицкий</w:t>
      </w:r>
      <w:proofErr w:type="spellEnd"/>
      <w:r w:rsidRPr="00E067D3">
        <w:rPr>
          <w:rFonts w:ascii="Times New Roman" w:hAnsi="Times New Roman" w:cs="Times New Roman"/>
          <w:sz w:val="24"/>
          <w:szCs w:val="24"/>
        </w:rPr>
        <w:t xml:space="preserve">, Э.Б. Каким быть плану: дискуссия 20-х годов: статьи и современный комментарий / Э. Б. </w:t>
      </w:r>
      <w:proofErr w:type="spellStart"/>
      <w:r w:rsidRPr="00E067D3">
        <w:rPr>
          <w:rFonts w:ascii="Times New Roman" w:hAnsi="Times New Roman" w:cs="Times New Roman"/>
          <w:sz w:val="24"/>
          <w:szCs w:val="24"/>
        </w:rPr>
        <w:t>Корицкий</w:t>
      </w:r>
      <w:proofErr w:type="spellEnd"/>
      <w:r w:rsidRPr="00E067D3">
        <w:rPr>
          <w:rFonts w:ascii="Times New Roman" w:hAnsi="Times New Roman" w:cs="Times New Roman"/>
          <w:sz w:val="24"/>
          <w:szCs w:val="24"/>
        </w:rPr>
        <w:t xml:space="preserve">. – Л.: </w:t>
      </w:r>
      <w:proofErr w:type="spellStart"/>
      <w:r w:rsidRPr="00E067D3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E067D3">
        <w:rPr>
          <w:rFonts w:ascii="Times New Roman" w:hAnsi="Times New Roman" w:cs="Times New Roman"/>
          <w:sz w:val="24"/>
          <w:szCs w:val="24"/>
        </w:rPr>
        <w:t>, 1989. – 224 с</w:t>
      </w:r>
      <w:r w:rsidR="00D63985" w:rsidRPr="00E06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985" w:rsidRPr="006D2C0E" w:rsidRDefault="007F4D95" w:rsidP="00706BA7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E067D3">
        <w:rPr>
          <w:rFonts w:ascii="Times New Roman" w:hAnsi="Times New Roman" w:cs="Times New Roman"/>
          <w:sz w:val="24"/>
          <w:szCs w:val="24"/>
        </w:rPr>
        <w:t>Корицкий</w:t>
      </w:r>
      <w:proofErr w:type="spellEnd"/>
      <w:r w:rsidRPr="00E067D3">
        <w:rPr>
          <w:rFonts w:ascii="Times New Roman" w:hAnsi="Times New Roman" w:cs="Times New Roman"/>
          <w:sz w:val="24"/>
          <w:szCs w:val="24"/>
        </w:rPr>
        <w:t xml:space="preserve">, Э.Б. Основные течения российской экономической мысли 20- 30-х годов XX столетия: очерки. Ч. 2: Оппозиция / Э. Б. </w:t>
      </w:r>
      <w:proofErr w:type="spellStart"/>
      <w:r w:rsidRPr="00E067D3">
        <w:rPr>
          <w:rFonts w:ascii="Times New Roman" w:hAnsi="Times New Roman" w:cs="Times New Roman"/>
          <w:sz w:val="24"/>
          <w:szCs w:val="24"/>
        </w:rPr>
        <w:t>Корицкий</w:t>
      </w:r>
      <w:proofErr w:type="spellEnd"/>
      <w:r w:rsidRPr="00E067D3">
        <w:rPr>
          <w:rFonts w:ascii="Times New Roman" w:hAnsi="Times New Roman" w:cs="Times New Roman"/>
          <w:sz w:val="24"/>
          <w:szCs w:val="24"/>
        </w:rPr>
        <w:t xml:space="preserve">, А. И. Васюков, Г. В. </w:t>
      </w:r>
      <w:proofErr w:type="spellStart"/>
      <w:r w:rsidRPr="00E067D3">
        <w:rPr>
          <w:rFonts w:ascii="Times New Roman" w:hAnsi="Times New Roman" w:cs="Times New Roman"/>
          <w:sz w:val="24"/>
          <w:szCs w:val="24"/>
        </w:rPr>
        <w:t>Нинциева</w:t>
      </w:r>
      <w:proofErr w:type="spellEnd"/>
      <w:r w:rsidRPr="00E067D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E067D3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E067D3">
        <w:rPr>
          <w:rFonts w:ascii="Times New Roman" w:hAnsi="Times New Roman" w:cs="Times New Roman"/>
          <w:sz w:val="24"/>
          <w:szCs w:val="24"/>
        </w:rPr>
        <w:t>.: Изд-во Санкт-Петербург</w:t>
      </w:r>
      <w:proofErr w:type="gramStart"/>
      <w:r w:rsidRPr="00E067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67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67D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067D3">
        <w:rPr>
          <w:rFonts w:ascii="Times New Roman" w:hAnsi="Times New Roman" w:cs="Times New Roman"/>
          <w:sz w:val="24"/>
          <w:szCs w:val="24"/>
        </w:rPr>
        <w:t>н-та экономики и финансов, 1993. – 158 с.</w:t>
      </w:r>
    </w:p>
    <w:p w:rsidR="006D2C0E" w:rsidRPr="004334AE" w:rsidRDefault="006D2C0E" w:rsidP="006D2C0E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67D3">
        <w:rPr>
          <w:rFonts w:ascii="Times New Roman" w:hAnsi="Times New Roman" w:cs="Times New Roman"/>
          <w:sz w:val="24"/>
          <w:szCs w:val="24"/>
        </w:rPr>
        <w:t xml:space="preserve">Пути развития: дискуссии 20-х гг., Л.: </w:t>
      </w:r>
      <w:proofErr w:type="spellStart"/>
      <w:r w:rsidRPr="00E067D3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E067D3">
        <w:rPr>
          <w:rFonts w:ascii="Times New Roman" w:hAnsi="Times New Roman" w:cs="Times New Roman"/>
          <w:sz w:val="24"/>
          <w:szCs w:val="24"/>
        </w:rPr>
        <w:t>, 1990</w:t>
      </w:r>
    </w:p>
    <w:p w:rsidR="004334AE" w:rsidRPr="004334AE" w:rsidRDefault="004334AE" w:rsidP="006D2C0E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Кондратьев Н.Д., Критические заметки по пятилетнему плану</w:t>
      </w:r>
    </w:p>
    <w:p w:rsidR="004334AE" w:rsidRPr="006D2C0E" w:rsidRDefault="004334AE" w:rsidP="006D2C0E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Кондратьев Н.Д., Проблема предвидения</w:t>
      </w:r>
    </w:p>
    <w:p w:rsidR="009042EC" w:rsidRPr="006D2C0E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6D2C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Дополнительная</w:t>
      </w:r>
    </w:p>
    <w:p w:rsidR="006E3FC4" w:rsidRPr="00E067D3" w:rsidRDefault="006E3FC4" w:rsidP="00706BA7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067D3">
        <w:rPr>
          <w:rFonts w:ascii="Times New Roman" w:hAnsi="Times New Roman" w:cs="Times New Roman"/>
          <w:sz w:val="24"/>
          <w:szCs w:val="24"/>
        </w:rPr>
        <w:t>Воейков</w:t>
      </w:r>
      <w:proofErr w:type="spellEnd"/>
      <w:r w:rsidRPr="00E067D3">
        <w:rPr>
          <w:rFonts w:ascii="Times New Roman" w:hAnsi="Times New Roman" w:cs="Times New Roman"/>
          <w:sz w:val="24"/>
          <w:szCs w:val="24"/>
        </w:rPr>
        <w:t xml:space="preserve"> М. И. Концепция экономического развития Е. А. Преображенского // ПСЭ. 2014. №1 (49). URL: https://cyberleninka.ru/article/n/kontseptsiya-ekonomicheskogo-razvitiya-e-a-preobrazhenskogo (дата обращения: 12.09.2021).</w:t>
      </w:r>
    </w:p>
    <w:p w:rsidR="00E067D3" w:rsidRPr="00E067D3" w:rsidRDefault="00E067D3" w:rsidP="00706BA7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067D3">
        <w:rPr>
          <w:rFonts w:ascii="Times New Roman" w:hAnsi="Times New Roman" w:cs="Times New Roman"/>
          <w:sz w:val="24"/>
          <w:szCs w:val="24"/>
        </w:rPr>
        <w:t>Нинциева</w:t>
      </w:r>
      <w:proofErr w:type="spellEnd"/>
      <w:r w:rsidRPr="00E067D3">
        <w:rPr>
          <w:rFonts w:ascii="Times New Roman" w:hAnsi="Times New Roman" w:cs="Times New Roman"/>
          <w:sz w:val="24"/>
          <w:szCs w:val="24"/>
        </w:rPr>
        <w:t xml:space="preserve">, Г.В. Генетическая концепция планового управления Н.Д. Кондратьева / Г. В. </w:t>
      </w:r>
      <w:proofErr w:type="spellStart"/>
      <w:r w:rsidRPr="00E067D3">
        <w:rPr>
          <w:rFonts w:ascii="Times New Roman" w:hAnsi="Times New Roman" w:cs="Times New Roman"/>
          <w:sz w:val="24"/>
          <w:szCs w:val="24"/>
        </w:rPr>
        <w:t>Нинциева</w:t>
      </w:r>
      <w:proofErr w:type="spellEnd"/>
      <w:r w:rsidRPr="00E067D3">
        <w:rPr>
          <w:rFonts w:ascii="Times New Roman" w:hAnsi="Times New Roman" w:cs="Times New Roman"/>
          <w:sz w:val="24"/>
          <w:szCs w:val="24"/>
        </w:rPr>
        <w:t xml:space="preserve"> // Экономические науки. – 2016. – № 4(137). – С. 18-25.</w:t>
      </w:r>
    </w:p>
    <w:p w:rsidR="00080B54" w:rsidRDefault="00080B54" w:rsidP="00706BA7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Полтерович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В.М., Теория оптимального распределения ресурсов Л.В.Канторовича в истории экономической мысли // Журнал НЭА №1 (13), 2012,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176-180 </w:t>
      </w:r>
      <w:hyperlink r:id="rId11" w:history="1">
        <w:r w:rsidR="004334AE" w:rsidRPr="00697BCF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https://www.econorus.org/repec/journl/2012-13-176-180r.pdf</w:t>
        </w:r>
      </w:hyperlink>
    </w:p>
    <w:p w:rsidR="004334AE" w:rsidRDefault="004334AE" w:rsidP="00706BA7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Валентинов Н., НЭП и кризис партии после смерти В.И.Ленина</w:t>
      </w:r>
    </w:p>
    <w:p w:rsidR="004334AE" w:rsidRDefault="004334AE" w:rsidP="00706BA7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Комлев С.Л., Судьба конъюнктурного института</w:t>
      </w:r>
    </w:p>
    <w:p w:rsidR="004334AE" w:rsidRPr="00E067D3" w:rsidRDefault="004334AE" w:rsidP="00706BA7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635D" w:rsidRPr="00E067D3" w:rsidRDefault="00AF635D" w:rsidP="00637BCA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5. Командно-административная система.</w:t>
      </w:r>
      <w:r w:rsidR="00731B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(4)</w:t>
      </w:r>
    </w:p>
    <w:p w:rsidR="009042EC" w:rsidRPr="00E94422" w:rsidRDefault="009042EC" w:rsidP="00E94422">
      <w:pPr>
        <w:pStyle w:val="a3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44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Особенности КАС как социально-экономической и политической системы. </w:t>
      </w:r>
    </w:p>
    <w:p w:rsidR="009042EC" w:rsidRPr="00E94422" w:rsidRDefault="009042EC" w:rsidP="00E94422">
      <w:pPr>
        <w:pStyle w:val="a3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44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Этапы формирования командно-административной системы. </w:t>
      </w:r>
    </w:p>
    <w:p w:rsidR="009042EC" w:rsidRPr="00E94422" w:rsidRDefault="009042EC" w:rsidP="00E94422">
      <w:pPr>
        <w:pStyle w:val="a3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944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Сильные и слабые стороны системы.</w:t>
      </w:r>
    </w:p>
    <w:p w:rsidR="009042EC" w:rsidRPr="00E94422" w:rsidRDefault="009042EC" w:rsidP="00E94422">
      <w:pPr>
        <w:pStyle w:val="a3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44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Попытки реформирования системы: р</w:t>
      </w:r>
      <w:r w:rsidRPr="00E94422">
        <w:rPr>
          <w:rFonts w:ascii="Times New Roman" w:eastAsia="Times New Roman" w:hAnsi="Times New Roman" w:cs="Times New Roman"/>
          <w:sz w:val="24"/>
          <w:szCs w:val="24"/>
          <w:lang w:eastAsia="ar-SA"/>
        </w:rPr>
        <w:t>еформы Н.С. Хрущева, реформы А.Н. Косыгина, совершенствование планирования.</w:t>
      </w:r>
    </w:p>
    <w:p w:rsidR="009042EC" w:rsidRPr="00E94422" w:rsidRDefault="009042EC" w:rsidP="00E94422">
      <w:pPr>
        <w:pStyle w:val="a3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442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Причины «застоя».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</w:t>
      </w:r>
    </w:p>
    <w:p w:rsidR="009042EC" w:rsidRPr="00DD779D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D779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Основная</w:t>
      </w:r>
    </w:p>
    <w:p w:rsidR="00DD779D" w:rsidRDefault="009042EC" w:rsidP="00DD779D">
      <w:pPr>
        <w:pStyle w:val="a3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79D">
        <w:rPr>
          <w:rFonts w:ascii="Times New Roman" w:eastAsia="Times New Roman" w:hAnsi="Times New Roman" w:cs="Times New Roman"/>
          <w:sz w:val="24"/>
          <w:szCs w:val="24"/>
          <w:lang w:eastAsia="ar-SA"/>
        </w:rPr>
        <w:t>Гайдар Е. Т. Аномалии экономического роста. // Вопросы экономики. - № 12, 1996. (</w:t>
      </w:r>
      <w:hyperlink r:id="rId12" w:history="1">
        <w:r w:rsidR="00DD779D" w:rsidRPr="00A0629C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https://www.iep.ru/files/persona/gaidar/gaidar-vopreco-12-96.pdf</w:t>
        </w:r>
      </w:hyperlink>
      <w:r w:rsidRPr="00DD779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bookmarkStart w:id="8" w:name="_Hlk82248657"/>
    </w:p>
    <w:p w:rsidR="009042EC" w:rsidRPr="00DD779D" w:rsidRDefault="009042EC" w:rsidP="00DD779D">
      <w:pPr>
        <w:pStyle w:val="a3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Социально – экономическая история России с древнейших времен до начала </w:t>
      </w:r>
      <w:r w:rsidRPr="00DD779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XXI</w:t>
      </w:r>
      <w:r w:rsidRPr="00DD7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 под </w:t>
      </w:r>
      <w:proofErr w:type="spellStart"/>
      <w:proofErr w:type="gramStart"/>
      <w:r w:rsidRPr="00DD779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</w:t>
      </w:r>
      <w:proofErr w:type="spellEnd"/>
      <w:proofErr w:type="gramEnd"/>
      <w:r w:rsidRPr="00DD7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А.Г. Худокормова. М.: </w:t>
      </w:r>
      <w:proofErr w:type="spellStart"/>
      <w:r w:rsidRPr="00DD779D">
        <w:rPr>
          <w:rFonts w:ascii="Times New Roman" w:eastAsia="Times New Roman" w:hAnsi="Times New Roman" w:cs="Times New Roman"/>
          <w:sz w:val="24"/>
          <w:szCs w:val="24"/>
          <w:lang w:eastAsia="ar-SA"/>
        </w:rPr>
        <w:t>Кнорус</w:t>
      </w:r>
      <w:proofErr w:type="spellEnd"/>
      <w:r w:rsidRPr="00DD779D">
        <w:rPr>
          <w:rFonts w:ascii="Times New Roman" w:eastAsia="Times New Roman" w:hAnsi="Times New Roman" w:cs="Times New Roman"/>
          <w:sz w:val="24"/>
          <w:szCs w:val="24"/>
          <w:lang w:eastAsia="ar-SA"/>
        </w:rPr>
        <w:t>, 2019. Гл.13, 14, 17.</w:t>
      </w:r>
    </w:p>
    <w:bookmarkEnd w:id="8"/>
    <w:p w:rsidR="009042EC" w:rsidRPr="00DD779D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D779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Дополнительная</w:t>
      </w:r>
    </w:p>
    <w:p w:rsidR="00DD779D" w:rsidRDefault="009042EC" w:rsidP="00DD779D">
      <w:pPr>
        <w:pStyle w:val="a3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D779D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Верт</w:t>
      </w:r>
      <w:proofErr w:type="spellEnd"/>
      <w:r w:rsidRPr="00DD7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  История Советского государства. 1900 – 1991. – М: ИНФРА-М, 1998. Гл.6,10,11. (</w:t>
      </w:r>
      <w:hyperlink r:id="rId13" w:history="1">
        <w:r w:rsidR="00DD779D" w:rsidRPr="00A0629C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http://history.org.ua/LiberUA/5-01-003643-9/5-01-003643-9.pdf</w:t>
        </w:r>
      </w:hyperlink>
      <w:r w:rsidRPr="00DD779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DD779D" w:rsidRDefault="009042EC" w:rsidP="00DD779D">
      <w:pPr>
        <w:pStyle w:val="a3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D779D">
        <w:rPr>
          <w:rFonts w:ascii="Times New Roman" w:eastAsia="Times New Roman" w:hAnsi="Times New Roman" w:cs="Times New Roman"/>
          <w:sz w:val="24"/>
          <w:szCs w:val="24"/>
          <w:lang w:eastAsia="ar-SA"/>
        </w:rPr>
        <w:t>Либерман</w:t>
      </w:r>
      <w:proofErr w:type="spellEnd"/>
      <w:r w:rsidRPr="00DD7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 План, прибыль, премия. // Правда, 9 сентября 1962.</w:t>
      </w:r>
      <w:bookmarkStart w:id="9" w:name="_Hlk85016978"/>
    </w:p>
    <w:p w:rsidR="00DD779D" w:rsidRPr="00DD779D" w:rsidRDefault="00823FB5" w:rsidP="00DD779D">
      <w:pPr>
        <w:pStyle w:val="a3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7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Троцкий Л.Д. Преданная революция. Что такое СССР и куда он идет?</w:t>
      </w:r>
      <w:r w:rsidR="002F79B1" w:rsidRPr="00DD77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Гл.3, 5, 9. (</w:t>
      </w:r>
      <w:hyperlink r:id="rId14" w:history="1">
        <w:r w:rsidR="00DD779D" w:rsidRPr="00A0629C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https://www.marxists.org/russkij/trotsky/1936/betrayed/</w:t>
        </w:r>
      </w:hyperlink>
      <w:r w:rsidR="002F79B1" w:rsidRPr="00DD77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bookmarkEnd w:id="9"/>
    </w:p>
    <w:p w:rsidR="009042EC" w:rsidRPr="000665CF" w:rsidRDefault="009042EC" w:rsidP="00DD779D">
      <w:pPr>
        <w:pStyle w:val="a3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DD779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Gur</w:t>
      </w:r>
      <w:proofErr w:type="spellEnd"/>
      <w:r w:rsidRPr="00DD779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DD779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Ofer</w:t>
      </w:r>
      <w:proofErr w:type="spellEnd"/>
      <w:r w:rsidRPr="00DD779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 Soviet Economic Growth 1928-1985.// Journal of Economic Literature. 25(4), 1987, pp.1767-1833.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042EC" w:rsidRPr="00E067D3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67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 6. </w:t>
      </w:r>
      <w:r w:rsidR="00334F30" w:rsidRPr="00E067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Дискуссии западных экономистов о</w:t>
      </w:r>
      <w:r w:rsidR="00DD77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 эффективности </w:t>
      </w:r>
      <w:proofErr w:type="spellStart"/>
      <w:r w:rsidR="00334F30" w:rsidRPr="00E067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центральноуправляемой</w:t>
      </w:r>
      <w:proofErr w:type="spellEnd"/>
      <w:r w:rsidR="00334F30" w:rsidRPr="00E067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экономики</w:t>
      </w:r>
      <w:r w:rsidR="00E067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Альтернативы плановой экономики. </w:t>
      </w:r>
      <w:r w:rsidR="00731B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(4)</w:t>
      </w:r>
    </w:p>
    <w:p w:rsidR="00DD779D" w:rsidRPr="00DD779D" w:rsidRDefault="00334F30" w:rsidP="00DD779D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B54">
        <w:rPr>
          <w:rFonts w:ascii="Times New Roman" w:hAnsi="Times New Roman" w:cs="Times New Roman"/>
          <w:sz w:val="24"/>
          <w:szCs w:val="24"/>
        </w:rPr>
        <w:t xml:space="preserve"> Теоретическое обоснование возможности плановой экономики</w:t>
      </w:r>
      <w:r w:rsidR="00E067D3" w:rsidRPr="00080B54">
        <w:rPr>
          <w:rFonts w:ascii="Times New Roman" w:hAnsi="Times New Roman" w:cs="Times New Roman"/>
          <w:sz w:val="24"/>
          <w:szCs w:val="24"/>
        </w:rPr>
        <w:t xml:space="preserve"> в рамках неоклассики</w:t>
      </w:r>
      <w:r w:rsidR="00080B54" w:rsidRPr="00080B54">
        <w:rPr>
          <w:rFonts w:ascii="Times New Roman" w:hAnsi="Times New Roman" w:cs="Times New Roman"/>
          <w:sz w:val="24"/>
          <w:szCs w:val="24"/>
        </w:rPr>
        <w:t xml:space="preserve"> (В.Парето, Э.Бароне, </w:t>
      </w:r>
      <w:proofErr w:type="spellStart"/>
      <w:r w:rsidR="00080B54" w:rsidRPr="00080B54">
        <w:rPr>
          <w:rFonts w:ascii="Times New Roman" w:hAnsi="Times New Roman" w:cs="Times New Roman"/>
          <w:sz w:val="24"/>
          <w:szCs w:val="24"/>
        </w:rPr>
        <w:t>О.Ланге</w:t>
      </w:r>
      <w:proofErr w:type="spellEnd"/>
      <w:r w:rsidR="00080B54" w:rsidRPr="00080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0B54" w:rsidRPr="00080B54">
        <w:rPr>
          <w:rFonts w:ascii="Times New Roman" w:hAnsi="Times New Roman" w:cs="Times New Roman"/>
          <w:sz w:val="24"/>
          <w:szCs w:val="24"/>
        </w:rPr>
        <w:t>А.Лернер</w:t>
      </w:r>
      <w:proofErr w:type="spellEnd"/>
      <w:r w:rsidR="00080B54" w:rsidRPr="00080B54">
        <w:rPr>
          <w:rFonts w:ascii="Times New Roman" w:hAnsi="Times New Roman" w:cs="Times New Roman"/>
          <w:sz w:val="24"/>
          <w:szCs w:val="24"/>
        </w:rPr>
        <w:t>)</w:t>
      </w:r>
      <w:r w:rsidR="00080B54">
        <w:rPr>
          <w:rFonts w:ascii="Times New Roman" w:hAnsi="Times New Roman" w:cs="Times New Roman"/>
          <w:sz w:val="24"/>
          <w:szCs w:val="24"/>
        </w:rPr>
        <w:t xml:space="preserve"> и ее критика неоавстрийской школой.</w:t>
      </w:r>
    </w:p>
    <w:p w:rsidR="00DD779D" w:rsidRDefault="00080B54" w:rsidP="00DD779D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79D">
        <w:rPr>
          <w:rFonts w:ascii="Times New Roman" w:hAnsi="Times New Roman" w:cs="Times New Roman"/>
          <w:sz w:val="24"/>
          <w:szCs w:val="24"/>
        </w:rPr>
        <w:t xml:space="preserve">Концепции социализма сер. </w:t>
      </w:r>
      <w:r w:rsidRPr="00DD779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D779D">
        <w:rPr>
          <w:rFonts w:ascii="Times New Roman" w:hAnsi="Times New Roman" w:cs="Times New Roman"/>
          <w:sz w:val="24"/>
          <w:szCs w:val="24"/>
        </w:rPr>
        <w:t xml:space="preserve"> века (капитализм и социализм </w:t>
      </w:r>
      <w:proofErr w:type="spellStart"/>
      <w:r w:rsidRPr="00DD779D">
        <w:rPr>
          <w:rFonts w:ascii="Times New Roman" w:hAnsi="Times New Roman" w:cs="Times New Roman"/>
          <w:sz w:val="24"/>
          <w:szCs w:val="24"/>
        </w:rPr>
        <w:t>Й.Шумпетера</w:t>
      </w:r>
      <w:proofErr w:type="spellEnd"/>
      <w:r w:rsidRPr="00DD779D">
        <w:rPr>
          <w:rFonts w:ascii="Times New Roman" w:hAnsi="Times New Roman" w:cs="Times New Roman"/>
          <w:sz w:val="24"/>
          <w:szCs w:val="24"/>
        </w:rPr>
        <w:t xml:space="preserve">, теория «гидравлических общества </w:t>
      </w:r>
      <w:proofErr w:type="spellStart"/>
      <w:r w:rsidRPr="00DD779D">
        <w:rPr>
          <w:rFonts w:ascii="Times New Roman" w:hAnsi="Times New Roman" w:cs="Times New Roman"/>
          <w:sz w:val="24"/>
          <w:szCs w:val="24"/>
        </w:rPr>
        <w:t>К.Витфогеля</w:t>
      </w:r>
      <w:proofErr w:type="spellEnd"/>
      <w:r w:rsidRPr="00DD779D">
        <w:rPr>
          <w:rFonts w:ascii="Times New Roman" w:hAnsi="Times New Roman" w:cs="Times New Roman"/>
          <w:sz w:val="24"/>
          <w:szCs w:val="24"/>
        </w:rPr>
        <w:t xml:space="preserve">, теория </w:t>
      </w:r>
      <w:proofErr w:type="spellStart"/>
      <w:r w:rsidRPr="00DD779D">
        <w:rPr>
          <w:rFonts w:ascii="Times New Roman" w:hAnsi="Times New Roman" w:cs="Times New Roman"/>
          <w:sz w:val="24"/>
          <w:szCs w:val="24"/>
        </w:rPr>
        <w:t>конфергенции</w:t>
      </w:r>
      <w:proofErr w:type="spellEnd"/>
      <w:r w:rsidRPr="00DD7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79D">
        <w:rPr>
          <w:rFonts w:ascii="Times New Roman" w:hAnsi="Times New Roman" w:cs="Times New Roman"/>
          <w:sz w:val="24"/>
          <w:szCs w:val="24"/>
        </w:rPr>
        <w:t>Дж.Гэлбрейта</w:t>
      </w:r>
      <w:proofErr w:type="spellEnd"/>
      <w:r w:rsidRPr="00DD779D">
        <w:rPr>
          <w:rFonts w:ascii="Times New Roman" w:hAnsi="Times New Roman" w:cs="Times New Roman"/>
          <w:sz w:val="24"/>
          <w:szCs w:val="24"/>
        </w:rPr>
        <w:t>)</w:t>
      </w:r>
    </w:p>
    <w:p w:rsidR="00334F30" w:rsidRPr="00DD779D" w:rsidRDefault="00080B54" w:rsidP="00DD779D">
      <w:pPr>
        <w:pStyle w:val="a3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79D">
        <w:rPr>
          <w:rFonts w:ascii="Times New Roman" w:hAnsi="Times New Roman" w:cs="Times New Roman"/>
          <w:sz w:val="24"/>
          <w:szCs w:val="24"/>
        </w:rPr>
        <w:t>Т</w:t>
      </w:r>
      <w:r w:rsidR="00334F30" w:rsidRPr="00DD779D">
        <w:rPr>
          <w:rFonts w:ascii="Times New Roman" w:hAnsi="Times New Roman" w:cs="Times New Roman"/>
          <w:sz w:val="24"/>
          <w:szCs w:val="24"/>
        </w:rPr>
        <w:t xml:space="preserve">еории кооперации </w:t>
      </w:r>
      <w:r w:rsidRPr="00DD779D">
        <w:rPr>
          <w:rFonts w:ascii="Times New Roman" w:hAnsi="Times New Roman" w:cs="Times New Roman"/>
          <w:sz w:val="24"/>
          <w:szCs w:val="24"/>
        </w:rPr>
        <w:t xml:space="preserve">как альтернатива социализму </w:t>
      </w:r>
      <w:r w:rsidR="00334F30" w:rsidRPr="00DD77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34F30" w:rsidRPr="00DD779D">
        <w:rPr>
          <w:rFonts w:ascii="Times New Roman" w:hAnsi="Times New Roman" w:cs="Times New Roman"/>
          <w:sz w:val="24"/>
          <w:szCs w:val="24"/>
        </w:rPr>
        <w:t>Туган-Барановскй</w:t>
      </w:r>
      <w:proofErr w:type="spellEnd"/>
      <w:r w:rsidR="00334F30" w:rsidRPr="00DD779D">
        <w:rPr>
          <w:rFonts w:ascii="Times New Roman" w:hAnsi="Times New Roman" w:cs="Times New Roman"/>
          <w:sz w:val="24"/>
          <w:szCs w:val="24"/>
        </w:rPr>
        <w:t xml:space="preserve">, Чаянов, Французская </w:t>
      </w:r>
      <w:proofErr w:type="spellStart"/>
      <w:r w:rsidR="00334F30" w:rsidRPr="00DD779D">
        <w:rPr>
          <w:rFonts w:ascii="Times New Roman" w:hAnsi="Times New Roman" w:cs="Times New Roman"/>
          <w:sz w:val="24"/>
          <w:szCs w:val="24"/>
        </w:rPr>
        <w:t>нимска</w:t>
      </w:r>
      <w:r w:rsidR="00E067D3" w:rsidRPr="00DD779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34F30" w:rsidRPr="00DD779D">
        <w:rPr>
          <w:rFonts w:ascii="Times New Roman" w:hAnsi="Times New Roman" w:cs="Times New Roman"/>
          <w:sz w:val="24"/>
          <w:szCs w:val="24"/>
        </w:rPr>
        <w:t xml:space="preserve"> школа)</w:t>
      </w:r>
    </w:p>
    <w:p w:rsidR="009042EC" w:rsidRPr="00E067D3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9042EC" w:rsidRPr="001B7C99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7C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</w:t>
      </w:r>
    </w:p>
    <w:p w:rsidR="009042EC" w:rsidRPr="00DD779D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D779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Основная</w:t>
      </w:r>
    </w:p>
    <w:p w:rsidR="003D6A1D" w:rsidRPr="003D6A1D" w:rsidRDefault="003D6A1D" w:rsidP="00706BA7">
      <w:pPr>
        <w:pStyle w:val="a3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3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Мировая экономическая мысль. Сквозь призму веков</w:t>
      </w:r>
      <w:proofErr w:type="gramStart"/>
      <w:r w:rsidRPr="00F773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 w:rsidRPr="00F773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5 т. Москва : Мысль, 2004-</w:t>
      </w:r>
      <w:r w:rsidRPr="003D6A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2005. Т. 4: Век глобальных трансформаций. 2004</w:t>
      </w:r>
    </w:p>
    <w:p w:rsidR="00F7739D" w:rsidRPr="00A3118F" w:rsidRDefault="00F7739D" w:rsidP="00706BA7">
      <w:pPr>
        <w:pStyle w:val="a3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18F">
        <w:rPr>
          <w:rFonts w:ascii="Times New Roman" w:hAnsi="Times New Roman" w:cs="Times New Roman"/>
          <w:sz w:val="24"/>
          <w:szCs w:val="24"/>
        </w:rPr>
        <w:lastRenderedPageBreak/>
        <w:t>Туган-Барановский</w:t>
      </w:r>
      <w:proofErr w:type="spellEnd"/>
      <w:r w:rsidRPr="00A3118F">
        <w:rPr>
          <w:rFonts w:ascii="Times New Roman" w:hAnsi="Times New Roman" w:cs="Times New Roman"/>
          <w:sz w:val="24"/>
          <w:szCs w:val="24"/>
        </w:rPr>
        <w:t xml:space="preserve">, М.И. Социальные основы кооперации / М. И. </w:t>
      </w:r>
      <w:proofErr w:type="spellStart"/>
      <w:r w:rsidRPr="00A3118F">
        <w:rPr>
          <w:rFonts w:ascii="Times New Roman" w:hAnsi="Times New Roman" w:cs="Times New Roman"/>
          <w:sz w:val="24"/>
          <w:szCs w:val="24"/>
        </w:rPr>
        <w:t>Туган-Барановский</w:t>
      </w:r>
      <w:proofErr w:type="spellEnd"/>
      <w:r w:rsidRPr="00A3118F">
        <w:rPr>
          <w:rFonts w:ascii="Times New Roman" w:hAnsi="Times New Roman" w:cs="Times New Roman"/>
          <w:sz w:val="24"/>
          <w:szCs w:val="24"/>
        </w:rPr>
        <w:t xml:space="preserve">. – 2-е изд. – Берлин: Книгоиздательство «Слово», 1921. – 523 </w:t>
      </w:r>
      <w:proofErr w:type="gramStart"/>
      <w:r w:rsidRPr="00A311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118F">
        <w:rPr>
          <w:rFonts w:ascii="Times New Roman" w:hAnsi="Times New Roman" w:cs="Times New Roman"/>
          <w:sz w:val="24"/>
          <w:szCs w:val="24"/>
        </w:rPr>
        <w:t>.</w:t>
      </w:r>
    </w:p>
    <w:p w:rsidR="00D96295" w:rsidRDefault="00D96295" w:rsidP="00706BA7">
      <w:pPr>
        <w:pStyle w:val="a3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E00">
        <w:rPr>
          <w:rFonts w:ascii="Times New Roman" w:hAnsi="Times New Roman" w:cs="Times New Roman"/>
          <w:sz w:val="24"/>
          <w:szCs w:val="24"/>
        </w:rPr>
        <w:t>Уэрта</w:t>
      </w:r>
      <w:proofErr w:type="spellEnd"/>
      <w:r w:rsidRPr="00A86E00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A86E00">
        <w:rPr>
          <w:rFonts w:ascii="Times New Roman" w:hAnsi="Times New Roman" w:cs="Times New Roman"/>
          <w:sz w:val="24"/>
          <w:szCs w:val="24"/>
        </w:rPr>
        <w:t>Сото</w:t>
      </w:r>
      <w:proofErr w:type="spellEnd"/>
      <w:r w:rsidRPr="00A86E00">
        <w:rPr>
          <w:rFonts w:ascii="Times New Roman" w:hAnsi="Times New Roman" w:cs="Times New Roman"/>
          <w:sz w:val="24"/>
          <w:szCs w:val="24"/>
        </w:rPr>
        <w:t xml:space="preserve">, Социализм, экономический расчет и предпринимательская функция, М., Челябинск: ИРИСЭН, 2008 </w:t>
      </w:r>
      <w:r w:rsidR="00A86E00" w:rsidRPr="00A86E00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A86E00" w:rsidRPr="00A86E00">
          <w:rPr>
            <w:rStyle w:val="ac"/>
            <w:rFonts w:ascii="Times New Roman" w:hAnsi="Times New Roman" w:cs="Times New Roman"/>
            <w:sz w:val="24"/>
            <w:szCs w:val="24"/>
          </w:rPr>
          <w:t>https://socioline.ru/files/5/315/socialism_hesus_uerta_de_soto.pdf</w:t>
        </w:r>
      </w:hyperlink>
      <w:r w:rsidR="00A86E00" w:rsidRPr="00A86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A1F" w:rsidRPr="00F7739D" w:rsidRDefault="00346A1F" w:rsidP="00F7739D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42EC" w:rsidRPr="00DD779D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D779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Дополнительная.</w:t>
      </w:r>
    </w:p>
    <w:p w:rsidR="007125F8" w:rsidRPr="00A86E00" w:rsidRDefault="007125F8" w:rsidP="00706BA7">
      <w:pPr>
        <w:pStyle w:val="a3"/>
        <w:numPr>
          <w:ilvl w:val="0"/>
          <w:numId w:val="31"/>
        </w:numPr>
        <w:suppressAutoHyphens/>
        <w:spacing w:after="0" w:line="240" w:lineRule="auto"/>
        <w:jc w:val="both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Бруцкус</w:t>
      </w:r>
      <w:proofErr w:type="spellEnd"/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Б.Д. Социалистическое хозяйство. Теоретические мысли по поводу русского опыта". М., 1999. </w:t>
      </w:r>
      <w:hyperlink r:id="rId16" w:history="1">
        <w:r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https://www.gumer.info/bibliotek_Buks/Econom/Article/br_soch.php</w:t>
        </w:r>
      </w:hyperlink>
    </w:p>
    <w:p w:rsidR="00123592" w:rsidRDefault="00123592" w:rsidP="00706BA7">
      <w:pPr>
        <w:pStyle w:val="a3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К., Теория гидравлического государств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К.Витфогеля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ее современная критика //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Социологическое обозрение, </w:t>
      </w:r>
      <w:r>
        <w:rPr>
          <w:rFonts w:ascii="Times New Roman" w:hAnsi="Times New Roman" w:cs="Times New Roman"/>
          <w:sz w:val="24"/>
          <w:szCs w:val="24"/>
        </w:rPr>
        <w:t xml:space="preserve">т.10, №3, 2011 </w:t>
      </w:r>
      <w:hyperlink r:id="rId17" w:history="1">
        <w:r w:rsidRPr="00FB181D">
          <w:rPr>
            <w:rStyle w:val="ac"/>
            <w:rFonts w:ascii="Times New Roman" w:hAnsi="Times New Roman" w:cs="Times New Roman"/>
            <w:sz w:val="24"/>
            <w:szCs w:val="24"/>
          </w:rPr>
          <w:t>https://sociologica.hse.ru/data/2012/01/25/1264323959/10_3_13.pdf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86E00" w:rsidRPr="00A86E00" w:rsidRDefault="00A86E00" w:rsidP="00706BA7">
      <w:pPr>
        <w:pStyle w:val="a3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A., The Economics of Feasible Socialism,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1983 </w:t>
      </w:r>
      <w:hyperlink r:id="rId18" w:history="1">
        <w:r w:rsidRPr="00FB181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http://digamo.free.fr/nove91.pdf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125F8" w:rsidRDefault="00335B9B" w:rsidP="00706BA7">
      <w:pPr>
        <w:pStyle w:val="a3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125F8">
        <w:rPr>
          <w:rFonts w:ascii="Times New Roman" w:hAnsi="Times New Roman" w:cs="Times New Roman"/>
          <w:sz w:val="24"/>
          <w:szCs w:val="24"/>
          <w:lang w:val="en-US"/>
        </w:rPr>
        <w:t>Boettke</w:t>
      </w:r>
      <w:proofErr w:type="spellEnd"/>
      <w:r w:rsidRPr="007125F8">
        <w:rPr>
          <w:rFonts w:ascii="Times New Roman" w:hAnsi="Times New Roman" w:cs="Times New Roman"/>
          <w:sz w:val="24"/>
          <w:szCs w:val="24"/>
          <w:lang w:val="en-US"/>
        </w:rPr>
        <w:t xml:space="preserve">, P. </w:t>
      </w:r>
      <w:r w:rsidRPr="007125F8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Socialism and the Market: The Socialist Calculation Debate Revisited</w:t>
      </w:r>
      <w:r w:rsidRPr="007125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125F8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7125F8">
        <w:rPr>
          <w:rFonts w:ascii="Times New Roman" w:hAnsi="Times New Roman" w:cs="Times New Roman"/>
          <w:sz w:val="24"/>
          <w:szCs w:val="24"/>
          <w:lang w:val="en-US"/>
        </w:rPr>
        <w:t>, 2000</w:t>
      </w:r>
    </w:p>
    <w:p w:rsidR="009042EC" w:rsidRPr="005B2DBB" w:rsidRDefault="009042EC" w:rsidP="007125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7. Варианты структурной перестройки системы: от Горбачева до Гайдара.</w:t>
      </w:r>
      <w:r w:rsidR="00731B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(4)</w:t>
      </w:r>
    </w:p>
    <w:p w:rsidR="009042EC" w:rsidRPr="0022665F" w:rsidRDefault="009042EC" w:rsidP="0022665F">
      <w:pPr>
        <w:pStyle w:val="a3"/>
        <w:numPr>
          <w:ilvl w:val="0"/>
          <w:numId w:val="15"/>
        </w:numPr>
        <w:suppressAutoHyphens/>
        <w:spacing w:after="0" w:line="240" w:lineRule="auto"/>
        <w:ind w:left="426" w:hanging="4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Причины «Перестройки».</w:t>
      </w:r>
    </w:p>
    <w:p w:rsidR="009042EC" w:rsidRPr="00537797" w:rsidRDefault="009042EC" w:rsidP="0022665F">
      <w:pPr>
        <w:numPr>
          <w:ilvl w:val="0"/>
          <w:numId w:val="15"/>
        </w:numPr>
        <w:suppressAutoHyphens/>
        <w:spacing w:after="0" w:line="240" w:lineRule="auto"/>
        <w:ind w:left="426" w:hanging="4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Ускорение социально-экономического развития.</w:t>
      </w:r>
    </w:p>
    <w:p w:rsidR="009042EC" w:rsidRPr="00537797" w:rsidRDefault="009042EC" w:rsidP="0022665F">
      <w:pPr>
        <w:numPr>
          <w:ilvl w:val="0"/>
          <w:numId w:val="15"/>
        </w:numPr>
        <w:suppressAutoHyphens/>
        <w:spacing w:after="0" w:line="240" w:lineRule="auto"/>
        <w:ind w:left="426" w:hanging="4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Внедрение рыночных механизмов регулирования экономики.</w:t>
      </w:r>
    </w:p>
    <w:p w:rsidR="009042EC" w:rsidRPr="00537797" w:rsidRDefault="009042EC" w:rsidP="0022665F">
      <w:pPr>
        <w:numPr>
          <w:ilvl w:val="0"/>
          <w:numId w:val="15"/>
        </w:numPr>
        <w:suppressAutoHyphens/>
        <w:spacing w:after="0" w:line="240" w:lineRule="auto"/>
        <w:ind w:left="426" w:hanging="4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политики «Перестройки». Ситуация в российской экономике в 1991 году.</w:t>
      </w:r>
    </w:p>
    <w:p w:rsidR="009042EC" w:rsidRPr="00537797" w:rsidRDefault="009042EC" w:rsidP="0022665F">
      <w:pPr>
        <w:numPr>
          <w:ilvl w:val="0"/>
          <w:numId w:val="15"/>
        </w:numPr>
        <w:suppressAutoHyphens/>
        <w:spacing w:after="0" w:line="240" w:lineRule="auto"/>
        <w:ind w:left="426" w:hanging="4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«Программа Гайдара» и ее реализация.</w:t>
      </w:r>
    </w:p>
    <w:p w:rsidR="009042EC" w:rsidRPr="00537797" w:rsidRDefault="009042EC" w:rsidP="0022665F">
      <w:pPr>
        <w:numPr>
          <w:ilvl w:val="0"/>
          <w:numId w:val="15"/>
        </w:numPr>
        <w:suppressAutoHyphens/>
        <w:spacing w:after="0" w:line="240" w:lineRule="auto"/>
        <w:ind w:left="426" w:hanging="4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Приватизация.</w:t>
      </w:r>
    </w:p>
    <w:p w:rsidR="009042EC" w:rsidRPr="00537797" w:rsidRDefault="009042EC" w:rsidP="0022665F">
      <w:pPr>
        <w:numPr>
          <w:ilvl w:val="0"/>
          <w:numId w:val="15"/>
        </w:numPr>
        <w:suppressAutoHyphens/>
        <w:spacing w:after="0" w:line="240" w:lineRule="auto"/>
        <w:ind w:left="426" w:hanging="4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Кризис 1998 года.</w:t>
      </w:r>
    </w:p>
    <w:p w:rsidR="009042EC" w:rsidRPr="00537797" w:rsidRDefault="009042EC" w:rsidP="0022665F">
      <w:pPr>
        <w:numPr>
          <w:ilvl w:val="0"/>
          <w:numId w:val="15"/>
        </w:numPr>
        <w:suppressAutoHyphens/>
        <w:spacing w:after="0" w:line="240" w:lineRule="auto"/>
        <w:ind w:left="426" w:hanging="4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Особенности трансформационного кризиса в России и пути выхода из депрессии.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Литература</w:t>
      </w:r>
    </w:p>
    <w:p w:rsidR="009042EC" w:rsidRPr="0022665F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Основная</w:t>
      </w:r>
    </w:p>
    <w:p w:rsidR="0022665F" w:rsidRDefault="009042EC" w:rsidP="0022665F">
      <w:pPr>
        <w:pStyle w:val="a3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Дробышевская</w:t>
      </w:r>
      <w:proofErr w:type="spellEnd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Т.А., </w:t>
      </w:r>
      <w:proofErr w:type="spellStart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Мау</w:t>
      </w:r>
      <w:proofErr w:type="spellEnd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В.А., Шахрай С.М., </w:t>
      </w:r>
      <w:proofErr w:type="spellStart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Яник</w:t>
      </w:r>
      <w:proofErr w:type="spellEnd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 История экономики СССР и России в конце </w:t>
      </w:r>
      <w:r w:rsidRPr="0022665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</w:t>
      </w: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 (1985-1999). М.</w:t>
      </w:r>
      <w:r w:rsidR="00D52701"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: Издательство МГУ</w:t>
      </w: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, 2011.</w:t>
      </w:r>
      <w:r w:rsidR="00D52701"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Гл.1,2.</w:t>
      </w:r>
      <w:bookmarkStart w:id="10" w:name="_Hlk82250215"/>
    </w:p>
    <w:p w:rsidR="009042EC" w:rsidRPr="0022665F" w:rsidRDefault="009042EC" w:rsidP="0022665F">
      <w:pPr>
        <w:pStyle w:val="a3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Социально – экономическая история России с древнейших времен до начала </w:t>
      </w:r>
      <w:r w:rsidRPr="0022665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XXI</w:t>
      </w: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 под </w:t>
      </w:r>
      <w:proofErr w:type="spellStart"/>
      <w:proofErr w:type="gramStart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</w:t>
      </w:r>
      <w:proofErr w:type="spellEnd"/>
      <w:proofErr w:type="gramEnd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А.Г. Худокормова. М.: </w:t>
      </w:r>
      <w:proofErr w:type="spellStart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Кнорус</w:t>
      </w:r>
      <w:proofErr w:type="spellEnd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, 2019. Гл.18-19.</w:t>
      </w:r>
    </w:p>
    <w:bookmarkEnd w:id="10"/>
    <w:p w:rsidR="009042EC" w:rsidRPr="0022665F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Дополнительная</w:t>
      </w:r>
    </w:p>
    <w:p w:rsidR="0022665F" w:rsidRDefault="009042EC" w:rsidP="007E2592">
      <w:pPr>
        <w:pStyle w:val="a3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1" w:name="_Hlk85018361"/>
      <w:r w:rsidRPr="007E2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Гайдар Е.Т. </w:t>
      </w:r>
      <w:r w:rsidR="00CC42BC" w:rsidRPr="007E2592">
        <w:rPr>
          <w:rFonts w:ascii="Times New Roman" w:eastAsia="Times New Roman" w:hAnsi="Times New Roman" w:cs="Times New Roman"/>
          <w:sz w:val="24"/>
          <w:szCs w:val="24"/>
          <w:lang w:eastAsia="ar-SA"/>
        </w:rPr>
        <w:t>Дни поражений и побед</w:t>
      </w:r>
      <w:r w:rsidRPr="007E25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CC42BC" w:rsidRPr="007E2592">
        <w:rPr>
          <w:rFonts w:ascii="Times New Roman" w:eastAsia="Times New Roman" w:hAnsi="Times New Roman" w:cs="Times New Roman"/>
          <w:sz w:val="24"/>
          <w:szCs w:val="24"/>
          <w:lang w:eastAsia="ar-SA"/>
        </w:rPr>
        <w:t>М.: Вагриус, 1996. Гл.6, 7, 12.</w:t>
      </w:r>
      <w:bookmarkStart w:id="12" w:name="_Hlk85016060"/>
      <w:bookmarkEnd w:id="11"/>
    </w:p>
    <w:p w:rsidR="0022665F" w:rsidRDefault="00592C52" w:rsidP="007E2592">
      <w:pPr>
        <w:pStyle w:val="a3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Селюнин В., Ханин Г. Лукавая цифра // Новый мир. </w:t>
      </w:r>
      <w:r w:rsidR="00D9552F"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№ 2, </w:t>
      </w: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1987.</w:t>
      </w:r>
      <w:r w:rsidR="00D9552F"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-С.181-201.</w:t>
      </w: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hyperlink r:id="rId19" w:history="1">
        <w:r w:rsidR="0022665F" w:rsidRPr="00A0629C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https://web.archive.org/web/20170615052933/http://www.situation.ru/app/j_art_186.htm</w:t>
        </w:r>
      </w:hyperlink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bookmarkEnd w:id="12"/>
    </w:p>
    <w:p w:rsidR="009042EC" w:rsidRPr="0022665F" w:rsidRDefault="009042EC" w:rsidP="007E2592">
      <w:pPr>
        <w:pStyle w:val="a3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Экономика России. Оксфордский сборник</w:t>
      </w:r>
      <w:proofErr w:type="gramStart"/>
      <w:r w:rsidR="00353DAB"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од ред. М. Алексеева и Ш. Вебера. М.</w:t>
      </w:r>
      <w:r w:rsidR="007E2592"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2015.</w:t>
      </w:r>
      <w:r w:rsidR="00353DAB"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Гл.3, 4.</w:t>
      </w:r>
    </w:p>
    <w:p w:rsidR="009042EC" w:rsidRPr="006316AC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42EC" w:rsidRPr="0007460E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746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Тема 8. Альтернативные варианты развития социально-экономической ситуации в России в </w:t>
      </w:r>
      <w:r w:rsidRPr="0007460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XX</w:t>
      </w:r>
      <w:r w:rsidRPr="000746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веке: оценки современных исследователей.</w:t>
      </w:r>
      <w:r w:rsidR="00731B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(4)</w:t>
      </w:r>
    </w:p>
    <w:p w:rsidR="00662926" w:rsidRPr="0022665F" w:rsidRDefault="00366BAE" w:rsidP="0022665F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Теории либерализации экономики. Течения либерализма к. </w:t>
      </w:r>
      <w:r w:rsidRPr="0022665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</w:t>
      </w: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 </w:t>
      </w:r>
      <w:r w:rsidR="00662926"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Параллели либерализации </w:t>
      </w:r>
      <w:proofErr w:type="spellStart"/>
      <w:r w:rsidR="00662926"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кейнсианских</w:t>
      </w:r>
      <w:proofErr w:type="spellEnd"/>
      <w:r w:rsidR="00662926"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экономик и постсоветских экономик.</w:t>
      </w:r>
    </w:p>
    <w:p w:rsidR="00EC135A" w:rsidRDefault="00EC135A" w:rsidP="00706BA7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«Шоковая терапия» или градуализм. </w:t>
      </w:r>
    </w:p>
    <w:p w:rsidR="00662926" w:rsidRDefault="00662926" w:rsidP="00706BA7">
      <w:pPr>
        <w:pStyle w:val="a3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Проблема институтов: «эффект колеи», проблема транспл</w:t>
      </w:r>
      <w:r w:rsidR="00366BAE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нтации</w:t>
      </w:r>
      <w:r w:rsidR="00E858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институтов</w:t>
      </w:r>
    </w:p>
    <w:p w:rsidR="00EC135A" w:rsidRDefault="00EC135A" w:rsidP="00EC135A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35A" w:rsidRDefault="00EC135A" w:rsidP="00EC13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Литература</w:t>
      </w:r>
    </w:p>
    <w:p w:rsidR="00EC135A" w:rsidRPr="0022665F" w:rsidRDefault="00EC135A" w:rsidP="00EC13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Основная</w:t>
      </w:r>
    </w:p>
    <w:p w:rsidR="0022665F" w:rsidRDefault="00983452" w:rsidP="0022665F">
      <w:pPr>
        <w:pStyle w:val="a3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3" w:name="_Hlk85020319"/>
      <w:proofErr w:type="spellStart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Аузан</w:t>
      </w:r>
      <w:proofErr w:type="spellEnd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А.А., «Эффект колеи». Проблема зависимости от траектории предшествующего развития – эволюция гипотез // </w:t>
      </w:r>
      <w:r w:rsidRPr="0022665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Вестник Московского Университета, </w:t>
      </w: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сер. 6 Экономика</w:t>
      </w:r>
      <w:r w:rsid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14" w:name="_Hlk86245056"/>
      <w:r w:rsid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029A"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№1</w:t>
      </w:r>
      <w:r w:rsid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2015</w:t>
      </w:r>
      <w:bookmarkEnd w:id="13"/>
      <w:r w:rsid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С.3-16.</w:t>
      </w:r>
      <w:bookmarkEnd w:id="14"/>
    </w:p>
    <w:p w:rsidR="0022665F" w:rsidRDefault="00D53F3B" w:rsidP="0022665F">
      <w:pPr>
        <w:pStyle w:val="a3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Попов, В. Шокотерапия против градуализма: 15 лет спустя // </w:t>
      </w:r>
      <w:r w:rsidRPr="0022665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Вопросы экономики, </w:t>
      </w: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2007, №5 </w:t>
      </w:r>
      <w:hyperlink r:id="rId20" w:history="1">
        <w:r w:rsidRPr="0022665F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http://fir.nes.ru/~vpopov/documents/SHOCKvsTHER-Russian-2006-VoprEkon.pdf</w:t>
        </w:r>
      </w:hyperlink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85F2C" w:rsidRPr="0022665F" w:rsidRDefault="00585F2C" w:rsidP="0022665F">
      <w:pPr>
        <w:pStyle w:val="a3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Становление рыночной экономики в странах Восточной Европы: </w:t>
      </w:r>
      <w:proofErr w:type="gramStart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Пер. с англ. / [</w:t>
      </w:r>
      <w:proofErr w:type="spellStart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К.Клейг</w:t>
      </w:r>
      <w:proofErr w:type="spellEnd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Л.Саммерс, </w:t>
      </w:r>
      <w:proofErr w:type="spellStart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П.Мюррел</w:t>
      </w:r>
      <w:proofErr w:type="spellEnd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др., </w:t>
      </w:r>
      <w:proofErr w:type="spellStart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предисл</w:t>
      </w:r>
      <w:proofErr w:type="spellEnd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М.Олсона</w:t>
      </w:r>
      <w:proofErr w:type="spellEnd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] Общ.</w:t>
      </w:r>
      <w:proofErr w:type="gramEnd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Ред. и </w:t>
      </w:r>
      <w:proofErr w:type="spellStart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предисл</w:t>
      </w:r>
      <w:proofErr w:type="spellEnd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Н.А.Макашевой</w:t>
      </w:r>
      <w:proofErr w:type="spellEnd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М., Рос </w:t>
      </w:r>
      <w:proofErr w:type="spellStart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</w:t>
      </w:r>
      <w:proofErr w:type="spellEnd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Гуманит</w:t>
      </w:r>
      <w:proofErr w:type="spellEnd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. Ун-т, 1994</w:t>
      </w:r>
    </w:p>
    <w:p w:rsidR="00DC28E9" w:rsidRPr="0022665F" w:rsidRDefault="00DC28E9" w:rsidP="00DC28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Дополнительная</w:t>
      </w:r>
    </w:p>
    <w:p w:rsidR="0022665F" w:rsidRPr="0022665F" w:rsidRDefault="00040163" w:rsidP="0022665F">
      <w:pPr>
        <w:pStyle w:val="a3"/>
        <w:numPr>
          <w:ilvl w:val="0"/>
          <w:numId w:val="48"/>
        </w:numPr>
        <w:suppressAutoHyphens/>
        <w:spacing w:after="0" w:line="240" w:lineRule="auto"/>
        <w:jc w:val="both"/>
        <w:rPr>
          <w:rStyle w:val="ac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</w:pPr>
      <w:proofErr w:type="spellStart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Полтерович</w:t>
      </w:r>
      <w:proofErr w:type="spellEnd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В.М. Трансплантация экономических институтов // </w:t>
      </w:r>
      <w:r w:rsidRPr="0022665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Экономическая наука современной России</w:t>
      </w: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, 2001, №3</w:t>
      </w:r>
      <w:r w:rsidRPr="0022665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hyperlink r:id="rId21" w:history="1">
        <w:r w:rsidRPr="0022665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ar-SA"/>
          </w:rPr>
          <w:t>http://www.cemi.rssi.ru/publication/e-publishing/2001.pdf</w:t>
        </w:r>
      </w:hyperlink>
    </w:p>
    <w:p w:rsidR="0022665F" w:rsidRDefault="00E86E4B" w:rsidP="00353DAB">
      <w:pPr>
        <w:pStyle w:val="a3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Олейник А.(1997). Издержки и перспективы реформ в России: институциональный подход. </w:t>
      </w:r>
      <w:proofErr w:type="spellStart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МЭиМО</w:t>
      </w:r>
      <w:proofErr w:type="spellEnd"/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, N.12, 25- 35</w:t>
      </w:r>
      <w:r w:rsidR="00D53F3B"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N.1, 18- 28.</w:t>
      </w:r>
    </w:p>
    <w:p w:rsidR="00AF635D" w:rsidRPr="0022665F" w:rsidRDefault="00353DAB" w:rsidP="00353DAB">
      <w:pPr>
        <w:pStyle w:val="a3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Ясин Е.Г. Российская экономика: Истоки и панорама рыночных реформ. М.</w:t>
      </w:r>
      <w:r w:rsidR="007E2592"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: Издательский дом НИУ ВШЭ</w:t>
      </w: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, 2002.</w:t>
      </w:r>
      <w:r w:rsidR="0007460E"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Гл.6, 7.</w:t>
      </w:r>
    </w:p>
    <w:bookmarkEnd w:id="2"/>
    <w:p w:rsidR="009042EC" w:rsidRPr="007E2592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42EC" w:rsidRPr="00537797" w:rsidRDefault="009042EC" w:rsidP="00706BA7">
      <w:pPr>
        <w:keepNext/>
        <w:numPr>
          <w:ilvl w:val="0"/>
          <w:numId w:val="8"/>
        </w:numPr>
        <w:suppressAutoHyphens/>
        <w:spacing w:before="240" w:after="12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УЧЕБНО-МЕТОДИЧЕСКОЕ И ИНФОРМАЦИОННОЕ ОБЕСПЕЧЕНИЕ ДИСЦИПЛИНЫ</w:t>
      </w:r>
    </w:p>
    <w:p w:rsidR="009042EC" w:rsidRPr="00537797" w:rsidRDefault="009042EC" w:rsidP="00537797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77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Основная литература:</w:t>
      </w:r>
    </w:p>
    <w:p w:rsidR="00483724" w:rsidRPr="00374314" w:rsidRDefault="00483724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Аузан</w:t>
      </w:r>
      <w:proofErr w:type="spellEnd"/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А.А., «Эффект колеи». Проблема зависимости от траектории предшествующего развития – эволюция гипотез // </w:t>
      </w:r>
      <w:r w:rsidRPr="0037431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Вестник Московского Университета, </w:t>
      </w: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сер. 6 Экономика</w:t>
      </w:r>
      <w:r w:rsid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. -</w:t>
      </w:r>
      <w:r w:rsidR="00E6029A"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№1</w:t>
      </w:r>
      <w:r w:rsid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E6029A" w:rsidRPr="0022665F">
        <w:rPr>
          <w:rFonts w:ascii="Times New Roman" w:eastAsia="Times New Roman" w:hAnsi="Times New Roman" w:cs="Times New Roman"/>
          <w:sz w:val="24"/>
          <w:szCs w:val="24"/>
          <w:lang w:eastAsia="ar-SA"/>
        </w:rPr>
        <w:t>2015</w:t>
      </w:r>
      <w:r w:rsid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С.3-16.</w:t>
      </w:r>
    </w:p>
    <w:p w:rsidR="00CD1FB6" w:rsidRPr="00E6029A" w:rsidRDefault="00CD1FB6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Гайдар Е. Т. Аномалии экономического роста. // Вопросы экономики. - № 12, 1996. (https://www.iep.ru/files/persona/gaidar/gaidar-vopreco-12-96.pdf)</w:t>
      </w:r>
    </w:p>
    <w:p w:rsidR="0076312A" w:rsidRPr="00E6029A" w:rsidRDefault="0076312A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Гершенкрон</w:t>
      </w:r>
      <w:proofErr w:type="spellEnd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 Экономическая отсталость в исторической перспективе. М.</w:t>
      </w:r>
      <w:r w:rsidR="00AC6081"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: Дело</w:t>
      </w:r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2015. </w:t>
      </w:r>
      <w:r w:rsidRPr="00E6029A">
        <w:t>(</w:t>
      </w:r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https://library6.com/books/208631.pdf)</w:t>
      </w:r>
    </w:p>
    <w:p w:rsidR="004C433C" w:rsidRPr="00E6029A" w:rsidRDefault="009042E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E60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Дробышевская</w:t>
      </w:r>
      <w:proofErr w:type="spellEnd"/>
      <w:r w:rsidRPr="00E60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Т.А., </w:t>
      </w:r>
      <w:proofErr w:type="spellStart"/>
      <w:r w:rsidRPr="00E60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Мау</w:t>
      </w:r>
      <w:proofErr w:type="spellEnd"/>
      <w:r w:rsidRPr="00E60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В.А., Шахрай С.М., </w:t>
      </w:r>
      <w:proofErr w:type="spellStart"/>
      <w:r w:rsidRPr="00E60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Яник</w:t>
      </w:r>
      <w:proofErr w:type="spellEnd"/>
      <w:r w:rsidRPr="00E60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А.А. История экономики СССР и России в конце XX века (1985-1999). М.</w:t>
      </w:r>
      <w:r w:rsidR="00BD301B" w:rsidRPr="00E60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Издательство МГУ</w:t>
      </w:r>
      <w:r w:rsidRPr="00E60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2011.</w:t>
      </w:r>
    </w:p>
    <w:p w:rsidR="004C433C" w:rsidRPr="00E6029A" w:rsidRDefault="00474828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E6029A">
        <w:rPr>
          <w:rFonts w:ascii="Times New Roman" w:hAnsi="Times New Roman" w:cs="Times New Roman"/>
          <w:sz w:val="24"/>
          <w:szCs w:val="24"/>
        </w:rPr>
        <w:t>Корицкий</w:t>
      </w:r>
      <w:proofErr w:type="spellEnd"/>
      <w:r w:rsidRPr="00E6029A">
        <w:rPr>
          <w:rFonts w:ascii="Times New Roman" w:hAnsi="Times New Roman" w:cs="Times New Roman"/>
          <w:sz w:val="24"/>
          <w:szCs w:val="24"/>
        </w:rPr>
        <w:t xml:space="preserve">, Э.Б. Каким быть плану: дискуссия 20-х годов: статьи и современный комментарий / Э. Б. </w:t>
      </w:r>
      <w:proofErr w:type="spellStart"/>
      <w:r w:rsidRPr="00E6029A">
        <w:rPr>
          <w:rFonts w:ascii="Times New Roman" w:hAnsi="Times New Roman" w:cs="Times New Roman"/>
          <w:sz w:val="24"/>
          <w:szCs w:val="24"/>
        </w:rPr>
        <w:t>Корицкий</w:t>
      </w:r>
      <w:proofErr w:type="spellEnd"/>
      <w:r w:rsidRPr="00E6029A">
        <w:rPr>
          <w:rFonts w:ascii="Times New Roman" w:hAnsi="Times New Roman" w:cs="Times New Roman"/>
          <w:sz w:val="24"/>
          <w:szCs w:val="24"/>
        </w:rPr>
        <w:t xml:space="preserve">. – Л.: </w:t>
      </w:r>
      <w:proofErr w:type="spellStart"/>
      <w:r w:rsidRPr="00E6029A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E6029A">
        <w:rPr>
          <w:rFonts w:ascii="Times New Roman" w:hAnsi="Times New Roman" w:cs="Times New Roman"/>
          <w:sz w:val="24"/>
          <w:szCs w:val="24"/>
        </w:rPr>
        <w:t xml:space="preserve">, 1989. </w:t>
      </w:r>
    </w:p>
    <w:p w:rsidR="00585F2C" w:rsidRPr="00E6029A" w:rsidRDefault="00474828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E6029A">
        <w:rPr>
          <w:rFonts w:ascii="Times New Roman" w:hAnsi="Times New Roman" w:cs="Times New Roman"/>
          <w:sz w:val="24"/>
          <w:szCs w:val="24"/>
        </w:rPr>
        <w:t>Корицкий</w:t>
      </w:r>
      <w:proofErr w:type="spellEnd"/>
      <w:r w:rsidRPr="00E6029A">
        <w:rPr>
          <w:rFonts w:ascii="Times New Roman" w:hAnsi="Times New Roman" w:cs="Times New Roman"/>
          <w:sz w:val="24"/>
          <w:szCs w:val="24"/>
        </w:rPr>
        <w:t xml:space="preserve">, Э.Б. Основные течения российской экономической мысли 20- 30-х годов XX столетия: очерки. Ч. 2: Оппозиция / Э. Б. </w:t>
      </w:r>
      <w:proofErr w:type="spellStart"/>
      <w:r w:rsidRPr="00E6029A">
        <w:rPr>
          <w:rFonts w:ascii="Times New Roman" w:hAnsi="Times New Roman" w:cs="Times New Roman"/>
          <w:sz w:val="24"/>
          <w:szCs w:val="24"/>
        </w:rPr>
        <w:t>Корицкий</w:t>
      </w:r>
      <w:proofErr w:type="spellEnd"/>
      <w:r w:rsidRPr="00E6029A">
        <w:rPr>
          <w:rFonts w:ascii="Times New Roman" w:hAnsi="Times New Roman" w:cs="Times New Roman"/>
          <w:sz w:val="24"/>
          <w:szCs w:val="24"/>
        </w:rPr>
        <w:t xml:space="preserve">, А. И. Васюков, Г. В. </w:t>
      </w:r>
      <w:proofErr w:type="spellStart"/>
      <w:r w:rsidRPr="00E6029A">
        <w:rPr>
          <w:rFonts w:ascii="Times New Roman" w:hAnsi="Times New Roman" w:cs="Times New Roman"/>
          <w:sz w:val="24"/>
          <w:szCs w:val="24"/>
        </w:rPr>
        <w:t>Нинциева</w:t>
      </w:r>
      <w:proofErr w:type="spellEnd"/>
      <w:r w:rsidRPr="00E6029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E6029A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E6029A">
        <w:rPr>
          <w:rFonts w:ascii="Times New Roman" w:hAnsi="Times New Roman" w:cs="Times New Roman"/>
          <w:sz w:val="24"/>
          <w:szCs w:val="24"/>
        </w:rPr>
        <w:t>.: Изд-во Санкт-Петербург</w:t>
      </w:r>
      <w:proofErr w:type="gramStart"/>
      <w:r w:rsidRPr="00E602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0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029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6029A">
        <w:rPr>
          <w:rFonts w:ascii="Times New Roman" w:hAnsi="Times New Roman" w:cs="Times New Roman"/>
          <w:sz w:val="24"/>
          <w:szCs w:val="24"/>
        </w:rPr>
        <w:t xml:space="preserve">н-та экономики и финансов, 1993. </w:t>
      </w:r>
    </w:p>
    <w:p w:rsidR="00585F2C" w:rsidRPr="00374314" w:rsidRDefault="00585F2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314">
        <w:rPr>
          <w:rFonts w:ascii="Times New Roman" w:hAnsi="Times New Roman" w:cs="Times New Roman"/>
          <w:sz w:val="24"/>
          <w:szCs w:val="24"/>
          <w:shd w:val="clear" w:color="auto" w:fill="FFFFFF"/>
        </w:rPr>
        <w:t>Мировая экономическая мысль. Сквозь призму веков</w:t>
      </w:r>
      <w:proofErr w:type="gramStart"/>
      <w:r w:rsidRPr="0037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743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5 т. Москва : Мысль, 2004-2005. Т. 4: Век глобальных трансформаций. 2004</w:t>
      </w:r>
    </w:p>
    <w:p w:rsidR="00E6029A" w:rsidRPr="00E6029A" w:rsidRDefault="00E6029A" w:rsidP="00A3118F">
      <w:pPr>
        <w:pStyle w:val="a3"/>
        <w:numPr>
          <w:ilvl w:val="0"/>
          <w:numId w:val="5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029A">
        <w:rPr>
          <w:rFonts w:ascii="Times New Roman" w:hAnsi="Times New Roman" w:cs="Times New Roman"/>
          <w:sz w:val="24"/>
          <w:szCs w:val="24"/>
        </w:rPr>
        <w:t>Образ будущего в русской социально-экономической мысли конца XIX - начала XX века. Избранные произведения</w:t>
      </w:r>
      <w:proofErr w:type="gramStart"/>
      <w:r w:rsidRPr="00E6029A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E6029A">
        <w:rPr>
          <w:rFonts w:ascii="Times New Roman" w:hAnsi="Times New Roman" w:cs="Times New Roman"/>
          <w:sz w:val="24"/>
          <w:szCs w:val="24"/>
        </w:rPr>
        <w:t>ост. Я. И. Кузьминов. – М.: Республика, 1994.</w:t>
      </w:r>
    </w:p>
    <w:p w:rsidR="00585F2C" w:rsidRPr="00E6029A" w:rsidRDefault="0062436D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0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Первая мировая война: влияние на экономику России и мира. под </w:t>
      </w:r>
      <w:proofErr w:type="spellStart"/>
      <w:proofErr w:type="gramStart"/>
      <w:r w:rsidRPr="00E60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ред</w:t>
      </w:r>
      <w:proofErr w:type="spellEnd"/>
      <w:proofErr w:type="gramEnd"/>
      <w:r w:rsidRPr="00E602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А.Г. Худокормова и В.А. Погребинской М.,2016.</w:t>
      </w:r>
    </w:p>
    <w:p w:rsidR="00585F2C" w:rsidRPr="00E6029A" w:rsidRDefault="00585F2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Попов, В. Шокотерапия против градуализма: 15 лет спустя // </w:t>
      </w:r>
      <w:r w:rsidRPr="00E6029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Вопросы экономики, </w:t>
      </w:r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2007, №5 </w:t>
      </w:r>
      <w:hyperlink r:id="rId22" w:history="1">
        <w:r w:rsidRPr="00E6029A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ar-SA"/>
          </w:rPr>
          <w:t>http://fir.nes.ru/~vpopov/documents/SHOCKvsTHER-Russian-2006-VoprEkon.pdf</w:t>
        </w:r>
      </w:hyperlink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C433C" w:rsidRPr="00E6029A" w:rsidRDefault="004C433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029A">
        <w:rPr>
          <w:rFonts w:ascii="Times New Roman" w:hAnsi="Times New Roman" w:cs="Times New Roman"/>
          <w:sz w:val="24"/>
          <w:szCs w:val="24"/>
        </w:rPr>
        <w:t xml:space="preserve">Пути развития: дискуссии 20-х гг., Л.: </w:t>
      </w:r>
      <w:proofErr w:type="spellStart"/>
      <w:r w:rsidRPr="00E6029A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E6029A">
        <w:rPr>
          <w:rFonts w:ascii="Times New Roman" w:hAnsi="Times New Roman" w:cs="Times New Roman"/>
          <w:sz w:val="24"/>
          <w:szCs w:val="24"/>
        </w:rPr>
        <w:t>, 1990</w:t>
      </w:r>
    </w:p>
    <w:p w:rsidR="00585F2C" w:rsidRPr="00E6029A" w:rsidRDefault="009042E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Социально – экономическая история России с древнейших времен до начала </w:t>
      </w:r>
      <w:r w:rsidRPr="00E6029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XXI</w:t>
      </w:r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века. под </w:t>
      </w:r>
      <w:proofErr w:type="spellStart"/>
      <w:proofErr w:type="gramStart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</w:t>
      </w:r>
      <w:proofErr w:type="spellEnd"/>
      <w:proofErr w:type="gramEnd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А.Г. Худокормова. М.: </w:t>
      </w:r>
      <w:proofErr w:type="spellStart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Кнорус</w:t>
      </w:r>
      <w:proofErr w:type="spellEnd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2019. </w:t>
      </w:r>
    </w:p>
    <w:p w:rsidR="00585F2C" w:rsidRPr="00E6029A" w:rsidRDefault="00585F2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Становление рыночной экономики в странах Восточной Европы: </w:t>
      </w:r>
      <w:proofErr w:type="gramStart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Пер. с англ. / [</w:t>
      </w:r>
      <w:proofErr w:type="spellStart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К.Клейг</w:t>
      </w:r>
      <w:proofErr w:type="spellEnd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Л.Саммерс, </w:t>
      </w:r>
      <w:proofErr w:type="spellStart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П.Мюррел</w:t>
      </w:r>
      <w:proofErr w:type="spellEnd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др., </w:t>
      </w:r>
      <w:proofErr w:type="spellStart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предисл</w:t>
      </w:r>
      <w:proofErr w:type="spellEnd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М.Олсона</w:t>
      </w:r>
      <w:proofErr w:type="spellEnd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] Общ.</w:t>
      </w:r>
      <w:proofErr w:type="gramEnd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Ред. и </w:t>
      </w:r>
      <w:proofErr w:type="spellStart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предисл</w:t>
      </w:r>
      <w:proofErr w:type="spellEnd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Н.А.Макашевой</w:t>
      </w:r>
      <w:proofErr w:type="spellEnd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М., Рос </w:t>
      </w:r>
      <w:proofErr w:type="spellStart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</w:t>
      </w:r>
      <w:proofErr w:type="spellEnd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Гуманит</w:t>
      </w:r>
      <w:proofErr w:type="spellEnd"/>
      <w:r w:rsidRPr="00E6029A">
        <w:rPr>
          <w:rFonts w:ascii="Times New Roman" w:eastAsia="Times New Roman" w:hAnsi="Times New Roman" w:cs="Times New Roman"/>
          <w:sz w:val="24"/>
          <w:szCs w:val="24"/>
          <w:lang w:eastAsia="ar-SA"/>
        </w:rPr>
        <w:t>. Ун-т, 1994</w:t>
      </w:r>
    </w:p>
    <w:p w:rsidR="00585F2C" w:rsidRPr="00374314" w:rsidRDefault="00585F2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74314">
        <w:rPr>
          <w:rFonts w:ascii="Times New Roman" w:hAnsi="Times New Roman" w:cs="Times New Roman"/>
          <w:sz w:val="24"/>
          <w:szCs w:val="24"/>
        </w:rPr>
        <w:t>Туган-Барановский</w:t>
      </w:r>
      <w:proofErr w:type="spellEnd"/>
      <w:r w:rsidRPr="00374314">
        <w:rPr>
          <w:rFonts w:ascii="Times New Roman" w:hAnsi="Times New Roman" w:cs="Times New Roman"/>
          <w:sz w:val="24"/>
          <w:szCs w:val="24"/>
        </w:rPr>
        <w:t xml:space="preserve">, М.И. Социальные основы кооперации / М. И. </w:t>
      </w:r>
      <w:proofErr w:type="spellStart"/>
      <w:r w:rsidRPr="00374314">
        <w:rPr>
          <w:rFonts w:ascii="Times New Roman" w:hAnsi="Times New Roman" w:cs="Times New Roman"/>
          <w:sz w:val="24"/>
          <w:szCs w:val="24"/>
        </w:rPr>
        <w:t>Туган-Барановский</w:t>
      </w:r>
      <w:proofErr w:type="spellEnd"/>
      <w:r w:rsidRPr="00374314">
        <w:rPr>
          <w:rFonts w:ascii="Times New Roman" w:hAnsi="Times New Roman" w:cs="Times New Roman"/>
          <w:sz w:val="24"/>
          <w:szCs w:val="24"/>
        </w:rPr>
        <w:t xml:space="preserve">. – 2-е изд. – Берлин: Книгоиздательство «Слово», 1921. </w:t>
      </w:r>
      <w:hyperlink r:id="rId23" w:history="1">
        <w:r w:rsidR="00E6029A" w:rsidRPr="00E6029A">
          <w:rPr>
            <w:color w:val="0000FF"/>
            <w:u w:val="single"/>
          </w:rPr>
          <w:t xml:space="preserve">СОЦИАЛЬНЫЕ ОСНОВЫ </w:t>
        </w:r>
        <w:proofErr w:type="spellStart"/>
        <w:r w:rsidR="00E6029A" w:rsidRPr="00E6029A">
          <w:rPr>
            <w:color w:val="0000FF"/>
            <w:u w:val="single"/>
          </w:rPr>
          <w:t>КООПЕРАЦИИ.pdf</w:t>
        </w:r>
        <w:proofErr w:type="spellEnd"/>
        <w:r w:rsidR="00E6029A" w:rsidRPr="00E6029A">
          <w:rPr>
            <w:color w:val="0000FF"/>
            <w:u w:val="single"/>
          </w:rPr>
          <w:t xml:space="preserve"> (</w:t>
        </w:r>
        <w:proofErr w:type="spellStart"/>
        <w:r w:rsidR="00E6029A" w:rsidRPr="00E6029A">
          <w:rPr>
            <w:color w:val="0000FF"/>
            <w:u w:val="single"/>
          </w:rPr>
          <w:t>ckoo.ru</w:t>
        </w:r>
        <w:proofErr w:type="spellEnd"/>
        <w:r w:rsidR="00E6029A" w:rsidRPr="00E6029A">
          <w:rPr>
            <w:color w:val="0000FF"/>
            <w:u w:val="single"/>
          </w:rPr>
          <w:t>)</w:t>
        </w:r>
      </w:hyperlink>
    </w:p>
    <w:p w:rsidR="00585F2C" w:rsidRPr="00374314" w:rsidRDefault="00585F2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74314">
        <w:rPr>
          <w:rFonts w:ascii="Times New Roman" w:hAnsi="Times New Roman" w:cs="Times New Roman"/>
          <w:sz w:val="24"/>
          <w:szCs w:val="24"/>
        </w:rPr>
        <w:t>Уэрта</w:t>
      </w:r>
      <w:proofErr w:type="spellEnd"/>
      <w:r w:rsidRPr="00374314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374314">
        <w:rPr>
          <w:rFonts w:ascii="Times New Roman" w:hAnsi="Times New Roman" w:cs="Times New Roman"/>
          <w:sz w:val="24"/>
          <w:szCs w:val="24"/>
        </w:rPr>
        <w:t>Сото</w:t>
      </w:r>
      <w:proofErr w:type="spellEnd"/>
      <w:r w:rsidRPr="00374314">
        <w:rPr>
          <w:rFonts w:ascii="Times New Roman" w:hAnsi="Times New Roman" w:cs="Times New Roman"/>
          <w:sz w:val="24"/>
          <w:szCs w:val="24"/>
        </w:rPr>
        <w:t xml:space="preserve">, Социализм, экономический расчет и предпринимательская функция, М., Челябинск: ИРИСЭН, 2008  </w:t>
      </w:r>
      <w:hyperlink r:id="rId24" w:history="1">
        <w:r w:rsidRPr="00374314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https://socioline.ru/files/5/315/socialism_hesus_uerta_de_soto.pdf</w:t>
        </w:r>
      </w:hyperlink>
      <w:r w:rsidRPr="00374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29A" w:rsidRPr="00E6029A" w:rsidRDefault="00E6029A" w:rsidP="00E6029A">
      <w:pPr>
        <w:pStyle w:val="a3"/>
        <w:numPr>
          <w:ilvl w:val="0"/>
          <w:numId w:val="5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29A">
        <w:rPr>
          <w:rFonts w:ascii="Times New Roman" w:hAnsi="Times New Roman" w:cs="Times New Roman"/>
          <w:sz w:val="24"/>
          <w:szCs w:val="24"/>
        </w:rPr>
        <w:t>Цвайнерт</w:t>
      </w:r>
      <w:proofErr w:type="spellEnd"/>
      <w:r w:rsidRPr="00E6029A">
        <w:rPr>
          <w:rFonts w:ascii="Times New Roman" w:hAnsi="Times New Roman" w:cs="Times New Roman"/>
          <w:sz w:val="24"/>
          <w:szCs w:val="24"/>
        </w:rPr>
        <w:t xml:space="preserve"> Й. </w:t>
      </w:r>
      <w:r w:rsidRPr="00E602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экономической мысли России 1805-1905. М.: ГУ ВШЭ, 2008</w:t>
      </w:r>
    </w:p>
    <w:p w:rsidR="009042EC" w:rsidRPr="00374314" w:rsidRDefault="009042EC" w:rsidP="003743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042EC" w:rsidRPr="00374314" w:rsidRDefault="009042EC" w:rsidP="003743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43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Дополнительная литература</w:t>
      </w:r>
    </w:p>
    <w:p w:rsidR="00374314" w:rsidRDefault="008725C4" w:rsidP="00374314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hAnsi="Times New Roman" w:cs="Times New Roman"/>
          <w:sz w:val="24"/>
          <w:szCs w:val="24"/>
        </w:rPr>
        <w:t>Аллен Р., От фермы к фабрике, Новая интерпретация советской промышленной революции, М.: РОССПЭН, 2013</w:t>
      </w:r>
    </w:p>
    <w:p w:rsidR="007C3530" w:rsidRPr="00374314" w:rsidRDefault="00474828" w:rsidP="00374314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Бердяев Н. А. Духовные основы русской революции. В кн.: Бердяев Н. Собрание сочинений. Т. 4. Париж: </w:t>
      </w:r>
      <w:proofErr w:type="spellStart"/>
      <w:r w:rsidRPr="00374314">
        <w:rPr>
          <w:rFonts w:ascii="Times New Roman" w:eastAsia="Times New Roman" w:hAnsi="Times New Roman" w:cs="Times New Roman"/>
          <w:sz w:val="24"/>
          <w:szCs w:val="24"/>
          <w:highlight w:val="white"/>
        </w:rPr>
        <w:t>YMCA-Press</w:t>
      </w:r>
      <w:proofErr w:type="spellEnd"/>
      <w:r w:rsidRPr="00374314">
        <w:rPr>
          <w:rFonts w:ascii="Times New Roman" w:eastAsia="Times New Roman" w:hAnsi="Times New Roman" w:cs="Times New Roman"/>
          <w:sz w:val="24"/>
          <w:szCs w:val="24"/>
          <w:highlight w:val="white"/>
        </w:rPr>
        <w:t>, 1990</w:t>
      </w:r>
    </w:p>
    <w:p w:rsidR="007C3530" w:rsidRPr="00374314" w:rsidRDefault="009042E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Бруцкус</w:t>
      </w:r>
      <w:proofErr w:type="spellEnd"/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Б.Д. Социалистическое хозяйство. Теоретические мысли по поводу русского опыта". М., 1999.</w:t>
      </w:r>
    </w:p>
    <w:p w:rsidR="004C433C" w:rsidRPr="00374314" w:rsidRDefault="004B371C" w:rsidP="00374314">
      <w:pPr>
        <w:pStyle w:val="a3"/>
        <w:numPr>
          <w:ilvl w:val="0"/>
          <w:numId w:val="50"/>
        </w:numPr>
        <w:suppressAutoHyphens/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hAnsi="Times New Roman" w:cs="Times New Roman"/>
          <w:sz w:val="24"/>
          <w:szCs w:val="24"/>
        </w:rPr>
        <w:t xml:space="preserve">Вишневский А.Г. Российская модернизация: Размышления о самобытности. М., Три квадрата, 2008, 416 </w:t>
      </w:r>
      <w:proofErr w:type="gramStart"/>
      <w:r w:rsidRPr="003743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4314">
        <w:rPr>
          <w:rFonts w:ascii="Times New Roman" w:hAnsi="Times New Roman" w:cs="Times New Roman"/>
          <w:sz w:val="24"/>
          <w:szCs w:val="24"/>
        </w:rPr>
        <w:t>.</w:t>
      </w:r>
    </w:p>
    <w:p w:rsidR="004C433C" w:rsidRPr="00374314" w:rsidRDefault="004C433C" w:rsidP="00374314">
      <w:pPr>
        <w:pStyle w:val="a3"/>
        <w:numPr>
          <w:ilvl w:val="0"/>
          <w:numId w:val="50"/>
        </w:num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314">
        <w:rPr>
          <w:rFonts w:ascii="Times New Roman" w:hAnsi="Times New Roman" w:cs="Times New Roman"/>
          <w:sz w:val="24"/>
          <w:szCs w:val="24"/>
        </w:rPr>
        <w:t>Воейков</w:t>
      </w:r>
      <w:proofErr w:type="spellEnd"/>
      <w:r w:rsidRPr="00374314">
        <w:rPr>
          <w:rFonts w:ascii="Times New Roman" w:hAnsi="Times New Roman" w:cs="Times New Roman"/>
          <w:sz w:val="24"/>
          <w:szCs w:val="24"/>
        </w:rPr>
        <w:t xml:space="preserve"> М. И. Концепция экономического развития Е. А. Преображенского // ПСЭ. 2014. №1 (49). URL: https://cyberleninka.ru/article/n/kontseptsiya-ekonomicheskogo-razvitiya-e-a-preobrazhenskogo (дата обращения: 12.09.2021).</w:t>
      </w:r>
    </w:p>
    <w:p w:rsidR="008725C4" w:rsidRPr="00374314" w:rsidRDefault="008725C4" w:rsidP="00374314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314">
        <w:rPr>
          <w:rFonts w:ascii="Times New Roman" w:hAnsi="Times New Roman" w:cs="Times New Roman"/>
          <w:sz w:val="24"/>
          <w:szCs w:val="24"/>
        </w:rPr>
        <w:t>Воейков</w:t>
      </w:r>
      <w:proofErr w:type="spellEnd"/>
      <w:r w:rsidRPr="00374314">
        <w:rPr>
          <w:rFonts w:ascii="Times New Roman" w:hAnsi="Times New Roman" w:cs="Times New Roman"/>
          <w:sz w:val="24"/>
          <w:szCs w:val="24"/>
        </w:rPr>
        <w:t xml:space="preserve"> М.И. А.И.Герцен и теория опережающего развития // </w:t>
      </w:r>
      <w:r w:rsidRPr="00374314">
        <w:rPr>
          <w:rFonts w:ascii="Times New Roman" w:hAnsi="Times New Roman" w:cs="Times New Roman"/>
          <w:sz w:val="24"/>
          <w:szCs w:val="24"/>
          <w:lang w:val="en-US"/>
        </w:rPr>
        <w:t>Terra</w:t>
      </w:r>
      <w:r w:rsidRPr="00374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314">
        <w:rPr>
          <w:rFonts w:ascii="Times New Roman" w:hAnsi="Times New Roman" w:cs="Times New Roman"/>
          <w:sz w:val="24"/>
          <w:szCs w:val="24"/>
          <w:lang w:val="en-US"/>
        </w:rPr>
        <w:t>Economicus</w:t>
      </w:r>
      <w:proofErr w:type="spellEnd"/>
      <w:r w:rsidRPr="00374314">
        <w:rPr>
          <w:rFonts w:ascii="Times New Roman" w:hAnsi="Times New Roman" w:cs="Times New Roman"/>
          <w:sz w:val="24"/>
          <w:szCs w:val="24"/>
        </w:rPr>
        <w:t xml:space="preserve">, 2015, Том 13, </w:t>
      </w:r>
      <w:r w:rsidRPr="0037431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74314">
        <w:rPr>
          <w:rFonts w:ascii="Times New Roman" w:hAnsi="Times New Roman" w:cs="Times New Roman"/>
          <w:sz w:val="24"/>
          <w:szCs w:val="24"/>
        </w:rPr>
        <w:t xml:space="preserve">.3, </w:t>
      </w:r>
      <w:proofErr w:type="spellStart"/>
      <w:r w:rsidRPr="00374314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374314">
        <w:rPr>
          <w:rFonts w:ascii="Times New Roman" w:hAnsi="Times New Roman" w:cs="Times New Roman"/>
          <w:sz w:val="24"/>
          <w:szCs w:val="24"/>
        </w:rPr>
        <w:t>. 34-54</w:t>
      </w:r>
    </w:p>
    <w:p w:rsidR="007E101C" w:rsidRPr="00374314" w:rsidRDefault="008C49EB" w:rsidP="00374314">
      <w:pPr>
        <w:pStyle w:val="a3"/>
        <w:numPr>
          <w:ilvl w:val="0"/>
          <w:numId w:val="50"/>
        </w:numPr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Гайдар Е. Т. Аномалии экономического роста. // Вопросы экономики. - № 12, 1996. (</w:t>
      </w:r>
      <w:hyperlink r:id="rId25" w:history="1">
        <w:r w:rsidR="007E101C" w:rsidRPr="00374314">
          <w:rPr>
            <w:rStyle w:val="ac"/>
            <w:rFonts w:ascii="Times New Roman" w:eastAsia="Times New Roman" w:hAnsi="Times New Roman" w:cs="Times New Roman"/>
            <w:iCs/>
            <w:color w:val="auto"/>
            <w:sz w:val="24"/>
            <w:szCs w:val="24"/>
            <w:lang w:eastAsia="ru-RU"/>
          </w:rPr>
          <w:t>https://www.iep.ru/files/persona/gaidar/gaidar-vopreco-12-96.pdf</w:t>
        </w:r>
      </w:hyperlink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7E101C" w:rsidRPr="00374314" w:rsidRDefault="00CC42BC" w:rsidP="00374314">
      <w:pPr>
        <w:pStyle w:val="a3"/>
        <w:numPr>
          <w:ilvl w:val="0"/>
          <w:numId w:val="50"/>
        </w:numPr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Гайдар Е.Т. Дни поражений и побед. М.: Вагриус, 1996. </w:t>
      </w:r>
    </w:p>
    <w:p w:rsidR="00585F2C" w:rsidRPr="00374314" w:rsidRDefault="00585F2C" w:rsidP="00374314">
      <w:pPr>
        <w:pStyle w:val="a3"/>
        <w:numPr>
          <w:ilvl w:val="0"/>
          <w:numId w:val="50"/>
        </w:numPr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proofErr w:type="gramStart"/>
      <w:r w:rsidRPr="00374314">
        <w:rPr>
          <w:rFonts w:ascii="Times New Roman" w:hAnsi="Times New Roman" w:cs="Times New Roman"/>
          <w:sz w:val="24"/>
          <w:szCs w:val="24"/>
        </w:rPr>
        <w:t>Галеев</w:t>
      </w:r>
      <w:proofErr w:type="spellEnd"/>
      <w:r w:rsidRPr="00374314">
        <w:rPr>
          <w:rFonts w:ascii="Times New Roman" w:hAnsi="Times New Roman" w:cs="Times New Roman"/>
          <w:sz w:val="24"/>
          <w:szCs w:val="24"/>
        </w:rPr>
        <w:t xml:space="preserve">, К. Теория гидравлического государств </w:t>
      </w:r>
      <w:proofErr w:type="spellStart"/>
      <w:r w:rsidRPr="00374314">
        <w:rPr>
          <w:rFonts w:ascii="Times New Roman" w:hAnsi="Times New Roman" w:cs="Times New Roman"/>
          <w:sz w:val="24"/>
          <w:szCs w:val="24"/>
        </w:rPr>
        <w:t>К.Витфогеля</w:t>
      </w:r>
      <w:proofErr w:type="spellEnd"/>
      <w:r w:rsidRPr="00374314">
        <w:rPr>
          <w:rFonts w:ascii="Times New Roman" w:hAnsi="Times New Roman" w:cs="Times New Roman"/>
          <w:sz w:val="24"/>
          <w:szCs w:val="24"/>
        </w:rPr>
        <w:t xml:space="preserve"> и ее современная критика // </w:t>
      </w:r>
      <w:r w:rsidRPr="00374314">
        <w:rPr>
          <w:rFonts w:ascii="Times New Roman" w:hAnsi="Times New Roman" w:cs="Times New Roman"/>
          <w:i/>
          <w:iCs/>
          <w:sz w:val="24"/>
          <w:szCs w:val="24"/>
        </w:rPr>
        <w:t xml:space="preserve">Социологическое обозрение, </w:t>
      </w:r>
      <w:r w:rsidRPr="00374314">
        <w:rPr>
          <w:rFonts w:ascii="Times New Roman" w:hAnsi="Times New Roman" w:cs="Times New Roman"/>
          <w:sz w:val="24"/>
          <w:szCs w:val="24"/>
        </w:rPr>
        <w:t xml:space="preserve">т.10, №3, 2011 </w:t>
      </w:r>
      <w:hyperlink r:id="rId26" w:history="1">
        <w:r w:rsidRPr="00374314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https://sociologica.hse.ru/data/2012/01/25/1264323959/10_3_13.pdf</w:t>
        </w:r>
      </w:hyperlink>
      <w:r w:rsidRPr="00374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74314" w:rsidRPr="00374314" w:rsidRDefault="00BB0832" w:rsidP="00374314">
      <w:pPr>
        <w:pStyle w:val="a3"/>
        <w:numPr>
          <w:ilvl w:val="0"/>
          <w:numId w:val="50"/>
        </w:num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Грегори П. Экономический рост Российской империи (конец XIX - начало XX в.) Новые подсчеты и оценки. М:</w:t>
      </w:r>
      <w:r w:rsidR="002D0A6E"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РОССПЭН</w:t>
      </w: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, 2003. (</w:t>
      </w:r>
      <w:hyperlink r:id="rId27" w:history="1">
        <w:r w:rsidR="00374314" w:rsidRPr="00A0629C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ar-SA"/>
          </w:rPr>
          <w:t>https://library6.com/books/861259.pdf</w:t>
        </w:r>
      </w:hyperlink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9042EC" w:rsidRPr="00374314" w:rsidRDefault="009042EC" w:rsidP="00374314">
      <w:pPr>
        <w:pStyle w:val="a3"/>
        <w:numPr>
          <w:ilvl w:val="0"/>
          <w:numId w:val="50"/>
        </w:num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Кара-Мурза С.Г. Советская цивилизация. Книга 1: От начала до Великой Победы  – М.: «</w:t>
      </w:r>
      <w:proofErr w:type="spellStart"/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ЭКСМО-Пресс</w:t>
      </w:r>
      <w:proofErr w:type="spellEnd"/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2002.</w:t>
      </w:r>
    </w:p>
    <w:p w:rsidR="00522589" w:rsidRPr="00374314" w:rsidRDefault="00522589" w:rsidP="00374314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Кафенгауз</w:t>
      </w:r>
      <w:proofErr w:type="spellEnd"/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Л.Б. Эволюция промышленного производства России (последняя треть XIX в. - 30-е годы ХХ в.) М.</w:t>
      </w:r>
      <w:r w:rsidR="00DC4F2E"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="00B54786"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Эпифания</w:t>
      </w:r>
      <w:proofErr w:type="spellEnd"/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1994. </w:t>
      </w:r>
    </w:p>
    <w:p w:rsidR="007E101C" w:rsidRPr="00374314" w:rsidRDefault="009042E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Либерман</w:t>
      </w:r>
      <w:proofErr w:type="spellEnd"/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Е. План, прибыль, премия. // Правда, 9 сентября 1962.</w:t>
      </w:r>
    </w:p>
    <w:p w:rsidR="00474828" w:rsidRPr="00374314" w:rsidRDefault="00474828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314">
        <w:rPr>
          <w:rFonts w:ascii="Times New Roman" w:hAnsi="Times New Roman" w:cs="Times New Roman"/>
          <w:sz w:val="24"/>
          <w:szCs w:val="24"/>
        </w:rPr>
        <w:t>Матюхин А.В. Общественная мысль России XIX - начала XX века // Социально-гуманитарные знания. 2009. №2 и №3 URL: https://cyberleninka.ru/article/n/obschestvennaya-mysl-rossii-xix-nachala-xx-veka (дата обращения: 19.09.2021).</w:t>
      </w:r>
    </w:p>
    <w:p w:rsidR="009042EC" w:rsidRPr="00374314" w:rsidRDefault="009042E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Мизес Л. Социализм.  М., 1994.</w:t>
      </w:r>
    </w:p>
    <w:p w:rsidR="00222545" w:rsidRPr="00374314" w:rsidRDefault="00222545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Миронов Б. Н. Социальная история России периода империи (XVIII-начало XX в.): Генезис личности, демократической семьи, гражданского общества и правового государства. СПб</w:t>
      </w:r>
      <w:proofErr w:type="gramStart"/>
      <w:r w:rsidR="00803919"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.: </w:t>
      </w:r>
      <w:proofErr w:type="gramEnd"/>
      <w:r w:rsidR="00803919"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Дмитрий </w:t>
      </w:r>
      <w:proofErr w:type="spellStart"/>
      <w:r w:rsidR="00803919"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Буланин</w:t>
      </w:r>
      <w:proofErr w:type="spellEnd"/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, 1999.</w:t>
      </w:r>
      <w:r w:rsidRPr="00374314">
        <w:t xml:space="preserve"> (http://www.imperskiy-fund.com/files/-.1.pdf)</w:t>
      </w:r>
    </w:p>
    <w:p w:rsidR="004C433C" w:rsidRPr="00374314" w:rsidRDefault="009042E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Мобилизационная модель экономики: исторический опыт России XX века: сборник материалов всероссийской научной конференции. Челябинск, 28-29 ноября 2009 г. / </w:t>
      </w:r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Под ред. Г. А. Гончарова, С. А. </w:t>
      </w:r>
      <w:proofErr w:type="spellStart"/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Баканова</w:t>
      </w:r>
      <w:proofErr w:type="spellEnd"/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Челябинск: Энциклопедия, 2009</w:t>
      </w: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28" w:history="1">
        <w:r w:rsidRPr="0037431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>*Мобилизационная модель экономики_2012.</w:t>
        </w:r>
        <w:proofErr w:type="spellStart"/>
        <w:r w:rsidRPr="0037431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ru-RU"/>
          </w:rPr>
          <w:t>pdf</w:t>
        </w:r>
        <w:proofErr w:type="spellEnd"/>
        <w:r w:rsidRPr="0037431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Pr="0037431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ru-RU"/>
          </w:rPr>
          <w:t>csu</w:t>
        </w:r>
        <w:proofErr w:type="spellEnd"/>
        <w:r w:rsidRPr="0037431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>.</w:t>
        </w:r>
        <w:proofErr w:type="spellStart"/>
        <w:r w:rsidRPr="0037431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374314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>)</w:t>
        </w:r>
      </w:hyperlink>
    </w:p>
    <w:p w:rsidR="007E101C" w:rsidRPr="00374314" w:rsidRDefault="004C433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74314">
        <w:rPr>
          <w:rFonts w:ascii="Times New Roman" w:hAnsi="Times New Roman" w:cs="Times New Roman"/>
          <w:sz w:val="24"/>
          <w:szCs w:val="24"/>
        </w:rPr>
        <w:t>Нинциева</w:t>
      </w:r>
      <w:proofErr w:type="spellEnd"/>
      <w:r w:rsidRPr="00374314">
        <w:rPr>
          <w:rFonts w:ascii="Times New Roman" w:hAnsi="Times New Roman" w:cs="Times New Roman"/>
          <w:sz w:val="24"/>
          <w:szCs w:val="24"/>
        </w:rPr>
        <w:t xml:space="preserve">, Г.В. Генетическая концепция планового управления Н.Д. Кондратьева / Г. В. </w:t>
      </w:r>
      <w:proofErr w:type="spellStart"/>
      <w:r w:rsidRPr="00374314">
        <w:rPr>
          <w:rFonts w:ascii="Times New Roman" w:hAnsi="Times New Roman" w:cs="Times New Roman"/>
          <w:sz w:val="24"/>
          <w:szCs w:val="24"/>
        </w:rPr>
        <w:t>Нинциева</w:t>
      </w:r>
      <w:proofErr w:type="spellEnd"/>
      <w:r w:rsidRPr="00374314">
        <w:rPr>
          <w:rFonts w:ascii="Times New Roman" w:hAnsi="Times New Roman" w:cs="Times New Roman"/>
          <w:sz w:val="24"/>
          <w:szCs w:val="24"/>
        </w:rPr>
        <w:t xml:space="preserve"> // Экономические науки. – 2016. – № 4(137). – С. 18-25.</w:t>
      </w:r>
    </w:p>
    <w:p w:rsidR="007C3530" w:rsidRPr="00374314" w:rsidRDefault="007C3530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314">
        <w:rPr>
          <w:rFonts w:ascii="Times New Roman" w:hAnsi="Times New Roman" w:cs="Times New Roman"/>
          <w:sz w:val="24"/>
          <w:szCs w:val="24"/>
        </w:rPr>
        <w:t xml:space="preserve">Образ будущего в русской социально-экономической мысли конца </w:t>
      </w:r>
      <w:r w:rsidRPr="0037431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74314">
        <w:rPr>
          <w:rFonts w:ascii="Times New Roman" w:hAnsi="Times New Roman" w:cs="Times New Roman"/>
          <w:sz w:val="24"/>
          <w:szCs w:val="24"/>
        </w:rPr>
        <w:t xml:space="preserve">-начала </w:t>
      </w:r>
      <w:r w:rsidRPr="0037431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74314">
        <w:rPr>
          <w:rFonts w:ascii="Times New Roman" w:hAnsi="Times New Roman" w:cs="Times New Roman"/>
          <w:sz w:val="24"/>
          <w:szCs w:val="24"/>
        </w:rPr>
        <w:t xml:space="preserve"> века, М, 1994</w:t>
      </w:r>
    </w:p>
    <w:p w:rsidR="007E101C" w:rsidRPr="00374314" w:rsidRDefault="007E101C" w:rsidP="00374314">
      <w:pPr>
        <w:pStyle w:val="a3"/>
        <w:numPr>
          <w:ilvl w:val="0"/>
          <w:numId w:val="5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Олейник А. Издержки и перспективы реформ в России: институциональный подход. </w:t>
      </w:r>
      <w:proofErr w:type="spellStart"/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МЭиМО</w:t>
      </w:r>
      <w:proofErr w:type="spellEnd"/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355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N.12, </w:t>
      </w:r>
      <w:r w:rsidR="00355E56">
        <w:rPr>
          <w:rFonts w:ascii="Times New Roman" w:eastAsia="Times New Roman" w:hAnsi="Times New Roman" w:cs="Times New Roman"/>
          <w:sz w:val="24"/>
          <w:szCs w:val="24"/>
          <w:lang w:eastAsia="ar-SA"/>
        </w:rPr>
        <w:t>1997. – С.</w:t>
      </w: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25- 35; N.1</w:t>
      </w:r>
      <w:r w:rsidR="00355E56">
        <w:rPr>
          <w:rFonts w:ascii="Times New Roman" w:eastAsia="Times New Roman" w:hAnsi="Times New Roman" w:cs="Times New Roman"/>
          <w:sz w:val="24"/>
          <w:szCs w:val="24"/>
          <w:lang w:eastAsia="ar-SA"/>
        </w:rPr>
        <w:t>, 1998. – С.</w:t>
      </w: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18- 28.</w:t>
      </w:r>
    </w:p>
    <w:p w:rsidR="007E101C" w:rsidRPr="00374314" w:rsidRDefault="00A74700" w:rsidP="00374314">
      <w:pPr>
        <w:pStyle w:val="a3"/>
        <w:numPr>
          <w:ilvl w:val="0"/>
          <w:numId w:val="50"/>
        </w:num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Полтерович</w:t>
      </w:r>
      <w:proofErr w:type="spellEnd"/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В.М., Теория оптимального распределения ресурсов Л.В.Канторовича в истории экономической мысли // Журнал НЭА №1 (13), 2012, </w:t>
      </w:r>
      <w:proofErr w:type="spellStart"/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сс</w:t>
      </w:r>
      <w:proofErr w:type="spellEnd"/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176-180 </w:t>
      </w:r>
      <w:hyperlink r:id="rId29" w:history="1">
        <w:r w:rsidR="004C433C" w:rsidRPr="00374314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ar-SA"/>
          </w:rPr>
          <w:t>https://www.econorus.org/repec/journl/2012-13-176-180r.pdf</w:t>
        </w:r>
      </w:hyperlink>
    </w:p>
    <w:p w:rsidR="007E101C" w:rsidRPr="00374314" w:rsidRDefault="007E101C" w:rsidP="00374314">
      <w:pPr>
        <w:pStyle w:val="a3"/>
        <w:numPr>
          <w:ilvl w:val="0"/>
          <w:numId w:val="50"/>
        </w:num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Полтерович</w:t>
      </w:r>
      <w:proofErr w:type="spellEnd"/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В.М. Трансплантация экономических институтов // </w:t>
      </w:r>
      <w:r w:rsidRPr="0037431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Экономическая наука современной России</w:t>
      </w: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, 2001, №3</w:t>
      </w:r>
      <w:r w:rsidRPr="0037431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hyperlink r:id="rId30" w:history="1">
        <w:r w:rsidRPr="00374314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ar-SA"/>
          </w:rPr>
          <w:t>http://www.cemi.rssi.ru/publication/e-publishing/2001.pdf</w:t>
        </w:r>
      </w:hyperlink>
    </w:p>
    <w:p w:rsidR="007E101C" w:rsidRPr="00374314" w:rsidRDefault="00592C52" w:rsidP="00374314">
      <w:pPr>
        <w:pStyle w:val="a3"/>
        <w:numPr>
          <w:ilvl w:val="0"/>
          <w:numId w:val="50"/>
        </w:num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Селюнин В., Ханин Г. Лукавая цифра // Новый мир. </w:t>
      </w:r>
      <w:r w:rsidR="00FB7FBC"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№ 2, </w:t>
      </w: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1987.</w:t>
      </w:r>
      <w:r w:rsidR="00FB7FBC"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B7FBC"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С.181-201. </w:t>
      </w:r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hyperlink r:id="rId31" w:history="1">
        <w:r w:rsidR="007E101C" w:rsidRPr="00374314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ar-SA"/>
          </w:rPr>
          <w:t>https://web.archive.org/web/20170615052933/http://www.situation.ru/app/j_art_186.htm</w:t>
        </w:r>
      </w:hyperlink>
      <w:r w:rsidRPr="0037431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7E101C" w:rsidRPr="00374314" w:rsidRDefault="002F79B1" w:rsidP="00374314">
      <w:pPr>
        <w:pStyle w:val="a3"/>
        <w:numPr>
          <w:ilvl w:val="0"/>
          <w:numId w:val="50"/>
        </w:num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Троцкий Л.Д. Преданная революция. Что такое СССР и куда он идет? (</w:t>
      </w:r>
      <w:hyperlink r:id="rId32" w:history="1">
        <w:r w:rsidR="007E101C" w:rsidRPr="00374314">
          <w:rPr>
            <w:rStyle w:val="ac"/>
            <w:rFonts w:ascii="Times New Roman" w:eastAsia="Times New Roman" w:hAnsi="Times New Roman" w:cs="Times New Roman"/>
            <w:iCs/>
            <w:color w:val="auto"/>
            <w:sz w:val="24"/>
            <w:szCs w:val="24"/>
            <w:lang w:eastAsia="ru-RU"/>
          </w:rPr>
          <w:t>https://www.marxists.org/russkij/trotsky/1936/betrayed/</w:t>
        </w:r>
      </w:hyperlink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474828" w:rsidRPr="00374314" w:rsidRDefault="00474828" w:rsidP="00374314">
      <w:pPr>
        <w:pStyle w:val="a3"/>
        <w:numPr>
          <w:ilvl w:val="0"/>
          <w:numId w:val="50"/>
        </w:num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314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М.И.Туган-Барановский</w:t>
      </w:r>
      <w:proofErr w:type="spellEnd"/>
      <w:r w:rsidRPr="00374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Марксизм и народничество //М.И. </w:t>
      </w:r>
      <w:proofErr w:type="spellStart"/>
      <w:r w:rsidRPr="0037431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Туган-Барановский</w:t>
      </w:r>
      <w:proofErr w:type="spellEnd"/>
      <w:r w:rsidRPr="0037431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лучшему будущему, М., 1996</w:t>
      </w:r>
    </w:p>
    <w:p w:rsidR="00374314" w:rsidRPr="00374314" w:rsidRDefault="008725C4" w:rsidP="00374314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314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Цыпляев</w:t>
      </w:r>
      <w:proofErr w:type="spellEnd"/>
      <w:r w:rsidRPr="00374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Запад или Восток – куда поворачивать России // Ведомости, 21.03.2016</w:t>
      </w:r>
    </w:p>
    <w:p w:rsidR="00374314" w:rsidRPr="00374314" w:rsidRDefault="0081777F" w:rsidP="00374314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Экономика России. Оксфордский сборник. Под ред. М.Алексеева, Ш.Вебера, М.: Изд-во Института Гайдара, 2015</w:t>
      </w:r>
    </w:p>
    <w:p w:rsidR="00374314" w:rsidRPr="00374314" w:rsidRDefault="009042EC" w:rsidP="00374314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Ясин Е.Г. Российская экономика: Истоки и панорама рыночных реформ. М.</w:t>
      </w:r>
      <w:r w:rsidR="007E2592"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="007E2592" w:rsidRPr="0037431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7E2592"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Издательский дом НИУ ВШЭ</w:t>
      </w:r>
      <w:r w:rsidRPr="003743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2002.</w:t>
      </w:r>
    </w:p>
    <w:p w:rsidR="00374314" w:rsidRDefault="00585F2C" w:rsidP="00374314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4314">
        <w:rPr>
          <w:rFonts w:ascii="Times New Roman" w:hAnsi="Times New Roman" w:cs="Times New Roman"/>
          <w:sz w:val="24"/>
          <w:szCs w:val="24"/>
          <w:lang w:val="en-US"/>
        </w:rPr>
        <w:t>Boettke</w:t>
      </w:r>
      <w:proofErr w:type="spellEnd"/>
      <w:r w:rsidRPr="00374314">
        <w:rPr>
          <w:rFonts w:ascii="Times New Roman" w:hAnsi="Times New Roman" w:cs="Times New Roman"/>
          <w:sz w:val="24"/>
          <w:szCs w:val="24"/>
          <w:lang w:val="en-US"/>
        </w:rPr>
        <w:t xml:space="preserve">, P. </w:t>
      </w:r>
      <w:r w:rsidRPr="00374314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Socialism and the Market: The Socialist Calculation Debate Revisited</w:t>
      </w:r>
      <w:r w:rsidRPr="0037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4314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374314">
        <w:rPr>
          <w:rFonts w:ascii="Times New Roman" w:hAnsi="Times New Roman" w:cs="Times New Roman"/>
          <w:sz w:val="24"/>
          <w:szCs w:val="24"/>
          <w:lang w:val="en-US"/>
        </w:rPr>
        <w:t>, 2000</w:t>
      </w:r>
    </w:p>
    <w:p w:rsidR="00374314" w:rsidRPr="00374314" w:rsidRDefault="009042EC" w:rsidP="00374314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431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Gur</w:t>
      </w:r>
      <w:proofErr w:type="spellEnd"/>
      <w:r w:rsidRPr="0037431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37431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Ofer</w:t>
      </w:r>
      <w:proofErr w:type="spellEnd"/>
      <w:r w:rsidRPr="0037431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 Soviet Economic Growth 1928-1985.// Journal of Economic Literature. 25(4), 1987, pp.1767-1833.</w:t>
      </w:r>
    </w:p>
    <w:p w:rsidR="00585F2C" w:rsidRPr="00374314" w:rsidRDefault="00585F2C" w:rsidP="00374314">
      <w:pPr>
        <w:pStyle w:val="a3"/>
        <w:numPr>
          <w:ilvl w:val="0"/>
          <w:numId w:val="50"/>
        </w:numPr>
        <w:spacing w:before="100" w:beforeAutospacing="1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4314">
        <w:rPr>
          <w:rFonts w:ascii="Times New Roman" w:hAnsi="Times New Roman" w:cs="Times New Roman"/>
          <w:sz w:val="24"/>
          <w:szCs w:val="24"/>
          <w:lang w:val="en-US"/>
        </w:rPr>
        <w:t>Nove</w:t>
      </w:r>
      <w:proofErr w:type="spellEnd"/>
      <w:r w:rsidRPr="00374314">
        <w:rPr>
          <w:rFonts w:ascii="Times New Roman" w:hAnsi="Times New Roman" w:cs="Times New Roman"/>
          <w:sz w:val="24"/>
          <w:szCs w:val="24"/>
          <w:lang w:val="en-US"/>
        </w:rPr>
        <w:t xml:space="preserve"> A., The Economics of Feasible Socialism, </w:t>
      </w:r>
      <w:proofErr w:type="spellStart"/>
      <w:r w:rsidRPr="00374314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374314">
        <w:rPr>
          <w:rFonts w:ascii="Times New Roman" w:hAnsi="Times New Roman" w:cs="Times New Roman"/>
          <w:sz w:val="24"/>
          <w:szCs w:val="24"/>
          <w:lang w:val="en-US"/>
        </w:rPr>
        <w:t xml:space="preserve">, 1983 </w:t>
      </w:r>
      <w:hyperlink r:id="rId33" w:history="1">
        <w:r w:rsidRPr="00374314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http://digamo.free.fr/nove91.pdf</w:t>
        </w:r>
      </w:hyperlink>
      <w:r w:rsidRPr="0037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042EC" w:rsidRPr="00537797" w:rsidRDefault="009042EC" w:rsidP="005377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</w:p>
    <w:p w:rsidR="00C751FF" w:rsidRPr="00537797" w:rsidRDefault="00C751FF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БАЗЫ ДАННЫХ И ИНТЕРНЕТ-РЕСУРСЫ</w:t>
      </w:r>
    </w:p>
    <w:p w:rsidR="00C751FF" w:rsidRPr="00537797" w:rsidRDefault="00C751FF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751FF" w:rsidRPr="006316AC" w:rsidRDefault="00D12698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proofErr w:type="gramStart"/>
      <w:r w:rsidRPr="005377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On</w:t>
      </w:r>
      <w:r w:rsidRPr="006316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proofErr w:type="gramEnd"/>
      <w:r w:rsidRPr="006316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3779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eastAsia="ru-RU"/>
        </w:rPr>
        <w:t>econ</w:t>
      </w:r>
      <w:proofErr w:type="gramEnd"/>
      <w:r w:rsidRPr="006316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/ </w:t>
      </w:r>
      <w:hyperlink r:id="rId34" w:history="1">
        <w:r w:rsidRPr="00537797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https</w:t>
        </w:r>
        <w:r w:rsidRPr="006316AC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r w:rsidRPr="00537797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on</w:t>
        </w:r>
        <w:r w:rsidRPr="006316AC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Pr="00537797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econ</w:t>
        </w:r>
        <w:r w:rsidRPr="006316AC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Pr="00537797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msu</w:t>
        </w:r>
        <w:proofErr w:type="spellEnd"/>
        <w:r w:rsidRPr="006316AC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Pr="00537797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proofErr w:type="spellEnd"/>
        <w:r w:rsidRPr="006316AC">
          <w:rPr>
            <w:rStyle w:val="ac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</w:hyperlink>
      <w:r w:rsidRPr="006316A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C751FF" w:rsidRPr="00537797" w:rsidRDefault="00C751FF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Economists' Papers Archive / </w:t>
      </w:r>
      <w:hyperlink r:id="rId35" w:history="1">
        <w:r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https://library.duke.edu/rubenstein/economists</w:t>
        </w:r>
      </w:hyperlink>
      <w:r w:rsidRPr="0053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C751FF" w:rsidRPr="00537797" w:rsidRDefault="00C751FF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History of Economics Society / </w:t>
      </w:r>
      <w:hyperlink r:id="rId36" w:history="1">
        <w:r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https://historyofeconomics.org/</w:t>
        </w:r>
      </w:hyperlink>
      <w:r w:rsidRPr="0053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206FE3" w:rsidRPr="00537797" w:rsidRDefault="00206FE3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исторической информатики исторического факультета МГУ – http://www.hist.msu.ru/Departments/Inf/index.html</w:t>
      </w:r>
    </w:p>
    <w:p w:rsidR="007101A8" w:rsidRPr="00537797" w:rsidRDefault="00206FE3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Полные тексты статей западных авторов </w:t>
      </w:r>
      <w:r w:rsidR="007101A8" w:rsidRPr="0053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7101A8"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1A8" w:rsidRPr="0053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PERSA</w:t>
      </w:r>
      <w:r w:rsidR="007101A8"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1A8" w:rsidRPr="0053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Working</w:t>
      </w:r>
      <w:r w:rsidR="007101A8"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1A8" w:rsidRPr="0053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Papers</w:t>
      </w:r>
      <w:r w:rsidR="007101A8"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37" w:history="1"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2.</w:t>
        </w:r>
        <w:proofErr w:type="spellStart"/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warwick</w:t>
        </w:r>
        <w:proofErr w:type="spellEnd"/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ac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uk</w:t>
        </w:r>
        <w:proofErr w:type="spellEnd"/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fac</w:t>
        </w:r>
        <w:proofErr w:type="spellEnd"/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soc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economics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staff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faculty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harrison</w:t>
        </w:r>
        <w:proofErr w:type="spellEnd"/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archive</w:t>
        </w:r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persa</w:t>
        </w:r>
        <w:proofErr w:type="spellEnd"/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7101A8" w:rsidRPr="00537797" w:rsidRDefault="003B0AB3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7101A8" w:rsidRPr="0053779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http://www.ggdc.net/maddison/</w:t>
        </w:r>
      </w:hyperlink>
      <w:r w:rsidR="007101A8"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российский/советский ВВП в международном сопоставлении</w:t>
      </w:r>
    </w:p>
    <w:p w:rsidR="00C751FF" w:rsidRPr="00537797" w:rsidRDefault="00C751FF" w:rsidP="0053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3B" w:rsidRPr="00537797" w:rsidRDefault="006F233B" w:rsidP="00706BA7">
      <w:pPr>
        <w:pStyle w:val="a3"/>
        <w:numPr>
          <w:ilvl w:val="0"/>
          <w:numId w:val="2"/>
        </w:numPr>
        <w:spacing w:before="240" w:after="36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БАЛЛЬНАЯ СИСТЕМА ОЦЕНКИ</w:t>
      </w:r>
    </w:p>
    <w:p w:rsidR="006F233B" w:rsidRPr="00537797" w:rsidRDefault="006F233B" w:rsidP="0053779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Максимальные значения баллов, которые студент может получить за выполнение формы проверки знаний (текущая и промежуточная аттестация):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79"/>
        <w:gridCol w:w="1667"/>
      </w:tblGrid>
      <w:tr w:rsidR="006F233B" w:rsidRPr="00537797" w:rsidTr="00982470">
        <w:trPr>
          <w:trHeight w:val="815"/>
        </w:trPr>
        <w:tc>
          <w:tcPr>
            <w:tcW w:w="0" w:type="auto"/>
            <w:tcBorders>
              <w:top w:val="single" w:sz="18" w:space="0" w:color="000000"/>
              <w:left w:val="single" w:sz="8" w:space="0" w:color="999999"/>
              <w:bottom w:val="single" w:sz="18" w:space="0" w:color="000000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537797" w:rsidRDefault="006F233B" w:rsidP="0053779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Формы текущей и промежуточной аттестации (оценочные средства)</w:t>
            </w:r>
          </w:p>
        </w:tc>
        <w:tc>
          <w:tcPr>
            <w:tcW w:w="1667" w:type="dxa"/>
            <w:tcBorders>
              <w:top w:val="single" w:sz="18" w:space="0" w:color="000000"/>
              <w:left w:val="single" w:sz="8" w:space="0" w:color="999999"/>
              <w:bottom w:val="single" w:sz="18" w:space="0" w:color="000000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537797" w:rsidRDefault="006F233B" w:rsidP="00FC1A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6F233B" w:rsidRPr="00537797" w:rsidTr="00982470">
        <w:trPr>
          <w:trHeight w:val="500"/>
        </w:trPr>
        <w:tc>
          <w:tcPr>
            <w:tcW w:w="0" w:type="auto"/>
            <w:tcBorders>
              <w:top w:val="single" w:sz="1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537797" w:rsidRDefault="006F233B" w:rsidP="0053779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73F73" w:rsidRPr="0053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 семинарах</w:t>
            </w:r>
          </w:p>
        </w:tc>
        <w:tc>
          <w:tcPr>
            <w:tcW w:w="1667" w:type="dxa"/>
            <w:tcBorders>
              <w:top w:val="single" w:sz="1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537797" w:rsidRDefault="00982470" w:rsidP="00FC1A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73F73"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33B" w:rsidRPr="00537797" w:rsidTr="00982470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537797" w:rsidRDefault="00534236" w:rsidP="0053779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166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537797" w:rsidRDefault="00982470" w:rsidP="00FC1A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73F73"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233B" w:rsidRPr="00537797" w:rsidTr="00982470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537797" w:rsidRDefault="006F233B" w:rsidP="0053779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73F73" w:rsidRPr="0053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  <w:r w:rsidR="005268F4" w:rsidRPr="0053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537797" w:rsidRDefault="00982470" w:rsidP="00FC1A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44FCF"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6F233B" w:rsidRPr="00537797" w:rsidTr="00982470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537797" w:rsidRDefault="006F233B" w:rsidP="0053779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73F73" w:rsidRPr="0053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233B" w:rsidRPr="00537797" w:rsidRDefault="00982470" w:rsidP="00FC1A7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6F233B" w:rsidRPr="00537797" w:rsidRDefault="006F233B" w:rsidP="0053779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2470" w:rsidRPr="00537797" w:rsidRDefault="00982470" w:rsidP="00537797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53779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Оценка по курсу выставляется, исходя из следующих критериев:</w:t>
      </w:r>
    </w:p>
    <w:tbl>
      <w:tblPr>
        <w:tblW w:w="9351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/>
      </w:tblPr>
      <w:tblGrid>
        <w:gridCol w:w="2830"/>
        <w:gridCol w:w="3402"/>
        <w:gridCol w:w="3119"/>
      </w:tblGrid>
      <w:tr w:rsidR="00982470" w:rsidRPr="00537797" w:rsidTr="00982470">
        <w:trPr>
          <w:trHeight w:val="245"/>
        </w:trPr>
        <w:tc>
          <w:tcPr>
            <w:tcW w:w="2830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982470" w:rsidRPr="00537797" w:rsidRDefault="00982470" w:rsidP="0053779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982470" w:rsidRPr="00537797" w:rsidRDefault="00982470" w:rsidP="00FC1A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Минимальное количество баллов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:rsidR="00982470" w:rsidRPr="00537797" w:rsidRDefault="00982470" w:rsidP="00FC1A7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</w:tr>
      <w:tr w:rsidR="00982470" w:rsidRPr="00537797" w:rsidTr="00982470">
        <w:trPr>
          <w:trHeight w:val="109"/>
        </w:trPr>
        <w:tc>
          <w:tcPr>
            <w:tcW w:w="2830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982470" w:rsidRPr="00537797" w:rsidRDefault="00982470" w:rsidP="00537797">
            <w:pPr>
              <w:pStyle w:val="Default"/>
              <w:jc w:val="both"/>
            </w:pPr>
            <w:r w:rsidRPr="00537797">
              <w:rPr>
                <w:i/>
                <w:iCs/>
              </w:rPr>
              <w:t xml:space="preserve">Отлично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982470" w:rsidRPr="00537797" w:rsidRDefault="00982470" w:rsidP="00FC1A76">
            <w:pPr>
              <w:pStyle w:val="Default"/>
              <w:jc w:val="center"/>
            </w:pPr>
            <w:r w:rsidRPr="00537797">
              <w:t>127,5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982470" w:rsidRPr="00537797" w:rsidRDefault="00982470" w:rsidP="00FC1A76">
            <w:pPr>
              <w:pStyle w:val="Default"/>
              <w:jc w:val="center"/>
            </w:pPr>
            <w:r w:rsidRPr="00537797">
              <w:t>150</w:t>
            </w:r>
          </w:p>
        </w:tc>
      </w:tr>
      <w:tr w:rsidR="00982470" w:rsidRPr="00537797" w:rsidTr="00982470">
        <w:trPr>
          <w:trHeight w:val="109"/>
        </w:trPr>
        <w:tc>
          <w:tcPr>
            <w:tcW w:w="28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82470" w:rsidRPr="00537797" w:rsidRDefault="00982470" w:rsidP="00537797">
            <w:pPr>
              <w:pStyle w:val="Default"/>
              <w:jc w:val="both"/>
            </w:pPr>
            <w:r w:rsidRPr="00537797">
              <w:rPr>
                <w:i/>
                <w:iCs/>
              </w:rPr>
              <w:t xml:space="preserve">Хорошо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982470" w:rsidRPr="00537797" w:rsidRDefault="00982470" w:rsidP="00FC1A76">
            <w:pPr>
              <w:pStyle w:val="Default"/>
              <w:jc w:val="center"/>
            </w:pPr>
            <w:r w:rsidRPr="00537797">
              <w:t>97,5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982470" w:rsidRPr="00537797" w:rsidRDefault="00982470" w:rsidP="00FC1A76">
            <w:pPr>
              <w:pStyle w:val="Default"/>
              <w:jc w:val="center"/>
            </w:pPr>
            <w:r w:rsidRPr="00537797">
              <w:t>127,4</w:t>
            </w:r>
          </w:p>
        </w:tc>
      </w:tr>
      <w:tr w:rsidR="00982470" w:rsidRPr="00537797" w:rsidTr="00982470">
        <w:trPr>
          <w:trHeight w:val="109"/>
        </w:trPr>
        <w:tc>
          <w:tcPr>
            <w:tcW w:w="283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982470" w:rsidRPr="00537797" w:rsidRDefault="00982470" w:rsidP="00537797">
            <w:pPr>
              <w:pStyle w:val="Default"/>
              <w:jc w:val="both"/>
            </w:pPr>
            <w:r w:rsidRPr="00537797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340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982470" w:rsidRPr="00537797" w:rsidRDefault="00982470" w:rsidP="00FC1A76">
            <w:pPr>
              <w:pStyle w:val="Default"/>
              <w:jc w:val="center"/>
            </w:pPr>
            <w:r w:rsidRPr="00537797">
              <w:t>60</w:t>
            </w:r>
          </w:p>
        </w:tc>
        <w:tc>
          <w:tcPr>
            <w:tcW w:w="311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982470" w:rsidRPr="00537797" w:rsidRDefault="00982470" w:rsidP="00FC1A76">
            <w:pPr>
              <w:pStyle w:val="Default"/>
              <w:jc w:val="center"/>
            </w:pPr>
            <w:r w:rsidRPr="00537797">
              <w:t>97,4</w:t>
            </w:r>
          </w:p>
        </w:tc>
      </w:tr>
      <w:tr w:rsidR="00982470" w:rsidRPr="00537797" w:rsidTr="00982470">
        <w:trPr>
          <w:trHeight w:val="109"/>
        </w:trPr>
        <w:tc>
          <w:tcPr>
            <w:tcW w:w="28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982470" w:rsidRPr="00537797" w:rsidRDefault="00982470" w:rsidP="00537797">
            <w:pPr>
              <w:pStyle w:val="Default"/>
              <w:jc w:val="both"/>
            </w:pPr>
            <w:r w:rsidRPr="00537797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982470" w:rsidRPr="00537797" w:rsidRDefault="00982470" w:rsidP="00FC1A76">
            <w:pPr>
              <w:pStyle w:val="Default"/>
              <w:jc w:val="center"/>
            </w:pPr>
            <w:r w:rsidRPr="00537797">
              <w:t>—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982470" w:rsidRPr="00537797" w:rsidRDefault="00982470" w:rsidP="00FC1A76">
            <w:pPr>
              <w:pStyle w:val="Default"/>
              <w:jc w:val="center"/>
            </w:pPr>
            <w:r w:rsidRPr="00537797">
              <w:t>59,9</w:t>
            </w:r>
          </w:p>
        </w:tc>
      </w:tr>
    </w:tbl>
    <w:p w:rsidR="001B1EDE" w:rsidRPr="00537797" w:rsidRDefault="001B1EDE" w:rsidP="00537797">
      <w:pPr>
        <w:pStyle w:val="a3"/>
        <w:spacing w:after="36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EDE" w:rsidRPr="00537797" w:rsidRDefault="001B1EDE" w:rsidP="00537797">
      <w:pPr>
        <w:pStyle w:val="a3"/>
        <w:spacing w:after="36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233B" w:rsidRPr="00537797" w:rsidRDefault="006F233B" w:rsidP="00706BA7">
      <w:pPr>
        <w:pStyle w:val="a3"/>
        <w:numPr>
          <w:ilvl w:val="0"/>
          <w:numId w:val="3"/>
        </w:numPr>
        <w:spacing w:after="36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ДИСЦИПЛИНЫ</w:t>
      </w:r>
    </w:p>
    <w:p w:rsidR="006F233B" w:rsidRPr="00537797" w:rsidRDefault="006F233B" w:rsidP="0053779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занятий по дисциплине необходимы следующие</w:t>
      </w: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</w:t>
      </w: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F233B" w:rsidRPr="00537797" w:rsidRDefault="006F233B" w:rsidP="00706B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мультимедийный</w:t>
      </w:r>
      <w:proofErr w:type="spellEnd"/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 с рабочими столами</w:t>
      </w:r>
    </w:p>
    <w:p w:rsidR="006F233B" w:rsidRPr="00537797" w:rsidRDefault="006F233B" w:rsidP="00706B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доска с маркерами</w:t>
      </w:r>
    </w:p>
    <w:p w:rsidR="006F233B" w:rsidRPr="00537797" w:rsidRDefault="006F233B" w:rsidP="00706B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компьютер</w:t>
      </w:r>
    </w:p>
    <w:p w:rsidR="006F233B" w:rsidRPr="00537797" w:rsidRDefault="006F233B" w:rsidP="00706B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проектор</w:t>
      </w:r>
    </w:p>
    <w:p w:rsidR="006F233B" w:rsidRPr="00537797" w:rsidRDefault="006F233B" w:rsidP="00537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iCs/>
          <w:color w:val="C00000"/>
          <w:sz w:val="24"/>
          <w:szCs w:val="24"/>
          <w:lang w:eastAsia="ru-RU"/>
        </w:rPr>
        <w:t> </w:t>
      </w:r>
    </w:p>
    <w:p w:rsidR="006F233B" w:rsidRPr="00537797" w:rsidRDefault="006F233B" w:rsidP="00537797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</w:t>
      </w:r>
      <w:proofErr w:type="gramStart"/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р(</w:t>
      </w:r>
      <w:proofErr w:type="spellStart"/>
      <w:proofErr w:type="gramEnd"/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proofErr w:type="spellEnd"/>
      <w:r w:rsidRPr="0053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программы: </w:t>
      </w:r>
    </w:p>
    <w:tbl>
      <w:tblPr>
        <w:tblStyle w:val="ab"/>
        <w:tblW w:w="8282" w:type="dxa"/>
        <w:tblInd w:w="-16" w:type="dxa"/>
        <w:tblLook w:val="04A0"/>
      </w:tblPr>
      <w:tblGrid>
        <w:gridCol w:w="4141"/>
        <w:gridCol w:w="4141"/>
      </w:tblGrid>
      <w:tr w:rsidR="001B1EDE" w:rsidRPr="00537797" w:rsidTr="001B1EDE">
        <w:trPr>
          <w:trHeight w:val="282"/>
        </w:trPr>
        <w:tc>
          <w:tcPr>
            <w:tcW w:w="4141" w:type="dxa"/>
          </w:tcPr>
          <w:p w:rsidR="001B1EDE" w:rsidRPr="00537797" w:rsidRDefault="001B1EDE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4141" w:type="dxa"/>
          </w:tcPr>
          <w:p w:rsidR="001B1EDE" w:rsidRPr="00537797" w:rsidRDefault="001B1EDE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1B1EDE" w:rsidRPr="00537797" w:rsidTr="001B1EDE">
        <w:trPr>
          <w:trHeight w:val="393"/>
        </w:trPr>
        <w:tc>
          <w:tcPr>
            <w:tcW w:w="4141" w:type="dxa"/>
          </w:tcPr>
          <w:p w:rsidR="001B1EDE" w:rsidRPr="00537797" w:rsidRDefault="001B1EDE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</w:tcPr>
          <w:p w:rsidR="001B1EDE" w:rsidRPr="00537797" w:rsidRDefault="00982470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Дробышевская</w:t>
            </w:r>
            <w:proofErr w:type="spellEnd"/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</w:t>
            </w:r>
            <w:r w:rsidR="001B1EDE"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1EDE" w:rsidRPr="00537797" w:rsidTr="001B1EDE">
        <w:tc>
          <w:tcPr>
            <w:tcW w:w="4141" w:type="dxa"/>
          </w:tcPr>
          <w:p w:rsidR="001B1EDE" w:rsidRPr="00537797" w:rsidRDefault="001B1EDE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</w:tcPr>
          <w:p w:rsidR="001B1EDE" w:rsidRPr="00537797" w:rsidRDefault="001B1EDE" w:rsidP="00537797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Чаплыгина И.Г.</w:t>
            </w:r>
          </w:p>
        </w:tc>
      </w:tr>
    </w:tbl>
    <w:p w:rsidR="00032DD4" w:rsidRDefault="00032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371C" w:rsidRPr="00032DD4" w:rsidRDefault="00032DD4" w:rsidP="00032D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D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ПРИЛОЖЕНИЕ.</w:t>
      </w:r>
    </w:p>
    <w:p w:rsidR="00032DD4" w:rsidRPr="00032DD4" w:rsidRDefault="00032DD4" w:rsidP="00032DD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DD4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требования к эссе </w:t>
      </w:r>
    </w:p>
    <w:p w:rsidR="00032DD4" w:rsidRPr="00537797" w:rsidRDefault="00032DD4" w:rsidP="00032D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32DD4" w:rsidRPr="00537797" w:rsidRDefault="00032DD4" w:rsidP="00032DD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от 1/2 п.л. (от 20000 знаков с пробелами), не включая титульный лист и список литературы;</w:t>
      </w:r>
    </w:p>
    <w:p w:rsidR="00032DD4" w:rsidRPr="00537797" w:rsidRDefault="00032DD4" w:rsidP="00032DD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 - в соответствие с требованиями к оформлению ВКР, утвержденными Ученым советом Экономического факультета МГУ имени М.В. Ломоносова;</w:t>
      </w:r>
    </w:p>
    <w:p w:rsidR="00032DD4" w:rsidRPr="00537797" w:rsidRDefault="00032DD4" w:rsidP="00032DD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</w:t>
      </w:r>
      <w:r w:rsidR="000665C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– в соответствие с требованиями к ВКР, утвержденными Ученым советом Экономического факультета МГУ имени М.В. Ломоносова;</w:t>
      </w:r>
    </w:p>
    <w:p w:rsidR="00032DD4" w:rsidRPr="00537797" w:rsidRDefault="00032DD4" w:rsidP="00032DD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наличие следующих смысловых блоков: актуальность темы, историография темы (во введении), авторский, проблемный анализ первоисточников по теме (в основной части), обобщающие выводы по теме (в заключении);</w:t>
      </w:r>
    </w:p>
    <w:p w:rsidR="00032DD4" w:rsidRPr="00537797" w:rsidRDefault="00032DD4" w:rsidP="00032DD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написании допускается использование только достоверных источников (</w:t>
      </w:r>
      <w:r w:rsidR="00066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авторских </w:t>
      </w: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печатных публикаций или приравненных к ним электронных публикаций, например, институциональной подписки Экономического факультета МГУ имени М.В. Ломоносова);</w:t>
      </w:r>
    </w:p>
    <w:p w:rsidR="00032DD4" w:rsidRPr="00537797" w:rsidRDefault="00032DD4" w:rsidP="00032DD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написании работы обязательно использование первоисточников и современных научных публикаций.</w:t>
      </w:r>
    </w:p>
    <w:p w:rsidR="00032DD4" w:rsidRPr="00537797" w:rsidRDefault="00032DD4" w:rsidP="00032D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2DD4" w:rsidRDefault="00032DD4" w:rsidP="00032D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Примеры тем эссе.</w:t>
      </w:r>
    </w:p>
    <w:p w:rsidR="00032DD4" w:rsidRPr="00537797" w:rsidRDefault="00032DD4" w:rsidP="00032D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DD4" w:rsidRPr="00032DD4" w:rsidRDefault="00032DD4" w:rsidP="00032DD4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D4">
        <w:rPr>
          <w:rFonts w:ascii="Times New Roman" w:hAnsi="Times New Roman" w:cs="Times New Roman"/>
          <w:sz w:val="24"/>
          <w:szCs w:val="24"/>
        </w:rPr>
        <w:t>Характер экономического уклада дореволюционной России.</w:t>
      </w:r>
    </w:p>
    <w:p w:rsidR="00032DD4" w:rsidRPr="00032DD4" w:rsidRDefault="00032DD4" w:rsidP="00032DD4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DD4">
        <w:rPr>
          <w:rFonts w:ascii="Times New Roman" w:hAnsi="Times New Roman" w:cs="Times New Roman"/>
          <w:bCs/>
          <w:sz w:val="24"/>
          <w:szCs w:val="24"/>
        </w:rPr>
        <w:t>Формы коллективного хозяйствования в дореволюционной России.</w:t>
      </w:r>
    </w:p>
    <w:p w:rsidR="008E4DC3" w:rsidRDefault="008E4DC3" w:rsidP="008E4DC3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Нужен ли России капитализм: взгляды экономистов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половины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032DD4" w:rsidRPr="00032DD4" w:rsidRDefault="00032DD4" w:rsidP="00032DD4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D4">
        <w:rPr>
          <w:rFonts w:ascii="Times New Roman" w:hAnsi="Times New Roman" w:cs="Times New Roman"/>
          <w:sz w:val="24"/>
          <w:szCs w:val="24"/>
        </w:rPr>
        <w:t>Рабочий вопрос и его освещение в экономической литературе.</w:t>
      </w:r>
    </w:p>
    <w:p w:rsidR="00032DD4" w:rsidRPr="00032DD4" w:rsidRDefault="00032DD4" w:rsidP="00032DD4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D4">
        <w:rPr>
          <w:rFonts w:ascii="Times New Roman" w:hAnsi="Times New Roman" w:cs="Times New Roman"/>
          <w:sz w:val="24"/>
          <w:szCs w:val="24"/>
        </w:rPr>
        <w:t xml:space="preserve">Исследования аграрного вопроса в экономической литературе </w:t>
      </w:r>
      <w:proofErr w:type="spellStart"/>
      <w:r w:rsidRPr="00032DD4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032DD4">
        <w:rPr>
          <w:rFonts w:ascii="Times New Roman" w:hAnsi="Times New Roman" w:cs="Times New Roman"/>
          <w:sz w:val="24"/>
          <w:szCs w:val="24"/>
        </w:rPr>
        <w:t xml:space="preserve">. </w:t>
      </w:r>
      <w:r w:rsidRPr="00032DD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32DD4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32DD4" w:rsidRDefault="00032DD4" w:rsidP="00032DD4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DD4">
        <w:rPr>
          <w:rFonts w:ascii="Times New Roman" w:hAnsi="Times New Roman" w:cs="Times New Roman"/>
          <w:bCs/>
          <w:sz w:val="24"/>
          <w:szCs w:val="24"/>
        </w:rPr>
        <w:t xml:space="preserve">Формы кооперации в СССР в годы </w:t>
      </w:r>
      <w:proofErr w:type="spellStart"/>
      <w:r w:rsidRPr="00032DD4">
        <w:rPr>
          <w:rFonts w:ascii="Times New Roman" w:hAnsi="Times New Roman" w:cs="Times New Roman"/>
          <w:bCs/>
          <w:sz w:val="24"/>
          <w:szCs w:val="24"/>
        </w:rPr>
        <w:t>НЭПа</w:t>
      </w:r>
      <w:proofErr w:type="spellEnd"/>
      <w:r w:rsidRPr="00032DD4">
        <w:rPr>
          <w:rFonts w:ascii="Times New Roman" w:hAnsi="Times New Roman" w:cs="Times New Roman"/>
          <w:bCs/>
          <w:sz w:val="24"/>
          <w:szCs w:val="24"/>
        </w:rPr>
        <w:t>.</w:t>
      </w:r>
    </w:p>
    <w:p w:rsidR="008E4DC3" w:rsidRDefault="008E4DC3" w:rsidP="00032DD4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Теории кооперации и их связь с марксизмом в русской экономической мысли.</w:t>
      </w:r>
    </w:p>
    <w:p w:rsidR="008E4DC3" w:rsidRPr="00032DD4" w:rsidRDefault="008E4DC3" w:rsidP="00032DD4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Нимская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школа кооперации как альтернативного пути развития экономики.</w:t>
      </w:r>
    </w:p>
    <w:p w:rsidR="00032DD4" w:rsidRPr="00032DD4" w:rsidRDefault="00032DD4" w:rsidP="00032DD4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D4">
        <w:rPr>
          <w:rFonts w:ascii="Times New Roman" w:hAnsi="Times New Roman" w:cs="Times New Roman"/>
          <w:sz w:val="24"/>
          <w:szCs w:val="24"/>
        </w:rPr>
        <w:t>Дискуссии о законе «первоначального социалистического накопления».</w:t>
      </w:r>
    </w:p>
    <w:p w:rsidR="00032DD4" w:rsidRDefault="00032DD4" w:rsidP="00032DD4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D4">
        <w:rPr>
          <w:rFonts w:ascii="Times New Roman" w:hAnsi="Times New Roman" w:cs="Times New Roman"/>
          <w:sz w:val="24"/>
          <w:szCs w:val="24"/>
        </w:rPr>
        <w:t>Дискуссии о принципах построения пятилетних планов.</w:t>
      </w:r>
    </w:p>
    <w:p w:rsidR="008E4DC3" w:rsidRDefault="008E4DC3" w:rsidP="008E4DC3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общего равновесия Л.Вальраса как теоретическая база моделей рыночного социализма.</w:t>
      </w:r>
    </w:p>
    <w:p w:rsidR="008E4DC3" w:rsidRDefault="008E4DC3" w:rsidP="008E4DC3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Критика плановой экономики со стороны неоавстрийской школы.</w:t>
      </w:r>
    </w:p>
    <w:p w:rsidR="008E4DC3" w:rsidRPr="00032DD4" w:rsidRDefault="008E4DC3" w:rsidP="00032DD4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Экономика как площадка для экспериментов – взгляды генетиков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телеологов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2DD4" w:rsidRPr="00032DD4" w:rsidRDefault="00032DD4" w:rsidP="00032DD4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DD4">
        <w:rPr>
          <w:rFonts w:ascii="Times New Roman" w:hAnsi="Times New Roman" w:cs="Times New Roman"/>
          <w:bCs/>
          <w:sz w:val="24"/>
          <w:szCs w:val="24"/>
        </w:rPr>
        <w:t xml:space="preserve">Роль сектора неэкономического принуждения (системы ГУЛАГ) в экономике СССР. </w:t>
      </w:r>
    </w:p>
    <w:p w:rsidR="00032DD4" w:rsidRPr="00032DD4" w:rsidRDefault="00032DD4" w:rsidP="00032DD4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D4">
        <w:rPr>
          <w:rFonts w:ascii="Times New Roman" w:hAnsi="Times New Roman" w:cs="Times New Roman"/>
          <w:sz w:val="24"/>
          <w:szCs w:val="24"/>
        </w:rPr>
        <w:t>Цели и задачи индустриализации: идеология и экономическая необходимость.</w:t>
      </w:r>
    </w:p>
    <w:p w:rsidR="00032DD4" w:rsidRPr="00032DD4" w:rsidRDefault="00032DD4" w:rsidP="00032DD4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D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32DD4">
        <w:rPr>
          <w:rFonts w:ascii="Times New Roman" w:hAnsi="Times New Roman" w:cs="Times New Roman"/>
          <w:sz w:val="24"/>
          <w:szCs w:val="24"/>
        </w:rPr>
        <w:t>Косыгинская</w:t>
      </w:r>
      <w:proofErr w:type="spellEnd"/>
      <w:r w:rsidRPr="00032DD4">
        <w:rPr>
          <w:rFonts w:ascii="Times New Roman" w:hAnsi="Times New Roman" w:cs="Times New Roman"/>
          <w:sz w:val="24"/>
          <w:szCs w:val="24"/>
        </w:rPr>
        <w:t xml:space="preserve"> реформа»: основные направления и итоги.</w:t>
      </w:r>
    </w:p>
    <w:p w:rsidR="00032DD4" w:rsidRPr="00032DD4" w:rsidRDefault="00032DD4" w:rsidP="00032DD4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DD4">
        <w:rPr>
          <w:rFonts w:ascii="Times New Roman" w:hAnsi="Times New Roman" w:cs="Times New Roman"/>
          <w:bCs/>
          <w:sz w:val="24"/>
          <w:szCs w:val="24"/>
        </w:rPr>
        <w:t>Роль теневого сектора в экономике СССР.</w:t>
      </w:r>
    </w:p>
    <w:p w:rsidR="00032DD4" w:rsidRPr="00032DD4" w:rsidRDefault="00032DD4" w:rsidP="00032DD4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D4">
        <w:rPr>
          <w:rFonts w:ascii="Times New Roman" w:hAnsi="Times New Roman" w:cs="Times New Roman"/>
          <w:sz w:val="24"/>
          <w:szCs w:val="24"/>
        </w:rPr>
        <w:t>Политики «перестройки».</w:t>
      </w:r>
    </w:p>
    <w:p w:rsidR="00032DD4" w:rsidRPr="00032DD4" w:rsidRDefault="00032DD4" w:rsidP="00032DD4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D4">
        <w:rPr>
          <w:rFonts w:ascii="Times New Roman" w:hAnsi="Times New Roman" w:cs="Times New Roman"/>
          <w:sz w:val="24"/>
          <w:szCs w:val="24"/>
        </w:rPr>
        <w:t>Дискуссия о «рыночном социализме»: международный опыт.</w:t>
      </w:r>
    </w:p>
    <w:p w:rsidR="008E4DC3" w:rsidRPr="008E4DC3" w:rsidRDefault="00032DD4" w:rsidP="00DB5D2A">
      <w:pPr>
        <w:pStyle w:val="a3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DC3">
        <w:rPr>
          <w:rFonts w:ascii="Times New Roman" w:hAnsi="Times New Roman" w:cs="Times New Roman"/>
          <w:sz w:val="24"/>
          <w:szCs w:val="24"/>
        </w:rPr>
        <w:t xml:space="preserve">Дискуссия о путях </w:t>
      </w:r>
      <w:proofErr w:type="spellStart"/>
      <w:r w:rsidRPr="008E4DC3">
        <w:rPr>
          <w:rFonts w:ascii="Times New Roman" w:hAnsi="Times New Roman" w:cs="Times New Roman"/>
          <w:sz w:val="24"/>
          <w:szCs w:val="24"/>
        </w:rPr>
        <w:t>постсоциалистической</w:t>
      </w:r>
      <w:proofErr w:type="spellEnd"/>
      <w:r w:rsidRPr="008E4DC3">
        <w:rPr>
          <w:rFonts w:ascii="Times New Roman" w:hAnsi="Times New Roman" w:cs="Times New Roman"/>
          <w:sz w:val="24"/>
          <w:szCs w:val="24"/>
        </w:rPr>
        <w:t xml:space="preserve"> трансформации в СССР</w:t>
      </w:r>
      <w:r w:rsidR="008E4DC3" w:rsidRPr="008E4DC3">
        <w:rPr>
          <w:rFonts w:ascii="Times New Roman" w:hAnsi="Times New Roman" w:cs="Times New Roman"/>
          <w:sz w:val="24"/>
          <w:szCs w:val="24"/>
        </w:rPr>
        <w:t>.</w:t>
      </w:r>
    </w:p>
    <w:p w:rsidR="00032DD4" w:rsidRPr="00537797" w:rsidRDefault="00032DD4" w:rsidP="00032D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DD4" w:rsidRPr="00032DD4" w:rsidRDefault="00032DD4" w:rsidP="00032DD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DD4">
        <w:rPr>
          <w:rFonts w:ascii="Times New Roman" w:hAnsi="Times New Roman" w:cs="Times New Roman"/>
          <w:b/>
          <w:bCs/>
          <w:sz w:val="24"/>
          <w:szCs w:val="24"/>
        </w:rPr>
        <w:t>Экзамен</w:t>
      </w:r>
    </w:p>
    <w:p w:rsidR="00032DD4" w:rsidRPr="00537797" w:rsidRDefault="00032DD4" w:rsidP="00032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97">
        <w:rPr>
          <w:rFonts w:ascii="Times New Roman" w:hAnsi="Times New Roman" w:cs="Times New Roman"/>
          <w:sz w:val="24"/>
          <w:szCs w:val="24"/>
        </w:rPr>
        <w:t xml:space="preserve">Экзамен проводится в устной форме. На экзамене студент выбирает билет, в котором содержится два </w:t>
      </w:r>
      <w:proofErr w:type="gramStart"/>
      <w:r w:rsidRPr="00537797">
        <w:rPr>
          <w:rFonts w:ascii="Times New Roman" w:hAnsi="Times New Roman" w:cs="Times New Roman"/>
          <w:sz w:val="24"/>
          <w:szCs w:val="24"/>
        </w:rPr>
        <w:t>вопроса</w:t>
      </w:r>
      <w:proofErr w:type="gramEnd"/>
      <w:r w:rsidRPr="00537797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 w:rsidRPr="00537797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537797">
        <w:rPr>
          <w:rFonts w:ascii="Times New Roman" w:hAnsi="Times New Roman" w:cs="Times New Roman"/>
          <w:sz w:val="24"/>
          <w:szCs w:val="24"/>
        </w:rPr>
        <w:t xml:space="preserve"> студент должен дать устный ответ</w:t>
      </w:r>
      <w:r w:rsidR="008E4D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DD4" w:rsidRPr="00537797" w:rsidRDefault="00032DD4" w:rsidP="00032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DD4" w:rsidRPr="00032DD4" w:rsidRDefault="00032DD4" w:rsidP="00032D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DD4">
        <w:rPr>
          <w:rFonts w:ascii="Times New Roman" w:hAnsi="Times New Roman" w:cs="Times New Roman"/>
          <w:b/>
          <w:bCs/>
          <w:sz w:val="24"/>
          <w:szCs w:val="24"/>
        </w:rPr>
        <w:t>Примеры вопросов к экзамену:</w:t>
      </w:r>
    </w:p>
    <w:p w:rsidR="008E4DC3" w:rsidRDefault="008E4DC3" w:rsidP="00483724">
      <w:pPr>
        <w:pStyle w:val="a3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Дискуссии народников о путях экономического развития России.</w:t>
      </w:r>
    </w:p>
    <w:p w:rsidR="00BE55A6" w:rsidRDefault="00BE55A6" w:rsidP="00483724">
      <w:pPr>
        <w:pStyle w:val="a3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Закон первоначального социалистического накопления Е.Преображенского и его критика.</w:t>
      </w:r>
    </w:p>
    <w:p w:rsidR="00BE55A6" w:rsidRDefault="00BE55A6" w:rsidP="00483724">
      <w:pPr>
        <w:pStyle w:val="a3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роста Г.Фельдмана и Н.Кондратьева.</w:t>
      </w:r>
    </w:p>
    <w:p w:rsidR="00BE55A6" w:rsidRDefault="00BE55A6" w:rsidP="00483724">
      <w:pPr>
        <w:pStyle w:val="a3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Взгляды генетиков на принципы формирования пятилетних планов.</w:t>
      </w:r>
    </w:p>
    <w:p w:rsidR="004B371C" w:rsidRPr="00483724" w:rsidRDefault="004B371C" w:rsidP="00483724">
      <w:pPr>
        <w:pStyle w:val="a3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24">
        <w:rPr>
          <w:rFonts w:ascii="Times New Roman" w:hAnsi="Times New Roman" w:cs="Times New Roman"/>
          <w:sz w:val="24"/>
          <w:szCs w:val="24"/>
        </w:rPr>
        <w:t>Реформы Н.С. Хрущева в области сельского хозяйства: цели, результаты.</w:t>
      </w:r>
    </w:p>
    <w:p w:rsidR="004B371C" w:rsidRPr="00483724" w:rsidRDefault="004B371C" w:rsidP="00483724">
      <w:pPr>
        <w:pStyle w:val="a3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24">
        <w:rPr>
          <w:rFonts w:ascii="Times New Roman" w:hAnsi="Times New Roman" w:cs="Times New Roman"/>
          <w:sz w:val="24"/>
          <w:szCs w:val="24"/>
        </w:rPr>
        <w:t>Реформа системы государственного управлен</w:t>
      </w:r>
      <w:r w:rsidR="00BE55A6">
        <w:rPr>
          <w:rFonts w:ascii="Times New Roman" w:hAnsi="Times New Roman" w:cs="Times New Roman"/>
          <w:sz w:val="24"/>
          <w:szCs w:val="24"/>
        </w:rPr>
        <w:t>и</w:t>
      </w:r>
      <w:r w:rsidRPr="00483724">
        <w:rPr>
          <w:rFonts w:ascii="Times New Roman" w:hAnsi="Times New Roman" w:cs="Times New Roman"/>
          <w:sz w:val="24"/>
          <w:szCs w:val="24"/>
        </w:rPr>
        <w:t>я экономикой (совнархозы): цели, результаты.</w:t>
      </w:r>
    </w:p>
    <w:p w:rsidR="004B371C" w:rsidRPr="00483724" w:rsidRDefault="004B371C" w:rsidP="00483724">
      <w:pPr>
        <w:pStyle w:val="a3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24">
        <w:rPr>
          <w:rFonts w:ascii="Times New Roman" w:hAnsi="Times New Roman" w:cs="Times New Roman"/>
          <w:sz w:val="24"/>
          <w:szCs w:val="24"/>
        </w:rPr>
        <w:t xml:space="preserve">Изменение состава плановых показателей в период </w:t>
      </w:r>
      <w:proofErr w:type="spellStart"/>
      <w:r w:rsidRPr="00483724">
        <w:rPr>
          <w:rFonts w:ascii="Times New Roman" w:hAnsi="Times New Roman" w:cs="Times New Roman"/>
          <w:sz w:val="24"/>
          <w:szCs w:val="24"/>
        </w:rPr>
        <w:t>Косыгинской</w:t>
      </w:r>
      <w:proofErr w:type="spellEnd"/>
      <w:r w:rsidRPr="00483724">
        <w:rPr>
          <w:rFonts w:ascii="Times New Roman" w:hAnsi="Times New Roman" w:cs="Times New Roman"/>
          <w:sz w:val="24"/>
          <w:szCs w:val="24"/>
        </w:rPr>
        <w:t xml:space="preserve"> реформы: цели, результаты.</w:t>
      </w:r>
    </w:p>
    <w:p w:rsidR="004B371C" w:rsidRPr="00483724" w:rsidRDefault="004B371C" w:rsidP="00483724">
      <w:pPr>
        <w:pStyle w:val="a3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24">
        <w:rPr>
          <w:rFonts w:ascii="Times New Roman" w:hAnsi="Times New Roman" w:cs="Times New Roman"/>
          <w:sz w:val="24"/>
          <w:szCs w:val="24"/>
        </w:rPr>
        <w:t>Реформы в промышленности в 1960-х гг. – направления, результаты.</w:t>
      </w:r>
    </w:p>
    <w:p w:rsidR="004B371C" w:rsidRPr="00483724" w:rsidRDefault="004B371C" w:rsidP="00483724">
      <w:pPr>
        <w:pStyle w:val="a3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24">
        <w:rPr>
          <w:rFonts w:ascii="Times New Roman" w:hAnsi="Times New Roman" w:cs="Times New Roman"/>
          <w:sz w:val="24"/>
          <w:szCs w:val="24"/>
        </w:rPr>
        <w:t xml:space="preserve">Хозрасчет в советской экономике: сравнить опыт </w:t>
      </w:r>
      <w:proofErr w:type="spellStart"/>
      <w:r w:rsidRPr="00483724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Pr="00483724">
        <w:rPr>
          <w:rFonts w:ascii="Times New Roman" w:hAnsi="Times New Roman" w:cs="Times New Roman"/>
          <w:sz w:val="24"/>
          <w:szCs w:val="24"/>
        </w:rPr>
        <w:t xml:space="preserve"> и период 1960-1970х гг.</w:t>
      </w:r>
    </w:p>
    <w:p w:rsidR="004B371C" w:rsidRPr="00483724" w:rsidRDefault="004B371C" w:rsidP="00483724">
      <w:pPr>
        <w:pStyle w:val="a3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24">
        <w:rPr>
          <w:rFonts w:ascii="Times New Roman" w:hAnsi="Times New Roman" w:cs="Times New Roman"/>
          <w:sz w:val="24"/>
          <w:szCs w:val="24"/>
        </w:rPr>
        <w:t>Реформирование системы планирования в 1960-1970х гг.: направления, результаты.</w:t>
      </w:r>
    </w:p>
    <w:p w:rsidR="004B371C" w:rsidRPr="00483724" w:rsidRDefault="004B371C" w:rsidP="00483724">
      <w:pPr>
        <w:pStyle w:val="a3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24">
        <w:rPr>
          <w:rFonts w:ascii="Times New Roman" w:hAnsi="Times New Roman" w:cs="Times New Roman"/>
          <w:sz w:val="24"/>
          <w:szCs w:val="24"/>
        </w:rPr>
        <w:t>Причины «перестройки».</w:t>
      </w:r>
    </w:p>
    <w:p w:rsidR="004B371C" w:rsidRPr="00483724" w:rsidRDefault="004B371C" w:rsidP="00483724">
      <w:pPr>
        <w:pStyle w:val="a3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24">
        <w:rPr>
          <w:rFonts w:ascii="Times New Roman" w:hAnsi="Times New Roman" w:cs="Times New Roman"/>
          <w:sz w:val="24"/>
          <w:szCs w:val="24"/>
        </w:rPr>
        <w:t>Основные направления политики М.С. Горбачева.</w:t>
      </w:r>
    </w:p>
    <w:p w:rsidR="004B371C" w:rsidRPr="00483724" w:rsidRDefault="004B371C" w:rsidP="00483724">
      <w:pPr>
        <w:pStyle w:val="a3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24">
        <w:rPr>
          <w:rFonts w:ascii="Times New Roman" w:hAnsi="Times New Roman" w:cs="Times New Roman"/>
          <w:sz w:val="24"/>
          <w:szCs w:val="24"/>
        </w:rPr>
        <w:t>Реформирование системы собственности в рамках политики М.С. Горбачева.</w:t>
      </w:r>
    </w:p>
    <w:p w:rsidR="004B371C" w:rsidRDefault="004B371C" w:rsidP="00483724">
      <w:pPr>
        <w:pStyle w:val="a3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24">
        <w:rPr>
          <w:rFonts w:ascii="Times New Roman" w:hAnsi="Times New Roman" w:cs="Times New Roman"/>
          <w:sz w:val="24"/>
          <w:szCs w:val="24"/>
        </w:rPr>
        <w:t>Реформирование государственной системы управления хозяйством в рамках политики М.С. Горбачева.</w:t>
      </w:r>
    </w:p>
    <w:p w:rsidR="004B371C" w:rsidRPr="00483724" w:rsidRDefault="004B371C" w:rsidP="00483724">
      <w:pPr>
        <w:pStyle w:val="a3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24">
        <w:rPr>
          <w:rFonts w:ascii="Times New Roman" w:hAnsi="Times New Roman" w:cs="Times New Roman"/>
          <w:sz w:val="24"/>
          <w:szCs w:val="24"/>
        </w:rPr>
        <w:t>Программа «500 дней».</w:t>
      </w:r>
    </w:p>
    <w:p w:rsidR="00982470" w:rsidRDefault="004B371C" w:rsidP="00537797">
      <w:pPr>
        <w:pStyle w:val="a3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24">
        <w:rPr>
          <w:rFonts w:ascii="Times New Roman" w:hAnsi="Times New Roman" w:cs="Times New Roman"/>
          <w:sz w:val="24"/>
          <w:szCs w:val="24"/>
        </w:rPr>
        <w:t>«Программа Гайдара», основные направления.</w:t>
      </w:r>
    </w:p>
    <w:p w:rsidR="00BE55A6" w:rsidRPr="000665CF" w:rsidRDefault="00BE55A6" w:rsidP="00537797">
      <w:pPr>
        <w:pStyle w:val="a3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трансплантации институтов в современной экономической науке.</w:t>
      </w:r>
    </w:p>
    <w:sectPr w:rsidR="00BE55A6" w:rsidRPr="000665CF" w:rsidSect="0043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AA" w:rsidRDefault="008256AA" w:rsidP="006E5657">
      <w:pPr>
        <w:spacing w:after="0" w:line="240" w:lineRule="auto"/>
      </w:pPr>
      <w:r>
        <w:separator/>
      </w:r>
    </w:p>
  </w:endnote>
  <w:endnote w:type="continuationSeparator" w:id="0">
    <w:p w:rsidR="008256AA" w:rsidRDefault="008256AA" w:rsidP="006E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AA" w:rsidRDefault="008256AA" w:rsidP="006E5657">
      <w:pPr>
        <w:spacing w:after="0" w:line="240" w:lineRule="auto"/>
      </w:pPr>
      <w:r>
        <w:separator/>
      </w:r>
    </w:p>
  </w:footnote>
  <w:footnote w:type="continuationSeparator" w:id="0">
    <w:p w:rsidR="008256AA" w:rsidRDefault="008256AA" w:rsidP="006E5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CCF"/>
    <w:multiLevelType w:val="hybridMultilevel"/>
    <w:tmpl w:val="DA6E5D32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C9A"/>
    <w:multiLevelType w:val="hybridMultilevel"/>
    <w:tmpl w:val="207C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883"/>
    <w:multiLevelType w:val="hybridMultilevel"/>
    <w:tmpl w:val="63F8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867CE"/>
    <w:multiLevelType w:val="hybridMultilevel"/>
    <w:tmpl w:val="A7749F7A"/>
    <w:lvl w:ilvl="0" w:tplc="BC187A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BA557E"/>
    <w:multiLevelType w:val="hybridMultilevel"/>
    <w:tmpl w:val="1B8C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04150"/>
    <w:multiLevelType w:val="hybridMultilevel"/>
    <w:tmpl w:val="A85A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22EA2"/>
    <w:multiLevelType w:val="hybridMultilevel"/>
    <w:tmpl w:val="8F6A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87374"/>
    <w:multiLevelType w:val="hybridMultilevel"/>
    <w:tmpl w:val="33E05E66"/>
    <w:lvl w:ilvl="0" w:tplc="E66EB8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6D09A3"/>
    <w:multiLevelType w:val="hybridMultilevel"/>
    <w:tmpl w:val="D8DC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14ECE"/>
    <w:multiLevelType w:val="hybridMultilevel"/>
    <w:tmpl w:val="05669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53A49"/>
    <w:multiLevelType w:val="hybridMultilevel"/>
    <w:tmpl w:val="AA680980"/>
    <w:lvl w:ilvl="0" w:tplc="F9F02E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8B14FFC6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D482D"/>
    <w:multiLevelType w:val="hybridMultilevel"/>
    <w:tmpl w:val="5F2A5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E07784"/>
    <w:multiLevelType w:val="hybridMultilevel"/>
    <w:tmpl w:val="F494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212AA"/>
    <w:multiLevelType w:val="hybridMultilevel"/>
    <w:tmpl w:val="8BDA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226CE"/>
    <w:multiLevelType w:val="hybridMultilevel"/>
    <w:tmpl w:val="5C7A0B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CB74F2"/>
    <w:multiLevelType w:val="hybridMultilevel"/>
    <w:tmpl w:val="5B9601B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>
    <w:nsid w:val="2AD90CC5"/>
    <w:multiLevelType w:val="hybridMultilevel"/>
    <w:tmpl w:val="B7C2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37AFE"/>
    <w:multiLevelType w:val="hybridMultilevel"/>
    <w:tmpl w:val="0332EEB4"/>
    <w:lvl w:ilvl="0" w:tplc="0A441A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C9219C"/>
    <w:multiLevelType w:val="hybridMultilevel"/>
    <w:tmpl w:val="4E24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D96380"/>
    <w:multiLevelType w:val="hybridMultilevel"/>
    <w:tmpl w:val="C15A472A"/>
    <w:lvl w:ilvl="0" w:tplc="9F425158">
      <w:start w:val="5"/>
      <w:numFmt w:val="decimal"/>
      <w:lvlText w:val="%1."/>
      <w:lvlJc w:val="left"/>
      <w:pPr>
        <w:ind w:left="157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0">
    <w:nsid w:val="31C17658"/>
    <w:multiLevelType w:val="hybridMultilevel"/>
    <w:tmpl w:val="BF0601DC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>
    <w:nsid w:val="34E573DF"/>
    <w:multiLevelType w:val="hybridMultilevel"/>
    <w:tmpl w:val="11F8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B2F9B"/>
    <w:multiLevelType w:val="hybridMultilevel"/>
    <w:tmpl w:val="C57A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F10729"/>
    <w:multiLevelType w:val="hybridMultilevel"/>
    <w:tmpl w:val="AB08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544C5"/>
    <w:multiLevelType w:val="hybridMultilevel"/>
    <w:tmpl w:val="5248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DB74AA"/>
    <w:multiLevelType w:val="hybridMultilevel"/>
    <w:tmpl w:val="138A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E01A06"/>
    <w:multiLevelType w:val="hybridMultilevel"/>
    <w:tmpl w:val="9592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BE38E7"/>
    <w:multiLevelType w:val="hybridMultilevel"/>
    <w:tmpl w:val="E5826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D257DED"/>
    <w:multiLevelType w:val="hybridMultilevel"/>
    <w:tmpl w:val="81E81C2E"/>
    <w:lvl w:ilvl="0" w:tplc="826E280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D3602A0"/>
    <w:multiLevelType w:val="hybridMultilevel"/>
    <w:tmpl w:val="ADBC9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BC39FE"/>
    <w:multiLevelType w:val="hybridMultilevel"/>
    <w:tmpl w:val="12A8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EE130E"/>
    <w:multiLevelType w:val="multilevel"/>
    <w:tmpl w:val="68A4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005B4D"/>
    <w:multiLevelType w:val="multilevel"/>
    <w:tmpl w:val="F9D0578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60E4562"/>
    <w:multiLevelType w:val="hybridMultilevel"/>
    <w:tmpl w:val="FD265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9E755C9"/>
    <w:multiLevelType w:val="hybridMultilevel"/>
    <w:tmpl w:val="7240A1AA"/>
    <w:lvl w:ilvl="0" w:tplc="72464098">
      <w:start w:val="7"/>
      <w:numFmt w:val="decimal"/>
      <w:lvlText w:val="%1."/>
      <w:lvlJc w:val="left"/>
      <w:pPr>
        <w:ind w:left="191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35">
    <w:nsid w:val="4C040460"/>
    <w:multiLevelType w:val="hybridMultilevel"/>
    <w:tmpl w:val="1B444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8147BE"/>
    <w:multiLevelType w:val="hybridMultilevel"/>
    <w:tmpl w:val="250EEF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BAA531D"/>
    <w:multiLevelType w:val="multilevel"/>
    <w:tmpl w:val="C7F4656A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Theme="minorHAnsi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C8F2B7A"/>
    <w:multiLevelType w:val="hybridMultilevel"/>
    <w:tmpl w:val="409059C6"/>
    <w:lvl w:ilvl="0" w:tplc="8A6A83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433DE4"/>
    <w:multiLevelType w:val="hybridMultilevel"/>
    <w:tmpl w:val="42C0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99118B"/>
    <w:multiLevelType w:val="hybridMultilevel"/>
    <w:tmpl w:val="A596D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BB352B"/>
    <w:multiLevelType w:val="hybridMultilevel"/>
    <w:tmpl w:val="537C2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302436"/>
    <w:multiLevelType w:val="multilevel"/>
    <w:tmpl w:val="67BE3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65507A77"/>
    <w:multiLevelType w:val="hybridMultilevel"/>
    <w:tmpl w:val="D8D4E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5718D9"/>
    <w:multiLevelType w:val="hybridMultilevel"/>
    <w:tmpl w:val="C25E1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44118B"/>
    <w:multiLevelType w:val="hybridMultilevel"/>
    <w:tmpl w:val="1B388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621D69"/>
    <w:multiLevelType w:val="hybridMultilevel"/>
    <w:tmpl w:val="1A6A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E72579"/>
    <w:multiLevelType w:val="hybridMultilevel"/>
    <w:tmpl w:val="7B14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654BE6"/>
    <w:multiLevelType w:val="hybridMultilevel"/>
    <w:tmpl w:val="F4E2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2D5C2E"/>
    <w:multiLevelType w:val="hybridMultilevel"/>
    <w:tmpl w:val="2CDC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34"/>
  </w:num>
  <w:num w:numId="4">
    <w:abstractNumId w:val="42"/>
  </w:num>
  <w:num w:numId="5">
    <w:abstractNumId w:val="14"/>
  </w:num>
  <w:num w:numId="6">
    <w:abstractNumId w:val="36"/>
  </w:num>
  <w:num w:numId="7">
    <w:abstractNumId w:val="25"/>
  </w:num>
  <w:num w:numId="8">
    <w:abstractNumId w:val="10"/>
  </w:num>
  <w:num w:numId="9">
    <w:abstractNumId w:val="40"/>
  </w:num>
  <w:num w:numId="10">
    <w:abstractNumId w:val="27"/>
  </w:num>
  <w:num w:numId="11">
    <w:abstractNumId w:val="37"/>
  </w:num>
  <w:num w:numId="12">
    <w:abstractNumId w:val="0"/>
  </w:num>
  <w:num w:numId="13">
    <w:abstractNumId w:val="20"/>
  </w:num>
  <w:num w:numId="14">
    <w:abstractNumId w:val="41"/>
  </w:num>
  <w:num w:numId="15">
    <w:abstractNumId w:val="32"/>
  </w:num>
  <w:num w:numId="16">
    <w:abstractNumId w:val="13"/>
  </w:num>
  <w:num w:numId="17">
    <w:abstractNumId w:val="23"/>
  </w:num>
  <w:num w:numId="18">
    <w:abstractNumId w:val="4"/>
  </w:num>
  <w:num w:numId="19">
    <w:abstractNumId w:val="3"/>
  </w:num>
  <w:num w:numId="20">
    <w:abstractNumId w:val="18"/>
  </w:num>
  <w:num w:numId="21">
    <w:abstractNumId w:val="7"/>
  </w:num>
  <w:num w:numId="22">
    <w:abstractNumId w:val="29"/>
  </w:num>
  <w:num w:numId="23">
    <w:abstractNumId w:val="17"/>
  </w:num>
  <w:num w:numId="24">
    <w:abstractNumId w:val="28"/>
  </w:num>
  <w:num w:numId="25">
    <w:abstractNumId w:val="33"/>
  </w:num>
  <w:num w:numId="26">
    <w:abstractNumId w:val="16"/>
  </w:num>
  <w:num w:numId="27">
    <w:abstractNumId w:val="35"/>
  </w:num>
  <w:num w:numId="28">
    <w:abstractNumId w:val="15"/>
  </w:num>
  <w:num w:numId="29">
    <w:abstractNumId w:val="30"/>
  </w:num>
  <w:num w:numId="30">
    <w:abstractNumId w:val="26"/>
  </w:num>
  <w:num w:numId="31">
    <w:abstractNumId w:val="47"/>
  </w:num>
  <w:num w:numId="32">
    <w:abstractNumId w:val="21"/>
  </w:num>
  <w:num w:numId="33">
    <w:abstractNumId w:val="38"/>
  </w:num>
  <w:num w:numId="34">
    <w:abstractNumId w:val="11"/>
  </w:num>
  <w:num w:numId="35">
    <w:abstractNumId w:val="12"/>
  </w:num>
  <w:num w:numId="36">
    <w:abstractNumId w:val="24"/>
  </w:num>
  <w:num w:numId="37">
    <w:abstractNumId w:val="2"/>
  </w:num>
  <w:num w:numId="38">
    <w:abstractNumId w:val="9"/>
  </w:num>
  <w:num w:numId="39">
    <w:abstractNumId w:val="22"/>
  </w:num>
  <w:num w:numId="40">
    <w:abstractNumId w:val="45"/>
  </w:num>
  <w:num w:numId="41">
    <w:abstractNumId w:val="8"/>
  </w:num>
  <w:num w:numId="42">
    <w:abstractNumId w:val="1"/>
  </w:num>
  <w:num w:numId="43">
    <w:abstractNumId w:val="44"/>
  </w:num>
  <w:num w:numId="44">
    <w:abstractNumId w:val="39"/>
  </w:num>
  <w:num w:numId="45">
    <w:abstractNumId w:val="43"/>
  </w:num>
  <w:num w:numId="46">
    <w:abstractNumId w:val="6"/>
  </w:num>
  <w:num w:numId="47">
    <w:abstractNumId w:val="48"/>
  </w:num>
  <w:num w:numId="48">
    <w:abstractNumId w:val="5"/>
  </w:num>
  <w:num w:numId="49">
    <w:abstractNumId w:val="46"/>
  </w:num>
  <w:num w:numId="50">
    <w:abstractNumId w:val="4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33B"/>
    <w:rsid w:val="00001AE9"/>
    <w:rsid w:val="00004CC9"/>
    <w:rsid w:val="00032DD4"/>
    <w:rsid w:val="00040163"/>
    <w:rsid w:val="00044B10"/>
    <w:rsid w:val="000665CF"/>
    <w:rsid w:val="00067603"/>
    <w:rsid w:val="0007460E"/>
    <w:rsid w:val="00074E96"/>
    <w:rsid w:val="00077CDA"/>
    <w:rsid w:val="00080B54"/>
    <w:rsid w:val="0008767C"/>
    <w:rsid w:val="000A21AB"/>
    <w:rsid w:val="000A43C1"/>
    <w:rsid w:val="000B7B55"/>
    <w:rsid w:val="000D1D3A"/>
    <w:rsid w:val="000E4ECD"/>
    <w:rsid w:val="00110113"/>
    <w:rsid w:val="001110E6"/>
    <w:rsid w:val="00115D1E"/>
    <w:rsid w:val="00123592"/>
    <w:rsid w:val="00172C96"/>
    <w:rsid w:val="00180A35"/>
    <w:rsid w:val="0018133E"/>
    <w:rsid w:val="0018159A"/>
    <w:rsid w:val="001940AF"/>
    <w:rsid w:val="001A5E17"/>
    <w:rsid w:val="001B1EDE"/>
    <w:rsid w:val="001B286F"/>
    <w:rsid w:val="001B7C99"/>
    <w:rsid w:val="001D3707"/>
    <w:rsid w:val="00206FE3"/>
    <w:rsid w:val="0022167D"/>
    <w:rsid w:val="00222545"/>
    <w:rsid w:val="0022665F"/>
    <w:rsid w:val="0023024A"/>
    <w:rsid w:val="0025719B"/>
    <w:rsid w:val="002672EC"/>
    <w:rsid w:val="002759C9"/>
    <w:rsid w:val="00290DA7"/>
    <w:rsid w:val="002A5810"/>
    <w:rsid w:val="002A5C94"/>
    <w:rsid w:val="002A61F0"/>
    <w:rsid w:val="002B09AF"/>
    <w:rsid w:val="002C324A"/>
    <w:rsid w:val="002C5BD6"/>
    <w:rsid w:val="002D0A6E"/>
    <w:rsid w:val="002E4AEE"/>
    <w:rsid w:val="002F4F44"/>
    <w:rsid w:val="002F65D4"/>
    <w:rsid w:val="002F79B1"/>
    <w:rsid w:val="00305051"/>
    <w:rsid w:val="00321432"/>
    <w:rsid w:val="00334A07"/>
    <w:rsid w:val="00334F30"/>
    <w:rsid w:val="003353CD"/>
    <w:rsid w:val="00335B9B"/>
    <w:rsid w:val="0034598B"/>
    <w:rsid w:val="00346A1F"/>
    <w:rsid w:val="00353DAB"/>
    <w:rsid w:val="00355E56"/>
    <w:rsid w:val="00366BAE"/>
    <w:rsid w:val="00374314"/>
    <w:rsid w:val="003A7A70"/>
    <w:rsid w:val="003B0AB3"/>
    <w:rsid w:val="003C0E29"/>
    <w:rsid w:val="003D6A1D"/>
    <w:rsid w:val="00403B43"/>
    <w:rsid w:val="00431AB0"/>
    <w:rsid w:val="004334AE"/>
    <w:rsid w:val="00444A57"/>
    <w:rsid w:val="0044798F"/>
    <w:rsid w:val="00471515"/>
    <w:rsid w:val="00471C97"/>
    <w:rsid w:val="004744E9"/>
    <w:rsid w:val="00474828"/>
    <w:rsid w:val="00483724"/>
    <w:rsid w:val="004B371C"/>
    <w:rsid w:val="004C2843"/>
    <w:rsid w:val="004C2DD8"/>
    <w:rsid w:val="004C433C"/>
    <w:rsid w:val="004F120F"/>
    <w:rsid w:val="004F2051"/>
    <w:rsid w:val="00506FC6"/>
    <w:rsid w:val="00507E83"/>
    <w:rsid w:val="00522589"/>
    <w:rsid w:val="005241DC"/>
    <w:rsid w:val="005268F4"/>
    <w:rsid w:val="00534236"/>
    <w:rsid w:val="00537797"/>
    <w:rsid w:val="00537CB3"/>
    <w:rsid w:val="00544141"/>
    <w:rsid w:val="00585F2C"/>
    <w:rsid w:val="00592C52"/>
    <w:rsid w:val="00597CA9"/>
    <w:rsid w:val="005A33EE"/>
    <w:rsid w:val="005B2DBB"/>
    <w:rsid w:val="005B35A3"/>
    <w:rsid w:val="005C5393"/>
    <w:rsid w:val="005E390F"/>
    <w:rsid w:val="00623295"/>
    <w:rsid w:val="0062436D"/>
    <w:rsid w:val="006316AC"/>
    <w:rsid w:val="00631E5F"/>
    <w:rsid w:val="00634A40"/>
    <w:rsid w:val="00637BCA"/>
    <w:rsid w:val="00662926"/>
    <w:rsid w:val="00672C2F"/>
    <w:rsid w:val="006832DC"/>
    <w:rsid w:val="006B6006"/>
    <w:rsid w:val="006C738D"/>
    <w:rsid w:val="006D2C0E"/>
    <w:rsid w:val="006E0D52"/>
    <w:rsid w:val="006E3FC4"/>
    <w:rsid w:val="006E5657"/>
    <w:rsid w:val="006F233B"/>
    <w:rsid w:val="0070167D"/>
    <w:rsid w:val="00706BA7"/>
    <w:rsid w:val="007101A8"/>
    <w:rsid w:val="007125F8"/>
    <w:rsid w:val="00727C65"/>
    <w:rsid w:val="00731BA1"/>
    <w:rsid w:val="0073232C"/>
    <w:rsid w:val="007356A8"/>
    <w:rsid w:val="00743FB4"/>
    <w:rsid w:val="0076312A"/>
    <w:rsid w:val="00773F73"/>
    <w:rsid w:val="00785FB1"/>
    <w:rsid w:val="007A59C7"/>
    <w:rsid w:val="007C161E"/>
    <w:rsid w:val="007C3530"/>
    <w:rsid w:val="007C6E57"/>
    <w:rsid w:val="007D0C6D"/>
    <w:rsid w:val="007D4CE6"/>
    <w:rsid w:val="007E101C"/>
    <w:rsid w:val="007E2592"/>
    <w:rsid w:val="007F1B2B"/>
    <w:rsid w:val="007F4D95"/>
    <w:rsid w:val="00803919"/>
    <w:rsid w:val="0081777F"/>
    <w:rsid w:val="00823FB5"/>
    <w:rsid w:val="008256AA"/>
    <w:rsid w:val="00840F8B"/>
    <w:rsid w:val="00855CBE"/>
    <w:rsid w:val="00856927"/>
    <w:rsid w:val="008725C4"/>
    <w:rsid w:val="0087645E"/>
    <w:rsid w:val="00883CBC"/>
    <w:rsid w:val="00890C38"/>
    <w:rsid w:val="00896C03"/>
    <w:rsid w:val="008A00C2"/>
    <w:rsid w:val="008C49EB"/>
    <w:rsid w:val="008C777D"/>
    <w:rsid w:val="008E49E0"/>
    <w:rsid w:val="008E4DC3"/>
    <w:rsid w:val="008E5570"/>
    <w:rsid w:val="009042EC"/>
    <w:rsid w:val="00906B43"/>
    <w:rsid w:val="009201E2"/>
    <w:rsid w:val="00927CE9"/>
    <w:rsid w:val="00935A9B"/>
    <w:rsid w:val="00951DBA"/>
    <w:rsid w:val="009705BD"/>
    <w:rsid w:val="009712BE"/>
    <w:rsid w:val="00982470"/>
    <w:rsid w:val="00983452"/>
    <w:rsid w:val="009A36E6"/>
    <w:rsid w:val="009A5D8D"/>
    <w:rsid w:val="009A7AC5"/>
    <w:rsid w:val="009B1C51"/>
    <w:rsid w:val="009D0FE2"/>
    <w:rsid w:val="009E3EAB"/>
    <w:rsid w:val="009F31AF"/>
    <w:rsid w:val="00A3118F"/>
    <w:rsid w:val="00A43973"/>
    <w:rsid w:val="00A54A03"/>
    <w:rsid w:val="00A60982"/>
    <w:rsid w:val="00A658D8"/>
    <w:rsid w:val="00A65C08"/>
    <w:rsid w:val="00A72A93"/>
    <w:rsid w:val="00A73491"/>
    <w:rsid w:val="00A74700"/>
    <w:rsid w:val="00A825A5"/>
    <w:rsid w:val="00A8663D"/>
    <w:rsid w:val="00A86E00"/>
    <w:rsid w:val="00AC6081"/>
    <w:rsid w:val="00AD7234"/>
    <w:rsid w:val="00AF36F1"/>
    <w:rsid w:val="00AF635D"/>
    <w:rsid w:val="00B31398"/>
    <w:rsid w:val="00B31569"/>
    <w:rsid w:val="00B340D1"/>
    <w:rsid w:val="00B3604B"/>
    <w:rsid w:val="00B422B1"/>
    <w:rsid w:val="00B54786"/>
    <w:rsid w:val="00B54BE1"/>
    <w:rsid w:val="00B55158"/>
    <w:rsid w:val="00B60818"/>
    <w:rsid w:val="00B76A02"/>
    <w:rsid w:val="00B91E63"/>
    <w:rsid w:val="00B97CBC"/>
    <w:rsid w:val="00BB0832"/>
    <w:rsid w:val="00BD301B"/>
    <w:rsid w:val="00BD7C6A"/>
    <w:rsid w:val="00BE1C6B"/>
    <w:rsid w:val="00BE3113"/>
    <w:rsid w:val="00BE55A6"/>
    <w:rsid w:val="00C01137"/>
    <w:rsid w:val="00C07DC3"/>
    <w:rsid w:val="00C133BE"/>
    <w:rsid w:val="00C20A3B"/>
    <w:rsid w:val="00C44FCF"/>
    <w:rsid w:val="00C534DD"/>
    <w:rsid w:val="00C56A05"/>
    <w:rsid w:val="00C62E24"/>
    <w:rsid w:val="00C67E28"/>
    <w:rsid w:val="00C751FF"/>
    <w:rsid w:val="00C961BA"/>
    <w:rsid w:val="00C97EBC"/>
    <w:rsid w:val="00CA2E48"/>
    <w:rsid w:val="00CB169B"/>
    <w:rsid w:val="00CC3054"/>
    <w:rsid w:val="00CC42BC"/>
    <w:rsid w:val="00CD1FB6"/>
    <w:rsid w:val="00CD3C38"/>
    <w:rsid w:val="00CD79E6"/>
    <w:rsid w:val="00CE2C1E"/>
    <w:rsid w:val="00CE578B"/>
    <w:rsid w:val="00D03F44"/>
    <w:rsid w:val="00D050F0"/>
    <w:rsid w:val="00D12584"/>
    <w:rsid w:val="00D12698"/>
    <w:rsid w:val="00D20549"/>
    <w:rsid w:val="00D32999"/>
    <w:rsid w:val="00D52701"/>
    <w:rsid w:val="00D53F3B"/>
    <w:rsid w:val="00D60FE8"/>
    <w:rsid w:val="00D63985"/>
    <w:rsid w:val="00D8327C"/>
    <w:rsid w:val="00D9552F"/>
    <w:rsid w:val="00D96295"/>
    <w:rsid w:val="00DB1391"/>
    <w:rsid w:val="00DC28E9"/>
    <w:rsid w:val="00DC4F2E"/>
    <w:rsid w:val="00DD779D"/>
    <w:rsid w:val="00DF4B4B"/>
    <w:rsid w:val="00E0307B"/>
    <w:rsid w:val="00E0573C"/>
    <w:rsid w:val="00E067D3"/>
    <w:rsid w:val="00E0744C"/>
    <w:rsid w:val="00E424E4"/>
    <w:rsid w:val="00E43B50"/>
    <w:rsid w:val="00E55A06"/>
    <w:rsid w:val="00E6029A"/>
    <w:rsid w:val="00E85863"/>
    <w:rsid w:val="00E86E4B"/>
    <w:rsid w:val="00E906E3"/>
    <w:rsid w:val="00E94422"/>
    <w:rsid w:val="00EA3555"/>
    <w:rsid w:val="00EC135A"/>
    <w:rsid w:val="00ED35C4"/>
    <w:rsid w:val="00ED77E5"/>
    <w:rsid w:val="00F01130"/>
    <w:rsid w:val="00F1210D"/>
    <w:rsid w:val="00F5076D"/>
    <w:rsid w:val="00F51898"/>
    <w:rsid w:val="00F557D6"/>
    <w:rsid w:val="00F57D58"/>
    <w:rsid w:val="00F71A35"/>
    <w:rsid w:val="00F7739D"/>
    <w:rsid w:val="00F95286"/>
    <w:rsid w:val="00FA09D9"/>
    <w:rsid w:val="00FB7FBC"/>
    <w:rsid w:val="00FC1A76"/>
    <w:rsid w:val="00FC43FE"/>
    <w:rsid w:val="00FC5A00"/>
    <w:rsid w:val="00FD5F4B"/>
    <w:rsid w:val="00FE2D6F"/>
    <w:rsid w:val="00FE731A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20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04CC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4CC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4CC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04CC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04CC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4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4CC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5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F6311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074E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74E96"/>
  </w:style>
  <w:style w:type="character" w:customStyle="1" w:styleId="UnresolvedMention">
    <w:name w:val="Unresolved Mention"/>
    <w:basedOn w:val="a0"/>
    <w:uiPriority w:val="99"/>
    <w:rsid w:val="004744E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101A8"/>
    <w:rPr>
      <w:color w:val="954F72" w:themeColor="followedHyperlink"/>
      <w:u w:val="single"/>
    </w:rPr>
  </w:style>
  <w:style w:type="paragraph" w:customStyle="1" w:styleId="Default">
    <w:name w:val="Default"/>
    <w:rsid w:val="00982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3">
    <w:name w:val="p43"/>
    <w:basedOn w:val="a"/>
    <w:rsid w:val="007C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7C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6E5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E5657"/>
  </w:style>
  <w:style w:type="paragraph" w:styleId="af1">
    <w:name w:val="footer"/>
    <w:basedOn w:val="a"/>
    <w:link w:val="af2"/>
    <w:uiPriority w:val="99"/>
    <w:unhideWhenUsed/>
    <w:rsid w:val="006E5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E5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robyshevskaya@yandex.ru" TargetMode="External"/><Relationship Id="rId13" Type="http://schemas.openxmlformats.org/officeDocument/2006/relationships/hyperlink" Target="http://history.org.ua/LiberUA/5-01-003643-9/5-01-003643-9.pdf" TargetMode="External"/><Relationship Id="rId18" Type="http://schemas.openxmlformats.org/officeDocument/2006/relationships/hyperlink" Target="http://digamo.free.fr/nove91.pdf" TargetMode="External"/><Relationship Id="rId26" Type="http://schemas.openxmlformats.org/officeDocument/2006/relationships/hyperlink" Target="https://sociologica.hse.ru/data/2012/01/25/1264323959/10_3_13.pd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emi.rssi.ru/publication/e-publishing/2001.pdf" TargetMode="External"/><Relationship Id="rId34" Type="http://schemas.openxmlformats.org/officeDocument/2006/relationships/hyperlink" Target="https://on.econ.ms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ep.ru/files/persona/gaidar/gaidar-vopreco-12-96.pdf" TargetMode="External"/><Relationship Id="rId17" Type="http://schemas.openxmlformats.org/officeDocument/2006/relationships/hyperlink" Target="https://sociologica.hse.ru/data/2012/01/25/1264323959/10_3_13.pdf" TargetMode="External"/><Relationship Id="rId25" Type="http://schemas.openxmlformats.org/officeDocument/2006/relationships/hyperlink" Target="https://www.iep.ru/files/persona/gaidar/gaidar-vopreco-12-96.pdf" TargetMode="External"/><Relationship Id="rId33" Type="http://schemas.openxmlformats.org/officeDocument/2006/relationships/hyperlink" Target="http://digamo.free.fr/nove91.pdf" TargetMode="External"/><Relationship Id="rId38" Type="http://schemas.openxmlformats.org/officeDocument/2006/relationships/hyperlink" Target="http://www.ggdc.net/maddis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umer.info/bibliotek_Buks/Econom/Article/br_soch.php" TargetMode="External"/><Relationship Id="rId20" Type="http://schemas.openxmlformats.org/officeDocument/2006/relationships/hyperlink" Target="http://fir.nes.ru/~vpopov/documents/SHOCKvsTHER-Russian-2006-VoprEkon.pdf" TargetMode="External"/><Relationship Id="rId29" Type="http://schemas.openxmlformats.org/officeDocument/2006/relationships/hyperlink" Target="https://www.econorus.org/repec/journl/2012-13-176-180r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norus.org/repec/journl/2012-13-176-180r.pdf" TargetMode="External"/><Relationship Id="rId24" Type="http://schemas.openxmlformats.org/officeDocument/2006/relationships/hyperlink" Target="https://socioline.ru/files/5/315/socialism_hesus_uerta_de_soto.pdf" TargetMode="External"/><Relationship Id="rId32" Type="http://schemas.openxmlformats.org/officeDocument/2006/relationships/hyperlink" Target="https://www.marxists.org/russkij/trotsky/1936/betrayed/" TargetMode="External"/><Relationship Id="rId37" Type="http://schemas.openxmlformats.org/officeDocument/2006/relationships/hyperlink" Target="http://www2.warwick.ac.uk/fac/soc/economics/staff/faculty/harrison/archive/persa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ocioline.ru/files/5/315/socialism_hesus_uerta_de_soto.pdf" TargetMode="External"/><Relationship Id="rId23" Type="http://schemas.openxmlformats.org/officeDocument/2006/relationships/hyperlink" Target="https://ckoo.ru/uploads/%D0%A1%D0%9E%D0%A6%D0%98%D0%90%D0%9B%D0%AC%D0%9D%D0%AB%D0%95%20%D0%9E%D0%A1%D0%9D%D0%9E%D0%92%D0%AB%20%D0%9A%D0%9E%D0%9E%D0%9F%D0%95%D0%A0%D0%90%D0%A6%D0%98%D0%98.pdf" TargetMode="External"/><Relationship Id="rId28" Type="http://schemas.openxmlformats.org/officeDocument/2006/relationships/hyperlink" Target="https://www.csu.ru/Shared%20Documents/%D0%9C%D0%BE%D0%B1%D0%B8%D0%BB%D0%B8%D0%B7%D0%B0%D1%86%D0%B8%D0%BE%D0%BD%D0%BD%D0%B0%D1%8F%20%D0%BC%D0%BE%D0%B4%D0%B5%D0%BB%D1%8C%20%D1%8D%D0%BA%D0%BE%D0%BD%D0%BE%D0%BC%D0%B8%D0%BA%D0%B8_2012.pdf" TargetMode="External"/><Relationship Id="rId36" Type="http://schemas.openxmlformats.org/officeDocument/2006/relationships/hyperlink" Target="https://historyofeconomics.org/" TargetMode="External"/><Relationship Id="rId10" Type="http://schemas.openxmlformats.org/officeDocument/2006/relationships/hyperlink" Target="https://www.csu.ru/Shared%20Documents/%D0%9C%D0%BE%D0%B1%D0%B8%D0%BB%D0%B8%D0%B7%D0%B0%D1%86%D0%B8%D0%BE%D0%BD%D0%BD%D0%B0%D1%8F%20%D0%BC%D0%BE%D0%B4%D0%B5%D0%BB%D1%8C%20%D1%8D%D0%BA%D0%BE%D0%BD%D0%BE%D0%BC%D0%B8%D0%BA%D0%B8%20I.pdf" TargetMode="External"/><Relationship Id="rId19" Type="http://schemas.openxmlformats.org/officeDocument/2006/relationships/hyperlink" Target="https://web.archive.org/web/20170615052933/http://www.situation.ru/app/j_art_186.htm" TargetMode="External"/><Relationship Id="rId31" Type="http://schemas.openxmlformats.org/officeDocument/2006/relationships/hyperlink" Target="https://web.archive.org/web/20170615052933/http://www.situation.ru/app/j_art_186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gch@yandex.ru" TargetMode="External"/><Relationship Id="rId14" Type="http://schemas.openxmlformats.org/officeDocument/2006/relationships/hyperlink" Target="https://www.marxists.org/russkij/trotsky/1936/betrayed/" TargetMode="External"/><Relationship Id="rId22" Type="http://schemas.openxmlformats.org/officeDocument/2006/relationships/hyperlink" Target="http://fir.nes.ru/~vpopov/documents/SHOCKvsTHER-Russian-2006-VoprEkon.pdf" TargetMode="External"/><Relationship Id="rId27" Type="http://schemas.openxmlformats.org/officeDocument/2006/relationships/hyperlink" Target="https://library6.com/books/861259.pdf" TargetMode="External"/><Relationship Id="rId30" Type="http://schemas.openxmlformats.org/officeDocument/2006/relationships/hyperlink" Target="http://www.cemi.rssi.ru/publication/e-publishing/2001.pdf" TargetMode="External"/><Relationship Id="rId35" Type="http://schemas.openxmlformats.org/officeDocument/2006/relationships/hyperlink" Target="https://library.duke.edu/rubenstein/economis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/>
</file>

<file path=customXml/itemProps1.xml><?xml version="1.0" encoding="utf-8"?>
<ds:datastoreItem xmlns:ds="http://schemas.openxmlformats.org/officeDocument/2006/customXml" ds:itemID="{E59283C8-6A1C-430C-8AB8-F191D174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4103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"АйТи Энерджи Сервис"</Company>
  <LinksUpToDate>false</LinksUpToDate>
  <CharactersWithSpaces>27442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2023-03-26T16:52:00Z</dcterms:created>
  <dcterms:modified xsi:type="dcterms:W3CDTF">2023-03-26T16:54:00Z</dcterms:modified>
</cp:coreProperties>
</file>