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27E0" w14:textId="42E4B24C" w:rsidR="00DD5FA7" w:rsidRDefault="00AD2C98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APPLICATION FORM</w:t>
      </w:r>
    </w:p>
    <w:p w14:paraId="5A98F383" w14:textId="77777777" w:rsidR="00AD2C98" w:rsidRPr="00AD2C98" w:rsidRDefault="00AD2C98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D0C8C73" w14:textId="3B804505" w:rsidR="00142D69" w:rsidRPr="00AD2C98" w:rsidRDefault="00AD2C98" w:rsidP="00AD2C98">
      <w:pPr>
        <w:spacing w:line="480" w:lineRule="auto"/>
        <w:ind w:left="-113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D2C98">
        <w:rPr>
          <w:rFonts w:ascii="Times New Roman" w:hAnsi="Times New Roman" w:cs="Times New Roman"/>
          <w:b/>
          <w:sz w:val="28"/>
          <w:szCs w:val="28"/>
          <w:lang w:val="en-US"/>
        </w:rPr>
        <w:t>XII International Student Applied Research Conference</w:t>
      </w:r>
    </w:p>
    <w:p w14:paraId="0574E735" w14:textId="403FB51B" w:rsidR="0022703D" w:rsidRPr="00026954" w:rsidRDefault="0022703D" w:rsidP="0022703D">
      <w:pPr>
        <w:spacing w:after="280" w:line="240" w:lineRule="auto"/>
        <w:ind w:left="-113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26954">
        <w:rPr>
          <w:rFonts w:ascii="Times New Roman" w:hAnsi="Times New Roman" w:cs="Times New Roman"/>
          <w:b/>
          <w:sz w:val="32"/>
          <w:szCs w:val="32"/>
          <w:lang w:val="en-US"/>
        </w:rPr>
        <w:t>Major Economic Challenges and Response</w:t>
      </w:r>
      <w:r w:rsidR="00346FDF" w:rsidRPr="0002695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Policies</w:t>
      </w:r>
    </w:p>
    <w:p w14:paraId="70D67E0B" w14:textId="77777777" w:rsidR="0022703D" w:rsidRPr="00026954" w:rsidRDefault="0022703D" w:rsidP="0022703D">
      <w:pPr>
        <w:spacing w:after="280" w:line="240" w:lineRule="auto"/>
        <w:ind w:left="-113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26954">
        <w:rPr>
          <w:rFonts w:ascii="Times New Roman" w:hAnsi="Times New Roman" w:cs="Times New Roman"/>
          <w:b/>
          <w:sz w:val="32"/>
          <w:szCs w:val="32"/>
          <w:lang w:val="en-US"/>
        </w:rPr>
        <w:t>under Ultimate Uncertainty</w:t>
      </w:r>
    </w:p>
    <w:p w14:paraId="6FAE6920" w14:textId="2A281834" w:rsidR="00DD5FA7" w:rsidRPr="00026954" w:rsidRDefault="00AD2C98" w:rsidP="00142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March </w:t>
      </w:r>
      <w:r w:rsidR="00026954">
        <w:rPr>
          <w:rFonts w:ascii="Times New Roman" w:hAnsi="Times New Roman" w:cs="Times New Roman"/>
          <w:b/>
          <w:bCs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, 2023</w:t>
      </w:r>
    </w:p>
    <w:p w14:paraId="632AF063" w14:textId="77777777" w:rsidR="00346FDF" w:rsidRPr="00026954" w:rsidRDefault="00346FDF" w:rsidP="00142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5"/>
        <w:gridCol w:w="4404"/>
      </w:tblGrid>
      <w:tr w:rsidR="00DD5FA7" w:rsidRPr="000F18F1" w14:paraId="483FB580" w14:textId="77777777" w:rsidTr="000112A7">
        <w:trPr>
          <w:trHeight w:val="95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4F237" w14:textId="7F7DF3F6" w:rsidR="00DD5FA7" w:rsidRPr="00AD2C98" w:rsidRDefault="00AD2C98" w:rsidP="000F18F1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Topic</w:t>
            </w:r>
            <w:r w:rsidR="00DD5FA7" w:rsidRPr="0002695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D0BF0" w14:textId="469DC3AF" w:rsidR="00DD5FA7" w:rsidRPr="00026954" w:rsidRDefault="000F18F1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en" w:eastAsia="ru-RU"/>
              </w:rPr>
              <w:t xml:space="preserve">e.g.: </w:t>
            </w:r>
            <w:r w:rsidRPr="00AD2C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en" w:eastAsia="ru-RU"/>
              </w:rPr>
              <w:t>Digital Transformation of the Financial Sector</w:t>
            </w:r>
          </w:p>
        </w:tc>
      </w:tr>
      <w:tr w:rsidR="00DD5FA7" w:rsidRPr="00026954" w14:paraId="08055241" w14:textId="77777777" w:rsidTr="000112A7">
        <w:trPr>
          <w:trHeight w:val="1111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624CA" w14:textId="1EA92C65" w:rsidR="00DD5FA7" w:rsidRPr="00026954" w:rsidRDefault="00AD2C98" w:rsidP="000F18F1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Abstract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E2A9B" w14:textId="4BE35298" w:rsidR="00DD5FA7" w:rsidRPr="000F18F1" w:rsidRDefault="000F18F1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  <w:lang w:val="en-US"/>
              </w:rPr>
            </w:pPr>
            <w:r w:rsidRPr="000F18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120–180 </w:t>
            </w:r>
            <w:r w:rsidRPr="000F18F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</w:t>
            </w:r>
          </w:p>
        </w:tc>
      </w:tr>
      <w:tr w:rsidR="00DD5FA7" w:rsidRPr="00AD2C98" w14:paraId="47674FCC" w14:textId="77777777" w:rsidTr="000112A7">
        <w:trPr>
          <w:trHeight w:val="69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14833" w14:textId="2BA58D3A" w:rsidR="00DD5FA7" w:rsidRPr="00AD2C98" w:rsidRDefault="00AD2C98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Full name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BC66" w14:textId="5341B548" w:rsidR="00DD5FA7" w:rsidRPr="00AD2C98" w:rsidRDefault="00AD2C98" w:rsidP="000112A7">
            <w:pPr>
              <w:snapToGrid w:val="0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 xml:space="preserve">e.g.: </w:t>
            </w:r>
            <w:r w:rsidRPr="00AD2C9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Petrov Petr Petrovich</w:t>
            </w:r>
          </w:p>
        </w:tc>
      </w:tr>
      <w:tr w:rsidR="00DD5FA7" w:rsidRPr="00AD2C98" w14:paraId="53DE49ED" w14:textId="77777777" w:rsidTr="000112A7">
        <w:trPr>
          <w:trHeight w:val="836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D2E88" w14:textId="5AFBA06F" w:rsidR="00DD5FA7" w:rsidRPr="00AD2C98" w:rsidRDefault="00AD2C98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Email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070D" w14:textId="17F6A70F" w:rsidR="00DD5FA7" w:rsidRPr="00AD2C98" w:rsidRDefault="00AD2C98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 xml:space="preserve">e.g.: </w:t>
            </w:r>
            <w:r w:rsidRPr="00AD2C9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email</w:t>
            </w:r>
            <w:r w:rsidR="00DD5FA7" w:rsidRPr="00AD2C9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@mail.ru</w:t>
            </w:r>
          </w:p>
        </w:tc>
      </w:tr>
      <w:tr w:rsidR="00DD5FA7" w:rsidRPr="00AD2C98" w14:paraId="415C6C82" w14:textId="77777777" w:rsidTr="000112A7">
        <w:trPr>
          <w:trHeight w:val="67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6D886" w14:textId="19D981F1" w:rsidR="00DD5FA7" w:rsidRPr="00AD2C98" w:rsidRDefault="00AD2C98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Institute of higher education, faculty, year of studies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D54D7" w14:textId="563BABE8" w:rsidR="00DD5FA7" w:rsidRPr="00AD2C98" w:rsidRDefault="00AD2C98" w:rsidP="000112A7">
            <w:pPr>
              <w:spacing w:after="10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AD2C9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e.g.: Faculty of Economics, MSU, 2</w:t>
            </w:r>
            <w:r w:rsidRPr="00AD2C9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>nd</w:t>
            </w:r>
            <w:r w:rsidRPr="00AD2C9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 xml:space="preserve"> year Master student</w:t>
            </w:r>
          </w:p>
        </w:tc>
      </w:tr>
      <w:tr w:rsidR="00DD5FA7" w:rsidRPr="004E0F03" w14:paraId="530DDC36" w14:textId="77777777" w:rsidTr="000112A7">
        <w:trPr>
          <w:trHeight w:val="35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B9E1B" w14:textId="52DEA44C" w:rsidR="00DD5FA7" w:rsidRPr="00AD2C98" w:rsidRDefault="00AD2C98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Full name of the professor of the English language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F932" w14:textId="2533B18D" w:rsidR="00DD5FA7" w:rsidRPr="00AD2C98" w:rsidRDefault="00AD2C98" w:rsidP="00AD2C98">
            <w:pPr>
              <w:spacing w:after="10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AD2C9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e</w:t>
            </w:r>
            <w:r w:rsidRPr="00AD2C9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.</w:t>
            </w:r>
            <w:r w:rsidRPr="00AD2C9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g</w:t>
            </w:r>
            <w:r w:rsidRPr="00AD2C9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.:</w:t>
            </w:r>
            <w:r w:rsidRPr="00AD2C9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 xml:space="preserve"> Nikishina Irina Yurievna</w:t>
            </w:r>
          </w:p>
        </w:tc>
      </w:tr>
    </w:tbl>
    <w:p w14:paraId="59981433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3A4BBF38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06F3A741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4C642F45" w14:textId="77777777" w:rsidR="00895D12" w:rsidRDefault="00895D12"/>
    <w:sectPr w:rsidR="0089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F7B83"/>
    <w:multiLevelType w:val="multilevel"/>
    <w:tmpl w:val="233AF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1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F9"/>
    <w:rsid w:val="00024E4D"/>
    <w:rsid w:val="00026954"/>
    <w:rsid w:val="000C6036"/>
    <w:rsid w:val="000C6E0A"/>
    <w:rsid w:val="000F18F1"/>
    <w:rsid w:val="00142D69"/>
    <w:rsid w:val="001A08C8"/>
    <w:rsid w:val="001A7B83"/>
    <w:rsid w:val="0022703D"/>
    <w:rsid w:val="003431FA"/>
    <w:rsid w:val="00346FDF"/>
    <w:rsid w:val="005A0ACB"/>
    <w:rsid w:val="006944F9"/>
    <w:rsid w:val="00895D12"/>
    <w:rsid w:val="00AD2C98"/>
    <w:rsid w:val="00D25B45"/>
    <w:rsid w:val="00D52C75"/>
    <w:rsid w:val="00D62F2E"/>
    <w:rsid w:val="00DD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DCF1"/>
  <w15:chartTrackingRefBased/>
  <w15:docId w15:val="{65D9993C-91D8-4EE1-B144-35B89341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A7"/>
    <w:pPr>
      <w:spacing w:line="256" w:lineRule="auto"/>
      <w:ind w:left="720"/>
      <w:contextualSpacing/>
    </w:pPr>
  </w:style>
  <w:style w:type="character" w:styleId="a4">
    <w:name w:val="Hyperlink"/>
    <w:basedOn w:val="a0"/>
    <w:unhideWhenUsed/>
    <w:rsid w:val="00DD5FA7"/>
    <w:rPr>
      <w:color w:val="0563C1" w:themeColor="hyperlink"/>
      <w:u w:val="single"/>
    </w:rPr>
  </w:style>
  <w:style w:type="character" w:customStyle="1" w:styleId="-">
    <w:name w:val="Интернет-ссылка"/>
    <w:basedOn w:val="a0"/>
    <w:unhideWhenUsed/>
    <w:rsid w:val="00DD5FA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D5FA7"/>
    <w:pPr>
      <w:spacing w:after="0" w:afterAutospacing="1" w:line="276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Guschina Nataliya Yuryevna</dc:creator>
  <cp:keywords/>
  <dc:description/>
  <cp:lastModifiedBy>Яна Колесова</cp:lastModifiedBy>
  <cp:revision>3</cp:revision>
  <dcterms:created xsi:type="dcterms:W3CDTF">2023-02-01T18:23:00Z</dcterms:created>
  <dcterms:modified xsi:type="dcterms:W3CDTF">2023-02-01T18:25:00Z</dcterms:modified>
</cp:coreProperties>
</file>