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76" w:rsidRPr="009075C8" w:rsidRDefault="008A1D76" w:rsidP="00D16A44">
      <w:pPr>
        <w:spacing w:after="0" w:line="360" w:lineRule="auto"/>
        <w:jc w:val="center"/>
        <w:rPr>
          <w:rFonts w:ascii="Times New Roman" w:hAnsi="Times New Roman" w:cs="Times New Roman"/>
          <w:sz w:val="28"/>
          <w:szCs w:val="28"/>
        </w:rPr>
      </w:pPr>
      <w:r w:rsidRPr="009075C8">
        <w:rPr>
          <w:rFonts w:ascii="Times New Roman" w:hAnsi="Times New Roman" w:cs="Times New Roman"/>
          <w:sz w:val="28"/>
          <w:szCs w:val="28"/>
        </w:rPr>
        <w:t>Факультет иностранных языков и регионоведения</w:t>
      </w:r>
    </w:p>
    <w:p w:rsidR="008A1D76" w:rsidRPr="009075C8" w:rsidRDefault="008A1D76" w:rsidP="00D16A4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Кафедра французского языка и культуры</w:t>
      </w:r>
    </w:p>
    <w:p w:rsidR="008A1D76" w:rsidRPr="009075C8" w:rsidRDefault="008A1D76" w:rsidP="00D16A44">
      <w:pPr>
        <w:spacing w:after="0" w:line="360" w:lineRule="auto"/>
        <w:jc w:val="center"/>
        <w:rPr>
          <w:rFonts w:ascii="Times New Roman" w:hAnsi="Times New Roman" w:cs="Times New Roman"/>
          <w:sz w:val="28"/>
          <w:szCs w:val="28"/>
        </w:rPr>
      </w:pPr>
    </w:p>
    <w:p w:rsidR="008A1D76" w:rsidRPr="009075C8" w:rsidRDefault="008A1D76" w:rsidP="00D16A44">
      <w:pPr>
        <w:spacing w:after="0" w:line="360" w:lineRule="auto"/>
        <w:jc w:val="center"/>
        <w:rPr>
          <w:rFonts w:ascii="Times New Roman" w:hAnsi="Times New Roman" w:cs="Times New Roman"/>
          <w:sz w:val="28"/>
          <w:szCs w:val="28"/>
        </w:rPr>
      </w:pPr>
      <w:r w:rsidRPr="009075C8">
        <w:rPr>
          <w:rFonts w:ascii="Times New Roman" w:hAnsi="Times New Roman" w:cs="Times New Roman"/>
          <w:sz w:val="28"/>
          <w:szCs w:val="28"/>
        </w:rPr>
        <w:t xml:space="preserve">Рабочая программа дисциплины </w:t>
      </w:r>
    </w:p>
    <w:p w:rsidR="008A1D76" w:rsidRPr="00D16A44" w:rsidRDefault="008A1D76" w:rsidP="00D16A44">
      <w:pPr>
        <w:spacing w:after="0" w:line="240" w:lineRule="auto"/>
        <w:ind w:left="-426"/>
        <w:jc w:val="center"/>
        <w:rPr>
          <w:rFonts w:ascii="Times New Roman" w:hAnsi="Times New Roman" w:cs="Times New Roman"/>
          <w:bCs/>
          <w:sz w:val="28"/>
          <w:szCs w:val="28"/>
        </w:rPr>
      </w:pPr>
      <w:r w:rsidRPr="00D16A44">
        <w:rPr>
          <w:rFonts w:ascii="Times New Roman" w:hAnsi="Times New Roman" w:cs="Times New Roman"/>
          <w:bCs/>
          <w:caps/>
          <w:sz w:val="28"/>
          <w:szCs w:val="28"/>
        </w:rPr>
        <w:t>«</w:t>
      </w:r>
      <w:r>
        <w:rPr>
          <w:rFonts w:ascii="Times New Roman" w:hAnsi="Times New Roman" w:cs="Times New Roman"/>
          <w:bCs/>
          <w:sz w:val="28"/>
          <w:szCs w:val="28"/>
        </w:rPr>
        <w:t>Ф</w:t>
      </w:r>
      <w:r w:rsidRPr="00D16A44">
        <w:rPr>
          <w:rFonts w:ascii="Times New Roman" w:hAnsi="Times New Roman" w:cs="Times New Roman"/>
          <w:bCs/>
          <w:sz w:val="28"/>
          <w:szCs w:val="28"/>
        </w:rPr>
        <w:t>ранцузский</w:t>
      </w:r>
      <w:r>
        <w:rPr>
          <w:rFonts w:ascii="Times New Roman" w:hAnsi="Times New Roman" w:cs="Times New Roman"/>
          <w:bCs/>
          <w:sz w:val="28"/>
          <w:szCs w:val="28"/>
        </w:rPr>
        <w:t xml:space="preserve"> язык</w:t>
      </w:r>
      <w:r w:rsidRPr="00D16A44">
        <w:rPr>
          <w:rFonts w:ascii="Times New Roman" w:hAnsi="Times New Roman" w:cs="Times New Roman"/>
          <w:bCs/>
          <w:sz w:val="28"/>
          <w:szCs w:val="28"/>
        </w:rPr>
        <w:t xml:space="preserve">» </w:t>
      </w:r>
    </w:p>
    <w:p w:rsidR="008A1D76" w:rsidRPr="009075C8" w:rsidRDefault="008A1D76" w:rsidP="00D16A44">
      <w:pPr>
        <w:spacing w:after="0" w:line="360" w:lineRule="auto"/>
        <w:jc w:val="center"/>
        <w:rPr>
          <w:rFonts w:ascii="Times New Roman" w:hAnsi="Times New Roman" w:cs="Times New Roman"/>
          <w:b/>
          <w:bCs/>
          <w:caps/>
          <w:sz w:val="28"/>
          <w:szCs w:val="28"/>
        </w:rPr>
      </w:pPr>
    </w:p>
    <w:p w:rsidR="008A1D76" w:rsidRPr="009075C8" w:rsidRDefault="008A1D76" w:rsidP="00D16A44">
      <w:pPr>
        <w:jc w:val="center"/>
        <w:rPr>
          <w:rFonts w:ascii="Times New Roman" w:hAnsi="Times New Roman" w:cs="Times New Roman"/>
          <w:sz w:val="28"/>
          <w:szCs w:val="28"/>
        </w:rPr>
      </w:pPr>
      <w:r w:rsidRPr="009075C8">
        <w:rPr>
          <w:rFonts w:ascii="Times New Roman" w:hAnsi="Times New Roman" w:cs="Times New Roman"/>
          <w:sz w:val="28"/>
          <w:szCs w:val="28"/>
        </w:rPr>
        <w:t>Направление подготовки</w:t>
      </w:r>
    </w:p>
    <w:p w:rsidR="008A1D76" w:rsidRPr="00D16A44" w:rsidRDefault="008A1D76" w:rsidP="00D16A44">
      <w:pPr>
        <w:spacing w:after="0"/>
        <w:jc w:val="center"/>
        <w:rPr>
          <w:rFonts w:ascii="Times New Roman" w:hAnsi="Times New Roman"/>
          <w:b/>
          <w:sz w:val="28"/>
          <w:szCs w:val="28"/>
        </w:rPr>
      </w:pPr>
      <w:r>
        <w:rPr>
          <w:rFonts w:ascii="Times New Roman" w:hAnsi="Times New Roman"/>
          <w:b/>
          <w:sz w:val="28"/>
          <w:szCs w:val="28"/>
        </w:rPr>
        <w:t>Экономика</w:t>
      </w:r>
    </w:p>
    <w:p w:rsidR="008A1D76" w:rsidRPr="009075C8" w:rsidRDefault="008A1D76" w:rsidP="00D16A44">
      <w:pPr>
        <w:jc w:val="center"/>
        <w:rPr>
          <w:rFonts w:ascii="Times New Roman" w:hAnsi="Times New Roman" w:cs="Times New Roman"/>
          <w:sz w:val="28"/>
          <w:szCs w:val="28"/>
        </w:rPr>
      </w:pPr>
      <w:r w:rsidRPr="009075C8">
        <w:rPr>
          <w:rFonts w:ascii="Times New Roman" w:hAnsi="Times New Roman" w:cs="Times New Roman"/>
          <w:sz w:val="28"/>
          <w:szCs w:val="28"/>
        </w:rPr>
        <w:t>Квалификация (степень) выпускника</w:t>
      </w:r>
    </w:p>
    <w:p w:rsidR="008A1D76" w:rsidRPr="009075C8" w:rsidRDefault="008A1D76" w:rsidP="00D16A44">
      <w:pPr>
        <w:jc w:val="center"/>
        <w:rPr>
          <w:rFonts w:ascii="Times New Roman" w:hAnsi="Times New Roman" w:cs="Times New Roman"/>
          <w:b/>
          <w:bCs/>
          <w:sz w:val="28"/>
          <w:szCs w:val="28"/>
        </w:rPr>
      </w:pPr>
      <w:r>
        <w:rPr>
          <w:rFonts w:ascii="Times New Roman" w:hAnsi="Times New Roman" w:cs="Times New Roman"/>
          <w:b/>
          <w:bCs/>
          <w:sz w:val="28"/>
          <w:szCs w:val="28"/>
        </w:rPr>
        <w:t>Магистр</w:t>
      </w:r>
    </w:p>
    <w:p w:rsidR="008A1D76" w:rsidRPr="009075C8" w:rsidRDefault="008A1D76" w:rsidP="00D16A44">
      <w:pPr>
        <w:rPr>
          <w:rFonts w:ascii="Times New Roman" w:hAnsi="Times New Roman" w:cs="Times New Roman"/>
          <w:sz w:val="28"/>
          <w:szCs w:val="28"/>
        </w:rPr>
      </w:pPr>
    </w:p>
    <w:p w:rsidR="008A1D76" w:rsidRPr="009075C8" w:rsidRDefault="008A1D76" w:rsidP="00D16A44">
      <w:pPr>
        <w:jc w:val="center"/>
        <w:rPr>
          <w:rFonts w:ascii="Times New Roman" w:hAnsi="Times New Roman" w:cs="Times New Roman"/>
          <w:sz w:val="28"/>
          <w:szCs w:val="28"/>
        </w:rPr>
      </w:pPr>
      <w:r w:rsidRPr="009075C8">
        <w:rPr>
          <w:rFonts w:ascii="Times New Roman" w:hAnsi="Times New Roman" w:cs="Times New Roman"/>
          <w:sz w:val="28"/>
          <w:szCs w:val="28"/>
        </w:rPr>
        <w:t>Форма обучения</w:t>
      </w:r>
    </w:p>
    <w:p w:rsidR="008A1D76" w:rsidRPr="009075C8" w:rsidRDefault="008A1D76" w:rsidP="00D16A44">
      <w:pPr>
        <w:jc w:val="center"/>
        <w:rPr>
          <w:rFonts w:ascii="Times New Roman" w:hAnsi="Times New Roman" w:cs="Times New Roman"/>
          <w:b/>
          <w:bCs/>
          <w:i/>
          <w:iCs/>
          <w:sz w:val="28"/>
          <w:szCs w:val="28"/>
        </w:rPr>
      </w:pPr>
      <w:r>
        <w:rPr>
          <w:rFonts w:ascii="Times New Roman" w:hAnsi="Times New Roman" w:cs="Times New Roman"/>
          <w:b/>
          <w:bCs/>
          <w:sz w:val="28"/>
          <w:szCs w:val="28"/>
        </w:rPr>
        <w:t>очная</w:t>
      </w:r>
    </w:p>
    <w:p w:rsidR="008A1D76" w:rsidRPr="008E49EB" w:rsidRDefault="008A1D76" w:rsidP="00D16A44">
      <w:pPr>
        <w:spacing w:after="0" w:line="360" w:lineRule="auto"/>
        <w:jc w:val="center"/>
        <w:rPr>
          <w:rFonts w:ascii="Times New Roman" w:hAnsi="Times New Roman" w:cs="Times New Roman"/>
          <w:b/>
          <w:bCs/>
          <w:caps/>
          <w:sz w:val="24"/>
          <w:szCs w:val="24"/>
        </w:rPr>
      </w:pPr>
    </w:p>
    <w:p w:rsidR="008A1D76" w:rsidRPr="003D5CF8" w:rsidRDefault="008A1D76" w:rsidP="00D16A44">
      <w:pPr>
        <w:spacing w:after="0" w:line="360" w:lineRule="auto"/>
        <w:jc w:val="center"/>
        <w:rPr>
          <w:rFonts w:ascii="Times New Roman" w:hAnsi="Times New Roman" w:cs="Times New Roman"/>
          <w:b/>
          <w:bCs/>
          <w:caps/>
          <w:sz w:val="24"/>
          <w:szCs w:val="24"/>
        </w:rPr>
      </w:pPr>
    </w:p>
    <w:p w:rsidR="008A1D76" w:rsidRPr="003D5CF8" w:rsidRDefault="008A1D76" w:rsidP="00D16A44">
      <w:pPr>
        <w:spacing w:after="0" w:line="360" w:lineRule="auto"/>
        <w:jc w:val="center"/>
        <w:rPr>
          <w:rFonts w:ascii="Times New Roman" w:hAnsi="Times New Roman" w:cs="Times New Roman"/>
          <w:sz w:val="24"/>
          <w:szCs w:val="24"/>
        </w:rPr>
      </w:pPr>
    </w:p>
    <w:p w:rsidR="008A1D76" w:rsidRPr="003D5CF8" w:rsidRDefault="008A1D76" w:rsidP="00D16A44">
      <w:pPr>
        <w:spacing w:after="0" w:line="360" w:lineRule="auto"/>
        <w:jc w:val="center"/>
        <w:rPr>
          <w:rFonts w:ascii="Times New Roman" w:hAnsi="Times New Roman" w:cs="Times New Roman"/>
          <w:sz w:val="24"/>
          <w:szCs w:val="24"/>
        </w:rPr>
      </w:pPr>
    </w:p>
    <w:p w:rsidR="008A1D76" w:rsidRPr="003D5CF8" w:rsidRDefault="008A1D76" w:rsidP="00D16A44">
      <w:pPr>
        <w:spacing w:after="0" w:line="360" w:lineRule="auto"/>
        <w:jc w:val="center"/>
        <w:rPr>
          <w:rFonts w:ascii="Times New Roman" w:hAnsi="Times New Roman" w:cs="Times New Roman"/>
          <w:sz w:val="24"/>
          <w:szCs w:val="24"/>
        </w:rPr>
      </w:pPr>
    </w:p>
    <w:p w:rsidR="008A1D76" w:rsidRDefault="008A1D76" w:rsidP="00D16A44">
      <w:pPr>
        <w:spacing w:after="0" w:line="360" w:lineRule="auto"/>
        <w:jc w:val="center"/>
        <w:rPr>
          <w:rFonts w:ascii="Times New Roman" w:hAnsi="Times New Roman" w:cs="Times New Roman"/>
          <w:sz w:val="24"/>
          <w:szCs w:val="24"/>
        </w:rPr>
      </w:pPr>
    </w:p>
    <w:p w:rsidR="008A1D76" w:rsidRDefault="008A1D76" w:rsidP="00D16A44">
      <w:pPr>
        <w:spacing w:after="0" w:line="360" w:lineRule="auto"/>
        <w:jc w:val="center"/>
        <w:rPr>
          <w:rFonts w:ascii="Times New Roman" w:hAnsi="Times New Roman" w:cs="Times New Roman"/>
          <w:sz w:val="24"/>
          <w:szCs w:val="24"/>
        </w:rPr>
      </w:pPr>
    </w:p>
    <w:p w:rsidR="008A1D76" w:rsidRDefault="008A1D76" w:rsidP="00D16A44">
      <w:pPr>
        <w:spacing w:after="0" w:line="360" w:lineRule="auto"/>
        <w:jc w:val="center"/>
        <w:rPr>
          <w:rFonts w:ascii="Times New Roman" w:hAnsi="Times New Roman" w:cs="Times New Roman"/>
          <w:sz w:val="24"/>
          <w:szCs w:val="24"/>
        </w:rPr>
      </w:pPr>
    </w:p>
    <w:p w:rsidR="008A1D76" w:rsidRPr="003D5CF8" w:rsidRDefault="008A1D76" w:rsidP="00D16A44">
      <w:pPr>
        <w:spacing w:after="0" w:line="360" w:lineRule="auto"/>
        <w:jc w:val="center"/>
        <w:rPr>
          <w:rFonts w:ascii="Times New Roman" w:hAnsi="Times New Roman" w:cs="Times New Roman"/>
          <w:sz w:val="24"/>
          <w:szCs w:val="24"/>
        </w:rPr>
      </w:pPr>
    </w:p>
    <w:p w:rsidR="008A1D76" w:rsidRPr="003D5CF8" w:rsidRDefault="008A1D76" w:rsidP="00D16A44">
      <w:pPr>
        <w:spacing w:after="0" w:line="360" w:lineRule="auto"/>
        <w:jc w:val="center"/>
        <w:rPr>
          <w:rFonts w:ascii="Times New Roman" w:hAnsi="Times New Roman" w:cs="Times New Roman"/>
          <w:sz w:val="24"/>
          <w:szCs w:val="24"/>
        </w:rPr>
      </w:pPr>
    </w:p>
    <w:p w:rsidR="008A1D76" w:rsidRPr="003D5CF8" w:rsidRDefault="008A1D76" w:rsidP="00D16A44">
      <w:pPr>
        <w:numPr>
          <w:ilvl w:val="0"/>
          <w:numId w:val="27"/>
        </w:numPr>
        <w:spacing w:after="0" w:line="360" w:lineRule="auto"/>
        <w:ind w:left="567" w:hanging="567"/>
        <w:rPr>
          <w:rFonts w:ascii="Times New Roman" w:hAnsi="Times New Roman" w:cs="Times New Roman"/>
          <w:b/>
          <w:bCs/>
          <w:sz w:val="24"/>
          <w:szCs w:val="24"/>
        </w:rPr>
      </w:pPr>
      <w:r w:rsidRPr="003D5CF8">
        <w:rPr>
          <w:rFonts w:ascii="Times New Roman" w:hAnsi="Times New Roman" w:cs="Times New Roman"/>
          <w:b/>
          <w:bCs/>
          <w:sz w:val="24"/>
          <w:szCs w:val="24"/>
        </w:rPr>
        <w:t xml:space="preserve">Рабочая </w:t>
      </w:r>
      <w:r>
        <w:rPr>
          <w:rFonts w:ascii="Times New Roman" w:hAnsi="Times New Roman" w:cs="Times New Roman"/>
          <w:b/>
          <w:bCs/>
          <w:sz w:val="24"/>
          <w:szCs w:val="24"/>
        </w:rPr>
        <w:t xml:space="preserve">программа дисциплины «Французский язык» по направлению Экономика. </w:t>
      </w:r>
    </w:p>
    <w:p w:rsidR="008A1D76" w:rsidRPr="003D5CF8" w:rsidRDefault="008A1D76" w:rsidP="00D16A44">
      <w:pPr>
        <w:numPr>
          <w:ilvl w:val="0"/>
          <w:numId w:val="27"/>
        </w:numPr>
        <w:spacing w:after="0" w:line="360" w:lineRule="auto"/>
        <w:jc w:val="both"/>
        <w:rPr>
          <w:rFonts w:ascii="Times New Roman" w:hAnsi="Times New Roman" w:cs="Times New Roman"/>
          <w:b/>
          <w:bCs/>
          <w:sz w:val="24"/>
          <w:szCs w:val="24"/>
        </w:rPr>
      </w:pPr>
      <w:r w:rsidRPr="003D5CF8">
        <w:rPr>
          <w:rFonts w:ascii="Times New Roman" w:hAnsi="Times New Roman" w:cs="Times New Roman"/>
          <w:b/>
          <w:bCs/>
          <w:sz w:val="24"/>
          <w:szCs w:val="24"/>
        </w:rPr>
        <w:t>Шифр дисциплины:</w:t>
      </w:r>
    </w:p>
    <w:p w:rsidR="008A1D76" w:rsidRPr="003D5CF8" w:rsidRDefault="008A1D76" w:rsidP="00D16A44">
      <w:pPr>
        <w:numPr>
          <w:ilvl w:val="0"/>
          <w:numId w:val="27"/>
        </w:numPr>
        <w:spacing w:after="0" w:line="360" w:lineRule="auto"/>
        <w:jc w:val="both"/>
        <w:rPr>
          <w:rFonts w:ascii="Times New Roman" w:hAnsi="Times New Roman" w:cs="Times New Roman"/>
          <w:b/>
          <w:bCs/>
          <w:sz w:val="24"/>
          <w:szCs w:val="24"/>
        </w:rPr>
      </w:pPr>
      <w:r w:rsidRPr="003D5CF8">
        <w:rPr>
          <w:rFonts w:ascii="Times New Roman" w:hAnsi="Times New Roman" w:cs="Times New Roman"/>
          <w:b/>
          <w:bCs/>
          <w:sz w:val="24"/>
          <w:szCs w:val="24"/>
        </w:rPr>
        <w:t>Цели и задачи дисциплины</w:t>
      </w:r>
    </w:p>
    <w:p w:rsidR="008A1D76" w:rsidRDefault="008A1D76" w:rsidP="00D16A44">
      <w:pPr>
        <w:spacing w:after="0" w:line="360" w:lineRule="auto"/>
        <w:jc w:val="both"/>
        <w:rPr>
          <w:rFonts w:ascii="Times New Roman" w:hAnsi="Times New Roman" w:cs="Times New Roman"/>
          <w:sz w:val="24"/>
          <w:szCs w:val="24"/>
        </w:rPr>
      </w:pPr>
      <w:r w:rsidRPr="003D5CF8">
        <w:rPr>
          <w:rFonts w:ascii="Times New Roman" w:hAnsi="Times New Roman" w:cs="Times New Roman"/>
          <w:b/>
          <w:bCs/>
          <w:sz w:val="24"/>
          <w:szCs w:val="24"/>
        </w:rPr>
        <w:t>Цел</w:t>
      </w:r>
      <w:r>
        <w:rPr>
          <w:rFonts w:ascii="Times New Roman" w:hAnsi="Times New Roman" w:cs="Times New Roman"/>
          <w:b/>
          <w:bCs/>
          <w:sz w:val="24"/>
          <w:szCs w:val="24"/>
        </w:rPr>
        <w:t>ь</w:t>
      </w:r>
      <w:r w:rsidRPr="003D5CF8">
        <w:rPr>
          <w:rFonts w:ascii="Times New Roman" w:hAnsi="Times New Roman" w:cs="Times New Roman"/>
          <w:b/>
          <w:bCs/>
          <w:sz w:val="24"/>
          <w:szCs w:val="24"/>
        </w:rPr>
        <w:t xml:space="preserve"> данной дисциплины</w:t>
      </w:r>
      <w:r>
        <w:rPr>
          <w:rFonts w:ascii="Times New Roman" w:hAnsi="Times New Roman" w:cs="Times New Roman"/>
          <w:sz w:val="24"/>
          <w:szCs w:val="24"/>
        </w:rPr>
        <w:t>:</w:t>
      </w:r>
    </w:p>
    <w:p w:rsidR="008A1D76" w:rsidRDefault="008A1D76" w:rsidP="00D16A44">
      <w:pPr>
        <w:spacing w:after="0" w:line="360" w:lineRule="auto"/>
        <w:jc w:val="both"/>
        <w:rPr>
          <w:rFonts w:ascii="Times New Roman" w:hAnsi="Times New Roman" w:cs="Times New Roman"/>
          <w:sz w:val="24"/>
          <w:szCs w:val="24"/>
        </w:rPr>
      </w:pPr>
      <w:r w:rsidRPr="00046738">
        <w:rPr>
          <w:rFonts w:ascii="Times New Roman" w:hAnsi="Times New Roman" w:cs="Times New Roman"/>
          <w:sz w:val="24"/>
          <w:szCs w:val="24"/>
        </w:rPr>
        <w:t xml:space="preserve">Основной целью обучения дисциплины является обучение практическому владению вторым иностранным языком в устной и письменной форме для осуществления коммуникации в учебной, научной, профессиональной сфере общения. </w:t>
      </w:r>
    </w:p>
    <w:p w:rsidR="008A1D76" w:rsidRDefault="008A1D76" w:rsidP="00D16A44">
      <w:pPr>
        <w:spacing w:after="0" w:line="360" w:lineRule="auto"/>
        <w:jc w:val="both"/>
        <w:rPr>
          <w:rFonts w:ascii="Times New Roman" w:hAnsi="Times New Roman" w:cs="Times New Roman"/>
          <w:b/>
          <w:bCs/>
          <w:sz w:val="24"/>
          <w:szCs w:val="24"/>
        </w:rPr>
      </w:pPr>
      <w:r w:rsidRPr="003D5CF8">
        <w:rPr>
          <w:rFonts w:ascii="Times New Roman" w:hAnsi="Times New Roman" w:cs="Times New Roman"/>
          <w:b/>
          <w:bCs/>
          <w:sz w:val="24"/>
          <w:szCs w:val="24"/>
        </w:rPr>
        <w:t>Задачи дисциплины:</w:t>
      </w:r>
    </w:p>
    <w:p w:rsidR="008A1D76" w:rsidRPr="00F53E2E" w:rsidRDefault="008A1D76" w:rsidP="00F53E2E">
      <w:pPr>
        <w:numPr>
          <w:ilvl w:val="0"/>
          <w:numId w:val="3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Знать </w:t>
      </w:r>
      <w:r w:rsidRPr="00F53E2E">
        <w:rPr>
          <w:rFonts w:ascii="Times New Roman" w:hAnsi="Times New Roman" w:cs="Times New Roman"/>
          <w:sz w:val="24"/>
          <w:szCs w:val="24"/>
        </w:rPr>
        <w:t>лексические и грамматические особенности языка специальности;</w:t>
      </w:r>
    </w:p>
    <w:p w:rsidR="008A1D76" w:rsidRPr="00F53E2E" w:rsidRDefault="008A1D76" w:rsidP="00F53E2E">
      <w:pPr>
        <w:pStyle w:val="NormalWeb"/>
        <w:numPr>
          <w:ilvl w:val="0"/>
          <w:numId w:val="36"/>
        </w:numPr>
        <w:tabs>
          <w:tab w:val="left" w:pos="0"/>
        </w:tabs>
        <w:spacing w:before="0" w:beforeAutospacing="0" w:after="0" w:afterAutospacing="0" w:line="360" w:lineRule="auto"/>
        <w:ind w:right="-427"/>
      </w:pPr>
      <w:r>
        <w:t>Владеть жанровыми особенностями</w:t>
      </w:r>
      <w:r w:rsidRPr="00F53E2E">
        <w:t xml:space="preserve"> специальных текстов (эссе, обзор, реферат, доклад, презентация);</w:t>
      </w:r>
    </w:p>
    <w:p w:rsidR="008A1D76" w:rsidRPr="00F53E2E" w:rsidRDefault="008A1D76" w:rsidP="00F53E2E">
      <w:pPr>
        <w:numPr>
          <w:ilvl w:val="0"/>
          <w:numId w:val="33"/>
        </w:numPr>
        <w:spacing w:after="0" w:line="360" w:lineRule="auto"/>
        <w:rPr>
          <w:rFonts w:ascii="Times New Roman" w:hAnsi="Times New Roman" w:cs="Times New Roman"/>
          <w:sz w:val="24"/>
          <w:szCs w:val="24"/>
        </w:rPr>
      </w:pPr>
      <w:r>
        <w:rPr>
          <w:rFonts w:ascii="Times New Roman" w:hAnsi="Times New Roman" w:cs="Times New Roman"/>
          <w:sz w:val="24"/>
          <w:szCs w:val="24"/>
        </w:rPr>
        <w:t>С</w:t>
      </w:r>
      <w:r w:rsidRPr="00F53E2E">
        <w:rPr>
          <w:rFonts w:ascii="Times New Roman" w:hAnsi="Times New Roman" w:cs="Times New Roman"/>
          <w:sz w:val="24"/>
          <w:szCs w:val="24"/>
        </w:rPr>
        <w:t>троить монологическое высказывание по темам специальности;</w:t>
      </w:r>
    </w:p>
    <w:p w:rsidR="008A1D76" w:rsidRPr="00F53E2E" w:rsidRDefault="008A1D76" w:rsidP="00F53E2E">
      <w:pPr>
        <w:numPr>
          <w:ilvl w:val="0"/>
          <w:numId w:val="33"/>
        </w:numPr>
        <w:spacing w:after="0" w:line="360" w:lineRule="auto"/>
        <w:rPr>
          <w:rFonts w:ascii="Times New Roman" w:hAnsi="Times New Roman" w:cs="Times New Roman"/>
          <w:sz w:val="24"/>
          <w:szCs w:val="24"/>
        </w:rPr>
      </w:pPr>
      <w:r>
        <w:rPr>
          <w:rFonts w:ascii="Times New Roman" w:hAnsi="Times New Roman" w:cs="Times New Roman"/>
          <w:sz w:val="24"/>
          <w:szCs w:val="24"/>
        </w:rPr>
        <w:t>У</w:t>
      </w:r>
      <w:r w:rsidRPr="00F53E2E">
        <w:rPr>
          <w:rFonts w:ascii="Times New Roman" w:hAnsi="Times New Roman" w:cs="Times New Roman"/>
          <w:sz w:val="24"/>
          <w:szCs w:val="24"/>
        </w:rPr>
        <w:t>частвовать в  беседе по темам специальности;</w:t>
      </w:r>
    </w:p>
    <w:p w:rsidR="008A1D76" w:rsidRPr="00F53E2E" w:rsidRDefault="008A1D76" w:rsidP="00F53E2E">
      <w:pPr>
        <w:numPr>
          <w:ilvl w:val="0"/>
          <w:numId w:val="3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Владеть </w:t>
      </w:r>
      <w:r w:rsidRPr="00F53E2E">
        <w:rPr>
          <w:rFonts w:ascii="Times New Roman" w:hAnsi="Times New Roman" w:cs="Times New Roman"/>
          <w:sz w:val="24"/>
          <w:szCs w:val="24"/>
        </w:rPr>
        <w:t>навыками различных видов речевой деятельности по специальности.</w:t>
      </w:r>
    </w:p>
    <w:p w:rsidR="008A1D76" w:rsidRPr="00F753A4" w:rsidRDefault="008A1D76" w:rsidP="00D16A44">
      <w:pPr>
        <w:pStyle w:val="ListParagraph"/>
        <w:numPr>
          <w:ilvl w:val="0"/>
          <w:numId w:val="27"/>
        </w:numPr>
        <w:rPr>
          <w:rFonts w:ascii="Times New Roman" w:hAnsi="Times New Roman" w:cs="Times New Roman"/>
          <w:b/>
          <w:bCs/>
          <w:sz w:val="24"/>
          <w:szCs w:val="24"/>
        </w:rPr>
      </w:pPr>
      <w:r>
        <w:rPr>
          <w:rFonts w:ascii="Times New Roman" w:hAnsi="Times New Roman" w:cs="Times New Roman"/>
          <w:b/>
          <w:bCs/>
          <w:sz w:val="24"/>
          <w:szCs w:val="24"/>
        </w:rPr>
        <w:t>Место дисциплины в структуре ОПОП ВО</w:t>
      </w:r>
      <w:r w:rsidRPr="00F753A4">
        <w:rPr>
          <w:rFonts w:ascii="Times New Roman" w:hAnsi="Times New Roman" w:cs="Times New Roman"/>
          <w:b/>
          <w:bCs/>
          <w:sz w:val="24"/>
          <w:szCs w:val="24"/>
        </w:rPr>
        <w:t xml:space="preserve"> </w:t>
      </w:r>
      <w:r>
        <w:rPr>
          <w:rFonts w:ascii="Times New Roman" w:hAnsi="Times New Roman" w:cs="Times New Roman"/>
          <w:b/>
          <w:bCs/>
          <w:sz w:val="24"/>
          <w:szCs w:val="24"/>
        </w:rPr>
        <w:t>магистратуры</w:t>
      </w:r>
    </w:p>
    <w:p w:rsidR="008A1D76" w:rsidRPr="00664FDF" w:rsidRDefault="008A1D76" w:rsidP="00D16A44">
      <w:pPr>
        <w:pStyle w:val="1"/>
        <w:rPr>
          <w:rFonts w:ascii="Times New Roman" w:hAnsi="Times New Roman" w:cs="Times New Roman"/>
          <w:sz w:val="24"/>
          <w:szCs w:val="24"/>
        </w:rPr>
      </w:pPr>
      <w:r w:rsidRPr="00664FDF">
        <w:rPr>
          <w:rFonts w:ascii="Times New Roman" w:hAnsi="Times New Roman" w:cs="Times New Roman"/>
          <w:sz w:val="24"/>
          <w:szCs w:val="24"/>
        </w:rPr>
        <w:t>А. Информация об образовательном стандарте и учебном плане</w:t>
      </w:r>
    </w:p>
    <w:p w:rsidR="008A1D76" w:rsidRPr="00897524" w:rsidRDefault="008A1D76" w:rsidP="00D16A44">
      <w:pPr>
        <w:pStyle w:val="ListParagraph"/>
        <w:ind w:left="1080"/>
        <w:rPr>
          <w:rFonts w:ascii="Times New Roman" w:hAnsi="Times New Roman" w:cs="Times New Roman"/>
          <w:b/>
          <w:sz w:val="24"/>
          <w:szCs w:val="24"/>
        </w:rPr>
      </w:pPr>
      <w:r>
        <w:rPr>
          <w:rFonts w:ascii="Times New Roman" w:hAnsi="Times New Roman" w:cs="Times New Roman"/>
          <w:b/>
          <w:bCs/>
          <w:sz w:val="24"/>
          <w:szCs w:val="24"/>
        </w:rPr>
        <w:t xml:space="preserve">- Тип стандарта: </w:t>
      </w:r>
      <w:r w:rsidRPr="001118E7">
        <w:rPr>
          <w:rFonts w:ascii="Times New Roman" w:hAnsi="Times New Roman" w:cs="Times New Roman"/>
          <w:bCs/>
          <w:sz w:val="24"/>
          <w:szCs w:val="24"/>
        </w:rPr>
        <w:t>ОС_МГУ</w:t>
      </w:r>
      <w:r>
        <w:rPr>
          <w:rFonts w:ascii="Times New Roman" w:hAnsi="Times New Roman" w:cs="Times New Roman"/>
          <w:bCs/>
          <w:sz w:val="24"/>
          <w:szCs w:val="24"/>
        </w:rPr>
        <w:t xml:space="preserve"> по специальности </w:t>
      </w:r>
      <w:r w:rsidRPr="00897524">
        <w:rPr>
          <w:rFonts w:ascii="Times New Roman" w:hAnsi="Times New Roman" w:cs="Times New Roman"/>
          <w:b/>
          <w:bCs/>
          <w:sz w:val="24"/>
          <w:szCs w:val="24"/>
        </w:rPr>
        <w:t>080100</w:t>
      </w:r>
    </w:p>
    <w:p w:rsidR="008A1D76" w:rsidRDefault="008A1D76" w:rsidP="00D16A44">
      <w:pPr>
        <w:pStyle w:val="ListParagraph"/>
        <w:ind w:left="1080"/>
        <w:rPr>
          <w:rFonts w:ascii="Times New Roman" w:hAnsi="Times New Roman" w:cs="Times New Roman"/>
          <w:sz w:val="24"/>
          <w:szCs w:val="24"/>
        </w:rPr>
      </w:pPr>
      <w:r w:rsidRPr="00664FDF">
        <w:rPr>
          <w:rFonts w:ascii="Times New Roman" w:hAnsi="Times New Roman" w:cs="Times New Roman"/>
          <w:sz w:val="24"/>
          <w:szCs w:val="24"/>
        </w:rPr>
        <w:t>-</w:t>
      </w:r>
      <w:r>
        <w:rPr>
          <w:rFonts w:ascii="Times New Roman" w:hAnsi="Times New Roman" w:cs="Times New Roman"/>
          <w:b/>
          <w:bCs/>
          <w:sz w:val="24"/>
          <w:szCs w:val="24"/>
        </w:rPr>
        <w:t xml:space="preserve"> программа бакалавриата: </w:t>
      </w:r>
      <w:r w:rsidRPr="001118E7">
        <w:rPr>
          <w:rFonts w:ascii="Times New Roman" w:hAnsi="Times New Roman" w:cs="Times New Roman"/>
          <w:bCs/>
          <w:sz w:val="24"/>
          <w:szCs w:val="24"/>
        </w:rPr>
        <w:t>профиль общий</w:t>
      </w:r>
    </w:p>
    <w:p w:rsidR="008A1D76" w:rsidRPr="00F753A4" w:rsidRDefault="008A1D76" w:rsidP="00D16A44">
      <w:pPr>
        <w:pStyle w:val="ListParagraph"/>
        <w:ind w:left="1080"/>
        <w:rPr>
          <w:rFonts w:ascii="Times New Roman" w:hAnsi="Times New Roman" w:cs="Times New Roman"/>
          <w:b/>
          <w:bCs/>
          <w:sz w:val="24"/>
          <w:szCs w:val="24"/>
        </w:rPr>
      </w:pPr>
      <w:r w:rsidRPr="00664FDF">
        <w:rPr>
          <w:rFonts w:ascii="Times New Roman" w:hAnsi="Times New Roman" w:cs="Times New Roman"/>
          <w:sz w:val="24"/>
          <w:szCs w:val="24"/>
        </w:rPr>
        <w:t>-</w:t>
      </w:r>
      <w:r>
        <w:rPr>
          <w:rFonts w:ascii="Times New Roman" w:hAnsi="Times New Roman" w:cs="Times New Roman"/>
          <w:b/>
          <w:bCs/>
          <w:sz w:val="24"/>
          <w:szCs w:val="24"/>
        </w:rPr>
        <w:t>наименование учебного плана:</w:t>
      </w:r>
    </w:p>
    <w:p w:rsidR="008A1D76" w:rsidRPr="00664FDF" w:rsidRDefault="008A1D76" w:rsidP="00D16A44">
      <w:pPr>
        <w:pStyle w:val="1"/>
        <w:rPr>
          <w:rFonts w:ascii="Times New Roman" w:hAnsi="Times New Roman" w:cs="Times New Roman"/>
          <w:b/>
          <w:bCs/>
          <w:sz w:val="24"/>
          <w:szCs w:val="24"/>
        </w:rPr>
      </w:pPr>
      <w:r w:rsidRPr="00664FDF">
        <w:rPr>
          <w:rFonts w:ascii="Times New Roman" w:hAnsi="Times New Roman" w:cs="Times New Roman"/>
          <w:b/>
          <w:bCs/>
          <w:sz w:val="24"/>
          <w:szCs w:val="24"/>
        </w:rPr>
        <w:t xml:space="preserve">Б. Место дисциплины в образовательном стандарте и учебном плане </w:t>
      </w:r>
    </w:p>
    <w:p w:rsidR="008A1D76" w:rsidRPr="00664FDF" w:rsidRDefault="008A1D76" w:rsidP="00D16A44">
      <w:pPr>
        <w:pStyle w:val="1"/>
        <w:tabs>
          <w:tab w:val="left" w:pos="567"/>
        </w:tabs>
        <w:rPr>
          <w:rFonts w:ascii="Times New Roman" w:hAnsi="Times New Roman" w:cs="Times New Roman"/>
          <w:sz w:val="24"/>
          <w:szCs w:val="24"/>
        </w:rPr>
      </w:pPr>
      <w:r w:rsidRPr="00664FDF">
        <w:rPr>
          <w:rFonts w:ascii="Times New Roman" w:hAnsi="Times New Roman" w:cs="Times New Roman"/>
          <w:sz w:val="24"/>
          <w:szCs w:val="24"/>
        </w:rPr>
        <w:t xml:space="preserve">-- </w:t>
      </w:r>
      <w:r>
        <w:rPr>
          <w:rFonts w:ascii="Times New Roman" w:hAnsi="Times New Roman" w:cs="Times New Roman"/>
          <w:sz w:val="24"/>
          <w:szCs w:val="24"/>
        </w:rPr>
        <w:t>Факультатив</w:t>
      </w:r>
    </w:p>
    <w:p w:rsidR="008A1D76" w:rsidRPr="00664FDF" w:rsidRDefault="008A1D76" w:rsidP="00D16A44">
      <w:pPr>
        <w:pStyle w:val="1"/>
        <w:tabs>
          <w:tab w:val="left" w:pos="567"/>
        </w:tabs>
        <w:rPr>
          <w:rFonts w:ascii="Times New Roman" w:hAnsi="Times New Roman" w:cs="Times New Roman"/>
          <w:sz w:val="24"/>
          <w:szCs w:val="24"/>
        </w:rPr>
      </w:pPr>
      <w:r>
        <w:rPr>
          <w:rFonts w:ascii="Times New Roman" w:hAnsi="Times New Roman" w:cs="Times New Roman"/>
          <w:sz w:val="24"/>
          <w:szCs w:val="24"/>
        </w:rPr>
        <w:t xml:space="preserve">-- Блок дисциплин: </w:t>
      </w:r>
    </w:p>
    <w:p w:rsidR="008A1D76" w:rsidRPr="00664FDF" w:rsidRDefault="008A1D76" w:rsidP="00D16A44">
      <w:pPr>
        <w:pStyle w:val="1"/>
        <w:rPr>
          <w:rFonts w:ascii="Times New Roman" w:hAnsi="Times New Roman" w:cs="Times New Roman"/>
          <w:sz w:val="24"/>
          <w:szCs w:val="24"/>
        </w:rPr>
      </w:pPr>
      <w:r w:rsidRPr="00664FDF">
        <w:rPr>
          <w:rFonts w:ascii="Times New Roman" w:hAnsi="Times New Roman" w:cs="Times New Roman"/>
          <w:sz w:val="24"/>
          <w:szCs w:val="24"/>
        </w:rPr>
        <w:t xml:space="preserve">-- Тип: </w:t>
      </w:r>
    </w:p>
    <w:p w:rsidR="008A1D76" w:rsidRPr="00664FDF" w:rsidRDefault="008A1D76" w:rsidP="00D16A44">
      <w:pPr>
        <w:pStyle w:val="1"/>
        <w:rPr>
          <w:rFonts w:ascii="Times New Roman" w:hAnsi="Times New Roman" w:cs="Times New Roman"/>
          <w:sz w:val="24"/>
          <w:szCs w:val="24"/>
        </w:rPr>
      </w:pPr>
      <w:r>
        <w:rPr>
          <w:rFonts w:ascii="Times New Roman" w:hAnsi="Times New Roman" w:cs="Times New Roman"/>
          <w:sz w:val="24"/>
          <w:szCs w:val="24"/>
        </w:rPr>
        <w:t>-- Курс – 1 курс магистратуры</w:t>
      </w:r>
    </w:p>
    <w:p w:rsidR="008A1D76" w:rsidRDefault="008A1D76" w:rsidP="00EC639B">
      <w:pPr>
        <w:pStyle w:val="1"/>
        <w:rPr>
          <w:rFonts w:ascii="Times New Roman" w:hAnsi="Times New Roman" w:cs="Times New Roman"/>
          <w:b/>
          <w:bCs/>
          <w:sz w:val="24"/>
          <w:szCs w:val="24"/>
        </w:rPr>
      </w:pPr>
      <w:r w:rsidRPr="00664FDF">
        <w:rPr>
          <w:rFonts w:ascii="Times New Roman" w:hAnsi="Times New Roman" w:cs="Times New Roman"/>
          <w:sz w:val="24"/>
          <w:szCs w:val="24"/>
        </w:rPr>
        <w:t xml:space="preserve">-- Семестр — </w:t>
      </w:r>
      <w:r w:rsidRPr="00EC639B">
        <w:rPr>
          <w:rFonts w:ascii="Times New Roman" w:hAnsi="Times New Roman" w:cs="Times New Roman"/>
          <w:sz w:val="24"/>
          <w:szCs w:val="24"/>
        </w:rPr>
        <w:t>2-3 триместры</w:t>
      </w:r>
      <w:r>
        <w:rPr>
          <w:rFonts w:ascii="Times New Roman" w:hAnsi="Times New Roman" w:cs="Times New Roman"/>
          <w:sz w:val="28"/>
          <w:szCs w:val="28"/>
        </w:rPr>
        <w:t xml:space="preserve"> </w:t>
      </w:r>
    </w:p>
    <w:p w:rsidR="008A1D76" w:rsidRPr="00524704" w:rsidRDefault="008A1D76" w:rsidP="00D16A44">
      <w:pPr>
        <w:spacing w:after="0" w:line="360" w:lineRule="auto"/>
        <w:jc w:val="both"/>
        <w:rPr>
          <w:rFonts w:ascii="Times New Roman" w:hAnsi="Times New Roman" w:cs="Times New Roman"/>
          <w:b/>
          <w:bCs/>
          <w:sz w:val="24"/>
          <w:szCs w:val="24"/>
        </w:rPr>
      </w:pPr>
      <w:r w:rsidRPr="003D5CF8">
        <w:rPr>
          <w:rFonts w:ascii="Times New Roman" w:hAnsi="Times New Roman" w:cs="Times New Roman"/>
          <w:b/>
          <w:bCs/>
          <w:sz w:val="24"/>
          <w:szCs w:val="24"/>
        </w:rPr>
        <w:t xml:space="preserve">В. Перечень дисциплин, которые должны быть освоены для начала освоения данной дисциплины: </w:t>
      </w:r>
      <w:r>
        <w:rPr>
          <w:rFonts w:ascii="Times New Roman" w:hAnsi="Times New Roman" w:cs="Times New Roman"/>
          <w:sz w:val="24"/>
          <w:szCs w:val="24"/>
        </w:rPr>
        <w:t>уровень владения французским языком В</w:t>
      </w:r>
      <w:r w:rsidRPr="00EA41EF">
        <w:rPr>
          <w:rFonts w:ascii="Times New Roman" w:hAnsi="Times New Roman" w:cs="Times New Roman"/>
          <w:sz w:val="24"/>
          <w:szCs w:val="24"/>
        </w:rPr>
        <w:t>1</w:t>
      </w:r>
      <w:r>
        <w:rPr>
          <w:rFonts w:ascii="Times New Roman" w:hAnsi="Times New Roman" w:cs="Times New Roman"/>
          <w:sz w:val="24"/>
          <w:szCs w:val="24"/>
        </w:rPr>
        <w:t xml:space="preserve"> – B2</w:t>
      </w:r>
      <w:r w:rsidRPr="00524704">
        <w:rPr>
          <w:rFonts w:ascii="Times New Roman" w:hAnsi="Times New Roman" w:cs="Times New Roman"/>
          <w:sz w:val="24"/>
          <w:szCs w:val="24"/>
        </w:rPr>
        <w:t>.</w:t>
      </w:r>
    </w:p>
    <w:p w:rsidR="008A1D76" w:rsidRPr="00DF753B" w:rsidRDefault="008A1D76" w:rsidP="00DF753B">
      <w:pPr>
        <w:spacing w:line="360" w:lineRule="auto"/>
        <w:rPr>
          <w:rFonts w:ascii="Times New Roman" w:hAnsi="Times New Roman" w:cs="Times New Roman"/>
          <w:sz w:val="24"/>
          <w:szCs w:val="24"/>
        </w:rPr>
      </w:pPr>
      <w:r w:rsidRPr="003D5CF8">
        <w:rPr>
          <w:rFonts w:ascii="Times New Roman" w:hAnsi="Times New Roman" w:cs="Times New Roman"/>
          <w:b/>
          <w:bCs/>
          <w:sz w:val="24"/>
          <w:szCs w:val="24"/>
        </w:rPr>
        <w:t>Г. Общая трудоемкость</w:t>
      </w:r>
      <w:r w:rsidRPr="003D5CF8">
        <w:rPr>
          <w:rFonts w:ascii="Times New Roman" w:hAnsi="Times New Roman" w:cs="Times New Roman"/>
          <w:sz w:val="24"/>
          <w:szCs w:val="24"/>
        </w:rPr>
        <w:t xml:space="preserve"> (в ак. часах и зачетных единицах</w:t>
      </w:r>
      <w:r w:rsidRPr="00664FDF">
        <w:rPr>
          <w:rFonts w:ascii="Times New Roman" w:hAnsi="Times New Roman" w:cs="Times New Roman"/>
          <w:sz w:val="24"/>
          <w:szCs w:val="24"/>
        </w:rPr>
        <w:t>) –</w:t>
      </w:r>
      <w:r>
        <w:rPr>
          <w:rFonts w:ascii="Times New Roman" w:hAnsi="Times New Roman" w:cs="Times New Roman"/>
          <w:sz w:val="24"/>
          <w:szCs w:val="24"/>
        </w:rPr>
        <w:t xml:space="preserve"> о</w:t>
      </w:r>
      <w:r w:rsidRPr="00DF753B">
        <w:rPr>
          <w:rFonts w:ascii="Times New Roman" w:hAnsi="Times New Roman" w:cs="Times New Roman"/>
          <w:sz w:val="24"/>
          <w:szCs w:val="24"/>
        </w:rPr>
        <w:t>бъем дисциплины составляет 4 зачетные единицы, всего 144 часа, из которых 72 часов составляет контактная работа обучающегося с преподавателем (40 часов занятия семинарского типа, 32 часов групповые консультации), 72 часов составляет самостоятельная работа обучающегося.</w:t>
      </w:r>
      <w:r>
        <w:rPr>
          <w:rFonts w:ascii="Times New Roman" w:hAnsi="Times New Roman" w:cs="Times New Roman"/>
          <w:iCs/>
          <w:sz w:val="24"/>
          <w:szCs w:val="24"/>
        </w:rPr>
        <w:tab/>
      </w:r>
    </w:p>
    <w:p w:rsidR="008A1D76" w:rsidRPr="00DF753B" w:rsidRDefault="008A1D76" w:rsidP="00DF753B">
      <w:pPr>
        <w:tabs>
          <w:tab w:val="left" w:pos="14884"/>
        </w:tabs>
        <w:spacing w:after="0" w:line="240" w:lineRule="auto"/>
        <w:ind w:left="-425"/>
        <w:jc w:val="both"/>
        <w:rPr>
          <w:rFonts w:ascii="Times New Roman" w:hAnsi="Times New Roman" w:cs="Times New Roman"/>
          <w:iCs/>
          <w:sz w:val="24"/>
          <w:szCs w:val="24"/>
        </w:rPr>
      </w:pPr>
      <w:r>
        <w:rPr>
          <w:rFonts w:ascii="Times New Roman" w:hAnsi="Times New Roman" w:cs="Times New Roman"/>
          <w:iCs/>
          <w:sz w:val="24"/>
          <w:szCs w:val="24"/>
        </w:rPr>
        <w:tab/>
      </w:r>
    </w:p>
    <w:p w:rsidR="008A1D76" w:rsidRPr="00664FDF" w:rsidRDefault="008A1D76" w:rsidP="00D16A44">
      <w:pPr>
        <w:spacing w:after="0" w:line="360" w:lineRule="auto"/>
        <w:jc w:val="both"/>
        <w:rPr>
          <w:rFonts w:ascii="Times New Roman" w:hAnsi="Times New Roman" w:cs="Times New Roman"/>
          <w:b/>
          <w:bCs/>
          <w:sz w:val="24"/>
          <w:szCs w:val="24"/>
        </w:rPr>
      </w:pPr>
      <w:r w:rsidRPr="00664FDF">
        <w:rPr>
          <w:rFonts w:ascii="Times New Roman" w:hAnsi="Times New Roman" w:cs="Times New Roman"/>
          <w:b/>
          <w:bCs/>
          <w:sz w:val="24"/>
          <w:szCs w:val="24"/>
        </w:rPr>
        <w:t xml:space="preserve">Д. Форма промежуточной аттестации – </w:t>
      </w:r>
      <w:r>
        <w:rPr>
          <w:rFonts w:ascii="Times New Roman" w:hAnsi="Times New Roman" w:cs="Times New Roman"/>
          <w:sz w:val="24"/>
          <w:szCs w:val="24"/>
        </w:rPr>
        <w:t>зачет</w:t>
      </w:r>
    </w:p>
    <w:p w:rsidR="008A1D76" w:rsidRPr="00664FDF" w:rsidRDefault="008A1D76" w:rsidP="00D16A44">
      <w:pPr>
        <w:spacing w:after="0" w:line="360" w:lineRule="auto"/>
        <w:jc w:val="both"/>
        <w:rPr>
          <w:rFonts w:ascii="Times New Roman" w:hAnsi="Times New Roman" w:cs="Times New Roman"/>
          <w:b/>
          <w:bCs/>
          <w:sz w:val="24"/>
          <w:szCs w:val="24"/>
        </w:rPr>
      </w:pPr>
      <w:r w:rsidRPr="00664FDF">
        <w:rPr>
          <w:rFonts w:ascii="Times New Roman" w:hAnsi="Times New Roman" w:cs="Times New Roman"/>
          <w:b/>
          <w:bCs/>
          <w:sz w:val="24"/>
          <w:szCs w:val="24"/>
          <w:lang w:val="en-US"/>
        </w:rPr>
        <w:t>V</w:t>
      </w:r>
      <w:r w:rsidRPr="00664FDF">
        <w:rPr>
          <w:rFonts w:ascii="Times New Roman" w:hAnsi="Times New Roman" w:cs="Times New Roman"/>
          <w:b/>
          <w:bCs/>
          <w:sz w:val="24"/>
          <w:szCs w:val="24"/>
        </w:rPr>
        <w:t xml:space="preserve">. Форма проведения: </w:t>
      </w:r>
    </w:p>
    <w:p w:rsidR="008A1D76" w:rsidRDefault="008A1D76" w:rsidP="001118E7">
      <w:pPr>
        <w:tabs>
          <w:tab w:val="left" w:pos="14884"/>
        </w:tabs>
        <w:spacing w:after="0" w:line="240" w:lineRule="auto"/>
        <w:ind w:left="-426"/>
        <w:rPr>
          <w:rFonts w:ascii="Times New Roman" w:hAnsi="Times New Roman" w:cs="Times New Roman"/>
          <w:sz w:val="24"/>
          <w:szCs w:val="24"/>
        </w:rPr>
      </w:pPr>
      <w:r w:rsidRPr="00664FDF">
        <w:rPr>
          <w:rFonts w:ascii="Times New Roman" w:hAnsi="Times New Roman" w:cs="Times New Roman"/>
          <w:b/>
          <w:bCs/>
          <w:sz w:val="24"/>
          <w:szCs w:val="24"/>
        </w:rPr>
        <w:t xml:space="preserve">--форма занятий – </w:t>
      </w:r>
      <w:r w:rsidRPr="00046738">
        <w:rPr>
          <w:rFonts w:ascii="Times New Roman" w:hAnsi="Times New Roman" w:cs="Times New Roman"/>
          <w:sz w:val="24"/>
          <w:szCs w:val="24"/>
        </w:rPr>
        <w:t>аудиторные практические занятия.</w:t>
      </w:r>
    </w:p>
    <w:p w:rsidR="008A1D76" w:rsidRPr="003D5CF8" w:rsidRDefault="008A1D76" w:rsidP="001118E7">
      <w:pPr>
        <w:tabs>
          <w:tab w:val="left" w:pos="14884"/>
        </w:tabs>
        <w:spacing w:after="0" w:line="240" w:lineRule="auto"/>
        <w:ind w:left="-426"/>
        <w:rPr>
          <w:rFonts w:ascii="Times New Roman" w:hAnsi="Times New Roman" w:cs="Times New Roman"/>
          <w:sz w:val="24"/>
          <w:szCs w:val="24"/>
        </w:rPr>
      </w:pPr>
      <w:r w:rsidRPr="003D5CF8">
        <w:rPr>
          <w:rFonts w:ascii="Times New Roman" w:hAnsi="Times New Roman" w:cs="Times New Roman"/>
          <w:b/>
          <w:bCs/>
          <w:sz w:val="24"/>
          <w:szCs w:val="24"/>
        </w:rPr>
        <w:t>-</w:t>
      </w:r>
      <w:r w:rsidRPr="003D5CF8">
        <w:rPr>
          <w:rFonts w:ascii="Times New Roman" w:hAnsi="Times New Roman" w:cs="Times New Roman"/>
          <w:sz w:val="24"/>
          <w:szCs w:val="24"/>
        </w:rPr>
        <w:t>-</w:t>
      </w:r>
      <w:r w:rsidRPr="003D5CF8">
        <w:rPr>
          <w:rFonts w:ascii="Times New Roman" w:hAnsi="Times New Roman" w:cs="Times New Roman"/>
          <w:b/>
          <w:bCs/>
          <w:sz w:val="24"/>
          <w:szCs w:val="24"/>
        </w:rPr>
        <w:t>формы текущего контроля</w:t>
      </w:r>
      <w:r w:rsidRPr="003D5CF8">
        <w:rPr>
          <w:rFonts w:ascii="Times New Roman" w:hAnsi="Times New Roman" w:cs="Times New Roman"/>
          <w:sz w:val="24"/>
          <w:szCs w:val="24"/>
        </w:rPr>
        <w:t xml:space="preserve"> –</w:t>
      </w:r>
      <w:r>
        <w:rPr>
          <w:rFonts w:ascii="Times New Roman" w:hAnsi="Times New Roman" w:cs="Times New Roman"/>
          <w:sz w:val="24"/>
          <w:szCs w:val="24"/>
        </w:rPr>
        <w:t xml:space="preserve"> презентации, контрольные работы, эссе, доклады, диспуты</w:t>
      </w:r>
    </w:p>
    <w:p w:rsidR="008A1D76" w:rsidRPr="003D5CF8" w:rsidRDefault="008A1D76" w:rsidP="00D16A44">
      <w:pPr>
        <w:spacing w:after="0" w:line="240" w:lineRule="auto"/>
        <w:jc w:val="both"/>
        <w:rPr>
          <w:rFonts w:ascii="Times New Roman" w:hAnsi="Times New Roman" w:cs="Times New Roman"/>
          <w:b/>
          <w:bCs/>
          <w:sz w:val="24"/>
          <w:szCs w:val="24"/>
        </w:rPr>
      </w:pPr>
    </w:p>
    <w:p w:rsidR="008A1D76" w:rsidRPr="003D5CF8" w:rsidRDefault="008A1D76" w:rsidP="00D16A44">
      <w:pPr>
        <w:spacing w:after="0" w:line="240" w:lineRule="auto"/>
        <w:rPr>
          <w:rFonts w:ascii="Times New Roman" w:hAnsi="Times New Roman" w:cs="Times New Roman"/>
          <w:b/>
          <w:bCs/>
          <w:sz w:val="24"/>
          <w:szCs w:val="24"/>
        </w:rPr>
      </w:pPr>
    </w:p>
    <w:p w:rsidR="008A1D76" w:rsidRDefault="008A1D76" w:rsidP="00D16A44">
      <w:pPr>
        <w:spacing w:after="0" w:line="240" w:lineRule="auto"/>
        <w:rPr>
          <w:rFonts w:ascii="Times New Roman" w:hAnsi="Times New Roman" w:cs="Times New Roman"/>
          <w:b/>
          <w:bCs/>
          <w:sz w:val="24"/>
          <w:szCs w:val="24"/>
        </w:rPr>
      </w:pPr>
      <w:r w:rsidRPr="003D5CF8">
        <w:rPr>
          <w:rFonts w:ascii="Times New Roman" w:hAnsi="Times New Roman" w:cs="Times New Roman"/>
          <w:b/>
          <w:bCs/>
          <w:sz w:val="24"/>
          <w:szCs w:val="24"/>
          <w:lang w:val="en-US"/>
        </w:rPr>
        <w:t>VI</w:t>
      </w:r>
      <w:r w:rsidRPr="003D5CF8">
        <w:rPr>
          <w:rFonts w:ascii="Times New Roman" w:hAnsi="Times New Roman" w:cs="Times New Roman"/>
          <w:b/>
          <w:bCs/>
          <w:sz w:val="24"/>
          <w:szCs w:val="24"/>
        </w:rPr>
        <w:t xml:space="preserve">. Распределение трудоемкости по разделам и темам, а также формам проведения занятий с указанием форм текущего контроля и </w:t>
      </w:r>
      <w:r>
        <w:rPr>
          <w:rFonts w:ascii="Times New Roman" w:hAnsi="Times New Roman" w:cs="Times New Roman"/>
          <w:b/>
          <w:bCs/>
          <w:sz w:val="24"/>
          <w:szCs w:val="24"/>
        </w:rPr>
        <w:t>промежуточной аттестации.</w:t>
      </w:r>
    </w:p>
    <w:p w:rsidR="008A1D76" w:rsidRPr="00640BEB" w:rsidRDefault="008A1D76" w:rsidP="00D16A44">
      <w:pPr>
        <w:spacing w:after="0" w:line="240" w:lineRule="auto"/>
        <w:rPr>
          <w:rFonts w:ascii="Times New Roman" w:hAnsi="Times New Roman" w:cs="Times New Roman"/>
          <w:b/>
          <w:bCs/>
          <w:sz w:val="24"/>
          <w:szCs w:val="24"/>
        </w:rPr>
      </w:pPr>
    </w:p>
    <w:tbl>
      <w:tblPr>
        <w:tblW w:w="11200" w:type="dxa"/>
        <w:jc w:val="center"/>
        <w:tblLayout w:type="fixed"/>
        <w:tblCellMar>
          <w:left w:w="10" w:type="dxa"/>
          <w:right w:w="10" w:type="dxa"/>
        </w:tblCellMar>
        <w:tblLook w:val="0000"/>
      </w:tblPr>
      <w:tblGrid>
        <w:gridCol w:w="658"/>
        <w:gridCol w:w="3091"/>
        <w:gridCol w:w="1560"/>
        <w:gridCol w:w="1555"/>
        <w:gridCol w:w="1565"/>
        <w:gridCol w:w="1215"/>
        <w:gridCol w:w="1556"/>
      </w:tblGrid>
      <w:tr w:rsidR="008A1D76" w:rsidRPr="00640BEB" w:rsidTr="00FC6E64">
        <w:trPr>
          <w:trHeight w:val="581"/>
          <w:jc w:val="center"/>
        </w:trPr>
        <w:tc>
          <w:tcPr>
            <w:tcW w:w="658" w:type="dxa"/>
            <w:vMerge w:val="restart"/>
            <w:tcBorders>
              <w:top w:val="single" w:sz="4" w:space="0" w:color="auto"/>
              <w:left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120" w:line="240" w:lineRule="auto"/>
              <w:jc w:val="center"/>
              <w:rPr>
                <w:rFonts w:ascii="Times New Roman" w:hAnsi="Times New Roman" w:cs="Times New Roman"/>
                <w:b/>
                <w:bCs/>
                <w:sz w:val="20"/>
                <w:szCs w:val="20"/>
              </w:rPr>
            </w:pPr>
            <w:r w:rsidRPr="00640BEB">
              <w:rPr>
                <w:rFonts w:ascii="Times New Roman" w:hAnsi="Times New Roman" w:cs="Times New Roman"/>
                <w:b/>
                <w:bCs/>
                <w:sz w:val="20"/>
                <w:szCs w:val="20"/>
              </w:rPr>
              <w:t>№ п/п</w:t>
            </w:r>
          </w:p>
        </w:tc>
        <w:tc>
          <w:tcPr>
            <w:tcW w:w="3091" w:type="dxa"/>
            <w:vMerge w:val="restart"/>
            <w:tcBorders>
              <w:top w:val="single" w:sz="4" w:space="0" w:color="auto"/>
              <w:left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jc w:val="center"/>
              <w:rPr>
                <w:rFonts w:ascii="Times New Roman" w:hAnsi="Times New Roman" w:cs="Times New Roman"/>
                <w:b/>
                <w:bCs/>
                <w:sz w:val="20"/>
                <w:szCs w:val="20"/>
              </w:rPr>
            </w:pPr>
            <w:r w:rsidRPr="00640BEB">
              <w:rPr>
                <w:rFonts w:ascii="Times New Roman" w:hAnsi="Times New Roman" w:cs="Times New Roman"/>
                <w:b/>
                <w:bCs/>
                <w:sz w:val="20"/>
                <w:szCs w:val="20"/>
              </w:rPr>
              <w:t>Наименование разделов и тем дисциплины</w:t>
            </w:r>
          </w:p>
        </w:tc>
        <w:tc>
          <w:tcPr>
            <w:tcW w:w="5895" w:type="dxa"/>
            <w:gridSpan w:val="4"/>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jc w:val="center"/>
              <w:rPr>
                <w:rFonts w:ascii="Times New Roman" w:hAnsi="Times New Roman" w:cs="Times New Roman"/>
                <w:b/>
                <w:bCs/>
                <w:sz w:val="20"/>
                <w:szCs w:val="20"/>
              </w:rPr>
            </w:pPr>
            <w:r w:rsidRPr="00640BEB">
              <w:rPr>
                <w:rFonts w:ascii="Times New Roman" w:hAnsi="Times New Roman" w:cs="Times New Roman"/>
                <w:b/>
                <w:bCs/>
                <w:sz w:val="20"/>
                <w:szCs w:val="20"/>
              </w:rPr>
              <w:t>Трудоемкость (в ак. часах) по формам занятий (для дисциплин) и видам работ (для практик)</w:t>
            </w:r>
          </w:p>
        </w:tc>
        <w:tc>
          <w:tcPr>
            <w:tcW w:w="1556" w:type="dxa"/>
            <w:vMerge w:val="restart"/>
            <w:tcBorders>
              <w:top w:val="single" w:sz="4" w:space="0" w:color="auto"/>
              <w:left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rPr>
                <w:rFonts w:ascii="Times New Roman" w:hAnsi="Times New Roman" w:cs="Times New Roman"/>
                <w:b/>
                <w:bCs/>
                <w:sz w:val="20"/>
                <w:szCs w:val="20"/>
              </w:rPr>
            </w:pPr>
            <w:r w:rsidRPr="00640BEB">
              <w:rPr>
                <w:rFonts w:ascii="Times New Roman" w:hAnsi="Times New Roman" w:cs="Times New Roman"/>
                <w:b/>
                <w:bCs/>
                <w:sz w:val="20"/>
                <w:szCs w:val="20"/>
              </w:rPr>
              <w:t>Формы контроля</w:t>
            </w:r>
          </w:p>
        </w:tc>
      </w:tr>
      <w:tr w:rsidR="008A1D76" w:rsidRPr="00640BEB" w:rsidTr="00FC6E64">
        <w:trPr>
          <w:trHeight w:val="293"/>
          <w:jc w:val="center"/>
        </w:trPr>
        <w:tc>
          <w:tcPr>
            <w:tcW w:w="658" w:type="dxa"/>
            <w:vMerge/>
            <w:tcBorders>
              <w:left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120" w:line="240" w:lineRule="auto"/>
              <w:jc w:val="center"/>
              <w:rPr>
                <w:rFonts w:ascii="Times New Roman" w:hAnsi="Times New Roman" w:cs="Times New Roman"/>
                <w:b/>
                <w:bCs/>
                <w:color w:val="000000"/>
                <w:sz w:val="20"/>
                <w:szCs w:val="20"/>
              </w:rPr>
            </w:pPr>
          </w:p>
        </w:tc>
        <w:tc>
          <w:tcPr>
            <w:tcW w:w="3091" w:type="dxa"/>
            <w:vMerge/>
            <w:tcBorders>
              <w:left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jc w:val="center"/>
              <w:rPr>
                <w:rFonts w:ascii="Times New Roman" w:hAnsi="Times New Roman" w:cs="Times New Roman"/>
                <w:b/>
                <w:bCs/>
                <w:color w:val="000000"/>
                <w:sz w:val="20"/>
                <w:szCs w:val="20"/>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jc w:val="center"/>
              <w:rPr>
                <w:rFonts w:ascii="Times New Roman" w:hAnsi="Times New Roman" w:cs="Times New Roman"/>
                <w:b/>
                <w:bCs/>
                <w:spacing w:val="-10"/>
                <w:sz w:val="20"/>
                <w:szCs w:val="20"/>
              </w:rPr>
            </w:pPr>
            <w:r w:rsidRPr="00640BEB">
              <w:rPr>
                <w:rFonts w:ascii="Times New Roman" w:hAnsi="Times New Roman" w:cs="Times New Roman"/>
                <w:b/>
                <w:bCs/>
                <w:spacing w:val="-10"/>
                <w:sz w:val="20"/>
                <w:szCs w:val="20"/>
              </w:rPr>
              <w:t>Аудиторная работа (с разбивкой по формам и видам)</w:t>
            </w:r>
          </w:p>
        </w:tc>
        <w:tc>
          <w:tcPr>
            <w:tcW w:w="1215" w:type="dxa"/>
            <w:vMerge w:val="restart"/>
            <w:tcBorders>
              <w:top w:val="single" w:sz="4" w:space="0" w:color="auto"/>
              <w:left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jc w:val="center"/>
              <w:rPr>
                <w:rFonts w:ascii="Times New Roman" w:hAnsi="Times New Roman" w:cs="Times New Roman"/>
                <w:b/>
                <w:bCs/>
                <w:spacing w:val="-10"/>
                <w:sz w:val="20"/>
                <w:szCs w:val="20"/>
              </w:rPr>
            </w:pPr>
            <w:r w:rsidRPr="00640BEB">
              <w:rPr>
                <w:rFonts w:ascii="Times New Roman" w:hAnsi="Times New Roman" w:cs="Times New Roman"/>
                <w:b/>
                <w:bCs/>
                <w:spacing w:val="-10"/>
                <w:sz w:val="20"/>
                <w:szCs w:val="20"/>
              </w:rPr>
              <w:t>Самостоятель</w:t>
            </w:r>
            <w:r w:rsidRPr="00640BEB">
              <w:rPr>
                <w:rFonts w:ascii="Times New Roman" w:hAnsi="Times New Roman" w:cs="Times New Roman"/>
                <w:b/>
                <w:bCs/>
                <w:spacing w:val="-10"/>
                <w:sz w:val="20"/>
                <w:szCs w:val="20"/>
              </w:rPr>
              <w:softHyphen/>
              <w:t>ная работа</w:t>
            </w:r>
          </w:p>
        </w:tc>
        <w:tc>
          <w:tcPr>
            <w:tcW w:w="1556" w:type="dxa"/>
            <w:vMerge/>
            <w:tcBorders>
              <w:left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jc w:val="center"/>
              <w:rPr>
                <w:rFonts w:ascii="Times New Roman" w:hAnsi="Times New Roman" w:cs="Times New Roman"/>
                <w:b/>
                <w:bCs/>
                <w:color w:val="000000"/>
                <w:sz w:val="20"/>
                <w:szCs w:val="20"/>
              </w:rPr>
            </w:pPr>
          </w:p>
        </w:tc>
      </w:tr>
      <w:tr w:rsidR="008A1D76" w:rsidRPr="00640BEB" w:rsidTr="00FC6E64">
        <w:trPr>
          <w:trHeight w:val="758"/>
          <w:jc w:val="center"/>
        </w:trPr>
        <w:tc>
          <w:tcPr>
            <w:tcW w:w="658" w:type="dxa"/>
            <w:vMerge/>
            <w:tcBorders>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120" w:line="240" w:lineRule="auto"/>
              <w:jc w:val="center"/>
              <w:rPr>
                <w:rFonts w:ascii="Times New Roman" w:hAnsi="Times New Roman" w:cs="Times New Roman"/>
                <w:b/>
                <w:bCs/>
                <w:color w:val="000000"/>
                <w:sz w:val="20"/>
                <w:szCs w:val="20"/>
              </w:rPr>
            </w:pPr>
          </w:p>
        </w:tc>
        <w:tc>
          <w:tcPr>
            <w:tcW w:w="3091" w:type="dxa"/>
            <w:vMerge/>
            <w:tcBorders>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jc w:val="center"/>
              <w:rPr>
                <w:rFonts w:ascii="Times New Roman" w:hAnsi="Times New Roman" w:cs="Times New Roman"/>
                <w:b/>
                <w:bCs/>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jc w:val="center"/>
              <w:rPr>
                <w:rFonts w:ascii="Times New Roman" w:hAnsi="Times New Roman" w:cs="Times New Roman"/>
                <w:b/>
                <w:bCs/>
                <w:spacing w:val="-10"/>
                <w:sz w:val="20"/>
                <w:szCs w:val="20"/>
              </w:rPr>
            </w:pPr>
            <w:r w:rsidRPr="00640BEB">
              <w:rPr>
                <w:rFonts w:ascii="Times New Roman" w:hAnsi="Times New Roman" w:cs="Times New Roman"/>
                <w:b/>
                <w:bCs/>
                <w:spacing w:val="-10"/>
                <w:sz w:val="20"/>
                <w:szCs w:val="20"/>
              </w:rPr>
              <w:t>Лекции</w:t>
            </w:r>
          </w:p>
        </w:tc>
        <w:tc>
          <w:tcPr>
            <w:tcW w:w="155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jc w:val="center"/>
              <w:rPr>
                <w:rFonts w:ascii="Times New Roman" w:hAnsi="Times New Roman" w:cs="Times New Roman"/>
                <w:b/>
                <w:bCs/>
                <w:spacing w:val="-10"/>
                <w:sz w:val="20"/>
                <w:szCs w:val="20"/>
              </w:rPr>
            </w:pPr>
            <w:r w:rsidRPr="00640BEB">
              <w:rPr>
                <w:rFonts w:ascii="Times New Roman" w:hAnsi="Times New Roman" w:cs="Times New Roman"/>
                <w:b/>
                <w:bCs/>
                <w:spacing w:val="-10"/>
                <w:sz w:val="20"/>
                <w:szCs w:val="20"/>
              </w:rPr>
              <w:t>Практические занятия (семинары) / Полевые работы</w:t>
            </w:r>
          </w:p>
        </w:tc>
        <w:tc>
          <w:tcPr>
            <w:tcW w:w="156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jc w:val="center"/>
              <w:rPr>
                <w:rFonts w:ascii="Times New Roman" w:hAnsi="Times New Roman" w:cs="Times New Roman"/>
                <w:b/>
                <w:bCs/>
                <w:spacing w:val="-10"/>
                <w:sz w:val="20"/>
                <w:szCs w:val="20"/>
              </w:rPr>
            </w:pPr>
            <w:r w:rsidRPr="00640BEB">
              <w:rPr>
                <w:rFonts w:ascii="Times New Roman" w:hAnsi="Times New Roman" w:cs="Times New Roman"/>
                <w:b/>
                <w:bCs/>
                <w:spacing w:val="-10"/>
                <w:sz w:val="20"/>
                <w:szCs w:val="20"/>
              </w:rPr>
              <w:t>Лабораторная работа / Камеральная работа</w:t>
            </w:r>
          </w:p>
        </w:tc>
        <w:tc>
          <w:tcPr>
            <w:tcW w:w="1215" w:type="dxa"/>
            <w:vMerge/>
            <w:tcBorders>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jc w:val="center"/>
              <w:rPr>
                <w:rFonts w:ascii="Times New Roman" w:hAnsi="Times New Roman" w:cs="Times New Roman"/>
                <w:b/>
                <w:bCs/>
                <w:color w:val="000000"/>
                <w:sz w:val="20"/>
                <w:szCs w:val="20"/>
              </w:rPr>
            </w:pPr>
          </w:p>
        </w:tc>
        <w:tc>
          <w:tcPr>
            <w:tcW w:w="1556" w:type="dxa"/>
            <w:vMerge/>
            <w:tcBorders>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640BEB" w:rsidRDefault="008A1D76" w:rsidP="00FC6E64">
            <w:pPr>
              <w:spacing w:after="0" w:line="240" w:lineRule="auto"/>
              <w:jc w:val="center"/>
              <w:rPr>
                <w:rFonts w:ascii="Times New Roman" w:hAnsi="Times New Roman" w:cs="Times New Roman"/>
                <w:b/>
                <w:bCs/>
                <w:color w:val="000000"/>
                <w:sz w:val="20"/>
                <w:szCs w:val="20"/>
              </w:rPr>
            </w:pPr>
          </w:p>
        </w:tc>
      </w:tr>
      <w:tr w:rsidR="008A1D76" w:rsidRPr="00830918" w:rsidTr="00FC6E64">
        <w:trPr>
          <w:trHeight w:val="36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120" w:line="240" w:lineRule="auto"/>
              <w:jc w:val="center"/>
              <w:rPr>
                <w:rFonts w:ascii="Times New Roman" w:hAnsi="Times New Roman" w:cs="Times New Roman"/>
                <w:color w:val="000000"/>
                <w:sz w:val="20"/>
                <w:szCs w:val="20"/>
              </w:rPr>
            </w:pPr>
            <w:r w:rsidRPr="00830918">
              <w:rPr>
                <w:rFonts w:ascii="Times New Roman" w:hAnsi="Times New Roman" w:cs="Times New Roman"/>
                <w:color w:val="000000"/>
                <w:sz w:val="20"/>
                <w:szCs w:val="20"/>
              </w:rPr>
              <w:t>1.</w:t>
            </w:r>
          </w:p>
        </w:tc>
        <w:tc>
          <w:tcPr>
            <w:tcW w:w="309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72E91" w:rsidRDefault="008A1D76" w:rsidP="00FC6E64">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Gestion de l’entreprise</w:t>
            </w:r>
          </w:p>
        </w:tc>
        <w:tc>
          <w:tcPr>
            <w:tcW w:w="156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color w:val="000000"/>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F753B" w:rsidRDefault="008A1D76" w:rsidP="00FC6E64">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w:t>
            </w:r>
          </w:p>
        </w:tc>
        <w:tc>
          <w:tcPr>
            <w:tcW w:w="156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b/>
                <w:bCs/>
                <w:color w:val="000000"/>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F753B"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155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CA00ED">
            <w:pPr>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перевод, презентация, эссе</w:t>
            </w:r>
          </w:p>
        </w:tc>
      </w:tr>
      <w:tr w:rsidR="008A1D76" w:rsidRPr="00830918" w:rsidTr="00DF753B">
        <w:trPr>
          <w:trHeight w:val="644"/>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120" w:line="240" w:lineRule="auto"/>
              <w:jc w:val="center"/>
              <w:rPr>
                <w:rFonts w:ascii="Times New Roman" w:hAnsi="Times New Roman" w:cs="Times New Roman"/>
                <w:color w:val="000000"/>
                <w:sz w:val="20"/>
                <w:szCs w:val="20"/>
              </w:rPr>
            </w:pPr>
            <w:r w:rsidRPr="00830918">
              <w:rPr>
                <w:rFonts w:ascii="Times New Roman" w:hAnsi="Times New Roman" w:cs="Times New Roman"/>
                <w:color w:val="000000"/>
                <w:sz w:val="20"/>
                <w:szCs w:val="20"/>
              </w:rPr>
              <w:t>2.</w:t>
            </w:r>
          </w:p>
        </w:tc>
        <w:tc>
          <w:tcPr>
            <w:tcW w:w="309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72E91" w:rsidRDefault="008A1D76" w:rsidP="00FC6E64">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Secteur bancaire</w:t>
            </w:r>
          </w:p>
        </w:tc>
        <w:tc>
          <w:tcPr>
            <w:tcW w:w="156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color w:val="000000"/>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F753B"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156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b/>
                <w:color w:val="000000"/>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F753B"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155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CA00ED">
            <w:pPr>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реферирование</w:t>
            </w:r>
            <w:r w:rsidRPr="00830918">
              <w:rPr>
                <w:rFonts w:ascii="Times New Roman" w:hAnsi="Times New Roman" w:cs="Times New Roman"/>
                <w:b/>
                <w:bCs/>
                <w:color w:val="000000"/>
                <w:sz w:val="20"/>
                <w:szCs w:val="20"/>
              </w:rPr>
              <w:t xml:space="preserve"> письм. работы</w:t>
            </w:r>
            <w:r>
              <w:rPr>
                <w:rFonts w:ascii="Times New Roman" w:hAnsi="Times New Roman" w:cs="Times New Roman"/>
                <w:b/>
                <w:bCs/>
                <w:color w:val="000000"/>
                <w:sz w:val="20"/>
                <w:szCs w:val="20"/>
              </w:rPr>
              <w:t>, презентации, эссе</w:t>
            </w:r>
          </w:p>
        </w:tc>
      </w:tr>
      <w:tr w:rsidR="008A1D76" w:rsidRPr="00830918" w:rsidTr="00FC6E64">
        <w:trPr>
          <w:trHeight w:val="36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120" w:line="240" w:lineRule="auto"/>
              <w:jc w:val="center"/>
              <w:rPr>
                <w:rFonts w:ascii="Times New Roman" w:hAnsi="Times New Roman" w:cs="Times New Roman"/>
                <w:color w:val="000000"/>
                <w:sz w:val="20"/>
                <w:szCs w:val="20"/>
              </w:rPr>
            </w:pPr>
            <w:r w:rsidRPr="00830918">
              <w:rPr>
                <w:rFonts w:ascii="Times New Roman" w:hAnsi="Times New Roman" w:cs="Times New Roman"/>
                <w:color w:val="000000"/>
                <w:sz w:val="20"/>
                <w:szCs w:val="20"/>
              </w:rPr>
              <w:t>3.</w:t>
            </w:r>
          </w:p>
        </w:tc>
        <w:tc>
          <w:tcPr>
            <w:tcW w:w="309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72E91" w:rsidRDefault="008A1D76" w:rsidP="00FC6E64">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Secteur financier</w:t>
            </w:r>
          </w:p>
        </w:tc>
        <w:tc>
          <w:tcPr>
            <w:tcW w:w="156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color w:val="000000"/>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F753B"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156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b/>
                <w:color w:val="000000"/>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F753B"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155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перевод, презентации, эссе</w:t>
            </w:r>
          </w:p>
        </w:tc>
      </w:tr>
      <w:tr w:rsidR="008A1D76" w:rsidRPr="00830918" w:rsidTr="00FC6E64">
        <w:trPr>
          <w:trHeight w:val="36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309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72E91" w:rsidRDefault="008A1D76" w:rsidP="00FC6E64">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Services publics</w:t>
            </w:r>
          </w:p>
        </w:tc>
        <w:tc>
          <w:tcPr>
            <w:tcW w:w="156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color w:val="000000"/>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F753B"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156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b/>
                <w:color w:val="000000"/>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F753B"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155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72E91" w:rsidRDefault="008A1D76" w:rsidP="00CA00ED">
            <w:pPr>
              <w:spacing w:after="0" w:line="240" w:lineRule="auto"/>
              <w:rPr>
                <w:rFonts w:ascii="Times New Roman" w:hAnsi="Times New Roman" w:cs="Times New Roman"/>
                <w:color w:val="000000"/>
                <w:sz w:val="20"/>
                <w:szCs w:val="20"/>
                <w:lang w:val="fr-FR"/>
              </w:rPr>
            </w:pPr>
            <w:r>
              <w:rPr>
                <w:rFonts w:ascii="Times New Roman" w:hAnsi="Times New Roman" w:cs="Times New Roman"/>
                <w:b/>
                <w:bCs/>
                <w:color w:val="000000"/>
                <w:sz w:val="20"/>
                <w:szCs w:val="20"/>
              </w:rPr>
              <w:t>эссе</w:t>
            </w:r>
            <w:r w:rsidRPr="00830918">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перевод</w:t>
            </w:r>
            <w:r w:rsidRPr="00830918">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lang w:val="en-US"/>
              </w:rPr>
              <w:t>зачет</w:t>
            </w:r>
          </w:p>
        </w:tc>
      </w:tr>
      <w:tr w:rsidR="008A1D76" w:rsidRPr="00830918" w:rsidTr="00FC6E64">
        <w:trPr>
          <w:trHeight w:val="36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Default="008A1D76" w:rsidP="00FC6E64">
            <w:pPr>
              <w:spacing w:after="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309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440F8D" w:rsidRDefault="008A1D76" w:rsidP="00FC6E64">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Commerce mondial</w:t>
            </w:r>
          </w:p>
        </w:tc>
        <w:tc>
          <w:tcPr>
            <w:tcW w:w="156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color w:val="000000"/>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156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b/>
                <w:color w:val="000000"/>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155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63799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доклады, презентации, диспуты</w:t>
            </w:r>
          </w:p>
        </w:tc>
      </w:tr>
      <w:tr w:rsidR="008A1D76" w:rsidRPr="00830918" w:rsidTr="00FC6E64">
        <w:trPr>
          <w:trHeight w:val="36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Default="008A1D76" w:rsidP="00FC6E64">
            <w:pPr>
              <w:spacing w:after="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309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9920C3" w:rsidRDefault="008A1D76" w:rsidP="00FC6E64">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Croissance et politiques économiques</w:t>
            </w:r>
          </w:p>
        </w:tc>
        <w:tc>
          <w:tcPr>
            <w:tcW w:w="156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color w:val="000000"/>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156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b/>
                <w:color w:val="000000"/>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155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перевод, реферирование</w:t>
            </w:r>
          </w:p>
        </w:tc>
      </w:tr>
      <w:tr w:rsidR="008A1D76" w:rsidRPr="00830918" w:rsidTr="00FC6E64">
        <w:trPr>
          <w:trHeight w:val="36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Default="008A1D76" w:rsidP="00FC6E64">
            <w:pPr>
              <w:spacing w:after="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309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9920C3" w:rsidRDefault="008A1D76" w:rsidP="00FC6E64">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Ressources humaines</w:t>
            </w:r>
          </w:p>
        </w:tc>
        <w:tc>
          <w:tcPr>
            <w:tcW w:w="156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color w:val="000000"/>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9920C3"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w:t>
            </w:r>
          </w:p>
        </w:tc>
        <w:tc>
          <w:tcPr>
            <w:tcW w:w="156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830918" w:rsidRDefault="008A1D76" w:rsidP="00FC6E64">
            <w:pPr>
              <w:spacing w:after="0" w:line="240" w:lineRule="auto"/>
              <w:jc w:val="center"/>
              <w:rPr>
                <w:rFonts w:ascii="Times New Roman" w:hAnsi="Times New Roman" w:cs="Times New Roman"/>
                <w:b/>
                <w:color w:val="000000"/>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DF753B" w:rsidRDefault="008A1D76" w:rsidP="00FC6E6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w:t>
            </w:r>
          </w:p>
        </w:tc>
        <w:tc>
          <w:tcPr>
            <w:tcW w:w="155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8A1D76" w:rsidRPr="00440F8D" w:rsidRDefault="008A1D76" w:rsidP="00D72E91">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эссе</w:t>
            </w:r>
            <w:r w:rsidRPr="00830918">
              <w:rPr>
                <w:rFonts w:ascii="Times New Roman" w:hAnsi="Times New Roman" w:cs="Times New Roman"/>
                <w:b/>
                <w:bCs/>
                <w:color w:val="000000"/>
                <w:sz w:val="20"/>
                <w:szCs w:val="20"/>
              </w:rPr>
              <w:t>, письм. работы,</w:t>
            </w:r>
            <w:r>
              <w:rPr>
                <w:rFonts w:ascii="Times New Roman" w:hAnsi="Times New Roman" w:cs="Times New Roman"/>
                <w:b/>
                <w:bCs/>
                <w:color w:val="000000"/>
                <w:sz w:val="20"/>
                <w:szCs w:val="20"/>
                <w:lang w:val="en-US"/>
              </w:rPr>
              <w:t xml:space="preserve"> экзамен</w:t>
            </w:r>
          </w:p>
        </w:tc>
      </w:tr>
    </w:tbl>
    <w:p w:rsidR="008A1D76" w:rsidRPr="00440F8D" w:rsidRDefault="008A1D76" w:rsidP="00FC6E64">
      <w:pPr>
        <w:tabs>
          <w:tab w:val="left" w:pos="14884"/>
        </w:tabs>
        <w:spacing w:after="0" w:line="240" w:lineRule="auto"/>
        <w:ind w:left="-425"/>
        <w:jc w:val="both"/>
        <w:rPr>
          <w:rFonts w:ascii="Times New Roman" w:hAnsi="Times New Roman" w:cs="Times New Roman"/>
          <w:sz w:val="28"/>
          <w:szCs w:val="28"/>
        </w:rPr>
      </w:pPr>
    </w:p>
    <w:p w:rsidR="008A1D76" w:rsidRPr="00215D4A" w:rsidRDefault="008A1D76" w:rsidP="00D16A44">
      <w:pPr>
        <w:widowControl w:val="0"/>
        <w:spacing w:after="0" w:line="240" w:lineRule="auto"/>
        <w:jc w:val="both"/>
        <w:rPr>
          <w:rFonts w:ascii="Times New Roman" w:hAnsi="Times New Roman" w:cs="Times New Roman"/>
          <w:b/>
          <w:bCs/>
          <w:lang w:val="fr-FR"/>
        </w:rPr>
      </w:pPr>
    </w:p>
    <w:p w:rsidR="008A1D76" w:rsidRPr="003D5CF8" w:rsidRDefault="008A1D76" w:rsidP="00D16A44">
      <w:pPr>
        <w:spacing w:after="0" w:line="240" w:lineRule="auto"/>
        <w:jc w:val="both"/>
        <w:rPr>
          <w:rFonts w:ascii="Times New Roman" w:hAnsi="Times New Roman" w:cs="Times New Roman"/>
          <w:b/>
          <w:bCs/>
          <w:sz w:val="24"/>
          <w:szCs w:val="24"/>
        </w:rPr>
      </w:pPr>
      <w:r w:rsidRPr="003D5CF8">
        <w:rPr>
          <w:rFonts w:ascii="Times New Roman" w:hAnsi="Times New Roman" w:cs="Times New Roman"/>
          <w:b/>
          <w:bCs/>
          <w:sz w:val="24"/>
          <w:szCs w:val="24"/>
          <w:lang w:val="en-US"/>
        </w:rPr>
        <w:t>VII</w:t>
      </w:r>
      <w:r w:rsidRPr="003D5CF8">
        <w:rPr>
          <w:rFonts w:ascii="Times New Roman" w:hAnsi="Times New Roman" w:cs="Times New Roman"/>
          <w:b/>
          <w:bCs/>
          <w:sz w:val="24"/>
          <w:szCs w:val="24"/>
        </w:rPr>
        <w:t>. Содержание дисциплины по разделам и темам – аудиторная и самостоятельная работа:</w:t>
      </w:r>
    </w:p>
    <w:p w:rsidR="008A1D76" w:rsidRPr="003D5CF8" w:rsidRDefault="008A1D76" w:rsidP="00D16A44">
      <w:pPr>
        <w:spacing w:after="0" w:line="240" w:lineRule="auto"/>
        <w:jc w:val="both"/>
        <w:rPr>
          <w:rFonts w:ascii="Times New Roman" w:hAnsi="Times New Roman" w:cs="Times New Roman"/>
          <w:b/>
          <w:bCs/>
          <w:sz w:val="24"/>
          <w:szCs w:val="24"/>
        </w:rPr>
      </w:pPr>
    </w:p>
    <w:p w:rsidR="008A1D76" w:rsidRDefault="008A1D76" w:rsidP="00D16A4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Тема</w:t>
      </w:r>
      <w:r w:rsidRPr="007529B4">
        <w:rPr>
          <w:rFonts w:ascii="Times New Roman" w:hAnsi="Times New Roman" w:cs="Times New Roman"/>
          <w:b/>
          <w:bCs/>
          <w:sz w:val="24"/>
          <w:szCs w:val="24"/>
        </w:rPr>
        <w:t xml:space="preserve"> 1.</w:t>
      </w:r>
    </w:p>
    <w:p w:rsidR="008A1D76" w:rsidRPr="00AE52F6" w:rsidRDefault="008A1D76" w:rsidP="00D16A44">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lang w:val="en-US"/>
        </w:rPr>
        <w:t>Gestion</w:t>
      </w:r>
      <w:r w:rsidRPr="00973586">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de</w:t>
      </w:r>
      <w:r w:rsidRPr="00973586">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rPr>
        <w:t>l</w:t>
      </w:r>
      <w:r w:rsidRPr="00973586">
        <w:rPr>
          <w:rFonts w:ascii="Times New Roman" w:hAnsi="Times New Roman" w:cs="Times New Roman"/>
          <w:b/>
          <w:color w:val="000000"/>
          <w:sz w:val="24"/>
          <w:szCs w:val="24"/>
        </w:rPr>
        <w:t>’</w:t>
      </w:r>
      <w:r>
        <w:rPr>
          <w:rFonts w:ascii="Times New Roman" w:hAnsi="Times New Roman" w:cs="Times New Roman"/>
          <w:b/>
          <w:color w:val="000000"/>
          <w:sz w:val="24"/>
          <w:szCs w:val="24"/>
          <w:lang w:val="en-US"/>
        </w:rPr>
        <w:t>entreprise</w:t>
      </w:r>
    </w:p>
    <w:p w:rsidR="008A1D76" w:rsidRDefault="008A1D76" w:rsidP="00D16A4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Управление предприятием. </w:t>
      </w:r>
      <w:r w:rsidRPr="00AE52F6">
        <w:rPr>
          <w:rFonts w:ascii="Times New Roman" w:hAnsi="Times New Roman" w:cs="Times New Roman"/>
          <w:color w:val="000000"/>
          <w:sz w:val="24"/>
          <w:szCs w:val="24"/>
        </w:rPr>
        <w:t>Обсуждение проблематики</w:t>
      </w:r>
      <w:r>
        <w:rPr>
          <w:rFonts w:ascii="Times New Roman" w:hAnsi="Times New Roman" w:cs="Times New Roman"/>
          <w:color w:val="000000"/>
          <w:sz w:val="24"/>
          <w:szCs w:val="24"/>
        </w:rPr>
        <w:t xml:space="preserve">. Чтение и обсуждение </w:t>
      </w:r>
      <w:r w:rsidRPr="00AE52F6">
        <w:rPr>
          <w:rFonts w:ascii="Times New Roman" w:hAnsi="Times New Roman" w:cs="Times New Roman"/>
          <w:color w:val="000000"/>
          <w:sz w:val="24"/>
          <w:szCs w:val="24"/>
        </w:rPr>
        <w:t>экономических статей</w:t>
      </w:r>
      <w:r w:rsidRPr="00076593">
        <w:rPr>
          <w:rFonts w:ascii="Times New Roman" w:hAnsi="Times New Roman" w:cs="Times New Roman"/>
          <w:sz w:val="24"/>
          <w:szCs w:val="24"/>
        </w:rPr>
        <w:t xml:space="preserve"> </w:t>
      </w:r>
      <w:r>
        <w:rPr>
          <w:rFonts w:ascii="Times New Roman" w:hAnsi="Times New Roman" w:cs="Times New Roman"/>
          <w:sz w:val="24"/>
          <w:szCs w:val="24"/>
        </w:rPr>
        <w:t>из французской прессы.</w:t>
      </w:r>
    </w:p>
    <w:p w:rsidR="008A1D76" w:rsidRPr="006F78D4" w:rsidRDefault="008A1D76" w:rsidP="00D16A44">
      <w:pPr>
        <w:spacing w:after="0" w:line="240" w:lineRule="auto"/>
        <w:jc w:val="both"/>
        <w:rPr>
          <w:rFonts w:ascii="Times New Roman" w:hAnsi="Times New Roman" w:cs="Times New Roman"/>
          <w:i/>
          <w:sz w:val="24"/>
          <w:szCs w:val="24"/>
          <w:lang w:val="fr-FR"/>
        </w:rPr>
      </w:pPr>
      <w:r>
        <w:rPr>
          <w:rFonts w:ascii="Times New Roman" w:hAnsi="Times New Roman" w:cs="Times New Roman"/>
          <w:sz w:val="24"/>
          <w:szCs w:val="24"/>
        </w:rPr>
        <w:t>Составление</w:t>
      </w:r>
      <w:r w:rsidRPr="00A153ED">
        <w:rPr>
          <w:rFonts w:ascii="Times New Roman" w:hAnsi="Times New Roman" w:cs="Times New Roman"/>
          <w:sz w:val="24"/>
          <w:szCs w:val="24"/>
          <w:lang w:val="fr-FR"/>
        </w:rPr>
        <w:t xml:space="preserve"> </w:t>
      </w:r>
      <w:r>
        <w:rPr>
          <w:rFonts w:ascii="Times New Roman" w:hAnsi="Times New Roman" w:cs="Times New Roman"/>
          <w:sz w:val="24"/>
          <w:szCs w:val="24"/>
        </w:rPr>
        <w:t>резюме</w:t>
      </w:r>
      <w:r w:rsidRPr="007254CF">
        <w:rPr>
          <w:rFonts w:ascii="Times New Roman" w:hAnsi="Times New Roman" w:cs="Times New Roman"/>
          <w:sz w:val="24"/>
          <w:szCs w:val="24"/>
          <w:lang w:val="fr-FR"/>
        </w:rPr>
        <w:t xml:space="preserve"> </w:t>
      </w:r>
      <w:r>
        <w:rPr>
          <w:rFonts w:ascii="Times New Roman" w:hAnsi="Times New Roman" w:cs="Times New Roman"/>
          <w:sz w:val="24"/>
          <w:szCs w:val="24"/>
        </w:rPr>
        <w:t>и</w:t>
      </w:r>
      <w:r w:rsidRPr="007254CF">
        <w:rPr>
          <w:rFonts w:ascii="Times New Roman" w:hAnsi="Times New Roman" w:cs="Times New Roman"/>
          <w:sz w:val="24"/>
          <w:szCs w:val="24"/>
          <w:lang w:val="fr-FR"/>
        </w:rPr>
        <w:t xml:space="preserve"> </w:t>
      </w:r>
      <w:r>
        <w:rPr>
          <w:rFonts w:ascii="Times New Roman" w:hAnsi="Times New Roman" w:cs="Times New Roman"/>
          <w:sz w:val="24"/>
          <w:szCs w:val="24"/>
        </w:rPr>
        <w:t>эссе</w:t>
      </w:r>
      <w:r w:rsidRPr="00A153ED">
        <w:rPr>
          <w:rFonts w:ascii="Times New Roman" w:hAnsi="Times New Roman" w:cs="Times New Roman"/>
          <w:sz w:val="24"/>
          <w:szCs w:val="24"/>
          <w:lang w:val="fr-FR"/>
        </w:rPr>
        <w:t xml:space="preserve"> </w:t>
      </w:r>
      <w:r w:rsidRPr="007254CF">
        <w:rPr>
          <w:rFonts w:ascii="Times New Roman" w:hAnsi="Times New Roman" w:cs="Times New Roman"/>
          <w:i/>
          <w:sz w:val="24"/>
          <w:szCs w:val="24"/>
          <w:lang w:val="fr-FR"/>
        </w:rPr>
        <w:t>savoir</w:t>
      </w:r>
      <w:r>
        <w:rPr>
          <w:rFonts w:ascii="Times New Roman" w:hAnsi="Times New Roman" w:cs="Times New Roman"/>
          <w:sz w:val="24"/>
          <w:szCs w:val="24"/>
          <w:lang w:val="fr-FR"/>
        </w:rPr>
        <w:t xml:space="preserve"> </w:t>
      </w:r>
      <w:r w:rsidRPr="00A153ED">
        <w:rPr>
          <w:rFonts w:ascii="Times New Roman" w:hAnsi="Times New Roman" w:cs="Times New Roman"/>
          <w:i/>
          <w:sz w:val="24"/>
          <w:szCs w:val="24"/>
          <w:lang w:val="fr-FR"/>
        </w:rPr>
        <w:t>rédiger un resumé et un compte rendu</w:t>
      </w:r>
      <w:r w:rsidRPr="006F78D4">
        <w:rPr>
          <w:rFonts w:ascii="Times New Roman" w:hAnsi="Times New Roman" w:cs="Times New Roman"/>
          <w:i/>
          <w:sz w:val="24"/>
          <w:szCs w:val="24"/>
          <w:lang w:val="fr-FR"/>
        </w:rPr>
        <w:t>.</w:t>
      </w:r>
    </w:p>
    <w:p w:rsidR="008A1D76" w:rsidRPr="006F78D4" w:rsidRDefault="008A1D76" w:rsidP="00D16A44">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Лексико-грамматические трудности.</w:t>
      </w:r>
    </w:p>
    <w:p w:rsidR="008A1D76" w:rsidRPr="007A1F1C" w:rsidRDefault="008A1D76" w:rsidP="00D16A44">
      <w:pPr>
        <w:spacing w:after="0" w:line="240" w:lineRule="auto"/>
        <w:jc w:val="both"/>
        <w:rPr>
          <w:rFonts w:ascii="Times New Roman" w:hAnsi="Times New Roman" w:cs="Times New Roman"/>
          <w:bCs/>
          <w:sz w:val="24"/>
          <w:szCs w:val="24"/>
        </w:rPr>
      </w:pPr>
    </w:p>
    <w:p w:rsidR="008A1D76" w:rsidRPr="00E23717" w:rsidRDefault="008A1D76" w:rsidP="00D16A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Задания для самостоятельной работы:</w:t>
      </w:r>
    </w:p>
    <w:p w:rsidR="008A1D76" w:rsidRPr="00CA00ED" w:rsidRDefault="008A1D76" w:rsidP="00D16A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глоссария по теме, эссе, презентации, доклады</w:t>
      </w:r>
    </w:p>
    <w:p w:rsidR="008A1D76" w:rsidRPr="007529B4" w:rsidRDefault="008A1D76" w:rsidP="00D16A44">
      <w:pPr>
        <w:spacing w:after="0" w:line="240" w:lineRule="auto"/>
        <w:jc w:val="both"/>
        <w:rPr>
          <w:rFonts w:ascii="Times New Roman" w:hAnsi="Times New Roman" w:cs="Times New Roman"/>
          <w:sz w:val="24"/>
          <w:szCs w:val="24"/>
        </w:rPr>
      </w:pPr>
    </w:p>
    <w:p w:rsidR="008A1D76" w:rsidRDefault="008A1D76" w:rsidP="00D16A44">
      <w:pPr>
        <w:spacing w:after="0" w:line="240" w:lineRule="auto"/>
        <w:jc w:val="both"/>
        <w:rPr>
          <w:rFonts w:ascii="Times New Roman" w:hAnsi="Times New Roman" w:cs="Times New Roman"/>
          <w:b/>
          <w:bCs/>
          <w:sz w:val="24"/>
          <w:szCs w:val="24"/>
        </w:rPr>
      </w:pPr>
      <w:r w:rsidRPr="00AB7DD0">
        <w:rPr>
          <w:rFonts w:ascii="Times New Roman" w:hAnsi="Times New Roman" w:cs="Times New Roman"/>
          <w:b/>
          <w:bCs/>
          <w:sz w:val="24"/>
          <w:szCs w:val="24"/>
        </w:rPr>
        <w:t>Тема 2</w:t>
      </w:r>
      <w:r w:rsidRPr="0052525B">
        <w:rPr>
          <w:rFonts w:ascii="Times New Roman" w:hAnsi="Times New Roman" w:cs="Times New Roman"/>
          <w:b/>
          <w:bCs/>
          <w:sz w:val="24"/>
          <w:szCs w:val="24"/>
        </w:rPr>
        <w:t>.</w:t>
      </w:r>
      <w:r w:rsidRPr="00AB7DD0">
        <w:rPr>
          <w:rFonts w:ascii="Times New Roman" w:hAnsi="Times New Roman" w:cs="Times New Roman"/>
          <w:b/>
          <w:bCs/>
          <w:sz w:val="24"/>
          <w:szCs w:val="24"/>
        </w:rPr>
        <w:t xml:space="preserve"> </w:t>
      </w:r>
    </w:p>
    <w:p w:rsidR="008A1D76" w:rsidRPr="00CA00ED" w:rsidRDefault="008A1D76" w:rsidP="00610273">
      <w:pPr>
        <w:tabs>
          <w:tab w:val="left" w:pos="14884"/>
        </w:tabs>
        <w:spacing w:after="0" w:line="240" w:lineRule="auto"/>
        <w:rPr>
          <w:rFonts w:ascii="Times New Roman" w:hAnsi="Times New Roman" w:cs="Times New Roman"/>
          <w:b/>
          <w:color w:val="000000"/>
          <w:sz w:val="24"/>
          <w:szCs w:val="24"/>
        </w:rPr>
      </w:pPr>
      <w:r w:rsidRPr="00CA00ED">
        <w:rPr>
          <w:rFonts w:ascii="Times New Roman" w:hAnsi="Times New Roman" w:cs="Times New Roman"/>
          <w:b/>
          <w:color w:val="000000"/>
          <w:sz w:val="24"/>
          <w:szCs w:val="24"/>
          <w:lang w:val="en-US"/>
        </w:rPr>
        <w:t>Secteur</w:t>
      </w:r>
      <w:r w:rsidRPr="00CA00ED">
        <w:rPr>
          <w:rFonts w:ascii="Times New Roman" w:hAnsi="Times New Roman" w:cs="Times New Roman"/>
          <w:b/>
          <w:color w:val="000000"/>
          <w:sz w:val="24"/>
          <w:szCs w:val="24"/>
        </w:rPr>
        <w:t xml:space="preserve"> </w:t>
      </w:r>
      <w:r w:rsidRPr="00CA00ED">
        <w:rPr>
          <w:rFonts w:ascii="Times New Roman" w:hAnsi="Times New Roman" w:cs="Times New Roman"/>
          <w:b/>
          <w:color w:val="000000"/>
          <w:sz w:val="24"/>
          <w:szCs w:val="24"/>
          <w:lang w:val="en-US"/>
        </w:rPr>
        <w:t>bancaire</w:t>
      </w:r>
      <w:r w:rsidRPr="00CA00ED">
        <w:rPr>
          <w:rFonts w:ascii="Times New Roman" w:hAnsi="Times New Roman" w:cs="Times New Roman"/>
          <w:b/>
          <w:color w:val="000000"/>
          <w:sz w:val="24"/>
          <w:szCs w:val="24"/>
        </w:rPr>
        <w:t xml:space="preserve"> </w:t>
      </w:r>
    </w:p>
    <w:p w:rsidR="008A1D76" w:rsidRDefault="008A1D76" w:rsidP="00610273">
      <w:pPr>
        <w:tabs>
          <w:tab w:val="left" w:pos="14884"/>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Крупные российские и французские банки. Чтение статей, обсуждение интервью французских предпринимателей.</w:t>
      </w:r>
    </w:p>
    <w:p w:rsidR="008A1D76" w:rsidRPr="007A1F1C" w:rsidRDefault="008A1D76" w:rsidP="00610273">
      <w:pPr>
        <w:tabs>
          <w:tab w:val="left" w:pos="14884"/>
        </w:tabs>
        <w:spacing w:after="0" w:line="240" w:lineRule="auto"/>
        <w:rPr>
          <w:rFonts w:ascii="Times New Roman" w:hAnsi="Times New Roman" w:cs="Times New Roman"/>
          <w:i/>
          <w:color w:val="000000"/>
          <w:sz w:val="24"/>
          <w:szCs w:val="24"/>
          <w:lang w:val="fr-FR"/>
        </w:rPr>
      </w:pPr>
      <w:r>
        <w:rPr>
          <w:rFonts w:ascii="Times New Roman" w:hAnsi="Times New Roman" w:cs="Times New Roman"/>
          <w:color w:val="000000"/>
          <w:sz w:val="24"/>
          <w:szCs w:val="24"/>
        </w:rPr>
        <w:t>Составление</w:t>
      </w:r>
      <w:r w:rsidRPr="007254CF">
        <w:rPr>
          <w:rFonts w:ascii="Times New Roman" w:hAnsi="Times New Roman" w:cs="Times New Roman"/>
          <w:color w:val="000000"/>
          <w:sz w:val="24"/>
          <w:szCs w:val="24"/>
          <w:lang w:val="fr-FR"/>
        </w:rPr>
        <w:t xml:space="preserve"> </w:t>
      </w:r>
      <w:r>
        <w:rPr>
          <w:rFonts w:ascii="Times New Roman" w:hAnsi="Times New Roman" w:cs="Times New Roman"/>
          <w:color w:val="000000"/>
          <w:sz w:val="24"/>
          <w:szCs w:val="24"/>
        </w:rPr>
        <w:t>делового</w:t>
      </w:r>
      <w:r w:rsidRPr="007254CF">
        <w:rPr>
          <w:rFonts w:ascii="Times New Roman" w:hAnsi="Times New Roman" w:cs="Times New Roman"/>
          <w:color w:val="000000"/>
          <w:sz w:val="24"/>
          <w:szCs w:val="24"/>
          <w:lang w:val="fr-FR"/>
        </w:rPr>
        <w:t xml:space="preserve"> </w:t>
      </w:r>
      <w:r>
        <w:rPr>
          <w:rFonts w:ascii="Times New Roman" w:hAnsi="Times New Roman" w:cs="Times New Roman"/>
          <w:color w:val="000000"/>
          <w:sz w:val="24"/>
          <w:szCs w:val="24"/>
        </w:rPr>
        <w:t>письма</w:t>
      </w:r>
      <w:r w:rsidRPr="007254CF">
        <w:rPr>
          <w:rFonts w:ascii="Times New Roman" w:hAnsi="Times New Roman" w:cs="Times New Roman"/>
          <w:color w:val="000000"/>
          <w:sz w:val="24"/>
          <w:szCs w:val="24"/>
          <w:lang w:val="fr-FR"/>
        </w:rPr>
        <w:t xml:space="preserve"> </w:t>
      </w:r>
      <w:r w:rsidRPr="007254CF">
        <w:rPr>
          <w:rFonts w:ascii="Times New Roman" w:hAnsi="Times New Roman" w:cs="Times New Roman"/>
          <w:i/>
          <w:color w:val="000000"/>
          <w:sz w:val="24"/>
          <w:szCs w:val="24"/>
          <w:lang w:val="fr-FR"/>
        </w:rPr>
        <w:t>savoir r</w:t>
      </w:r>
      <w:r w:rsidRPr="007254CF">
        <w:rPr>
          <w:rFonts w:ascii="Times New Roman" w:hAnsi="Times New Roman" w:cs="Times New Roman"/>
          <w:i/>
          <w:sz w:val="24"/>
          <w:szCs w:val="24"/>
          <w:lang w:val="fr-FR"/>
        </w:rPr>
        <w:t>é</w:t>
      </w:r>
      <w:r w:rsidRPr="007254CF">
        <w:rPr>
          <w:rFonts w:ascii="Times New Roman" w:hAnsi="Times New Roman" w:cs="Times New Roman"/>
          <w:i/>
          <w:color w:val="000000"/>
          <w:sz w:val="24"/>
          <w:szCs w:val="24"/>
          <w:lang w:val="fr-FR"/>
        </w:rPr>
        <w:t>diger une lettre officielle.</w:t>
      </w:r>
    </w:p>
    <w:p w:rsidR="008A1D76" w:rsidRPr="00381B59" w:rsidRDefault="008A1D76" w:rsidP="00381B5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Лексико-грамматические трудности.</w:t>
      </w:r>
    </w:p>
    <w:p w:rsidR="008A1D76" w:rsidRPr="007A1F1C" w:rsidRDefault="008A1D76" w:rsidP="00610273">
      <w:pPr>
        <w:tabs>
          <w:tab w:val="left" w:pos="14884"/>
        </w:tabs>
        <w:spacing w:after="0" w:line="240" w:lineRule="auto"/>
        <w:rPr>
          <w:rFonts w:ascii="Times New Roman" w:hAnsi="Times New Roman" w:cs="Times New Roman"/>
          <w:sz w:val="24"/>
          <w:szCs w:val="24"/>
        </w:rPr>
      </w:pPr>
    </w:p>
    <w:p w:rsidR="008A1D76" w:rsidRPr="006228EE" w:rsidRDefault="008A1D76" w:rsidP="00D16A44">
      <w:pPr>
        <w:spacing w:after="0" w:line="240" w:lineRule="auto"/>
        <w:jc w:val="both"/>
        <w:rPr>
          <w:rFonts w:ascii="Times New Roman" w:hAnsi="Times New Roman" w:cs="Times New Roman"/>
          <w:bCs/>
          <w:sz w:val="24"/>
          <w:szCs w:val="24"/>
        </w:rPr>
      </w:pPr>
      <w:r w:rsidRPr="006228EE">
        <w:rPr>
          <w:rFonts w:ascii="Times New Roman" w:hAnsi="Times New Roman" w:cs="Times New Roman"/>
          <w:bCs/>
          <w:sz w:val="24"/>
          <w:szCs w:val="24"/>
        </w:rPr>
        <w:t>Задания для самостоятельной работы</w:t>
      </w:r>
      <w:r>
        <w:rPr>
          <w:rFonts w:ascii="Times New Roman" w:hAnsi="Times New Roman" w:cs="Times New Roman"/>
          <w:bCs/>
          <w:sz w:val="24"/>
          <w:szCs w:val="24"/>
        </w:rPr>
        <w:t>:</w:t>
      </w:r>
    </w:p>
    <w:p w:rsidR="008A1D76" w:rsidRDefault="008A1D76" w:rsidP="00AE52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глоссария по теме, эссе, презентации</w:t>
      </w:r>
    </w:p>
    <w:p w:rsidR="008A1D76" w:rsidRPr="00C900E9" w:rsidRDefault="008A1D76" w:rsidP="00D16A44">
      <w:pPr>
        <w:spacing w:after="0" w:line="240" w:lineRule="auto"/>
        <w:jc w:val="both"/>
        <w:rPr>
          <w:rFonts w:ascii="Times New Roman" w:hAnsi="Times New Roman" w:cs="Times New Roman"/>
          <w:b/>
          <w:bCs/>
          <w:sz w:val="24"/>
          <w:szCs w:val="24"/>
        </w:rPr>
      </w:pPr>
    </w:p>
    <w:p w:rsidR="008A1D76" w:rsidRDefault="008A1D76" w:rsidP="00D16A44">
      <w:pPr>
        <w:spacing w:after="0" w:line="240" w:lineRule="auto"/>
        <w:jc w:val="both"/>
        <w:rPr>
          <w:rFonts w:ascii="Times New Roman" w:hAnsi="Times New Roman" w:cs="Times New Roman"/>
          <w:b/>
          <w:bCs/>
          <w:sz w:val="24"/>
          <w:szCs w:val="24"/>
        </w:rPr>
      </w:pPr>
      <w:r w:rsidRPr="005048BB">
        <w:rPr>
          <w:rFonts w:ascii="Times New Roman" w:hAnsi="Times New Roman" w:cs="Times New Roman"/>
          <w:b/>
          <w:bCs/>
          <w:sz w:val="24"/>
          <w:szCs w:val="24"/>
        </w:rPr>
        <w:t xml:space="preserve">Тема 3. </w:t>
      </w:r>
    </w:p>
    <w:p w:rsidR="008A1D76" w:rsidRPr="00C07100" w:rsidRDefault="008A1D76" w:rsidP="00610273">
      <w:pPr>
        <w:tabs>
          <w:tab w:val="left" w:pos="14884"/>
        </w:tabs>
        <w:spacing w:after="0" w:line="240" w:lineRule="auto"/>
        <w:rPr>
          <w:rFonts w:ascii="Times New Roman" w:hAnsi="Times New Roman" w:cs="Times New Roman"/>
          <w:b/>
          <w:sz w:val="24"/>
          <w:szCs w:val="24"/>
        </w:rPr>
      </w:pPr>
      <w:r w:rsidRPr="00C07100">
        <w:rPr>
          <w:rFonts w:ascii="Times New Roman" w:hAnsi="Times New Roman" w:cs="Times New Roman"/>
          <w:b/>
          <w:color w:val="000000"/>
          <w:sz w:val="24"/>
          <w:szCs w:val="24"/>
          <w:lang w:val="en-US"/>
        </w:rPr>
        <w:t>Secteur</w:t>
      </w:r>
      <w:r w:rsidRPr="00C07100">
        <w:rPr>
          <w:rFonts w:ascii="Times New Roman" w:hAnsi="Times New Roman" w:cs="Times New Roman"/>
          <w:b/>
          <w:color w:val="000000"/>
          <w:sz w:val="24"/>
          <w:szCs w:val="24"/>
        </w:rPr>
        <w:t xml:space="preserve"> </w:t>
      </w:r>
      <w:r w:rsidRPr="00C07100">
        <w:rPr>
          <w:rFonts w:ascii="Times New Roman" w:hAnsi="Times New Roman" w:cs="Times New Roman"/>
          <w:b/>
          <w:color w:val="000000"/>
          <w:sz w:val="24"/>
          <w:szCs w:val="24"/>
          <w:lang w:val="en-US"/>
        </w:rPr>
        <w:t>financier</w:t>
      </w:r>
    </w:p>
    <w:p w:rsidR="008A1D76" w:rsidRDefault="008A1D76" w:rsidP="00D16A44">
      <w:pPr>
        <w:spacing w:after="0" w:line="240" w:lineRule="auto"/>
        <w:jc w:val="both"/>
        <w:rPr>
          <w:rFonts w:ascii="Times New Roman" w:hAnsi="Times New Roman" w:cs="Times New Roman"/>
          <w:color w:val="000000"/>
          <w:sz w:val="24"/>
          <w:szCs w:val="24"/>
        </w:rPr>
      </w:pPr>
      <w:r>
        <w:rPr>
          <w:rFonts w:ascii="Times New Roman" w:hAnsi="Times New Roman" w:cs="Times New Roman"/>
          <w:bCs/>
          <w:sz w:val="24"/>
          <w:szCs w:val="24"/>
        </w:rPr>
        <w:t>Финансы и кредит. Налоговая система.</w:t>
      </w:r>
      <w:r w:rsidRPr="00C0710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Чтение статей, обсуждение интервью французских экономистов.</w:t>
      </w:r>
    </w:p>
    <w:p w:rsidR="008A1D76" w:rsidRPr="006F78D4" w:rsidRDefault="008A1D76" w:rsidP="00381B5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Лексико-грамматические трудности.</w:t>
      </w:r>
    </w:p>
    <w:p w:rsidR="008A1D76" w:rsidRDefault="008A1D76" w:rsidP="00D16A44">
      <w:pPr>
        <w:spacing w:after="0" w:line="240" w:lineRule="auto"/>
        <w:jc w:val="both"/>
        <w:rPr>
          <w:rFonts w:ascii="Times New Roman" w:hAnsi="Times New Roman" w:cs="Times New Roman"/>
          <w:bCs/>
          <w:sz w:val="24"/>
          <w:szCs w:val="24"/>
        </w:rPr>
      </w:pPr>
    </w:p>
    <w:p w:rsidR="008A1D76" w:rsidRPr="006228EE" w:rsidRDefault="008A1D76" w:rsidP="00D16A44">
      <w:pPr>
        <w:spacing w:after="0" w:line="240" w:lineRule="auto"/>
        <w:jc w:val="both"/>
        <w:rPr>
          <w:rFonts w:ascii="Times New Roman" w:hAnsi="Times New Roman" w:cs="Times New Roman"/>
          <w:bCs/>
          <w:sz w:val="24"/>
          <w:szCs w:val="24"/>
        </w:rPr>
      </w:pPr>
      <w:r w:rsidRPr="006228EE">
        <w:rPr>
          <w:rFonts w:ascii="Times New Roman" w:hAnsi="Times New Roman" w:cs="Times New Roman"/>
          <w:bCs/>
          <w:sz w:val="24"/>
          <w:szCs w:val="24"/>
        </w:rPr>
        <w:t>Задания для самостоятельной работы</w:t>
      </w:r>
      <w:r>
        <w:rPr>
          <w:rFonts w:ascii="Times New Roman" w:hAnsi="Times New Roman" w:cs="Times New Roman"/>
          <w:bCs/>
          <w:sz w:val="24"/>
          <w:szCs w:val="24"/>
        </w:rPr>
        <w:t>:</w:t>
      </w:r>
    </w:p>
    <w:p w:rsidR="008A1D76" w:rsidRDefault="008A1D76" w:rsidP="00AE52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глоссария по теме, доклады, презентации</w:t>
      </w:r>
    </w:p>
    <w:p w:rsidR="008A1D76" w:rsidRDefault="008A1D76" w:rsidP="00610273">
      <w:pPr>
        <w:tabs>
          <w:tab w:val="left" w:pos="14884"/>
        </w:tabs>
        <w:spacing w:after="0" w:line="240" w:lineRule="auto"/>
        <w:rPr>
          <w:rFonts w:ascii="Times New Roman" w:hAnsi="Times New Roman" w:cs="Times New Roman"/>
          <w:sz w:val="28"/>
          <w:szCs w:val="28"/>
        </w:rPr>
      </w:pPr>
    </w:p>
    <w:p w:rsidR="008A1D76" w:rsidRPr="00116510" w:rsidRDefault="008A1D76" w:rsidP="00116510">
      <w:pPr>
        <w:tabs>
          <w:tab w:val="left" w:pos="14884"/>
        </w:tabs>
        <w:spacing w:after="0" w:line="240" w:lineRule="auto"/>
        <w:jc w:val="both"/>
        <w:rPr>
          <w:rFonts w:ascii="Times New Roman" w:hAnsi="Times New Roman" w:cs="Times New Roman"/>
          <w:b/>
          <w:sz w:val="24"/>
          <w:szCs w:val="24"/>
        </w:rPr>
      </w:pPr>
      <w:r w:rsidRPr="00116510">
        <w:rPr>
          <w:rFonts w:ascii="Times New Roman" w:hAnsi="Times New Roman" w:cs="Times New Roman"/>
          <w:b/>
          <w:sz w:val="24"/>
          <w:szCs w:val="24"/>
        </w:rPr>
        <w:t xml:space="preserve">Тема 4. </w:t>
      </w:r>
    </w:p>
    <w:p w:rsidR="008A1D76" w:rsidRPr="00CA00ED" w:rsidRDefault="008A1D76" w:rsidP="00C07100">
      <w:pPr>
        <w:tabs>
          <w:tab w:val="left" w:pos="14884"/>
        </w:tabs>
        <w:spacing w:after="0" w:line="240" w:lineRule="auto"/>
        <w:rPr>
          <w:rFonts w:ascii="Times New Roman" w:hAnsi="Times New Roman" w:cs="Times New Roman"/>
          <w:b/>
          <w:sz w:val="24"/>
          <w:szCs w:val="24"/>
        </w:rPr>
      </w:pPr>
      <w:r w:rsidRPr="00CA00ED">
        <w:rPr>
          <w:rFonts w:ascii="Times New Roman" w:hAnsi="Times New Roman" w:cs="Times New Roman"/>
          <w:b/>
          <w:color w:val="000000"/>
          <w:sz w:val="24"/>
          <w:szCs w:val="24"/>
          <w:lang w:val="en-US"/>
        </w:rPr>
        <w:t>Services</w:t>
      </w:r>
      <w:r w:rsidRPr="00CA00ED">
        <w:rPr>
          <w:rFonts w:ascii="Times New Roman" w:hAnsi="Times New Roman" w:cs="Times New Roman"/>
          <w:b/>
          <w:color w:val="000000"/>
          <w:sz w:val="24"/>
          <w:szCs w:val="24"/>
        </w:rPr>
        <w:t xml:space="preserve"> </w:t>
      </w:r>
      <w:r w:rsidRPr="00CA00ED">
        <w:rPr>
          <w:rFonts w:ascii="Times New Roman" w:hAnsi="Times New Roman" w:cs="Times New Roman"/>
          <w:b/>
          <w:color w:val="000000"/>
          <w:sz w:val="24"/>
          <w:szCs w:val="24"/>
          <w:lang w:val="en-US"/>
        </w:rPr>
        <w:t>publics</w:t>
      </w:r>
      <w:r w:rsidRPr="00CA00ED">
        <w:rPr>
          <w:rFonts w:ascii="Times New Roman" w:hAnsi="Times New Roman" w:cs="Times New Roman"/>
          <w:b/>
          <w:sz w:val="24"/>
          <w:szCs w:val="24"/>
        </w:rPr>
        <w:t xml:space="preserve"> </w:t>
      </w:r>
    </w:p>
    <w:p w:rsidR="008A1D76" w:rsidRDefault="008A1D76" w:rsidP="00C07100">
      <w:pPr>
        <w:tabs>
          <w:tab w:val="left" w:pos="14884"/>
        </w:tabs>
        <w:spacing w:after="0" w:line="240" w:lineRule="auto"/>
        <w:rPr>
          <w:rFonts w:ascii="Times New Roman" w:hAnsi="Times New Roman" w:cs="Times New Roman"/>
          <w:sz w:val="24"/>
          <w:szCs w:val="24"/>
        </w:rPr>
      </w:pPr>
      <w:r>
        <w:rPr>
          <w:rFonts w:ascii="Times New Roman" w:hAnsi="Times New Roman" w:cs="Times New Roman"/>
          <w:sz w:val="24"/>
          <w:szCs w:val="24"/>
        </w:rPr>
        <w:t>Социальная защита. Чтение статей, обсуждение интервью.</w:t>
      </w:r>
    </w:p>
    <w:p w:rsidR="008A1D76" w:rsidRDefault="008A1D76" w:rsidP="00C07100">
      <w:pPr>
        <w:tabs>
          <w:tab w:val="left" w:pos="14884"/>
        </w:tabs>
        <w:spacing w:after="0" w:line="240" w:lineRule="auto"/>
        <w:rPr>
          <w:rFonts w:ascii="Times New Roman" w:hAnsi="Times New Roman" w:cs="Times New Roman"/>
          <w:sz w:val="24"/>
          <w:szCs w:val="24"/>
        </w:rPr>
      </w:pPr>
    </w:p>
    <w:p w:rsidR="008A1D76" w:rsidRPr="00CF0E1A" w:rsidRDefault="008A1D76" w:rsidP="00116510">
      <w:pPr>
        <w:tabs>
          <w:tab w:val="left" w:pos="14884"/>
        </w:tabs>
        <w:spacing w:after="0" w:line="240" w:lineRule="auto"/>
        <w:rPr>
          <w:rFonts w:ascii="Times New Roman" w:hAnsi="Times New Roman" w:cs="Times New Roman"/>
          <w:sz w:val="24"/>
          <w:szCs w:val="24"/>
        </w:rPr>
      </w:pPr>
      <w:r>
        <w:rPr>
          <w:rFonts w:ascii="Times New Roman" w:hAnsi="Times New Roman" w:cs="Times New Roman"/>
          <w:sz w:val="24"/>
          <w:szCs w:val="24"/>
        </w:rPr>
        <w:t>Зачет</w:t>
      </w:r>
    </w:p>
    <w:p w:rsidR="008A1D76" w:rsidRPr="006228EE" w:rsidRDefault="008A1D76" w:rsidP="00116510">
      <w:pPr>
        <w:spacing w:after="0" w:line="240" w:lineRule="auto"/>
        <w:jc w:val="both"/>
        <w:rPr>
          <w:rFonts w:ascii="Times New Roman" w:hAnsi="Times New Roman" w:cs="Times New Roman"/>
          <w:bCs/>
          <w:sz w:val="24"/>
          <w:szCs w:val="24"/>
        </w:rPr>
      </w:pPr>
      <w:r w:rsidRPr="006228EE">
        <w:rPr>
          <w:rFonts w:ascii="Times New Roman" w:hAnsi="Times New Roman" w:cs="Times New Roman"/>
          <w:bCs/>
          <w:sz w:val="24"/>
          <w:szCs w:val="24"/>
        </w:rPr>
        <w:t>Задания для самостоятельной работы</w:t>
      </w:r>
      <w:r>
        <w:rPr>
          <w:rFonts w:ascii="Times New Roman" w:hAnsi="Times New Roman" w:cs="Times New Roman"/>
          <w:bCs/>
          <w:sz w:val="24"/>
          <w:szCs w:val="24"/>
        </w:rPr>
        <w:t>:</w:t>
      </w:r>
    </w:p>
    <w:p w:rsidR="008A1D76" w:rsidRDefault="008A1D76" w:rsidP="00AE52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глоссария по теме, доклады, презентации</w:t>
      </w:r>
    </w:p>
    <w:p w:rsidR="008A1D76" w:rsidRPr="00A06EDE" w:rsidRDefault="008A1D76" w:rsidP="00116510">
      <w:pPr>
        <w:tabs>
          <w:tab w:val="left" w:pos="14884"/>
        </w:tabs>
        <w:spacing w:after="0" w:line="240" w:lineRule="auto"/>
        <w:jc w:val="both"/>
        <w:rPr>
          <w:rFonts w:ascii="Times New Roman" w:hAnsi="Times New Roman" w:cs="Times New Roman"/>
          <w:sz w:val="28"/>
          <w:szCs w:val="28"/>
        </w:rPr>
      </w:pPr>
    </w:p>
    <w:p w:rsidR="008A1D76" w:rsidRPr="00116510" w:rsidRDefault="008A1D76" w:rsidP="00610273">
      <w:pPr>
        <w:tabs>
          <w:tab w:val="left" w:pos="14884"/>
        </w:tabs>
        <w:spacing w:after="0" w:line="240" w:lineRule="auto"/>
        <w:jc w:val="both"/>
        <w:rPr>
          <w:rFonts w:ascii="Times New Roman" w:hAnsi="Times New Roman" w:cs="Times New Roman"/>
          <w:b/>
          <w:sz w:val="24"/>
          <w:szCs w:val="24"/>
        </w:rPr>
      </w:pPr>
      <w:r w:rsidRPr="00116510">
        <w:rPr>
          <w:rFonts w:ascii="Times New Roman" w:hAnsi="Times New Roman" w:cs="Times New Roman"/>
          <w:b/>
          <w:sz w:val="24"/>
          <w:szCs w:val="24"/>
        </w:rPr>
        <w:t>Тема 5.</w:t>
      </w:r>
    </w:p>
    <w:p w:rsidR="008A1D76" w:rsidRPr="00C07100" w:rsidRDefault="008A1D76" w:rsidP="00610273">
      <w:pPr>
        <w:tabs>
          <w:tab w:val="left" w:pos="14884"/>
        </w:tabs>
        <w:spacing w:after="0" w:line="240" w:lineRule="auto"/>
        <w:rPr>
          <w:rFonts w:ascii="Times New Roman" w:hAnsi="Times New Roman" w:cs="Times New Roman"/>
          <w:b/>
          <w:sz w:val="24"/>
          <w:szCs w:val="24"/>
        </w:rPr>
      </w:pPr>
      <w:r w:rsidRPr="00C07100">
        <w:rPr>
          <w:rFonts w:ascii="Times New Roman" w:hAnsi="Times New Roman" w:cs="Times New Roman"/>
          <w:b/>
          <w:color w:val="000000"/>
          <w:sz w:val="24"/>
          <w:szCs w:val="24"/>
          <w:lang w:val="en-US"/>
        </w:rPr>
        <w:t>Commerce</w:t>
      </w:r>
      <w:r w:rsidRPr="00C07100">
        <w:rPr>
          <w:rFonts w:ascii="Times New Roman" w:hAnsi="Times New Roman" w:cs="Times New Roman"/>
          <w:b/>
          <w:color w:val="000000"/>
          <w:sz w:val="24"/>
          <w:szCs w:val="24"/>
        </w:rPr>
        <w:t xml:space="preserve"> </w:t>
      </w:r>
      <w:r w:rsidRPr="00C07100">
        <w:rPr>
          <w:rFonts w:ascii="Times New Roman" w:hAnsi="Times New Roman" w:cs="Times New Roman"/>
          <w:b/>
          <w:color w:val="000000"/>
          <w:sz w:val="24"/>
          <w:szCs w:val="24"/>
          <w:lang w:val="en-US"/>
        </w:rPr>
        <w:t>mondial</w:t>
      </w:r>
      <w:r w:rsidRPr="00C07100">
        <w:rPr>
          <w:rFonts w:ascii="Times New Roman" w:hAnsi="Times New Roman" w:cs="Times New Roman"/>
          <w:b/>
          <w:sz w:val="24"/>
          <w:szCs w:val="24"/>
        </w:rPr>
        <w:t xml:space="preserve"> </w:t>
      </w:r>
    </w:p>
    <w:p w:rsidR="008A1D76" w:rsidRDefault="008A1D76" w:rsidP="00610273">
      <w:pPr>
        <w:tabs>
          <w:tab w:val="left" w:pos="14884"/>
        </w:tabs>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Особенности современной мировой экономики. Предприятия в условиях глобализации. Аутсорсинг.</w:t>
      </w:r>
    </w:p>
    <w:p w:rsidR="008A1D76" w:rsidRPr="00381B59" w:rsidRDefault="008A1D76" w:rsidP="00381B5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Лексико-грамматические трудности.</w:t>
      </w:r>
    </w:p>
    <w:p w:rsidR="008A1D76" w:rsidRPr="00076593" w:rsidRDefault="008A1D76" w:rsidP="00C07100">
      <w:pPr>
        <w:tabs>
          <w:tab w:val="left" w:pos="14884"/>
        </w:tabs>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p>
    <w:p w:rsidR="008A1D76" w:rsidRPr="006228EE" w:rsidRDefault="008A1D76" w:rsidP="00116510">
      <w:pPr>
        <w:spacing w:after="0" w:line="240" w:lineRule="auto"/>
        <w:jc w:val="both"/>
        <w:rPr>
          <w:rFonts w:ascii="Times New Roman" w:hAnsi="Times New Roman" w:cs="Times New Roman"/>
          <w:bCs/>
          <w:sz w:val="24"/>
          <w:szCs w:val="24"/>
        </w:rPr>
      </w:pPr>
      <w:r w:rsidRPr="006228EE">
        <w:rPr>
          <w:rFonts w:ascii="Times New Roman" w:hAnsi="Times New Roman" w:cs="Times New Roman"/>
          <w:bCs/>
          <w:sz w:val="24"/>
          <w:szCs w:val="24"/>
        </w:rPr>
        <w:t>Задания для самостоятельной работы</w:t>
      </w:r>
      <w:r>
        <w:rPr>
          <w:rFonts w:ascii="Times New Roman" w:hAnsi="Times New Roman" w:cs="Times New Roman"/>
          <w:bCs/>
          <w:sz w:val="24"/>
          <w:szCs w:val="24"/>
        </w:rPr>
        <w:t>:</w:t>
      </w:r>
    </w:p>
    <w:p w:rsidR="008A1D76" w:rsidRDefault="008A1D76" w:rsidP="00AE52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глоссария по теме, доклады, презентации</w:t>
      </w:r>
    </w:p>
    <w:p w:rsidR="008A1D76" w:rsidRDefault="008A1D76" w:rsidP="00610273">
      <w:pPr>
        <w:tabs>
          <w:tab w:val="left" w:pos="14884"/>
        </w:tabs>
        <w:spacing w:after="0" w:line="240" w:lineRule="auto"/>
        <w:jc w:val="both"/>
        <w:rPr>
          <w:rFonts w:ascii="Times New Roman" w:hAnsi="Times New Roman" w:cs="Times New Roman"/>
          <w:b/>
          <w:sz w:val="24"/>
          <w:szCs w:val="24"/>
        </w:rPr>
      </w:pPr>
    </w:p>
    <w:p w:rsidR="008A1D76" w:rsidRPr="00EA41EF" w:rsidRDefault="008A1D76" w:rsidP="00610273">
      <w:pPr>
        <w:tabs>
          <w:tab w:val="left" w:pos="14884"/>
        </w:tabs>
        <w:spacing w:after="0" w:line="240" w:lineRule="auto"/>
        <w:jc w:val="both"/>
        <w:rPr>
          <w:rFonts w:ascii="Times New Roman" w:hAnsi="Times New Roman" w:cs="Times New Roman"/>
          <w:b/>
          <w:sz w:val="24"/>
          <w:szCs w:val="24"/>
          <w:lang w:val="fr-FR"/>
        </w:rPr>
      </w:pPr>
      <w:r w:rsidRPr="00116510">
        <w:rPr>
          <w:rFonts w:ascii="Times New Roman" w:hAnsi="Times New Roman" w:cs="Times New Roman"/>
          <w:b/>
          <w:sz w:val="24"/>
          <w:szCs w:val="24"/>
        </w:rPr>
        <w:t>Тема</w:t>
      </w:r>
      <w:r w:rsidRPr="00EA41EF">
        <w:rPr>
          <w:rFonts w:ascii="Times New Roman" w:hAnsi="Times New Roman" w:cs="Times New Roman"/>
          <w:b/>
          <w:sz w:val="24"/>
          <w:szCs w:val="24"/>
          <w:lang w:val="fr-FR"/>
        </w:rPr>
        <w:t xml:space="preserve"> 6.</w:t>
      </w:r>
    </w:p>
    <w:p w:rsidR="008A1D76" w:rsidRPr="00EA41EF" w:rsidRDefault="008A1D76" w:rsidP="00116510">
      <w:pPr>
        <w:spacing w:after="0" w:line="240" w:lineRule="auto"/>
        <w:jc w:val="both"/>
        <w:rPr>
          <w:rFonts w:ascii="Times New Roman" w:hAnsi="Times New Roman" w:cs="Times New Roman"/>
          <w:b/>
          <w:color w:val="000000"/>
          <w:sz w:val="24"/>
          <w:szCs w:val="24"/>
          <w:lang w:val="fr-FR"/>
        </w:rPr>
      </w:pPr>
      <w:r w:rsidRPr="00EA41EF">
        <w:rPr>
          <w:rFonts w:ascii="Times New Roman" w:hAnsi="Times New Roman" w:cs="Times New Roman"/>
          <w:b/>
          <w:color w:val="000000"/>
          <w:sz w:val="24"/>
          <w:szCs w:val="24"/>
          <w:lang w:val="fr-FR"/>
        </w:rPr>
        <w:t>Croissance et politiques économiques.</w:t>
      </w:r>
    </w:p>
    <w:p w:rsidR="008A1D76" w:rsidRPr="00CF0E1A" w:rsidRDefault="008A1D76" w:rsidP="0011651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Перспективы экономического развития и экономическая политика.</w:t>
      </w:r>
      <w:r w:rsidRPr="00CF0E1A">
        <w:rPr>
          <w:rFonts w:ascii="Times New Roman" w:hAnsi="Times New Roman" w:cs="Times New Roman"/>
          <w:bCs/>
          <w:sz w:val="24"/>
          <w:szCs w:val="24"/>
        </w:rPr>
        <w:t xml:space="preserve"> Обсуждение статей</w:t>
      </w:r>
      <w:r w:rsidRPr="00076593">
        <w:rPr>
          <w:rFonts w:ascii="Times New Roman" w:hAnsi="Times New Roman" w:cs="Times New Roman"/>
          <w:sz w:val="24"/>
          <w:szCs w:val="24"/>
        </w:rPr>
        <w:t xml:space="preserve"> </w:t>
      </w:r>
      <w:r>
        <w:rPr>
          <w:rFonts w:ascii="Times New Roman" w:hAnsi="Times New Roman" w:cs="Times New Roman"/>
          <w:sz w:val="24"/>
          <w:szCs w:val="24"/>
        </w:rPr>
        <w:t>из французской прессы</w:t>
      </w:r>
      <w:r w:rsidRPr="00CF0E1A">
        <w:rPr>
          <w:rFonts w:ascii="Times New Roman" w:hAnsi="Times New Roman" w:cs="Times New Roman"/>
          <w:bCs/>
          <w:sz w:val="24"/>
          <w:szCs w:val="24"/>
        </w:rPr>
        <w:t>.</w:t>
      </w:r>
    </w:p>
    <w:p w:rsidR="008A1D76" w:rsidRPr="006F78D4" w:rsidRDefault="008A1D76" w:rsidP="00381B5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Лексико-грамматические трудности.</w:t>
      </w:r>
    </w:p>
    <w:p w:rsidR="008A1D76" w:rsidRPr="003202B1" w:rsidRDefault="008A1D76" w:rsidP="00116510">
      <w:pPr>
        <w:spacing w:after="0" w:line="240" w:lineRule="auto"/>
        <w:jc w:val="both"/>
        <w:rPr>
          <w:rFonts w:ascii="Times New Roman" w:hAnsi="Times New Roman" w:cs="Times New Roman"/>
          <w:bCs/>
          <w:sz w:val="24"/>
          <w:szCs w:val="24"/>
        </w:rPr>
      </w:pPr>
    </w:p>
    <w:p w:rsidR="008A1D76" w:rsidRPr="006228EE" w:rsidRDefault="008A1D76" w:rsidP="00116510">
      <w:pPr>
        <w:spacing w:after="0" w:line="240" w:lineRule="auto"/>
        <w:jc w:val="both"/>
        <w:rPr>
          <w:rFonts w:ascii="Times New Roman" w:hAnsi="Times New Roman" w:cs="Times New Roman"/>
          <w:bCs/>
          <w:sz w:val="24"/>
          <w:szCs w:val="24"/>
        </w:rPr>
      </w:pPr>
      <w:r w:rsidRPr="006228EE">
        <w:rPr>
          <w:rFonts w:ascii="Times New Roman" w:hAnsi="Times New Roman" w:cs="Times New Roman"/>
          <w:bCs/>
          <w:sz w:val="24"/>
          <w:szCs w:val="24"/>
        </w:rPr>
        <w:t>Задания для самостоятельной работы</w:t>
      </w:r>
      <w:r>
        <w:rPr>
          <w:rFonts w:ascii="Times New Roman" w:hAnsi="Times New Roman" w:cs="Times New Roman"/>
          <w:bCs/>
          <w:sz w:val="24"/>
          <w:szCs w:val="24"/>
        </w:rPr>
        <w:t>:</w:t>
      </w:r>
    </w:p>
    <w:p w:rsidR="008A1D76" w:rsidRDefault="008A1D76" w:rsidP="00610273">
      <w:pPr>
        <w:tabs>
          <w:tab w:val="left" w:pos="148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глоссария по теме, доклады, презентации, эссе.</w:t>
      </w:r>
    </w:p>
    <w:p w:rsidR="008A1D76" w:rsidRDefault="008A1D76" w:rsidP="00610273">
      <w:pPr>
        <w:tabs>
          <w:tab w:val="left" w:pos="14884"/>
        </w:tabs>
        <w:spacing w:after="0" w:line="240" w:lineRule="auto"/>
        <w:jc w:val="both"/>
        <w:rPr>
          <w:rFonts w:ascii="Times New Roman" w:hAnsi="Times New Roman" w:cs="Times New Roman"/>
          <w:sz w:val="28"/>
          <w:szCs w:val="28"/>
        </w:rPr>
      </w:pPr>
    </w:p>
    <w:p w:rsidR="008A1D76" w:rsidRPr="003202B1" w:rsidRDefault="008A1D76" w:rsidP="00610273">
      <w:pPr>
        <w:tabs>
          <w:tab w:val="left" w:pos="14884"/>
        </w:tabs>
        <w:spacing w:after="0" w:line="240" w:lineRule="auto"/>
        <w:jc w:val="both"/>
        <w:rPr>
          <w:rFonts w:ascii="Times New Roman" w:hAnsi="Times New Roman" w:cs="Times New Roman"/>
          <w:b/>
          <w:sz w:val="24"/>
          <w:szCs w:val="24"/>
          <w:lang w:val="fr-FR"/>
        </w:rPr>
      </w:pPr>
      <w:r w:rsidRPr="00116510">
        <w:rPr>
          <w:rFonts w:ascii="Times New Roman" w:hAnsi="Times New Roman" w:cs="Times New Roman"/>
          <w:b/>
          <w:sz w:val="24"/>
          <w:szCs w:val="24"/>
        </w:rPr>
        <w:t>Тема</w:t>
      </w:r>
      <w:r w:rsidRPr="003202B1">
        <w:rPr>
          <w:rFonts w:ascii="Times New Roman" w:hAnsi="Times New Roman" w:cs="Times New Roman"/>
          <w:b/>
          <w:sz w:val="24"/>
          <w:szCs w:val="24"/>
          <w:lang w:val="fr-FR"/>
        </w:rPr>
        <w:t xml:space="preserve"> 7.</w:t>
      </w:r>
    </w:p>
    <w:p w:rsidR="008A1D76" w:rsidRPr="003202B1" w:rsidRDefault="008A1D76" w:rsidP="00116510">
      <w:pPr>
        <w:spacing w:after="0" w:line="240" w:lineRule="auto"/>
        <w:jc w:val="both"/>
        <w:rPr>
          <w:rFonts w:ascii="Times New Roman" w:hAnsi="Times New Roman" w:cs="Times New Roman"/>
          <w:b/>
          <w:bCs/>
          <w:sz w:val="24"/>
          <w:szCs w:val="24"/>
          <w:lang w:val="fr-FR"/>
        </w:rPr>
      </w:pPr>
      <w:r w:rsidRPr="003202B1">
        <w:rPr>
          <w:rFonts w:ascii="Times New Roman" w:hAnsi="Times New Roman" w:cs="Times New Roman"/>
          <w:b/>
          <w:bCs/>
          <w:sz w:val="24"/>
          <w:szCs w:val="24"/>
          <w:lang w:val="fr-FR"/>
        </w:rPr>
        <w:t>Ressources humaines</w:t>
      </w:r>
    </w:p>
    <w:p w:rsidR="008A1D76" w:rsidRPr="007254CF" w:rsidRDefault="008A1D76" w:rsidP="00116510">
      <w:pPr>
        <w:spacing w:after="0" w:line="240" w:lineRule="auto"/>
        <w:jc w:val="both"/>
        <w:rPr>
          <w:rFonts w:ascii="Times New Roman" w:hAnsi="Times New Roman" w:cs="Times New Roman"/>
          <w:bCs/>
          <w:i/>
          <w:sz w:val="24"/>
          <w:szCs w:val="24"/>
          <w:lang w:val="fr-FR"/>
        </w:rPr>
      </w:pPr>
      <w:r w:rsidRPr="00C6559B">
        <w:rPr>
          <w:rFonts w:ascii="Times New Roman" w:hAnsi="Times New Roman" w:cs="Times New Roman"/>
          <w:bCs/>
          <w:sz w:val="24"/>
          <w:szCs w:val="24"/>
        </w:rPr>
        <w:t>Демография</w:t>
      </w:r>
      <w:r w:rsidRPr="003202B1">
        <w:rPr>
          <w:rFonts w:ascii="Times New Roman" w:hAnsi="Times New Roman" w:cs="Times New Roman"/>
          <w:bCs/>
          <w:sz w:val="24"/>
          <w:szCs w:val="24"/>
          <w:lang w:val="fr-FR"/>
        </w:rPr>
        <w:t xml:space="preserve">. </w:t>
      </w:r>
      <w:r w:rsidRPr="00C6559B">
        <w:rPr>
          <w:rFonts w:ascii="Times New Roman" w:hAnsi="Times New Roman" w:cs="Times New Roman"/>
          <w:bCs/>
          <w:sz w:val="24"/>
          <w:szCs w:val="24"/>
        </w:rPr>
        <w:t>Миграция</w:t>
      </w:r>
      <w:r w:rsidRPr="003202B1">
        <w:rPr>
          <w:rFonts w:ascii="Times New Roman" w:hAnsi="Times New Roman" w:cs="Times New Roman"/>
          <w:bCs/>
          <w:sz w:val="24"/>
          <w:szCs w:val="24"/>
          <w:lang w:val="fr-FR"/>
        </w:rPr>
        <w:t xml:space="preserve">. </w:t>
      </w:r>
      <w:r>
        <w:rPr>
          <w:rFonts w:ascii="Times New Roman" w:hAnsi="Times New Roman" w:cs="Times New Roman"/>
          <w:bCs/>
          <w:sz w:val="24"/>
          <w:szCs w:val="24"/>
        </w:rPr>
        <w:t xml:space="preserve">Обсуждение статей </w:t>
      </w:r>
      <w:r>
        <w:rPr>
          <w:rFonts w:ascii="Times New Roman" w:hAnsi="Times New Roman" w:cs="Times New Roman"/>
          <w:sz w:val="24"/>
          <w:szCs w:val="24"/>
        </w:rPr>
        <w:t>из французской прессы</w:t>
      </w:r>
      <w:r>
        <w:rPr>
          <w:rFonts w:ascii="Times New Roman" w:hAnsi="Times New Roman" w:cs="Times New Roman"/>
          <w:bCs/>
          <w:sz w:val="24"/>
          <w:szCs w:val="24"/>
        </w:rPr>
        <w:t xml:space="preserve"> и интервью</w:t>
      </w:r>
      <w:r w:rsidRPr="007254CF">
        <w:rPr>
          <w:rFonts w:ascii="Times New Roman" w:hAnsi="Times New Roman" w:cs="Times New Roman"/>
          <w:bCs/>
          <w:sz w:val="24"/>
          <w:szCs w:val="24"/>
        </w:rPr>
        <w:t xml:space="preserve">. </w:t>
      </w:r>
      <w:r>
        <w:rPr>
          <w:rFonts w:ascii="Times New Roman" w:hAnsi="Times New Roman" w:cs="Times New Roman"/>
          <w:bCs/>
          <w:sz w:val="24"/>
          <w:szCs w:val="24"/>
        </w:rPr>
        <w:t>Составление</w:t>
      </w:r>
      <w:r w:rsidRPr="007254CF">
        <w:rPr>
          <w:rFonts w:ascii="Times New Roman" w:hAnsi="Times New Roman" w:cs="Times New Roman"/>
          <w:bCs/>
          <w:sz w:val="24"/>
          <w:szCs w:val="24"/>
          <w:lang w:val="fr-FR"/>
        </w:rPr>
        <w:t xml:space="preserve"> </w:t>
      </w:r>
      <w:r>
        <w:rPr>
          <w:rFonts w:ascii="Times New Roman" w:hAnsi="Times New Roman" w:cs="Times New Roman"/>
          <w:bCs/>
          <w:sz w:val="24"/>
          <w:szCs w:val="24"/>
        </w:rPr>
        <w:t>резюме</w:t>
      </w:r>
      <w:r w:rsidRPr="007254CF">
        <w:rPr>
          <w:rFonts w:ascii="Times New Roman" w:hAnsi="Times New Roman" w:cs="Times New Roman"/>
          <w:bCs/>
          <w:sz w:val="24"/>
          <w:szCs w:val="24"/>
          <w:lang w:val="fr-FR"/>
        </w:rPr>
        <w:t xml:space="preserve"> </w:t>
      </w:r>
      <w:r>
        <w:rPr>
          <w:rFonts w:ascii="Times New Roman" w:hAnsi="Times New Roman" w:cs="Times New Roman"/>
          <w:bCs/>
          <w:sz w:val="24"/>
          <w:szCs w:val="24"/>
        </w:rPr>
        <w:t>и</w:t>
      </w:r>
      <w:r w:rsidRPr="007254CF">
        <w:rPr>
          <w:rFonts w:ascii="Times New Roman" w:hAnsi="Times New Roman" w:cs="Times New Roman"/>
          <w:bCs/>
          <w:sz w:val="24"/>
          <w:szCs w:val="24"/>
          <w:lang w:val="fr-FR"/>
        </w:rPr>
        <w:t xml:space="preserve"> </w:t>
      </w:r>
      <w:r>
        <w:rPr>
          <w:rFonts w:ascii="Times New Roman" w:hAnsi="Times New Roman" w:cs="Times New Roman"/>
          <w:bCs/>
          <w:sz w:val="24"/>
          <w:szCs w:val="24"/>
        </w:rPr>
        <w:t>мотивационного</w:t>
      </w:r>
      <w:r w:rsidRPr="007254CF">
        <w:rPr>
          <w:rFonts w:ascii="Times New Roman" w:hAnsi="Times New Roman" w:cs="Times New Roman"/>
          <w:bCs/>
          <w:sz w:val="24"/>
          <w:szCs w:val="24"/>
          <w:lang w:val="fr-FR"/>
        </w:rPr>
        <w:t xml:space="preserve"> </w:t>
      </w:r>
      <w:r>
        <w:rPr>
          <w:rFonts w:ascii="Times New Roman" w:hAnsi="Times New Roman" w:cs="Times New Roman"/>
          <w:bCs/>
          <w:sz w:val="24"/>
          <w:szCs w:val="24"/>
        </w:rPr>
        <w:t>письма</w:t>
      </w:r>
      <w:r w:rsidRPr="007254CF">
        <w:rPr>
          <w:rFonts w:ascii="Times New Roman" w:hAnsi="Times New Roman" w:cs="Times New Roman"/>
          <w:bCs/>
          <w:sz w:val="24"/>
          <w:szCs w:val="24"/>
          <w:lang w:val="fr-FR"/>
        </w:rPr>
        <w:t xml:space="preserve"> </w:t>
      </w:r>
      <w:r w:rsidRPr="007254CF">
        <w:rPr>
          <w:rFonts w:ascii="Times New Roman" w:hAnsi="Times New Roman" w:cs="Times New Roman"/>
          <w:bCs/>
          <w:i/>
          <w:sz w:val="24"/>
          <w:szCs w:val="24"/>
          <w:lang w:val="fr-FR"/>
        </w:rPr>
        <w:t>s</w:t>
      </w:r>
      <w:r>
        <w:rPr>
          <w:rFonts w:ascii="Times New Roman" w:hAnsi="Times New Roman" w:cs="Times New Roman"/>
          <w:bCs/>
          <w:i/>
          <w:sz w:val="24"/>
          <w:szCs w:val="24"/>
          <w:lang w:val="fr-FR"/>
        </w:rPr>
        <w:t>avoir r</w:t>
      </w:r>
      <w:r w:rsidRPr="007254CF">
        <w:rPr>
          <w:rFonts w:ascii="Times New Roman" w:hAnsi="Times New Roman" w:cs="Times New Roman"/>
          <w:bCs/>
          <w:i/>
          <w:sz w:val="24"/>
          <w:szCs w:val="24"/>
          <w:lang w:val="fr-FR"/>
        </w:rPr>
        <w:t>édiger un CV et une letter de motivation</w:t>
      </w:r>
      <w:r>
        <w:rPr>
          <w:rFonts w:ascii="Times New Roman" w:hAnsi="Times New Roman" w:cs="Times New Roman"/>
          <w:bCs/>
          <w:i/>
          <w:sz w:val="24"/>
          <w:szCs w:val="24"/>
          <w:lang w:val="fr-FR"/>
        </w:rPr>
        <w:t>.</w:t>
      </w:r>
    </w:p>
    <w:p w:rsidR="008A1D76" w:rsidRPr="00C6559B" w:rsidRDefault="008A1D76" w:rsidP="00B45EBC">
      <w:pPr>
        <w:tabs>
          <w:tab w:val="left" w:pos="148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Экзамен</w:t>
      </w:r>
    </w:p>
    <w:p w:rsidR="008A1D76" w:rsidRDefault="008A1D76" w:rsidP="00116510">
      <w:pPr>
        <w:spacing w:after="0" w:line="240" w:lineRule="auto"/>
        <w:jc w:val="both"/>
        <w:rPr>
          <w:rFonts w:ascii="Times New Roman" w:hAnsi="Times New Roman" w:cs="Times New Roman"/>
          <w:bCs/>
          <w:sz w:val="24"/>
          <w:szCs w:val="24"/>
        </w:rPr>
      </w:pPr>
    </w:p>
    <w:p w:rsidR="008A1D76" w:rsidRPr="00C6559B" w:rsidRDefault="008A1D76" w:rsidP="00116510">
      <w:pPr>
        <w:spacing w:after="0" w:line="240" w:lineRule="auto"/>
        <w:jc w:val="both"/>
        <w:rPr>
          <w:rFonts w:ascii="Times New Roman" w:hAnsi="Times New Roman" w:cs="Times New Roman"/>
          <w:bCs/>
          <w:sz w:val="24"/>
          <w:szCs w:val="24"/>
        </w:rPr>
      </w:pPr>
      <w:r w:rsidRPr="006228EE">
        <w:rPr>
          <w:rFonts w:ascii="Times New Roman" w:hAnsi="Times New Roman" w:cs="Times New Roman"/>
          <w:bCs/>
          <w:sz w:val="24"/>
          <w:szCs w:val="24"/>
        </w:rPr>
        <w:t>Задания для самостоятельной работы</w:t>
      </w:r>
      <w:r>
        <w:rPr>
          <w:rFonts w:ascii="Times New Roman" w:hAnsi="Times New Roman" w:cs="Times New Roman"/>
          <w:bCs/>
          <w:sz w:val="24"/>
          <w:szCs w:val="24"/>
        </w:rPr>
        <w:t>:</w:t>
      </w:r>
    </w:p>
    <w:p w:rsidR="008A1D76" w:rsidRDefault="008A1D76" w:rsidP="00C6559B">
      <w:pPr>
        <w:tabs>
          <w:tab w:val="left" w:pos="148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глоссария по теме,  презентации, эссе</w:t>
      </w:r>
    </w:p>
    <w:p w:rsidR="008A1D76" w:rsidRPr="003202B1" w:rsidRDefault="008A1D76" w:rsidP="00610273">
      <w:pPr>
        <w:tabs>
          <w:tab w:val="left" w:pos="14884"/>
        </w:tabs>
        <w:spacing w:after="0" w:line="240" w:lineRule="auto"/>
        <w:jc w:val="both"/>
        <w:rPr>
          <w:rFonts w:ascii="Times New Roman" w:hAnsi="Times New Roman" w:cs="Times New Roman"/>
          <w:sz w:val="28"/>
          <w:szCs w:val="28"/>
        </w:rPr>
      </w:pPr>
    </w:p>
    <w:p w:rsidR="008A1D76" w:rsidRDefault="008A1D76" w:rsidP="00D16A44">
      <w:pPr>
        <w:spacing w:after="0" w:line="240" w:lineRule="auto"/>
        <w:jc w:val="both"/>
        <w:rPr>
          <w:rFonts w:ascii="Times New Roman" w:hAnsi="Times New Roman" w:cs="Times New Roman"/>
          <w:b/>
          <w:bCs/>
          <w:sz w:val="24"/>
          <w:szCs w:val="24"/>
        </w:rPr>
      </w:pPr>
    </w:p>
    <w:p w:rsidR="008A1D76" w:rsidRPr="00AB7DD0" w:rsidRDefault="008A1D76" w:rsidP="00D16A44">
      <w:pPr>
        <w:framePr w:hSpace="180" w:wrap="auto" w:vAnchor="text" w:hAnchor="text" w:y="1"/>
        <w:widowControl w:val="0"/>
        <w:spacing w:after="0" w:line="240" w:lineRule="auto"/>
        <w:jc w:val="both"/>
        <w:rPr>
          <w:rFonts w:ascii="Times New Roman" w:hAnsi="Times New Roman" w:cs="Times New Roman"/>
          <w:sz w:val="24"/>
          <w:szCs w:val="24"/>
        </w:rPr>
      </w:pPr>
    </w:p>
    <w:p w:rsidR="008A1D76" w:rsidRPr="00D202C8" w:rsidRDefault="008A1D76" w:rsidP="00D16A44">
      <w:pPr>
        <w:spacing w:after="0" w:line="240" w:lineRule="auto"/>
        <w:jc w:val="center"/>
        <w:rPr>
          <w:rFonts w:ascii="Times New Roman" w:hAnsi="Times New Roman" w:cs="Times New Roman"/>
          <w:b/>
          <w:bCs/>
          <w:sz w:val="24"/>
          <w:szCs w:val="24"/>
        </w:rPr>
      </w:pPr>
    </w:p>
    <w:p w:rsidR="008A1D76" w:rsidRPr="00A02FDA" w:rsidRDefault="008A1D76" w:rsidP="00D16A44">
      <w:pPr>
        <w:pStyle w:val="2"/>
        <w:shd w:val="clear" w:color="auto" w:fill="auto"/>
        <w:tabs>
          <w:tab w:val="left" w:pos="567"/>
        </w:tabs>
        <w:spacing w:before="0" w:after="120" w:line="240" w:lineRule="auto"/>
        <w:ind w:firstLine="0"/>
        <w:jc w:val="both"/>
        <w:rPr>
          <w:rFonts w:ascii="Times New Roman" w:hAnsi="Times New Roman"/>
          <w:b/>
          <w:bCs/>
          <w:sz w:val="28"/>
          <w:szCs w:val="28"/>
        </w:rPr>
      </w:pPr>
      <w:r w:rsidRPr="00A02FDA">
        <w:rPr>
          <w:rFonts w:ascii="Times New Roman" w:hAnsi="Times New Roman"/>
          <w:b/>
          <w:bCs/>
          <w:lang w:val="en-US"/>
        </w:rPr>
        <w:t>VIII</w:t>
      </w:r>
      <w:r w:rsidRPr="00A02FDA">
        <w:rPr>
          <w:rFonts w:ascii="Times New Roman" w:hAnsi="Times New Roman"/>
          <w:b/>
          <w:bCs/>
        </w:rPr>
        <w:t xml:space="preserve">. </w:t>
      </w:r>
      <w:r w:rsidRPr="00A02FDA">
        <w:rPr>
          <w:rFonts w:ascii="Times New Roman" w:hAnsi="Times New Roman"/>
          <w:b/>
          <w:bCs/>
          <w:sz w:val="28"/>
          <w:szCs w:val="28"/>
        </w:rPr>
        <w:t>Перечень компетенций, формируемых в результате освоения дисциплины — по видам компетенций: ОНК — общенаучные компетенции; ИК — инструментальные компетенции; СК — системные компетенции; ПК — профессиональные компетенции; СПК — специализированные компетенции (указываются компоненты компетенций, в формировании которых участвует данная дисциплина, — в соответствии с образовательным стандартом);</w:t>
      </w:r>
    </w:p>
    <w:p w:rsidR="008A1D76" w:rsidRDefault="008A1D76" w:rsidP="00D16A44">
      <w:pPr>
        <w:pStyle w:val="2"/>
        <w:shd w:val="clear" w:color="auto" w:fill="auto"/>
        <w:tabs>
          <w:tab w:val="left" w:pos="567"/>
        </w:tabs>
        <w:spacing w:before="0" w:after="120" w:line="240" w:lineRule="auto"/>
        <w:ind w:firstLine="0"/>
        <w:jc w:val="both"/>
        <w:rPr>
          <w:rFonts w:cs="Arial Unicode MS"/>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3"/>
        <w:gridCol w:w="4758"/>
      </w:tblGrid>
      <w:tr w:rsidR="008A1D76" w:rsidRPr="00E86197" w:rsidTr="00FC6E64">
        <w:tc>
          <w:tcPr>
            <w:tcW w:w="4813" w:type="dxa"/>
          </w:tcPr>
          <w:p w:rsidR="008A1D76" w:rsidRPr="00932317" w:rsidRDefault="008A1D76" w:rsidP="00FC6E64">
            <w:pPr>
              <w:spacing w:after="0" w:line="240" w:lineRule="auto"/>
              <w:jc w:val="both"/>
              <w:rPr>
                <w:rFonts w:ascii="Times New Roman" w:hAnsi="Times New Roman" w:cs="Times New Roman"/>
                <w:b/>
                <w:bCs/>
                <w:sz w:val="24"/>
                <w:szCs w:val="24"/>
              </w:rPr>
            </w:pPr>
            <w:r w:rsidRPr="00932317">
              <w:rPr>
                <w:rFonts w:ascii="Times New Roman" w:hAnsi="Times New Roman" w:cs="Times New Roman"/>
                <w:b/>
                <w:bCs/>
                <w:sz w:val="24"/>
                <w:szCs w:val="24"/>
              </w:rPr>
              <w:t>Компетенции</w:t>
            </w:r>
          </w:p>
        </w:tc>
        <w:tc>
          <w:tcPr>
            <w:tcW w:w="4758" w:type="dxa"/>
          </w:tcPr>
          <w:p w:rsidR="008A1D76" w:rsidRPr="00932317" w:rsidRDefault="008A1D76" w:rsidP="00FC6E64">
            <w:pPr>
              <w:spacing w:after="0" w:line="240" w:lineRule="auto"/>
              <w:jc w:val="both"/>
              <w:rPr>
                <w:rFonts w:ascii="Times New Roman" w:hAnsi="Times New Roman" w:cs="Times New Roman"/>
                <w:b/>
                <w:bCs/>
                <w:sz w:val="24"/>
                <w:szCs w:val="24"/>
              </w:rPr>
            </w:pPr>
            <w:r w:rsidRPr="00932317">
              <w:rPr>
                <w:rFonts w:ascii="Times New Roman" w:hAnsi="Times New Roman" w:cs="Times New Roman"/>
                <w:color w:val="000000"/>
                <w:sz w:val="24"/>
                <w:szCs w:val="24"/>
              </w:rPr>
              <w:t>Компоненты, в формировании которых участвует данная дисциплина</w:t>
            </w:r>
          </w:p>
        </w:tc>
      </w:tr>
      <w:tr w:rsidR="008A1D76" w:rsidRPr="00E86197" w:rsidTr="00FC6E64">
        <w:tc>
          <w:tcPr>
            <w:tcW w:w="4813" w:type="dxa"/>
          </w:tcPr>
          <w:p w:rsidR="008A1D76" w:rsidRPr="00F515E2" w:rsidRDefault="008A1D76" w:rsidP="00FC6E64">
            <w:pPr>
              <w:spacing w:after="0" w:line="240" w:lineRule="auto"/>
              <w:jc w:val="both"/>
              <w:rPr>
                <w:b/>
                <w:bCs/>
                <w:sz w:val="24"/>
                <w:szCs w:val="24"/>
                <w:highlight w:val="yellow"/>
              </w:rPr>
            </w:pPr>
          </w:p>
        </w:tc>
        <w:tc>
          <w:tcPr>
            <w:tcW w:w="4758" w:type="dxa"/>
          </w:tcPr>
          <w:p w:rsidR="008A1D76" w:rsidRPr="00E86197" w:rsidRDefault="008A1D76" w:rsidP="00FC6E64">
            <w:pPr>
              <w:spacing w:after="0" w:line="240" w:lineRule="auto"/>
              <w:jc w:val="both"/>
              <w:rPr>
                <w:b/>
                <w:bCs/>
                <w:sz w:val="24"/>
                <w:szCs w:val="24"/>
              </w:rPr>
            </w:pPr>
          </w:p>
        </w:tc>
      </w:tr>
      <w:tr w:rsidR="008A1D76" w:rsidRPr="00E86197" w:rsidTr="00FC6E64">
        <w:tc>
          <w:tcPr>
            <w:tcW w:w="4813" w:type="dxa"/>
          </w:tcPr>
          <w:p w:rsidR="008A1D76" w:rsidRPr="00D07B17" w:rsidRDefault="008A1D76" w:rsidP="00FC6E64">
            <w:pPr>
              <w:spacing w:after="0" w:line="240" w:lineRule="auto"/>
              <w:jc w:val="both"/>
              <w:rPr>
                <w:rFonts w:ascii="Times New Roman" w:hAnsi="Times New Roman" w:cs="Times New Roman"/>
                <w:bCs/>
                <w:sz w:val="24"/>
                <w:szCs w:val="24"/>
                <w:highlight w:val="yellow"/>
              </w:rPr>
            </w:pPr>
            <w:r w:rsidRPr="00D07B17">
              <w:rPr>
                <w:rFonts w:ascii="Times New Roman" w:hAnsi="Times New Roman" w:cs="Times New Roman"/>
                <w:bCs/>
                <w:sz w:val="24"/>
                <w:szCs w:val="24"/>
              </w:rPr>
              <w:t>Владение</w:t>
            </w:r>
            <w:r>
              <w:rPr>
                <w:rFonts w:ascii="Times New Roman" w:hAnsi="Times New Roman" w:cs="Times New Roman"/>
                <w:bCs/>
                <w:sz w:val="24"/>
                <w:szCs w:val="24"/>
              </w:rPr>
              <w:t xml:space="preserve"> одним из иностранных языков на уровне, обеспечивающем эффективную профессиональную деятельность (ОК-14)</w:t>
            </w:r>
          </w:p>
        </w:tc>
        <w:tc>
          <w:tcPr>
            <w:tcW w:w="4758" w:type="dxa"/>
          </w:tcPr>
          <w:p w:rsidR="008A1D76" w:rsidRPr="003C657D" w:rsidRDefault="008A1D76" w:rsidP="00FC6E64">
            <w:pPr>
              <w:spacing w:after="0" w:line="240" w:lineRule="auto"/>
              <w:jc w:val="both"/>
              <w:rPr>
                <w:rFonts w:ascii="Times New Roman" w:hAnsi="Times New Roman" w:cs="Times New Roman"/>
                <w:bCs/>
                <w:sz w:val="24"/>
                <w:szCs w:val="24"/>
              </w:rPr>
            </w:pPr>
            <w:r w:rsidRPr="003C657D">
              <w:rPr>
                <w:rFonts w:ascii="Times New Roman" w:hAnsi="Times New Roman" w:cs="Times New Roman"/>
                <w:bCs/>
                <w:sz w:val="24"/>
                <w:szCs w:val="24"/>
              </w:rPr>
              <w:t>Проектные задания, учебные дискуссии, презентации, ролевые игры</w:t>
            </w:r>
          </w:p>
        </w:tc>
      </w:tr>
      <w:tr w:rsidR="008A1D76" w:rsidRPr="00E86197" w:rsidTr="00FC6E64">
        <w:tc>
          <w:tcPr>
            <w:tcW w:w="4813" w:type="dxa"/>
          </w:tcPr>
          <w:p w:rsidR="008A1D76" w:rsidRPr="00F515E2" w:rsidRDefault="008A1D76" w:rsidP="00FC6E64">
            <w:pPr>
              <w:spacing w:after="0" w:line="240" w:lineRule="auto"/>
              <w:jc w:val="both"/>
              <w:rPr>
                <w:b/>
                <w:bCs/>
                <w:sz w:val="24"/>
                <w:szCs w:val="24"/>
                <w:highlight w:val="yellow"/>
              </w:rPr>
            </w:pPr>
          </w:p>
        </w:tc>
        <w:tc>
          <w:tcPr>
            <w:tcW w:w="4758" w:type="dxa"/>
          </w:tcPr>
          <w:p w:rsidR="008A1D76" w:rsidRPr="00E86197" w:rsidRDefault="008A1D76" w:rsidP="00FC6E64">
            <w:pPr>
              <w:spacing w:after="0" w:line="240" w:lineRule="auto"/>
              <w:jc w:val="both"/>
              <w:rPr>
                <w:b/>
                <w:bCs/>
                <w:sz w:val="24"/>
                <w:szCs w:val="24"/>
              </w:rPr>
            </w:pPr>
          </w:p>
        </w:tc>
      </w:tr>
    </w:tbl>
    <w:p w:rsidR="008A1D76" w:rsidRDefault="008A1D76" w:rsidP="00D16A44">
      <w:pPr>
        <w:spacing w:after="0" w:line="240" w:lineRule="auto"/>
        <w:rPr>
          <w:rFonts w:ascii="Times New Roman" w:hAnsi="Times New Roman" w:cs="Times New Roman"/>
          <w:b/>
          <w:bCs/>
          <w:sz w:val="24"/>
          <w:szCs w:val="24"/>
        </w:rPr>
      </w:pPr>
    </w:p>
    <w:p w:rsidR="008A1D76" w:rsidRDefault="008A1D76" w:rsidP="00D16A44">
      <w:pPr>
        <w:spacing w:after="0" w:line="240" w:lineRule="auto"/>
        <w:rPr>
          <w:rFonts w:ascii="Times New Roman" w:hAnsi="Times New Roman" w:cs="Times New Roman"/>
          <w:b/>
          <w:bCs/>
          <w:sz w:val="24"/>
          <w:szCs w:val="24"/>
        </w:rPr>
      </w:pPr>
      <w:r w:rsidRPr="003D5CF8">
        <w:rPr>
          <w:rFonts w:ascii="Times New Roman" w:hAnsi="Times New Roman" w:cs="Times New Roman"/>
          <w:b/>
          <w:bCs/>
          <w:sz w:val="24"/>
          <w:szCs w:val="24"/>
          <w:lang w:val="en-US"/>
        </w:rPr>
        <w:t>IX</w:t>
      </w:r>
      <w:r w:rsidRPr="003D5CF8">
        <w:rPr>
          <w:rFonts w:ascii="Times New Roman" w:hAnsi="Times New Roman" w:cs="Times New Roman"/>
          <w:b/>
          <w:bCs/>
          <w:sz w:val="24"/>
          <w:szCs w:val="24"/>
        </w:rPr>
        <w:t xml:space="preserve">. Используемые образовательные, научно-исследовательские и научно-производственные технологии </w:t>
      </w:r>
    </w:p>
    <w:p w:rsidR="008A1D76" w:rsidRDefault="008A1D76" w:rsidP="00D16A44">
      <w:pPr>
        <w:spacing w:after="0" w:line="240" w:lineRule="auto"/>
        <w:ind w:left="567" w:hanging="567"/>
        <w:jc w:val="both"/>
        <w:rPr>
          <w:rFonts w:ascii="Times New Roman" w:hAnsi="Times New Roman" w:cs="Times New Roman"/>
          <w:b/>
          <w:bCs/>
          <w:sz w:val="24"/>
          <w:szCs w:val="24"/>
        </w:rPr>
      </w:pPr>
    </w:p>
    <w:p w:rsidR="008A1D76" w:rsidRPr="00BA2D8A" w:rsidRDefault="008A1D76" w:rsidP="00BA2D8A">
      <w:pPr>
        <w:pStyle w:val="ListParagraph"/>
        <w:numPr>
          <w:ilvl w:val="0"/>
          <w:numId w:val="30"/>
        </w:numPr>
        <w:spacing w:after="120" w:line="360" w:lineRule="auto"/>
        <w:contextualSpacing/>
        <w:rPr>
          <w:rFonts w:ascii="Times New Roman" w:hAnsi="Times New Roman"/>
          <w:color w:val="321F08"/>
          <w:sz w:val="24"/>
          <w:szCs w:val="24"/>
        </w:rPr>
      </w:pPr>
      <w:r w:rsidRPr="003D5CF8">
        <w:rPr>
          <w:rFonts w:ascii="Times New Roman" w:hAnsi="Times New Roman" w:cs="Times New Roman"/>
          <w:b/>
          <w:bCs/>
          <w:sz w:val="24"/>
          <w:szCs w:val="24"/>
        </w:rPr>
        <w:t>А. Образовательные технологии</w:t>
      </w:r>
      <w:r>
        <w:rPr>
          <w:rFonts w:ascii="Times New Roman" w:hAnsi="Times New Roman" w:cs="Times New Roman"/>
          <w:sz w:val="24"/>
          <w:szCs w:val="24"/>
        </w:rPr>
        <w:t xml:space="preserve">: </w:t>
      </w:r>
    </w:p>
    <w:p w:rsidR="008A1D76" w:rsidRPr="00BA2D8A" w:rsidRDefault="008A1D76" w:rsidP="00BA2D8A">
      <w:pPr>
        <w:pStyle w:val="ListParagraph"/>
        <w:numPr>
          <w:ilvl w:val="0"/>
          <w:numId w:val="30"/>
        </w:numPr>
        <w:spacing w:after="120" w:line="360" w:lineRule="auto"/>
        <w:contextualSpacing/>
        <w:rPr>
          <w:rFonts w:ascii="Times New Roman" w:hAnsi="Times New Roman"/>
          <w:color w:val="321F08"/>
          <w:sz w:val="24"/>
          <w:szCs w:val="24"/>
        </w:rPr>
      </w:pPr>
      <w:r w:rsidRPr="00BA2D8A">
        <w:rPr>
          <w:rFonts w:ascii="Times New Roman" w:hAnsi="Times New Roman"/>
          <w:color w:val="000000"/>
          <w:sz w:val="24"/>
          <w:szCs w:val="24"/>
          <w:shd w:val="clear" w:color="auto" w:fill="FFFFFF"/>
        </w:rPr>
        <w:t>Технология информационно-коммуникативного обучения, которая   включает в себя:</w:t>
      </w:r>
    </w:p>
    <w:p w:rsidR="008A1D76" w:rsidRPr="00BA2D8A" w:rsidRDefault="008A1D76" w:rsidP="00BA2D8A">
      <w:pPr>
        <w:pStyle w:val="ListParagraph"/>
        <w:numPr>
          <w:ilvl w:val="0"/>
          <w:numId w:val="31"/>
        </w:numPr>
        <w:spacing w:after="120" w:line="360" w:lineRule="auto"/>
        <w:ind w:left="1418"/>
        <w:contextualSpacing/>
        <w:rPr>
          <w:rFonts w:ascii="Times New Roman" w:hAnsi="Times New Roman"/>
          <w:color w:val="321F08"/>
          <w:sz w:val="24"/>
          <w:szCs w:val="24"/>
        </w:rPr>
      </w:pPr>
      <w:r w:rsidRPr="00BA2D8A">
        <w:rPr>
          <w:rFonts w:ascii="Times New Roman" w:hAnsi="Times New Roman"/>
          <w:color w:val="000000"/>
          <w:sz w:val="24"/>
          <w:szCs w:val="24"/>
          <w:shd w:val="clear" w:color="auto" w:fill="FFFFFF"/>
        </w:rPr>
        <w:t>технологию работы в парах, малых группах и на «подиуме»,</w:t>
      </w:r>
    </w:p>
    <w:p w:rsidR="008A1D76" w:rsidRPr="00BA2D8A" w:rsidRDefault="008A1D76" w:rsidP="00BA2D8A">
      <w:pPr>
        <w:pStyle w:val="ListParagraph"/>
        <w:numPr>
          <w:ilvl w:val="0"/>
          <w:numId w:val="31"/>
        </w:numPr>
        <w:spacing w:after="120" w:line="360" w:lineRule="auto"/>
        <w:ind w:left="1418"/>
        <w:contextualSpacing/>
        <w:rPr>
          <w:rFonts w:ascii="Times New Roman" w:hAnsi="Times New Roman"/>
          <w:color w:val="321F08"/>
          <w:sz w:val="24"/>
          <w:szCs w:val="24"/>
        </w:rPr>
      </w:pPr>
      <w:r w:rsidRPr="00BA2D8A">
        <w:rPr>
          <w:rFonts w:ascii="Times New Roman" w:hAnsi="Times New Roman"/>
          <w:color w:val="000000"/>
          <w:sz w:val="24"/>
          <w:szCs w:val="24"/>
          <w:shd w:val="clear" w:color="auto" w:fill="FFFFFF"/>
        </w:rPr>
        <w:t>технологию разбора,</w:t>
      </w:r>
    </w:p>
    <w:p w:rsidR="008A1D76" w:rsidRPr="00BA2D8A" w:rsidRDefault="008A1D76" w:rsidP="00BA2D8A">
      <w:pPr>
        <w:pStyle w:val="ListParagraph"/>
        <w:numPr>
          <w:ilvl w:val="0"/>
          <w:numId w:val="31"/>
        </w:numPr>
        <w:spacing w:after="120" w:line="360" w:lineRule="auto"/>
        <w:ind w:left="1418"/>
        <w:contextualSpacing/>
        <w:rPr>
          <w:rFonts w:ascii="Times New Roman" w:hAnsi="Times New Roman"/>
          <w:color w:val="321F08"/>
          <w:sz w:val="24"/>
          <w:szCs w:val="24"/>
        </w:rPr>
      </w:pPr>
      <w:r w:rsidRPr="00BA2D8A">
        <w:rPr>
          <w:rFonts w:ascii="Times New Roman" w:hAnsi="Times New Roman"/>
          <w:color w:val="000000"/>
          <w:sz w:val="24"/>
          <w:szCs w:val="24"/>
          <w:shd w:val="clear" w:color="auto" w:fill="FFFFFF"/>
        </w:rPr>
        <w:t>технологию презентаций.</w:t>
      </w:r>
    </w:p>
    <w:p w:rsidR="008A1D76" w:rsidRPr="00BA2D8A" w:rsidRDefault="008A1D76" w:rsidP="00BA2D8A">
      <w:pPr>
        <w:pStyle w:val="ListParagraph"/>
        <w:numPr>
          <w:ilvl w:val="0"/>
          <w:numId w:val="30"/>
        </w:numPr>
        <w:spacing w:after="120" w:line="360" w:lineRule="auto"/>
        <w:contextualSpacing/>
        <w:rPr>
          <w:rFonts w:ascii="Times New Roman" w:hAnsi="Times New Roman"/>
          <w:color w:val="321F08"/>
          <w:sz w:val="24"/>
          <w:szCs w:val="24"/>
        </w:rPr>
      </w:pPr>
      <w:r w:rsidRPr="00BA2D8A">
        <w:rPr>
          <w:rFonts w:ascii="Times New Roman" w:hAnsi="Times New Roman"/>
          <w:color w:val="000000"/>
          <w:sz w:val="24"/>
          <w:szCs w:val="24"/>
          <w:shd w:val="clear" w:color="auto" w:fill="FFFFFF"/>
        </w:rPr>
        <w:t>Технология дифференцированного обучения.</w:t>
      </w:r>
    </w:p>
    <w:p w:rsidR="008A1D76" w:rsidRPr="00BA2D8A" w:rsidRDefault="008A1D76" w:rsidP="00BA2D8A">
      <w:pPr>
        <w:pStyle w:val="ListParagraph"/>
        <w:numPr>
          <w:ilvl w:val="0"/>
          <w:numId w:val="30"/>
        </w:numPr>
        <w:spacing w:after="120" w:line="360" w:lineRule="auto"/>
        <w:contextualSpacing/>
        <w:rPr>
          <w:rFonts w:ascii="Times New Roman" w:hAnsi="Times New Roman"/>
          <w:color w:val="321F08"/>
          <w:sz w:val="24"/>
          <w:szCs w:val="24"/>
        </w:rPr>
      </w:pPr>
      <w:r w:rsidRPr="00BA2D8A">
        <w:rPr>
          <w:rFonts w:ascii="Times New Roman" w:hAnsi="Times New Roman"/>
          <w:color w:val="000000"/>
          <w:sz w:val="24"/>
          <w:szCs w:val="24"/>
          <w:shd w:val="clear" w:color="auto" w:fill="FFFFFF"/>
        </w:rPr>
        <w:t>Технология модульного обучения.</w:t>
      </w:r>
    </w:p>
    <w:p w:rsidR="008A1D76" w:rsidRPr="00BA2D8A" w:rsidRDefault="008A1D76" w:rsidP="00BA2D8A">
      <w:pPr>
        <w:pStyle w:val="ListParagraph"/>
        <w:numPr>
          <w:ilvl w:val="0"/>
          <w:numId w:val="30"/>
        </w:numPr>
        <w:spacing w:after="120" w:line="360" w:lineRule="auto"/>
        <w:contextualSpacing/>
        <w:rPr>
          <w:rFonts w:ascii="Times New Roman" w:hAnsi="Times New Roman"/>
          <w:color w:val="321F08"/>
          <w:sz w:val="24"/>
          <w:szCs w:val="24"/>
        </w:rPr>
      </w:pPr>
      <w:r w:rsidRPr="00BA2D8A">
        <w:rPr>
          <w:rFonts w:ascii="Times New Roman" w:hAnsi="Times New Roman"/>
          <w:color w:val="000000"/>
          <w:sz w:val="24"/>
          <w:szCs w:val="24"/>
          <w:shd w:val="clear" w:color="auto" w:fill="FFFFFF"/>
        </w:rPr>
        <w:t>Информационно-коммуникационные технологии (ИКТ).</w:t>
      </w:r>
    </w:p>
    <w:p w:rsidR="008A1D76" w:rsidRPr="00BA2D8A" w:rsidRDefault="008A1D76" w:rsidP="00BA2D8A">
      <w:pPr>
        <w:pStyle w:val="ListParagraph"/>
        <w:numPr>
          <w:ilvl w:val="0"/>
          <w:numId w:val="30"/>
        </w:numPr>
        <w:spacing w:after="120" w:line="360" w:lineRule="auto"/>
        <w:contextualSpacing/>
        <w:rPr>
          <w:rFonts w:ascii="Times New Roman" w:hAnsi="Times New Roman"/>
          <w:color w:val="321F08"/>
          <w:sz w:val="24"/>
          <w:szCs w:val="24"/>
        </w:rPr>
      </w:pPr>
      <w:r w:rsidRPr="00BA2D8A">
        <w:rPr>
          <w:rFonts w:ascii="Times New Roman" w:hAnsi="Times New Roman"/>
          <w:color w:val="000000"/>
          <w:sz w:val="24"/>
          <w:szCs w:val="24"/>
          <w:shd w:val="clear" w:color="auto" w:fill="FFFFFF"/>
        </w:rPr>
        <w:t>Технология индивидуализации обучения.</w:t>
      </w:r>
    </w:p>
    <w:p w:rsidR="008A1D76" w:rsidRPr="00BA2D8A" w:rsidRDefault="008A1D76" w:rsidP="00BA2D8A">
      <w:pPr>
        <w:pStyle w:val="ListParagraph"/>
        <w:numPr>
          <w:ilvl w:val="0"/>
          <w:numId w:val="30"/>
        </w:numPr>
        <w:spacing w:after="120" w:line="360" w:lineRule="auto"/>
        <w:contextualSpacing/>
        <w:rPr>
          <w:rFonts w:ascii="Times New Roman" w:hAnsi="Times New Roman"/>
          <w:color w:val="321F08"/>
          <w:sz w:val="24"/>
          <w:szCs w:val="24"/>
        </w:rPr>
      </w:pPr>
      <w:r w:rsidRPr="00BA2D8A">
        <w:rPr>
          <w:rFonts w:ascii="Times New Roman" w:hAnsi="Times New Roman"/>
          <w:color w:val="000000"/>
          <w:sz w:val="24"/>
          <w:szCs w:val="24"/>
          <w:shd w:val="clear" w:color="auto" w:fill="FFFFFF"/>
        </w:rPr>
        <w:t>Технология тестирования.</w:t>
      </w:r>
    </w:p>
    <w:p w:rsidR="008A1D76" w:rsidRPr="00BA2D8A" w:rsidRDefault="008A1D76" w:rsidP="00BA2D8A">
      <w:pPr>
        <w:pStyle w:val="ListParagraph"/>
        <w:numPr>
          <w:ilvl w:val="0"/>
          <w:numId w:val="30"/>
        </w:numPr>
        <w:spacing w:after="120" w:line="360" w:lineRule="auto"/>
        <w:contextualSpacing/>
        <w:rPr>
          <w:rFonts w:ascii="Times New Roman" w:hAnsi="Times New Roman"/>
          <w:color w:val="321F08"/>
          <w:sz w:val="24"/>
          <w:szCs w:val="24"/>
        </w:rPr>
      </w:pPr>
      <w:r w:rsidRPr="00BA2D8A">
        <w:rPr>
          <w:rFonts w:ascii="Times New Roman" w:hAnsi="Times New Roman"/>
          <w:color w:val="000000"/>
          <w:sz w:val="24"/>
          <w:szCs w:val="24"/>
          <w:shd w:val="clear" w:color="auto" w:fill="FFFFFF"/>
        </w:rPr>
        <w:t>Проектная технология.</w:t>
      </w:r>
    </w:p>
    <w:p w:rsidR="008A1D76" w:rsidRPr="00BA2D8A" w:rsidRDefault="008A1D76" w:rsidP="00BA2D8A">
      <w:pPr>
        <w:numPr>
          <w:ilvl w:val="0"/>
          <w:numId w:val="29"/>
        </w:numPr>
        <w:spacing w:after="120" w:line="360" w:lineRule="auto"/>
        <w:ind w:left="714" w:right="-425" w:hanging="357"/>
        <w:jc w:val="both"/>
        <w:rPr>
          <w:rFonts w:ascii="Times New Roman" w:hAnsi="Times New Roman"/>
          <w:sz w:val="24"/>
          <w:szCs w:val="24"/>
        </w:rPr>
      </w:pPr>
      <w:r w:rsidRPr="00BA2D8A">
        <w:rPr>
          <w:rFonts w:ascii="Times New Roman" w:hAnsi="Times New Roman"/>
          <w:color w:val="000000"/>
          <w:sz w:val="24"/>
          <w:szCs w:val="24"/>
          <w:shd w:val="clear" w:color="auto" w:fill="FFFFFF"/>
        </w:rPr>
        <w:t>Игровая технология, позволяющая развивать навыки рассмотрения вариантов решения проблем</w:t>
      </w:r>
      <w:r w:rsidRPr="00BA2D8A">
        <w:rPr>
          <w:rFonts w:ascii="Times New Roman" w:hAnsi="Times New Roman"/>
          <w:sz w:val="24"/>
          <w:szCs w:val="24"/>
        </w:rPr>
        <w:t>.</w:t>
      </w:r>
    </w:p>
    <w:p w:rsidR="008A1D76" w:rsidRPr="00070741" w:rsidRDefault="008A1D76" w:rsidP="00D16A44">
      <w:pPr>
        <w:spacing w:after="0" w:line="240" w:lineRule="auto"/>
        <w:ind w:left="567" w:hanging="567"/>
        <w:jc w:val="both"/>
        <w:rPr>
          <w:rFonts w:ascii="Times New Roman" w:hAnsi="Times New Roman" w:cs="Times New Roman"/>
          <w:sz w:val="24"/>
          <w:szCs w:val="24"/>
        </w:rPr>
      </w:pPr>
    </w:p>
    <w:p w:rsidR="008A1D76" w:rsidRPr="00D07B17" w:rsidRDefault="008A1D76" w:rsidP="00070741">
      <w:pPr>
        <w:tabs>
          <w:tab w:val="left" w:pos="14884"/>
        </w:tabs>
        <w:spacing w:after="0" w:line="240" w:lineRule="auto"/>
        <w:ind w:left="-65"/>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5CF8">
        <w:rPr>
          <w:rFonts w:ascii="Times New Roman" w:hAnsi="Times New Roman" w:cs="Times New Roman"/>
          <w:b/>
          <w:bCs/>
          <w:sz w:val="24"/>
          <w:szCs w:val="24"/>
        </w:rPr>
        <w:t>Б. Научно-исследовательские технологии</w:t>
      </w:r>
      <w:r>
        <w:rPr>
          <w:rFonts w:ascii="Times New Roman" w:hAnsi="Times New Roman" w:cs="Times New Roman"/>
          <w:sz w:val="24"/>
          <w:szCs w:val="24"/>
        </w:rPr>
        <w:t xml:space="preserve">: </w:t>
      </w:r>
    </w:p>
    <w:p w:rsidR="008A1D76" w:rsidRDefault="008A1D76" w:rsidP="00D16A44">
      <w:pPr>
        <w:spacing w:after="0" w:line="240" w:lineRule="auto"/>
        <w:ind w:left="567" w:hanging="567"/>
        <w:jc w:val="both"/>
        <w:rPr>
          <w:rFonts w:ascii="Times New Roman" w:hAnsi="Times New Roman" w:cs="Times New Roman"/>
          <w:sz w:val="24"/>
          <w:szCs w:val="24"/>
        </w:rPr>
      </w:pPr>
    </w:p>
    <w:p w:rsidR="008A1D76" w:rsidRPr="00187047" w:rsidRDefault="008A1D76" w:rsidP="00D16A44">
      <w:pPr>
        <w:spacing w:after="0" w:line="240" w:lineRule="auto"/>
        <w:ind w:left="567" w:hanging="567"/>
        <w:jc w:val="both"/>
        <w:rPr>
          <w:rFonts w:ascii="Times New Roman" w:hAnsi="Times New Roman" w:cs="Times New Roman"/>
          <w:sz w:val="24"/>
          <w:szCs w:val="24"/>
        </w:rPr>
      </w:pPr>
      <w:r w:rsidRPr="00187047">
        <w:rPr>
          <w:rFonts w:ascii="Times New Roman" w:hAnsi="Times New Roman" w:cs="Times New Roman"/>
          <w:b/>
          <w:bCs/>
          <w:sz w:val="24"/>
          <w:szCs w:val="24"/>
        </w:rPr>
        <w:t>В. Научно-производственные технологии</w:t>
      </w:r>
      <w:r w:rsidRPr="00187047">
        <w:rPr>
          <w:rFonts w:ascii="Times New Roman" w:hAnsi="Times New Roman" w:cs="Times New Roman"/>
          <w:sz w:val="24"/>
          <w:szCs w:val="24"/>
        </w:rPr>
        <w:t xml:space="preserve">: </w:t>
      </w:r>
    </w:p>
    <w:p w:rsidR="008A1D76" w:rsidRPr="003D5CF8" w:rsidRDefault="008A1D76" w:rsidP="00D16A44">
      <w:pPr>
        <w:spacing w:after="0" w:line="240" w:lineRule="auto"/>
        <w:jc w:val="center"/>
        <w:rPr>
          <w:rFonts w:ascii="Times New Roman" w:hAnsi="Times New Roman" w:cs="Times New Roman"/>
          <w:b/>
          <w:bCs/>
          <w:sz w:val="24"/>
          <w:szCs w:val="24"/>
          <w:highlight w:val="yellow"/>
        </w:rPr>
      </w:pPr>
    </w:p>
    <w:p w:rsidR="008A1D76" w:rsidRDefault="008A1D76" w:rsidP="00D16A44">
      <w:pPr>
        <w:spacing w:after="0" w:line="240" w:lineRule="auto"/>
        <w:rPr>
          <w:rFonts w:ascii="Times New Roman" w:hAnsi="Times New Roman" w:cs="Times New Roman"/>
          <w:b/>
          <w:bCs/>
          <w:sz w:val="24"/>
          <w:szCs w:val="24"/>
        </w:rPr>
      </w:pPr>
      <w:r w:rsidRPr="00C60171">
        <w:rPr>
          <w:rFonts w:ascii="Times New Roman" w:hAnsi="Times New Roman" w:cs="Times New Roman"/>
          <w:b/>
          <w:bCs/>
          <w:sz w:val="24"/>
          <w:szCs w:val="24"/>
          <w:lang w:val="en-US"/>
        </w:rPr>
        <w:t>X</w:t>
      </w:r>
      <w:r w:rsidRPr="00C60171">
        <w:rPr>
          <w:rFonts w:ascii="Times New Roman" w:hAnsi="Times New Roman" w:cs="Times New Roman"/>
          <w:b/>
          <w:bCs/>
          <w:sz w:val="24"/>
          <w:szCs w:val="24"/>
        </w:rPr>
        <w:t>. Учебно-методическое обеспечение са</w:t>
      </w:r>
      <w:r>
        <w:rPr>
          <w:rFonts w:ascii="Times New Roman" w:hAnsi="Times New Roman" w:cs="Times New Roman"/>
          <w:b/>
          <w:bCs/>
          <w:sz w:val="24"/>
          <w:szCs w:val="24"/>
        </w:rPr>
        <w:t>мостоятельной работы студентов.</w:t>
      </w:r>
    </w:p>
    <w:p w:rsidR="008A1D76" w:rsidRDefault="008A1D76" w:rsidP="00D16A44">
      <w:pPr>
        <w:spacing w:after="0" w:line="240" w:lineRule="auto"/>
        <w:rPr>
          <w:rFonts w:ascii="Times New Roman" w:hAnsi="Times New Roman" w:cs="Times New Roman"/>
          <w:b/>
          <w:bCs/>
          <w:sz w:val="24"/>
          <w:szCs w:val="24"/>
        </w:rPr>
      </w:pPr>
    </w:p>
    <w:p w:rsidR="008A1D76" w:rsidRPr="0081193E" w:rsidRDefault="008A1D76" w:rsidP="00D16A44">
      <w:pPr>
        <w:spacing w:after="0" w:line="240" w:lineRule="auto"/>
        <w:ind w:left="708"/>
        <w:rPr>
          <w:rFonts w:ascii="Times New Roman" w:hAnsi="Times New Roman" w:cs="Times New Roman"/>
          <w:b/>
          <w:bCs/>
          <w:sz w:val="24"/>
          <w:szCs w:val="24"/>
        </w:rPr>
      </w:pPr>
      <w:r w:rsidRPr="0081193E">
        <w:rPr>
          <w:rFonts w:ascii="Times New Roman" w:hAnsi="Times New Roman" w:cs="Times New Roman"/>
          <w:b/>
          <w:bCs/>
          <w:sz w:val="24"/>
          <w:szCs w:val="24"/>
        </w:rPr>
        <w:t>А. Учебно-методические рекомендации для обеспечения самостоятельной работы студентов:</w:t>
      </w:r>
    </w:p>
    <w:p w:rsidR="008A1D76" w:rsidRDefault="008A1D76" w:rsidP="00070741">
      <w:pPr>
        <w:tabs>
          <w:tab w:val="left" w:pos="1488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1. список основной и дополнительной литературы</w:t>
      </w:r>
    </w:p>
    <w:p w:rsidR="008A1D76" w:rsidRDefault="008A1D76" w:rsidP="00070741">
      <w:pPr>
        <w:tabs>
          <w:tab w:val="left" w:pos="1488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2. алгоритмы и образцы выполнения заданий</w:t>
      </w:r>
    </w:p>
    <w:p w:rsidR="008A1D76" w:rsidRDefault="008A1D76" w:rsidP="00070741">
      <w:pPr>
        <w:tabs>
          <w:tab w:val="left" w:pos="1488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3. критерии самооценки</w:t>
      </w:r>
    </w:p>
    <w:p w:rsidR="008A1D76" w:rsidRDefault="008A1D76" w:rsidP="00070741">
      <w:pPr>
        <w:tabs>
          <w:tab w:val="left" w:pos="1488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4. типы заданий для самостоятельной работы</w:t>
      </w:r>
      <w:r w:rsidRPr="00D07B17">
        <w:rPr>
          <w:rFonts w:ascii="Times New Roman" w:hAnsi="Times New Roman" w:cs="Times New Roman"/>
          <w:sz w:val="24"/>
          <w:szCs w:val="24"/>
        </w:rPr>
        <w:t>.</w:t>
      </w:r>
    </w:p>
    <w:p w:rsidR="008A1D76" w:rsidRPr="00D07B17" w:rsidRDefault="008A1D76" w:rsidP="00070741">
      <w:pPr>
        <w:tabs>
          <w:tab w:val="left" w:pos="14884"/>
        </w:tabs>
        <w:spacing w:after="0" w:line="240" w:lineRule="auto"/>
        <w:ind w:left="-425"/>
        <w:jc w:val="both"/>
        <w:rPr>
          <w:rFonts w:ascii="Times New Roman" w:hAnsi="Times New Roman" w:cs="Times New Roman"/>
          <w:sz w:val="24"/>
          <w:szCs w:val="24"/>
        </w:rPr>
      </w:pPr>
    </w:p>
    <w:p w:rsidR="008A1D76" w:rsidRDefault="008A1D76" w:rsidP="00D16A44">
      <w:pPr>
        <w:widowControl w:val="0"/>
        <w:spacing w:after="0" w:line="240" w:lineRule="auto"/>
        <w:rPr>
          <w:rFonts w:ascii="Times New Roman" w:hAnsi="Times New Roman" w:cs="Times New Roman"/>
          <w:b/>
          <w:bCs/>
          <w:sz w:val="24"/>
          <w:szCs w:val="24"/>
        </w:rPr>
      </w:pPr>
      <w:r w:rsidRPr="003743CB">
        <w:rPr>
          <w:rFonts w:ascii="Times New Roman" w:hAnsi="Times New Roman" w:cs="Times New Roman"/>
          <w:b/>
          <w:bCs/>
          <w:sz w:val="24"/>
          <w:szCs w:val="24"/>
        </w:rPr>
        <w:t>Б. Примерный список заданий для проведения текущей и промежуточной аттестации:</w:t>
      </w:r>
    </w:p>
    <w:p w:rsidR="008A1D76" w:rsidRDefault="008A1D76" w:rsidP="00AE52F6">
      <w:pPr>
        <w:spacing w:after="0" w:line="240" w:lineRule="auto"/>
        <w:ind w:right="-427"/>
        <w:jc w:val="center"/>
        <w:outlineLvl w:val="0"/>
        <w:rPr>
          <w:rFonts w:ascii="Times New Roman" w:hAnsi="Times New Roman" w:cs="Times New Roman"/>
          <w:b/>
          <w:bCs/>
          <w:sz w:val="24"/>
          <w:szCs w:val="24"/>
        </w:rPr>
      </w:pPr>
      <w:r w:rsidRPr="00EF54C9">
        <w:rPr>
          <w:rFonts w:ascii="Times New Roman" w:hAnsi="Times New Roman" w:cs="Times New Roman"/>
          <w:b/>
          <w:bCs/>
          <w:sz w:val="24"/>
          <w:szCs w:val="24"/>
        </w:rPr>
        <w:t xml:space="preserve">Образец экзаменационного билета </w:t>
      </w:r>
    </w:p>
    <w:p w:rsidR="008A1D76" w:rsidRPr="00EF54C9" w:rsidRDefault="008A1D76" w:rsidP="00AE52F6">
      <w:pPr>
        <w:spacing w:after="0" w:line="240" w:lineRule="auto"/>
        <w:ind w:right="-427"/>
        <w:jc w:val="center"/>
        <w:outlineLvl w:val="0"/>
        <w:rPr>
          <w:rFonts w:ascii="Times New Roman" w:hAnsi="Times New Roman" w:cs="Times New Roman"/>
          <w:b/>
          <w:bCs/>
          <w:sz w:val="24"/>
          <w:szCs w:val="24"/>
        </w:rPr>
      </w:pPr>
    </w:p>
    <w:p w:rsidR="008A1D76" w:rsidRPr="00EF54C9" w:rsidRDefault="008A1D76" w:rsidP="00AE52F6">
      <w:pPr>
        <w:numPr>
          <w:ilvl w:val="0"/>
          <w:numId w:val="37"/>
        </w:numPr>
        <w:pBdr>
          <w:top w:val="single" w:sz="4" w:space="1" w:color="auto"/>
          <w:left w:val="single" w:sz="4" w:space="4" w:color="auto"/>
          <w:bottom w:val="single" w:sz="4" w:space="1" w:color="auto"/>
          <w:right w:val="single" w:sz="4" w:space="0" w:color="auto"/>
        </w:pBdr>
        <w:spacing w:after="0" w:line="240" w:lineRule="auto"/>
        <w:ind w:left="709" w:right="-427" w:hanging="283"/>
        <w:jc w:val="both"/>
        <w:outlineLvl w:val="0"/>
        <w:rPr>
          <w:rFonts w:ascii="Times New Roman" w:hAnsi="Times New Roman" w:cs="Times New Roman"/>
          <w:bCs/>
          <w:sz w:val="24"/>
          <w:szCs w:val="24"/>
        </w:rPr>
      </w:pPr>
      <w:r w:rsidRPr="00EF54C9">
        <w:rPr>
          <w:rFonts w:ascii="Times New Roman" w:hAnsi="Times New Roman" w:cs="Times New Roman"/>
          <w:bCs/>
          <w:sz w:val="24"/>
          <w:szCs w:val="24"/>
        </w:rPr>
        <w:t xml:space="preserve">Письменный перевод с </w:t>
      </w:r>
      <w:r>
        <w:rPr>
          <w:rFonts w:ascii="Times New Roman" w:hAnsi="Times New Roman" w:cs="Times New Roman"/>
          <w:bCs/>
          <w:sz w:val="24"/>
          <w:szCs w:val="24"/>
        </w:rPr>
        <w:t>французского</w:t>
      </w:r>
      <w:r w:rsidRPr="00EF54C9">
        <w:rPr>
          <w:rFonts w:ascii="Times New Roman" w:hAnsi="Times New Roman" w:cs="Times New Roman"/>
          <w:bCs/>
          <w:sz w:val="24"/>
          <w:szCs w:val="24"/>
        </w:rPr>
        <w:t xml:space="preserve"> языка на русский текста по специальности (со словарем).</w:t>
      </w:r>
    </w:p>
    <w:p w:rsidR="008A1D76" w:rsidRPr="00EF54C9" w:rsidRDefault="008A1D76" w:rsidP="00AE52F6">
      <w:pPr>
        <w:numPr>
          <w:ilvl w:val="0"/>
          <w:numId w:val="37"/>
        </w:numPr>
        <w:pBdr>
          <w:top w:val="single" w:sz="4" w:space="1" w:color="auto"/>
          <w:left w:val="single" w:sz="4" w:space="4" w:color="auto"/>
          <w:bottom w:val="single" w:sz="4" w:space="1" w:color="auto"/>
          <w:right w:val="single" w:sz="4" w:space="0" w:color="auto"/>
        </w:pBdr>
        <w:spacing w:after="0" w:line="240" w:lineRule="auto"/>
        <w:ind w:left="709" w:right="-427" w:hanging="283"/>
        <w:jc w:val="both"/>
        <w:outlineLvl w:val="0"/>
        <w:rPr>
          <w:rFonts w:ascii="Times New Roman" w:hAnsi="Times New Roman" w:cs="Times New Roman"/>
          <w:bCs/>
          <w:sz w:val="24"/>
          <w:szCs w:val="24"/>
        </w:rPr>
      </w:pPr>
      <w:r>
        <w:rPr>
          <w:rFonts w:ascii="Times New Roman" w:hAnsi="Times New Roman" w:cs="Times New Roman"/>
          <w:sz w:val="24"/>
          <w:szCs w:val="24"/>
        </w:rPr>
        <w:t xml:space="preserve">Резюме текста </w:t>
      </w:r>
      <w:r w:rsidRPr="00EF54C9">
        <w:rPr>
          <w:rFonts w:ascii="Times New Roman" w:hAnsi="Times New Roman" w:cs="Times New Roman"/>
          <w:sz w:val="24"/>
          <w:szCs w:val="24"/>
        </w:rPr>
        <w:t>в письменной форме (мин. 200 слов, статья – 2000-2300 знаков)</w:t>
      </w:r>
    </w:p>
    <w:p w:rsidR="008A1D76" w:rsidRPr="00EF54C9" w:rsidRDefault="008A1D76" w:rsidP="00AE52F6">
      <w:pPr>
        <w:numPr>
          <w:ilvl w:val="0"/>
          <w:numId w:val="37"/>
        </w:numPr>
        <w:pBdr>
          <w:top w:val="single" w:sz="4" w:space="1" w:color="auto"/>
          <w:left w:val="single" w:sz="4" w:space="4" w:color="auto"/>
          <w:bottom w:val="single" w:sz="4" w:space="1" w:color="auto"/>
          <w:right w:val="single" w:sz="4" w:space="0" w:color="auto"/>
        </w:pBdr>
        <w:spacing w:after="0" w:line="240" w:lineRule="auto"/>
        <w:ind w:left="709" w:right="-427" w:hanging="283"/>
        <w:jc w:val="both"/>
        <w:outlineLvl w:val="0"/>
        <w:rPr>
          <w:rFonts w:ascii="Times New Roman" w:hAnsi="Times New Roman" w:cs="Times New Roman"/>
          <w:bCs/>
          <w:sz w:val="24"/>
          <w:szCs w:val="24"/>
        </w:rPr>
      </w:pPr>
      <w:r w:rsidRPr="00EF54C9">
        <w:rPr>
          <w:rFonts w:ascii="Times New Roman" w:hAnsi="Times New Roman" w:cs="Times New Roman"/>
          <w:sz w:val="24"/>
          <w:szCs w:val="24"/>
        </w:rPr>
        <w:t>Доклад-презентация по теме выпускной квалификационной работы.</w:t>
      </w:r>
    </w:p>
    <w:p w:rsidR="008A1D76" w:rsidRDefault="008A1D76" w:rsidP="00AE52F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right="-427"/>
        <w:jc w:val="both"/>
        <w:rPr>
          <w:rFonts w:ascii="Times New Roman" w:hAnsi="Times New Roman" w:cs="Times New Roman"/>
          <w:bCs/>
          <w:sz w:val="24"/>
          <w:szCs w:val="24"/>
        </w:rPr>
      </w:pPr>
    </w:p>
    <w:p w:rsidR="008A1D76" w:rsidRDefault="008A1D76" w:rsidP="00D16A44">
      <w:pPr>
        <w:spacing w:after="0" w:line="240" w:lineRule="auto"/>
        <w:rPr>
          <w:rFonts w:ascii="Times New Roman" w:hAnsi="Times New Roman" w:cs="Times New Roman"/>
          <w:b/>
          <w:bCs/>
          <w:sz w:val="24"/>
          <w:szCs w:val="24"/>
        </w:rPr>
      </w:pPr>
    </w:p>
    <w:p w:rsidR="008A1D76" w:rsidRDefault="008A1D76" w:rsidP="00D16A44">
      <w:pPr>
        <w:spacing w:after="0" w:line="240" w:lineRule="auto"/>
        <w:rPr>
          <w:rFonts w:ascii="Times New Roman" w:hAnsi="Times New Roman" w:cs="Times New Roman"/>
          <w:sz w:val="24"/>
          <w:szCs w:val="24"/>
        </w:rPr>
      </w:pPr>
      <w:r w:rsidRPr="00C460D2">
        <w:rPr>
          <w:rFonts w:ascii="Times New Roman" w:hAnsi="Times New Roman" w:cs="Times New Roman"/>
          <w:b/>
          <w:bCs/>
          <w:sz w:val="24"/>
          <w:szCs w:val="24"/>
        </w:rPr>
        <w:t>В. Примерный список вопросов для проведения текущей и промежуточной аттестации</w:t>
      </w:r>
      <w:r w:rsidRPr="00C460D2">
        <w:rPr>
          <w:rFonts w:ascii="Times New Roman" w:hAnsi="Times New Roman" w:cs="Times New Roman"/>
          <w:sz w:val="24"/>
          <w:szCs w:val="24"/>
        </w:rPr>
        <w:t>.</w:t>
      </w:r>
    </w:p>
    <w:p w:rsidR="008A1D76" w:rsidRDefault="008A1D76" w:rsidP="00D16A44">
      <w:pPr>
        <w:spacing w:after="0" w:line="240" w:lineRule="auto"/>
        <w:rPr>
          <w:rFonts w:ascii="Times New Roman" w:hAnsi="Times New Roman" w:cs="Times New Roman"/>
          <w:sz w:val="24"/>
          <w:szCs w:val="24"/>
        </w:rPr>
      </w:pPr>
      <w:r>
        <w:rPr>
          <w:rFonts w:ascii="Times New Roman" w:hAnsi="Times New Roman" w:cs="Times New Roman"/>
          <w:sz w:val="24"/>
          <w:szCs w:val="24"/>
        </w:rPr>
        <w:t>Текст для перевода и составления резюме: см. Приложение 1.</w:t>
      </w:r>
    </w:p>
    <w:p w:rsidR="008A1D76" w:rsidRDefault="008A1D76" w:rsidP="00D16A44">
      <w:pPr>
        <w:spacing w:after="0" w:line="240" w:lineRule="auto"/>
        <w:jc w:val="center"/>
        <w:rPr>
          <w:rFonts w:ascii="Times New Roman" w:hAnsi="Times New Roman" w:cs="Times New Roman"/>
          <w:b/>
          <w:bCs/>
          <w:sz w:val="24"/>
          <w:szCs w:val="24"/>
        </w:rPr>
      </w:pPr>
    </w:p>
    <w:p w:rsidR="008A1D76" w:rsidRPr="003D5CF8" w:rsidRDefault="008A1D76" w:rsidP="00D16A44">
      <w:pPr>
        <w:spacing w:after="0" w:line="240" w:lineRule="auto"/>
        <w:jc w:val="center"/>
        <w:rPr>
          <w:rFonts w:ascii="Times New Roman" w:hAnsi="Times New Roman" w:cs="Times New Roman"/>
          <w:b/>
          <w:bCs/>
          <w:sz w:val="24"/>
          <w:szCs w:val="24"/>
        </w:rPr>
      </w:pPr>
      <w:r w:rsidRPr="003D5CF8">
        <w:rPr>
          <w:rFonts w:ascii="Times New Roman" w:hAnsi="Times New Roman" w:cs="Times New Roman"/>
          <w:b/>
          <w:bCs/>
          <w:sz w:val="24"/>
          <w:szCs w:val="24"/>
          <w:lang w:val="en-US"/>
        </w:rPr>
        <w:t>XI</w:t>
      </w:r>
      <w:r w:rsidRPr="003D5CF8">
        <w:rPr>
          <w:rFonts w:ascii="Times New Roman" w:hAnsi="Times New Roman" w:cs="Times New Roman"/>
          <w:b/>
          <w:bCs/>
          <w:sz w:val="24"/>
          <w:szCs w:val="24"/>
        </w:rPr>
        <w:t>. Учебно-методическое и информационное обеспечение дисциплины</w:t>
      </w:r>
    </w:p>
    <w:p w:rsidR="008A1D76" w:rsidRPr="003D5CF8" w:rsidRDefault="008A1D76" w:rsidP="00D16A44">
      <w:pPr>
        <w:spacing w:after="0" w:line="240" w:lineRule="auto"/>
        <w:jc w:val="center"/>
        <w:rPr>
          <w:rFonts w:ascii="Times New Roman" w:hAnsi="Times New Roman" w:cs="Times New Roman"/>
          <w:b/>
          <w:bCs/>
          <w:sz w:val="24"/>
          <w:szCs w:val="24"/>
        </w:rPr>
      </w:pPr>
    </w:p>
    <w:tbl>
      <w:tblPr>
        <w:tblW w:w="97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1525"/>
        <w:gridCol w:w="176"/>
        <w:gridCol w:w="1809"/>
        <w:gridCol w:w="883"/>
        <w:gridCol w:w="850"/>
        <w:gridCol w:w="993"/>
        <w:gridCol w:w="570"/>
        <w:gridCol w:w="1134"/>
        <w:gridCol w:w="420"/>
        <w:gridCol w:w="852"/>
      </w:tblGrid>
      <w:tr w:rsidR="008A1D76" w:rsidRPr="00E86197" w:rsidTr="003E00F9">
        <w:tc>
          <w:tcPr>
            <w:tcW w:w="532" w:type="dxa"/>
          </w:tcPr>
          <w:p w:rsidR="008A1D76" w:rsidRPr="003D5CF8" w:rsidRDefault="008A1D76" w:rsidP="00FC6E64">
            <w:pPr>
              <w:spacing w:after="0" w:line="240" w:lineRule="auto"/>
              <w:outlineLvl w:val="0"/>
              <w:rPr>
                <w:rFonts w:ascii="Times New Roman" w:hAnsi="Times New Roman" w:cs="Times New Roman"/>
                <w:sz w:val="24"/>
                <w:szCs w:val="24"/>
              </w:rPr>
            </w:pPr>
            <w:r w:rsidRPr="003D5CF8">
              <w:rPr>
                <w:rFonts w:ascii="Times New Roman" w:hAnsi="Times New Roman" w:cs="Times New Roman"/>
                <w:sz w:val="24"/>
                <w:szCs w:val="24"/>
              </w:rPr>
              <w:t>№ пп</w:t>
            </w:r>
          </w:p>
        </w:tc>
        <w:tc>
          <w:tcPr>
            <w:tcW w:w="1701" w:type="dxa"/>
            <w:gridSpan w:val="2"/>
          </w:tcPr>
          <w:p w:rsidR="008A1D76" w:rsidRPr="003D5CF8" w:rsidRDefault="008A1D76" w:rsidP="00FC6E64">
            <w:pPr>
              <w:spacing w:after="0" w:line="240" w:lineRule="auto"/>
              <w:outlineLvl w:val="0"/>
              <w:rPr>
                <w:rFonts w:ascii="Times New Roman" w:hAnsi="Times New Roman" w:cs="Times New Roman"/>
                <w:sz w:val="24"/>
                <w:szCs w:val="24"/>
              </w:rPr>
            </w:pPr>
            <w:r w:rsidRPr="003D5CF8">
              <w:rPr>
                <w:rFonts w:ascii="Times New Roman" w:hAnsi="Times New Roman" w:cs="Times New Roman"/>
                <w:sz w:val="24"/>
                <w:szCs w:val="24"/>
              </w:rPr>
              <w:t>Автор</w:t>
            </w:r>
          </w:p>
        </w:tc>
        <w:tc>
          <w:tcPr>
            <w:tcW w:w="1809" w:type="dxa"/>
          </w:tcPr>
          <w:p w:rsidR="008A1D76" w:rsidRPr="003D5CF8" w:rsidRDefault="008A1D76" w:rsidP="00FC6E64">
            <w:pPr>
              <w:spacing w:after="0" w:line="240" w:lineRule="auto"/>
              <w:outlineLvl w:val="0"/>
              <w:rPr>
                <w:rFonts w:ascii="Times New Roman" w:hAnsi="Times New Roman" w:cs="Times New Roman"/>
                <w:sz w:val="24"/>
                <w:szCs w:val="24"/>
              </w:rPr>
            </w:pPr>
            <w:r w:rsidRPr="003D5CF8">
              <w:rPr>
                <w:rFonts w:ascii="Times New Roman" w:hAnsi="Times New Roman" w:cs="Times New Roman"/>
                <w:sz w:val="24"/>
                <w:szCs w:val="24"/>
              </w:rPr>
              <w:t xml:space="preserve">Название книги </w:t>
            </w:r>
            <w:r w:rsidRPr="003D5CF8">
              <w:rPr>
                <w:rFonts w:ascii="Times New Roman" w:hAnsi="Times New Roman" w:cs="Times New Roman"/>
                <w:sz w:val="24"/>
                <w:szCs w:val="24"/>
                <w:lang w:val="en-US"/>
              </w:rPr>
              <w:t>/</w:t>
            </w:r>
            <w:r w:rsidRPr="003D5CF8">
              <w:rPr>
                <w:rFonts w:ascii="Times New Roman" w:hAnsi="Times New Roman" w:cs="Times New Roman"/>
                <w:sz w:val="24"/>
                <w:szCs w:val="24"/>
              </w:rPr>
              <w:t xml:space="preserve"> статьи</w:t>
            </w:r>
          </w:p>
        </w:tc>
        <w:tc>
          <w:tcPr>
            <w:tcW w:w="883" w:type="dxa"/>
          </w:tcPr>
          <w:p w:rsidR="008A1D76" w:rsidRPr="003D5CF8" w:rsidRDefault="008A1D76" w:rsidP="00FC6E64">
            <w:pPr>
              <w:spacing w:after="0" w:line="240" w:lineRule="auto"/>
              <w:outlineLvl w:val="0"/>
              <w:rPr>
                <w:rFonts w:ascii="Times New Roman" w:hAnsi="Times New Roman" w:cs="Times New Roman"/>
                <w:sz w:val="24"/>
                <w:szCs w:val="24"/>
              </w:rPr>
            </w:pPr>
            <w:r w:rsidRPr="003D5CF8">
              <w:rPr>
                <w:rFonts w:ascii="Times New Roman" w:hAnsi="Times New Roman" w:cs="Times New Roman"/>
                <w:sz w:val="24"/>
                <w:szCs w:val="24"/>
              </w:rPr>
              <w:t>Отв. редактор (для коллект. работ)</w:t>
            </w:r>
          </w:p>
        </w:tc>
        <w:tc>
          <w:tcPr>
            <w:tcW w:w="850" w:type="dxa"/>
          </w:tcPr>
          <w:p w:rsidR="008A1D76" w:rsidRPr="003D5CF8" w:rsidRDefault="008A1D76" w:rsidP="00FC6E64">
            <w:pPr>
              <w:spacing w:after="0" w:line="240" w:lineRule="auto"/>
              <w:outlineLvl w:val="0"/>
              <w:rPr>
                <w:rFonts w:ascii="Times New Roman" w:hAnsi="Times New Roman" w:cs="Times New Roman"/>
                <w:sz w:val="24"/>
                <w:szCs w:val="24"/>
              </w:rPr>
            </w:pPr>
            <w:r w:rsidRPr="003D5CF8">
              <w:rPr>
                <w:rFonts w:ascii="Times New Roman" w:hAnsi="Times New Roman" w:cs="Times New Roman"/>
                <w:sz w:val="24"/>
                <w:szCs w:val="24"/>
              </w:rPr>
              <w:t xml:space="preserve">Место издания </w:t>
            </w:r>
          </w:p>
        </w:tc>
        <w:tc>
          <w:tcPr>
            <w:tcW w:w="993" w:type="dxa"/>
          </w:tcPr>
          <w:p w:rsidR="008A1D76" w:rsidRPr="003D5CF8" w:rsidRDefault="008A1D76" w:rsidP="00FC6E64">
            <w:pPr>
              <w:spacing w:after="0" w:line="240" w:lineRule="auto"/>
              <w:outlineLvl w:val="0"/>
              <w:rPr>
                <w:rFonts w:ascii="Times New Roman" w:hAnsi="Times New Roman" w:cs="Times New Roman"/>
                <w:sz w:val="24"/>
                <w:szCs w:val="24"/>
              </w:rPr>
            </w:pPr>
            <w:r w:rsidRPr="003D5CF8">
              <w:rPr>
                <w:rFonts w:ascii="Times New Roman" w:hAnsi="Times New Roman" w:cs="Times New Roman"/>
                <w:sz w:val="24"/>
                <w:szCs w:val="24"/>
              </w:rPr>
              <w:t>Изд-во</w:t>
            </w:r>
          </w:p>
        </w:tc>
        <w:tc>
          <w:tcPr>
            <w:tcW w:w="570" w:type="dxa"/>
          </w:tcPr>
          <w:p w:rsidR="008A1D76" w:rsidRPr="003D5CF8" w:rsidRDefault="008A1D76" w:rsidP="00FC6E64">
            <w:pPr>
              <w:spacing w:after="0" w:line="240" w:lineRule="auto"/>
              <w:outlineLvl w:val="0"/>
              <w:rPr>
                <w:rFonts w:ascii="Times New Roman" w:hAnsi="Times New Roman" w:cs="Times New Roman"/>
                <w:sz w:val="24"/>
                <w:szCs w:val="24"/>
              </w:rPr>
            </w:pPr>
            <w:r w:rsidRPr="003D5CF8">
              <w:rPr>
                <w:rFonts w:ascii="Times New Roman" w:hAnsi="Times New Roman" w:cs="Times New Roman"/>
                <w:sz w:val="24"/>
                <w:szCs w:val="24"/>
              </w:rPr>
              <w:t>Год издания</w:t>
            </w:r>
          </w:p>
        </w:tc>
        <w:tc>
          <w:tcPr>
            <w:tcW w:w="1134" w:type="dxa"/>
          </w:tcPr>
          <w:p w:rsidR="008A1D76" w:rsidRPr="003D5CF8" w:rsidRDefault="008A1D76" w:rsidP="00FC6E64">
            <w:pPr>
              <w:spacing w:after="0" w:line="240" w:lineRule="auto"/>
              <w:outlineLvl w:val="0"/>
              <w:rPr>
                <w:rFonts w:ascii="Times New Roman" w:hAnsi="Times New Roman" w:cs="Times New Roman"/>
                <w:sz w:val="24"/>
                <w:szCs w:val="24"/>
              </w:rPr>
            </w:pPr>
            <w:r w:rsidRPr="003D5CF8">
              <w:rPr>
                <w:rFonts w:ascii="Times New Roman" w:hAnsi="Times New Roman" w:cs="Times New Roman"/>
                <w:sz w:val="24"/>
                <w:szCs w:val="24"/>
              </w:rPr>
              <w:t>Название журнала (сб)</w:t>
            </w:r>
          </w:p>
        </w:tc>
        <w:tc>
          <w:tcPr>
            <w:tcW w:w="420" w:type="dxa"/>
          </w:tcPr>
          <w:p w:rsidR="008A1D76" w:rsidRPr="003D5CF8" w:rsidRDefault="008A1D76" w:rsidP="00FC6E64">
            <w:pPr>
              <w:spacing w:after="0" w:line="240" w:lineRule="auto"/>
              <w:outlineLvl w:val="0"/>
              <w:rPr>
                <w:rFonts w:ascii="Times New Roman" w:hAnsi="Times New Roman" w:cs="Times New Roman"/>
                <w:sz w:val="24"/>
                <w:szCs w:val="24"/>
              </w:rPr>
            </w:pPr>
            <w:r w:rsidRPr="003D5CF8">
              <w:rPr>
                <w:rFonts w:ascii="Times New Roman" w:hAnsi="Times New Roman" w:cs="Times New Roman"/>
                <w:sz w:val="24"/>
                <w:szCs w:val="24"/>
              </w:rPr>
              <w:t>Том</w:t>
            </w:r>
          </w:p>
        </w:tc>
        <w:tc>
          <w:tcPr>
            <w:tcW w:w="852" w:type="dxa"/>
          </w:tcPr>
          <w:p w:rsidR="008A1D76" w:rsidRPr="003D5CF8" w:rsidRDefault="008A1D76" w:rsidP="00FC6E64">
            <w:pPr>
              <w:spacing w:after="0" w:line="240" w:lineRule="auto"/>
              <w:outlineLvl w:val="0"/>
              <w:rPr>
                <w:rFonts w:ascii="Times New Roman" w:hAnsi="Times New Roman" w:cs="Times New Roman"/>
                <w:sz w:val="24"/>
                <w:szCs w:val="24"/>
              </w:rPr>
            </w:pPr>
            <w:r w:rsidRPr="003D5CF8">
              <w:rPr>
                <w:rFonts w:ascii="Times New Roman" w:hAnsi="Times New Roman" w:cs="Times New Roman"/>
                <w:sz w:val="24"/>
                <w:szCs w:val="24"/>
              </w:rPr>
              <w:t>Номер журнала</w:t>
            </w:r>
          </w:p>
        </w:tc>
      </w:tr>
      <w:tr w:rsidR="008A1D76" w:rsidRPr="00E86197" w:rsidTr="00FC6E64">
        <w:tc>
          <w:tcPr>
            <w:tcW w:w="7338" w:type="dxa"/>
            <w:gridSpan w:val="8"/>
          </w:tcPr>
          <w:p w:rsidR="008A1D76" w:rsidRPr="003D5CF8" w:rsidRDefault="008A1D76" w:rsidP="00FC6E64">
            <w:pPr>
              <w:spacing w:after="0" w:line="240" w:lineRule="auto"/>
              <w:jc w:val="center"/>
              <w:outlineLvl w:val="0"/>
              <w:rPr>
                <w:rFonts w:ascii="Times New Roman" w:hAnsi="Times New Roman" w:cs="Times New Roman"/>
                <w:b/>
                <w:bCs/>
                <w:sz w:val="24"/>
                <w:szCs w:val="24"/>
              </w:rPr>
            </w:pPr>
            <w:r w:rsidRPr="003D5CF8">
              <w:rPr>
                <w:rFonts w:ascii="Times New Roman" w:hAnsi="Times New Roman" w:cs="Times New Roman"/>
                <w:b/>
                <w:bCs/>
                <w:sz w:val="24"/>
                <w:szCs w:val="24"/>
              </w:rPr>
              <w:t>А) Основная литература</w:t>
            </w:r>
          </w:p>
        </w:tc>
        <w:tc>
          <w:tcPr>
            <w:tcW w:w="1134" w:type="dxa"/>
          </w:tcPr>
          <w:p w:rsidR="008A1D76" w:rsidRPr="003D5CF8" w:rsidRDefault="008A1D76" w:rsidP="00FC6E64">
            <w:pPr>
              <w:spacing w:after="0" w:line="240" w:lineRule="auto"/>
              <w:jc w:val="center"/>
              <w:outlineLvl w:val="0"/>
              <w:rPr>
                <w:rFonts w:ascii="Times New Roman" w:hAnsi="Times New Roman" w:cs="Times New Roman"/>
                <w:b/>
                <w:bCs/>
                <w:sz w:val="24"/>
                <w:szCs w:val="24"/>
              </w:rPr>
            </w:pPr>
          </w:p>
        </w:tc>
        <w:tc>
          <w:tcPr>
            <w:tcW w:w="420" w:type="dxa"/>
          </w:tcPr>
          <w:p w:rsidR="008A1D76" w:rsidRPr="003D5CF8" w:rsidRDefault="008A1D76" w:rsidP="00FC6E64">
            <w:pPr>
              <w:spacing w:after="0" w:line="240" w:lineRule="auto"/>
              <w:jc w:val="center"/>
              <w:outlineLvl w:val="0"/>
              <w:rPr>
                <w:rFonts w:ascii="Times New Roman" w:hAnsi="Times New Roman" w:cs="Times New Roman"/>
                <w:b/>
                <w:bCs/>
                <w:sz w:val="24"/>
                <w:szCs w:val="24"/>
              </w:rPr>
            </w:pPr>
          </w:p>
        </w:tc>
        <w:tc>
          <w:tcPr>
            <w:tcW w:w="852" w:type="dxa"/>
          </w:tcPr>
          <w:p w:rsidR="008A1D76" w:rsidRPr="003D5CF8" w:rsidRDefault="008A1D76" w:rsidP="00FC6E64">
            <w:pPr>
              <w:spacing w:after="0" w:line="240" w:lineRule="auto"/>
              <w:jc w:val="center"/>
              <w:outlineLvl w:val="0"/>
              <w:rPr>
                <w:rFonts w:ascii="Times New Roman" w:hAnsi="Times New Roman" w:cs="Times New Roman"/>
                <w:b/>
                <w:bCs/>
                <w:sz w:val="24"/>
                <w:szCs w:val="24"/>
              </w:rPr>
            </w:pPr>
          </w:p>
        </w:tc>
      </w:tr>
      <w:tr w:rsidR="008A1D76" w:rsidRPr="00630B4E" w:rsidTr="003E00F9">
        <w:tc>
          <w:tcPr>
            <w:tcW w:w="532" w:type="dxa"/>
          </w:tcPr>
          <w:p w:rsidR="008A1D76" w:rsidRPr="00473826" w:rsidRDefault="008A1D76" w:rsidP="00FC6E64">
            <w:pPr>
              <w:spacing w:after="0" w:line="240" w:lineRule="auto"/>
              <w:outlineLvl w:val="0"/>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w:t>
            </w:r>
          </w:p>
        </w:tc>
        <w:tc>
          <w:tcPr>
            <w:tcW w:w="1525" w:type="dxa"/>
          </w:tcPr>
          <w:p w:rsidR="008A1D76" w:rsidRPr="00702465" w:rsidRDefault="008A1D76" w:rsidP="00630B4E">
            <w:pPr>
              <w:pStyle w:val="ListParagraph"/>
              <w:numPr>
                <w:ilvl w:val="0"/>
                <w:numId w:val="20"/>
              </w:numPr>
              <w:tabs>
                <w:tab w:val="left" w:pos="148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EA41EF">
              <w:rPr>
                <w:rFonts w:ascii="Times New Roman" w:hAnsi="Times New Roman" w:cs="Times New Roman"/>
                <w:sz w:val="24"/>
                <w:szCs w:val="24"/>
              </w:rPr>
              <w:t>Г</w:t>
            </w:r>
            <w:r>
              <w:rPr>
                <w:rFonts w:ascii="Times New Roman" w:hAnsi="Times New Roman" w:cs="Times New Roman"/>
                <w:sz w:val="24"/>
                <w:szCs w:val="24"/>
              </w:rPr>
              <w:t>авришина И.Н., Бадалова Л.И., Иванцова Е.И.</w:t>
            </w:r>
          </w:p>
        </w:tc>
        <w:tc>
          <w:tcPr>
            <w:tcW w:w="1985" w:type="dxa"/>
            <w:gridSpan w:val="2"/>
          </w:tcPr>
          <w:p w:rsidR="008A1D76" w:rsidRPr="007A1F1C" w:rsidRDefault="008A1D76" w:rsidP="00FC6E64">
            <w:pPr>
              <w:spacing w:after="0" w:line="240" w:lineRule="auto"/>
              <w:outlineLvl w:val="0"/>
              <w:rPr>
                <w:rFonts w:ascii="Times New Roman" w:hAnsi="Times New Roman" w:cs="Times New Roman"/>
                <w:sz w:val="24"/>
                <w:szCs w:val="24"/>
                <w:lang w:val="fr-FR"/>
              </w:rPr>
            </w:pPr>
            <w:r w:rsidRPr="007A1F1C">
              <w:rPr>
                <w:rFonts w:ascii="Times New Roman" w:hAnsi="Times New Roman" w:cs="Times New Roman"/>
                <w:sz w:val="24"/>
                <w:szCs w:val="24"/>
                <w:lang w:val="fr-FR"/>
              </w:rPr>
              <w:t xml:space="preserve">Le français professionnel: l’économie </w:t>
            </w:r>
          </w:p>
          <w:p w:rsidR="008A1D76" w:rsidRPr="006B3D19" w:rsidRDefault="008A1D76" w:rsidP="006B3D19">
            <w:pPr>
              <w:spacing w:after="0" w:line="240" w:lineRule="auto"/>
              <w:outlineLvl w:val="0"/>
              <w:rPr>
                <w:rFonts w:ascii="Times New Roman" w:hAnsi="Times New Roman" w:cs="Times New Roman"/>
                <w:sz w:val="24"/>
                <w:szCs w:val="24"/>
              </w:rPr>
            </w:pPr>
            <w:r w:rsidRPr="007A1F1C">
              <w:rPr>
                <w:rFonts w:ascii="Times New Roman" w:hAnsi="Times New Roman" w:cs="Times New Roman"/>
                <w:sz w:val="24"/>
                <w:szCs w:val="24"/>
                <w:lang w:val="fr-FR"/>
              </w:rPr>
              <w:t>(</w:t>
            </w:r>
            <w:r>
              <w:rPr>
                <w:rFonts w:ascii="Times New Roman" w:hAnsi="Times New Roman" w:cs="Times New Roman"/>
                <w:sz w:val="24"/>
                <w:szCs w:val="24"/>
              </w:rPr>
              <w:t>Французский</w:t>
            </w:r>
            <w:r w:rsidRPr="007A1F1C">
              <w:rPr>
                <w:rFonts w:ascii="Times New Roman" w:hAnsi="Times New Roman" w:cs="Times New Roman"/>
                <w:sz w:val="24"/>
                <w:szCs w:val="24"/>
                <w:lang w:val="fr-FR"/>
              </w:rPr>
              <w:t xml:space="preserve"> </w:t>
            </w:r>
            <w:r>
              <w:rPr>
                <w:rFonts w:ascii="Times New Roman" w:hAnsi="Times New Roman" w:cs="Times New Roman"/>
                <w:sz w:val="24"/>
                <w:szCs w:val="24"/>
              </w:rPr>
              <w:t>язык</w:t>
            </w:r>
            <w:r w:rsidRPr="007A1F1C">
              <w:rPr>
                <w:rFonts w:ascii="Times New Roman" w:hAnsi="Times New Roman" w:cs="Times New Roman"/>
                <w:sz w:val="24"/>
                <w:szCs w:val="24"/>
                <w:lang w:val="fr-FR"/>
              </w:rPr>
              <w:t xml:space="preserve">. </w:t>
            </w:r>
            <w:r>
              <w:rPr>
                <w:rFonts w:ascii="Times New Roman" w:hAnsi="Times New Roman" w:cs="Times New Roman"/>
                <w:sz w:val="24"/>
                <w:szCs w:val="24"/>
              </w:rPr>
              <w:t>Язык профессии: экономика</w:t>
            </w:r>
            <w:r w:rsidRPr="006B3D19">
              <w:rPr>
                <w:rFonts w:ascii="Times New Roman" w:hAnsi="Times New Roman" w:cs="Times New Roman"/>
                <w:sz w:val="24"/>
                <w:szCs w:val="24"/>
              </w:rPr>
              <w:t>)</w:t>
            </w:r>
          </w:p>
          <w:p w:rsidR="008A1D76" w:rsidRPr="006B3D19" w:rsidRDefault="008A1D76" w:rsidP="00FC6E64">
            <w:pPr>
              <w:spacing w:after="0" w:line="240" w:lineRule="auto"/>
              <w:outlineLvl w:val="0"/>
              <w:rPr>
                <w:rFonts w:ascii="Times New Roman" w:hAnsi="Times New Roman" w:cs="Times New Roman"/>
                <w:sz w:val="24"/>
                <w:szCs w:val="24"/>
              </w:rPr>
            </w:pPr>
          </w:p>
        </w:tc>
        <w:tc>
          <w:tcPr>
            <w:tcW w:w="883" w:type="dxa"/>
          </w:tcPr>
          <w:p w:rsidR="008A1D76" w:rsidRPr="00702465" w:rsidRDefault="008A1D76" w:rsidP="00FC6E64">
            <w:pPr>
              <w:spacing w:after="0" w:line="240" w:lineRule="auto"/>
              <w:outlineLvl w:val="0"/>
              <w:rPr>
                <w:rFonts w:ascii="Times New Roman" w:hAnsi="Times New Roman" w:cs="Times New Roman"/>
                <w:sz w:val="24"/>
                <w:szCs w:val="24"/>
              </w:rPr>
            </w:pPr>
          </w:p>
        </w:tc>
        <w:tc>
          <w:tcPr>
            <w:tcW w:w="850" w:type="dxa"/>
          </w:tcPr>
          <w:p w:rsidR="008A1D76" w:rsidRPr="00702465"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Москва</w:t>
            </w:r>
          </w:p>
        </w:tc>
        <w:tc>
          <w:tcPr>
            <w:tcW w:w="993" w:type="dxa"/>
          </w:tcPr>
          <w:p w:rsidR="008A1D76" w:rsidRPr="00702465"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МГИМИ-Университет</w:t>
            </w:r>
          </w:p>
        </w:tc>
        <w:tc>
          <w:tcPr>
            <w:tcW w:w="570" w:type="dxa"/>
          </w:tcPr>
          <w:p w:rsidR="008A1D76" w:rsidRPr="00702465"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2017</w:t>
            </w:r>
          </w:p>
        </w:tc>
        <w:tc>
          <w:tcPr>
            <w:tcW w:w="1134" w:type="dxa"/>
          </w:tcPr>
          <w:p w:rsidR="008A1D76" w:rsidRPr="00702465" w:rsidRDefault="008A1D76" w:rsidP="00FC6E64">
            <w:pPr>
              <w:spacing w:after="0" w:line="240" w:lineRule="auto"/>
              <w:outlineLvl w:val="0"/>
              <w:rPr>
                <w:rFonts w:ascii="Times New Roman" w:hAnsi="Times New Roman" w:cs="Times New Roman"/>
                <w:sz w:val="24"/>
                <w:szCs w:val="24"/>
              </w:rPr>
            </w:pPr>
          </w:p>
        </w:tc>
        <w:tc>
          <w:tcPr>
            <w:tcW w:w="420" w:type="dxa"/>
          </w:tcPr>
          <w:p w:rsidR="008A1D76" w:rsidRPr="00702465" w:rsidRDefault="008A1D76" w:rsidP="00FC6E64">
            <w:pPr>
              <w:spacing w:after="0" w:line="240" w:lineRule="auto"/>
              <w:outlineLvl w:val="0"/>
              <w:rPr>
                <w:rFonts w:ascii="Times New Roman" w:hAnsi="Times New Roman" w:cs="Times New Roman"/>
                <w:sz w:val="24"/>
                <w:szCs w:val="24"/>
              </w:rPr>
            </w:pPr>
          </w:p>
        </w:tc>
        <w:tc>
          <w:tcPr>
            <w:tcW w:w="852" w:type="dxa"/>
          </w:tcPr>
          <w:p w:rsidR="008A1D76" w:rsidRPr="00702465" w:rsidRDefault="008A1D76" w:rsidP="00FC6E64">
            <w:pPr>
              <w:spacing w:after="0" w:line="240" w:lineRule="auto"/>
              <w:outlineLvl w:val="0"/>
              <w:rPr>
                <w:rFonts w:ascii="Times New Roman" w:hAnsi="Times New Roman" w:cs="Times New Roman"/>
                <w:sz w:val="24"/>
                <w:szCs w:val="24"/>
              </w:rPr>
            </w:pPr>
          </w:p>
        </w:tc>
      </w:tr>
      <w:tr w:rsidR="008A1D76" w:rsidRPr="00630B4E" w:rsidTr="003E00F9">
        <w:tc>
          <w:tcPr>
            <w:tcW w:w="532" w:type="dxa"/>
          </w:tcPr>
          <w:p w:rsidR="008A1D76" w:rsidRPr="00EA41EF"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2.</w:t>
            </w:r>
          </w:p>
        </w:tc>
        <w:tc>
          <w:tcPr>
            <w:tcW w:w="1525" w:type="dxa"/>
          </w:tcPr>
          <w:p w:rsidR="008A1D76" w:rsidRDefault="008A1D76" w:rsidP="00630B4E">
            <w:pPr>
              <w:pStyle w:val="ListParagraph"/>
              <w:numPr>
                <w:ilvl w:val="0"/>
                <w:numId w:val="20"/>
              </w:numPr>
              <w:tabs>
                <w:tab w:val="left" w:pos="148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ГГавришина И.Н., Бадалова, Яковлева Н.В.</w:t>
            </w:r>
          </w:p>
        </w:tc>
        <w:tc>
          <w:tcPr>
            <w:tcW w:w="1985" w:type="dxa"/>
            <w:gridSpan w:val="2"/>
          </w:tcPr>
          <w:p w:rsidR="008A1D76" w:rsidRPr="006B3D19" w:rsidRDefault="008A1D76" w:rsidP="00FC6E64">
            <w:pPr>
              <w:spacing w:after="0" w:line="240" w:lineRule="auto"/>
              <w:outlineLvl w:val="0"/>
              <w:rPr>
                <w:rFonts w:ascii="Times New Roman" w:hAnsi="Times New Roman" w:cs="Times New Roman"/>
                <w:sz w:val="24"/>
                <w:szCs w:val="24"/>
                <w:lang w:val="fr-FR"/>
              </w:rPr>
            </w:pPr>
            <w:r w:rsidRPr="006B3D19">
              <w:rPr>
                <w:rFonts w:ascii="Times New Roman" w:hAnsi="Times New Roman" w:cs="Times New Roman"/>
                <w:sz w:val="24"/>
                <w:szCs w:val="24"/>
                <w:lang w:val="fr-FR"/>
              </w:rPr>
              <w:t>Le</w:t>
            </w:r>
            <w:r w:rsidRPr="007A1F1C">
              <w:rPr>
                <w:rFonts w:ascii="Times New Roman" w:hAnsi="Times New Roman" w:cs="Times New Roman"/>
                <w:sz w:val="24"/>
                <w:szCs w:val="24"/>
                <w:lang w:val="fr-FR"/>
              </w:rPr>
              <w:t xml:space="preserve"> </w:t>
            </w:r>
            <w:r w:rsidRPr="006B3D19">
              <w:rPr>
                <w:rFonts w:ascii="Times New Roman" w:hAnsi="Times New Roman" w:cs="Times New Roman"/>
                <w:sz w:val="24"/>
                <w:szCs w:val="24"/>
                <w:lang w:val="fr-FR"/>
              </w:rPr>
              <w:t>fran</w:t>
            </w:r>
            <w:r w:rsidRPr="007A1F1C">
              <w:rPr>
                <w:rFonts w:ascii="Times New Roman" w:hAnsi="Times New Roman" w:cs="Times New Roman"/>
                <w:sz w:val="24"/>
                <w:szCs w:val="24"/>
                <w:lang w:val="fr-FR"/>
              </w:rPr>
              <w:t>ç</w:t>
            </w:r>
            <w:r w:rsidRPr="006B3D19">
              <w:rPr>
                <w:rFonts w:ascii="Times New Roman" w:hAnsi="Times New Roman" w:cs="Times New Roman"/>
                <w:sz w:val="24"/>
                <w:szCs w:val="24"/>
                <w:lang w:val="fr-FR"/>
              </w:rPr>
              <w:t>ais</w:t>
            </w:r>
            <w:r w:rsidRPr="007A1F1C">
              <w:rPr>
                <w:rFonts w:ascii="Times New Roman" w:hAnsi="Times New Roman" w:cs="Times New Roman"/>
                <w:sz w:val="24"/>
                <w:szCs w:val="24"/>
                <w:lang w:val="fr-FR"/>
              </w:rPr>
              <w:t xml:space="preserve"> </w:t>
            </w:r>
            <w:r w:rsidRPr="006B3D19">
              <w:rPr>
                <w:rFonts w:ascii="Times New Roman" w:hAnsi="Times New Roman" w:cs="Times New Roman"/>
                <w:sz w:val="24"/>
                <w:szCs w:val="24"/>
                <w:lang w:val="fr-FR"/>
              </w:rPr>
              <w:t>professionnel</w:t>
            </w:r>
            <w:r w:rsidRPr="007A1F1C">
              <w:rPr>
                <w:rFonts w:ascii="Times New Roman" w:hAnsi="Times New Roman" w:cs="Times New Roman"/>
                <w:sz w:val="24"/>
                <w:szCs w:val="24"/>
                <w:lang w:val="fr-FR"/>
              </w:rPr>
              <w:t xml:space="preserve">: </w:t>
            </w:r>
            <w:r w:rsidRPr="006B3D19">
              <w:rPr>
                <w:rFonts w:ascii="Times New Roman" w:hAnsi="Times New Roman" w:cs="Times New Roman"/>
                <w:sz w:val="24"/>
                <w:szCs w:val="24"/>
                <w:lang w:val="fr-FR"/>
              </w:rPr>
              <w:t>le</w:t>
            </w:r>
            <w:r w:rsidRPr="007A1F1C">
              <w:rPr>
                <w:rFonts w:ascii="Times New Roman" w:hAnsi="Times New Roman" w:cs="Times New Roman"/>
                <w:sz w:val="24"/>
                <w:szCs w:val="24"/>
                <w:lang w:val="fr-FR"/>
              </w:rPr>
              <w:t xml:space="preserve"> </w:t>
            </w:r>
            <w:r w:rsidRPr="006B3D19">
              <w:rPr>
                <w:rFonts w:ascii="Times New Roman" w:hAnsi="Times New Roman" w:cs="Times New Roman"/>
                <w:sz w:val="24"/>
                <w:szCs w:val="24"/>
                <w:lang w:val="fr-FR"/>
              </w:rPr>
              <w:t>management</w:t>
            </w:r>
            <w:r w:rsidRPr="007A1F1C">
              <w:rPr>
                <w:rFonts w:ascii="Times New Roman" w:hAnsi="Times New Roman" w:cs="Times New Roman"/>
                <w:sz w:val="24"/>
                <w:szCs w:val="24"/>
                <w:lang w:val="fr-FR"/>
              </w:rPr>
              <w:t xml:space="preserve"> (</w:t>
            </w:r>
            <w:r>
              <w:rPr>
                <w:rFonts w:ascii="Times New Roman" w:hAnsi="Times New Roman" w:cs="Times New Roman"/>
                <w:sz w:val="24"/>
                <w:szCs w:val="24"/>
              </w:rPr>
              <w:t>Французский</w:t>
            </w:r>
            <w:r w:rsidRPr="006B3D19">
              <w:rPr>
                <w:rFonts w:ascii="Times New Roman" w:hAnsi="Times New Roman" w:cs="Times New Roman"/>
                <w:sz w:val="24"/>
                <w:szCs w:val="24"/>
                <w:lang w:val="fr-FR"/>
              </w:rPr>
              <w:t xml:space="preserve"> </w:t>
            </w:r>
            <w:r>
              <w:rPr>
                <w:rFonts w:ascii="Times New Roman" w:hAnsi="Times New Roman" w:cs="Times New Roman"/>
                <w:sz w:val="24"/>
                <w:szCs w:val="24"/>
              </w:rPr>
              <w:t>язык</w:t>
            </w:r>
            <w:r w:rsidRPr="006B3D19">
              <w:rPr>
                <w:rFonts w:ascii="Times New Roman" w:hAnsi="Times New Roman" w:cs="Times New Roman"/>
                <w:sz w:val="24"/>
                <w:szCs w:val="24"/>
                <w:lang w:val="fr-FR"/>
              </w:rPr>
              <w:t xml:space="preserve">: </w:t>
            </w:r>
            <w:r>
              <w:rPr>
                <w:rFonts w:ascii="Times New Roman" w:hAnsi="Times New Roman" w:cs="Times New Roman"/>
                <w:sz w:val="24"/>
                <w:szCs w:val="24"/>
              </w:rPr>
              <w:t>профессия</w:t>
            </w:r>
            <w:r w:rsidRPr="006B3D19">
              <w:rPr>
                <w:rFonts w:ascii="Times New Roman" w:hAnsi="Times New Roman" w:cs="Times New Roman"/>
                <w:sz w:val="24"/>
                <w:szCs w:val="24"/>
                <w:lang w:val="fr-FR"/>
              </w:rPr>
              <w:t xml:space="preserve">  - </w:t>
            </w:r>
            <w:r>
              <w:rPr>
                <w:rFonts w:ascii="Times New Roman" w:hAnsi="Times New Roman" w:cs="Times New Roman"/>
                <w:sz w:val="24"/>
                <w:szCs w:val="24"/>
              </w:rPr>
              <w:t>менеджер</w:t>
            </w:r>
            <w:r w:rsidRPr="006B3D19">
              <w:rPr>
                <w:rFonts w:ascii="Times New Roman" w:hAnsi="Times New Roman" w:cs="Times New Roman"/>
                <w:sz w:val="24"/>
                <w:szCs w:val="24"/>
                <w:lang w:val="fr-FR"/>
              </w:rPr>
              <w:t>)</w:t>
            </w:r>
          </w:p>
          <w:p w:rsidR="008A1D76" w:rsidRPr="006B3D19" w:rsidRDefault="008A1D76" w:rsidP="00FC6E64">
            <w:pPr>
              <w:spacing w:after="0" w:line="240" w:lineRule="auto"/>
              <w:outlineLvl w:val="0"/>
              <w:rPr>
                <w:rFonts w:ascii="Times New Roman" w:hAnsi="Times New Roman" w:cs="Times New Roman"/>
                <w:sz w:val="24"/>
                <w:szCs w:val="24"/>
                <w:lang w:val="fr-FR"/>
              </w:rPr>
            </w:pPr>
          </w:p>
        </w:tc>
        <w:tc>
          <w:tcPr>
            <w:tcW w:w="883" w:type="dxa"/>
          </w:tcPr>
          <w:p w:rsidR="008A1D76" w:rsidRPr="006B3D19" w:rsidRDefault="008A1D76" w:rsidP="00FC6E64">
            <w:pPr>
              <w:spacing w:after="0" w:line="240" w:lineRule="auto"/>
              <w:outlineLvl w:val="0"/>
              <w:rPr>
                <w:rFonts w:ascii="Times New Roman" w:hAnsi="Times New Roman" w:cs="Times New Roman"/>
                <w:sz w:val="24"/>
                <w:szCs w:val="24"/>
                <w:lang w:val="fr-FR"/>
              </w:rPr>
            </w:pPr>
          </w:p>
        </w:tc>
        <w:tc>
          <w:tcPr>
            <w:tcW w:w="850" w:type="dxa"/>
          </w:tcPr>
          <w:p w:rsidR="008A1D76" w:rsidRPr="006B3D19"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en-GB"/>
              </w:rPr>
              <w:t>Москва</w:t>
            </w:r>
          </w:p>
        </w:tc>
        <w:tc>
          <w:tcPr>
            <w:tcW w:w="993" w:type="dxa"/>
          </w:tcPr>
          <w:p w:rsidR="008A1D76"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МГИМИ-Университет</w:t>
            </w:r>
          </w:p>
        </w:tc>
        <w:tc>
          <w:tcPr>
            <w:tcW w:w="570" w:type="dxa"/>
          </w:tcPr>
          <w:p w:rsidR="008A1D76" w:rsidRPr="006B3D19" w:rsidRDefault="008A1D76" w:rsidP="00FC6E64">
            <w:pPr>
              <w:spacing w:after="0" w:line="240" w:lineRule="auto"/>
              <w:outlineLvl w:val="0"/>
              <w:rPr>
                <w:rFonts w:ascii="Times New Roman" w:hAnsi="Times New Roman" w:cs="Times New Roman"/>
                <w:sz w:val="24"/>
                <w:szCs w:val="24"/>
                <w:lang w:val="en-GB"/>
              </w:rPr>
            </w:pPr>
            <w:r>
              <w:rPr>
                <w:rFonts w:ascii="Times New Roman" w:hAnsi="Times New Roman" w:cs="Times New Roman"/>
                <w:sz w:val="24"/>
                <w:szCs w:val="24"/>
                <w:lang w:val="en-GB"/>
              </w:rPr>
              <w:t>2010</w:t>
            </w:r>
          </w:p>
        </w:tc>
        <w:tc>
          <w:tcPr>
            <w:tcW w:w="1134" w:type="dxa"/>
          </w:tcPr>
          <w:p w:rsidR="008A1D76" w:rsidRPr="00702465" w:rsidRDefault="008A1D76" w:rsidP="00FC6E64">
            <w:pPr>
              <w:spacing w:after="0" w:line="240" w:lineRule="auto"/>
              <w:outlineLvl w:val="0"/>
              <w:rPr>
                <w:rFonts w:ascii="Times New Roman" w:hAnsi="Times New Roman" w:cs="Times New Roman"/>
                <w:sz w:val="24"/>
                <w:szCs w:val="24"/>
              </w:rPr>
            </w:pPr>
          </w:p>
        </w:tc>
        <w:tc>
          <w:tcPr>
            <w:tcW w:w="420" w:type="dxa"/>
          </w:tcPr>
          <w:p w:rsidR="008A1D76" w:rsidRPr="00702465" w:rsidRDefault="008A1D76" w:rsidP="00FC6E64">
            <w:pPr>
              <w:spacing w:after="0" w:line="240" w:lineRule="auto"/>
              <w:outlineLvl w:val="0"/>
              <w:rPr>
                <w:rFonts w:ascii="Times New Roman" w:hAnsi="Times New Roman" w:cs="Times New Roman"/>
                <w:sz w:val="24"/>
                <w:szCs w:val="24"/>
              </w:rPr>
            </w:pPr>
          </w:p>
        </w:tc>
        <w:tc>
          <w:tcPr>
            <w:tcW w:w="852" w:type="dxa"/>
          </w:tcPr>
          <w:p w:rsidR="008A1D76" w:rsidRPr="00702465" w:rsidRDefault="008A1D76" w:rsidP="00FC6E64">
            <w:pPr>
              <w:spacing w:after="0" w:line="240" w:lineRule="auto"/>
              <w:outlineLvl w:val="0"/>
              <w:rPr>
                <w:rFonts w:ascii="Times New Roman" w:hAnsi="Times New Roman" w:cs="Times New Roman"/>
                <w:sz w:val="24"/>
                <w:szCs w:val="24"/>
              </w:rPr>
            </w:pPr>
          </w:p>
        </w:tc>
      </w:tr>
      <w:tr w:rsidR="008A1D76" w:rsidRPr="00630B4E" w:rsidTr="003E00F9">
        <w:tc>
          <w:tcPr>
            <w:tcW w:w="532" w:type="dxa"/>
          </w:tcPr>
          <w:p w:rsidR="008A1D76" w:rsidRPr="00EA41EF" w:rsidRDefault="008A1D76" w:rsidP="00FC6E64">
            <w:pPr>
              <w:spacing w:after="0" w:line="240" w:lineRule="auto"/>
              <w:outlineLvl w:val="0"/>
              <w:rPr>
                <w:rFonts w:ascii="Times New Roman" w:hAnsi="Times New Roman" w:cs="Times New Roman"/>
                <w:sz w:val="24"/>
                <w:szCs w:val="24"/>
              </w:rPr>
            </w:pPr>
          </w:p>
        </w:tc>
        <w:tc>
          <w:tcPr>
            <w:tcW w:w="1525" w:type="dxa"/>
          </w:tcPr>
          <w:p w:rsidR="008A1D76" w:rsidRDefault="008A1D76" w:rsidP="00630B4E">
            <w:pPr>
              <w:pStyle w:val="ListParagraph"/>
              <w:numPr>
                <w:ilvl w:val="0"/>
                <w:numId w:val="20"/>
              </w:numPr>
              <w:tabs>
                <w:tab w:val="left" w:pos="148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ЗЗмеева Т.Е., Левина М.С.</w:t>
            </w:r>
          </w:p>
        </w:tc>
        <w:tc>
          <w:tcPr>
            <w:tcW w:w="1985" w:type="dxa"/>
            <w:gridSpan w:val="2"/>
          </w:tcPr>
          <w:p w:rsidR="008A1D76" w:rsidRPr="00EA41EF"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Французский язык для экономистов</w:t>
            </w:r>
          </w:p>
        </w:tc>
        <w:tc>
          <w:tcPr>
            <w:tcW w:w="883" w:type="dxa"/>
          </w:tcPr>
          <w:p w:rsidR="008A1D76" w:rsidRPr="00702465" w:rsidRDefault="008A1D76" w:rsidP="00FC6E64">
            <w:pPr>
              <w:spacing w:after="0" w:line="240" w:lineRule="auto"/>
              <w:outlineLvl w:val="0"/>
              <w:rPr>
                <w:rFonts w:ascii="Times New Roman" w:hAnsi="Times New Roman" w:cs="Times New Roman"/>
                <w:sz w:val="24"/>
                <w:szCs w:val="24"/>
              </w:rPr>
            </w:pPr>
          </w:p>
        </w:tc>
        <w:tc>
          <w:tcPr>
            <w:tcW w:w="850" w:type="dxa"/>
          </w:tcPr>
          <w:p w:rsidR="008A1D76"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Москва</w:t>
            </w:r>
          </w:p>
        </w:tc>
        <w:tc>
          <w:tcPr>
            <w:tcW w:w="993" w:type="dxa"/>
          </w:tcPr>
          <w:p w:rsidR="008A1D76"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Юрайт</w:t>
            </w:r>
          </w:p>
        </w:tc>
        <w:tc>
          <w:tcPr>
            <w:tcW w:w="570" w:type="dxa"/>
          </w:tcPr>
          <w:p w:rsidR="008A1D76"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2015</w:t>
            </w:r>
          </w:p>
        </w:tc>
        <w:tc>
          <w:tcPr>
            <w:tcW w:w="1134" w:type="dxa"/>
          </w:tcPr>
          <w:p w:rsidR="008A1D76" w:rsidRPr="00702465" w:rsidRDefault="008A1D76" w:rsidP="00FC6E64">
            <w:pPr>
              <w:spacing w:after="0" w:line="240" w:lineRule="auto"/>
              <w:outlineLvl w:val="0"/>
              <w:rPr>
                <w:rFonts w:ascii="Times New Roman" w:hAnsi="Times New Roman" w:cs="Times New Roman"/>
                <w:sz w:val="24"/>
                <w:szCs w:val="24"/>
              </w:rPr>
            </w:pPr>
          </w:p>
        </w:tc>
        <w:tc>
          <w:tcPr>
            <w:tcW w:w="420" w:type="dxa"/>
          </w:tcPr>
          <w:p w:rsidR="008A1D76" w:rsidRPr="00702465" w:rsidRDefault="008A1D76" w:rsidP="00FC6E64">
            <w:pPr>
              <w:spacing w:after="0" w:line="240" w:lineRule="auto"/>
              <w:outlineLvl w:val="0"/>
              <w:rPr>
                <w:rFonts w:ascii="Times New Roman" w:hAnsi="Times New Roman" w:cs="Times New Roman"/>
                <w:sz w:val="24"/>
                <w:szCs w:val="24"/>
              </w:rPr>
            </w:pPr>
          </w:p>
        </w:tc>
        <w:tc>
          <w:tcPr>
            <w:tcW w:w="852" w:type="dxa"/>
          </w:tcPr>
          <w:p w:rsidR="008A1D76" w:rsidRPr="00702465" w:rsidRDefault="008A1D76" w:rsidP="00FC6E64">
            <w:pPr>
              <w:spacing w:after="0" w:line="240" w:lineRule="auto"/>
              <w:outlineLvl w:val="0"/>
              <w:rPr>
                <w:rFonts w:ascii="Times New Roman" w:hAnsi="Times New Roman" w:cs="Times New Roman"/>
                <w:sz w:val="24"/>
                <w:szCs w:val="24"/>
              </w:rPr>
            </w:pPr>
          </w:p>
        </w:tc>
      </w:tr>
      <w:tr w:rsidR="008A1D76" w:rsidRPr="006B3D19" w:rsidTr="003E00F9">
        <w:tc>
          <w:tcPr>
            <w:tcW w:w="532" w:type="dxa"/>
          </w:tcPr>
          <w:p w:rsidR="008A1D76" w:rsidRPr="00630B4E" w:rsidRDefault="008A1D76" w:rsidP="00FC6E64">
            <w:pPr>
              <w:spacing w:after="0" w:line="240" w:lineRule="auto"/>
              <w:outlineLvl w:val="0"/>
              <w:rPr>
                <w:rFonts w:ascii="Times New Roman" w:hAnsi="Times New Roman" w:cs="Times New Roman"/>
                <w:sz w:val="24"/>
                <w:szCs w:val="24"/>
                <w:lang w:val="fr-FR"/>
              </w:rPr>
            </w:pPr>
            <w:r>
              <w:rPr>
                <w:rFonts w:ascii="Times New Roman" w:hAnsi="Times New Roman" w:cs="Times New Roman"/>
                <w:sz w:val="24"/>
                <w:szCs w:val="24"/>
                <w:lang w:val="fr-FR"/>
              </w:rPr>
              <w:t>3.</w:t>
            </w:r>
          </w:p>
        </w:tc>
        <w:tc>
          <w:tcPr>
            <w:tcW w:w="1525" w:type="dxa"/>
          </w:tcPr>
          <w:p w:rsidR="008A1D76" w:rsidRPr="00630B4E" w:rsidRDefault="008A1D76" w:rsidP="006B3D19">
            <w:pPr>
              <w:pStyle w:val="ListParagraph"/>
              <w:numPr>
                <w:ilvl w:val="0"/>
                <w:numId w:val="20"/>
              </w:numPr>
              <w:tabs>
                <w:tab w:val="left" w:pos="14884"/>
              </w:tabs>
              <w:spacing w:after="0" w:line="240" w:lineRule="auto"/>
              <w:rPr>
                <w:rFonts w:ascii="Times New Roman" w:hAnsi="Times New Roman" w:cs="Times New Roman"/>
                <w:sz w:val="24"/>
                <w:szCs w:val="24"/>
              </w:rPr>
            </w:pPr>
            <w:r w:rsidRPr="007C6CC9">
              <w:rPr>
                <w:rFonts w:ascii="Times New Roman" w:hAnsi="Times New Roman" w:cs="Times New Roman"/>
                <w:bCs/>
                <w:iCs/>
                <w:color w:val="000000"/>
                <w:lang w:val="fr-FR"/>
              </w:rPr>
              <w:t>D</w:t>
            </w:r>
            <w:r>
              <w:rPr>
                <w:rFonts w:ascii="Times New Roman" w:hAnsi="Times New Roman" w:cs="Times New Roman"/>
                <w:bCs/>
                <w:iCs/>
                <w:color w:val="000000"/>
                <w:lang w:val="fr-FR"/>
              </w:rPr>
              <w:t>D</w:t>
            </w:r>
            <w:r w:rsidRPr="007C6CC9">
              <w:rPr>
                <w:rFonts w:ascii="Times New Roman" w:hAnsi="Times New Roman" w:cs="Times New Roman"/>
                <w:bCs/>
                <w:iCs/>
                <w:color w:val="000000"/>
                <w:lang w:val="fr-FR"/>
              </w:rPr>
              <w:t>ollez Catherine, Pons Silvie</w:t>
            </w:r>
          </w:p>
        </w:tc>
        <w:tc>
          <w:tcPr>
            <w:tcW w:w="1985" w:type="dxa"/>
            <w:gridSpan w:val="2"/>
          </w:tcPr>
          <w:p w:rsidR="008A1D76" w:rsidRPr="007C6CC9" w:rsidRDefault="008A1D76" w:rsidP="000B23AD">
            <w:pPr>
              <w:tabs>
                <w:tab w:val="left" w:pos="284"/>
              </w:tabs>
              <w:spacing w:before="100" w:beforeAutospacing="1" w:line="240" w:lineRule="auto"/>
              <w:rPr>
                <w:rFonts w:ascii="Times New Roman" w:hAnsi="Times New Roman" w:cs="Times New Roman"/>
                <w:bCs/>
                <w:iCs/>
                <w:color w:val="000000"/>
                <w:lang w:val="fr-FR"/>
              </w:rPr>
            </w:pPr>
            <w:r>
              <w:rPr>
                <w:rFonts w:ascii="Times New Roman" w:hAnsi="Times New Roman" w:cs="Times New Roman"/>
                <w:bCs/>
                <w:iCs/>
                <w:color w:val="000000"/>
                <w:lang w:val="fr-FR"/>
              </w:rPr>
              <w:t>Alter ego +        (уровень группы)</w:t>
            </w:r>
            <w:r w:rsidRPr="007C6CC9">
              <w:rPr>
                <w:rFonts w:ascii="Times New Roman" w:hAnsi="Times New Roman" w:cs="Times New Roman"/>
                <w:bCs/>
                <w:iCs/>
                <w:color w:val="000000"/>
                <w:lang w:val="fr-FR"/>
              </w:rPr>
              <w:t xml:space="preserve"> </w:t>
            </w:r>
          </w:p>
          <w:p w:rsidR="008A1D76" w:rsidRPr="006B3D19" w:rsidRDefault="008A1D76" w:rsidP="00FC6E64">
            <w:pPr>
              <w:spacing w:after="0" w:line="240" w:lineRule="auto"/>
              <w:outlineLvl w:val="0"/>
              <w:rPr>
                <w:rFonts w:ascii="Times New Roman" w:hAnsi="Times New Roman" w:cs="Times New Roman"/>
                <w:sz w:val="24"/>
                <w:szCs w:val="24"/>
                <w:lang w:val="fr-FR"/>
              </w:rPr>
            </w:pPr>
          </w:p>
        </w:tc>
        <w:tc>
          <w:tcPr>
            <w:tcW w:w="883" w:type="dxa"/>
          </w:tcPr>
          <w:p w:rsidR="008A1D76" w:rsidRPr="006B3D19" w:rsidRDefault="008A1D76" w:rsidP="00FC6E64">
            <w:pPr>
              <w:spacing w:after="0" w:line="240" w:lineRule="auto"/>
              <w:outlineLvl w:val="0"/>
              <w:rPr>
                <w:rFonts w:ascii="Times New Roman" w:hAnsi="Times New Roman" w:cs="Times New Roman"/>
                <w:sz w:val="24"/>
                <w:szCs w:val="24"/>
                <w:lang w:val="fr-FR"/>
              </w:rPr>
            </w:pPr>
          </w:p>
        </w:tc>
        <w:tc>
          <w:tcPr>
            <w:tcW w:w="850" w:type="dxa"/>
          </w:tcPr>
          <w:p w:rsidR="008A1D76" w:rsidRPr="006B3D19" w:rsidRDefault="008A1D76" w:rsidP="00FC6E64">
            <w:pPr>
              <w:spacing w:after="0" w:line="240" w:lineRule="auto"/>
              <w:outlineLvl w:val="0"/>
              <w:rPr>
                <w:rFonts w:ascii="Times New Roman" w:hAnsi="Times New Roman" w:cs="Times New Roman"/>
                <w:sz w:val="24"/>
                <w:szCs w:val="24"/>
                <w:lang w:val="fr-FR"/>
              </w:rPr>
            </w:pPr>
            <w:r w:rsidRPr="006B3D19">
              <w:rPr>
                <w:rFonts w:ascii="Times New Roman" w:hAnsi="Times New Roman" w:cs="Times New Roman"/>
                <w:sz w:val="24"/>
                <w:szCs w:val="24"/>
                <w:lang w:val="fr-FR"/>
              </w:rPr>
              <w:t>Paris</w:t>
            </w:r>
          </w:p>
        </w:tc>
        <w:tc>
          <w:tcPr>
            <w:tcW w:w="993" w:type="dxa"/>
          </w:tcPr>
          <w:p w:rsidR="008A1D76" w:rsidRPr="006B3D19" w:rsidRDefault="008A1D76" w:rsidP="00FC6E64">
            <w:pPr>
              <w:spacing w:after="0" w:line="240" w:lineRule="auto"/>
              <w:outlineLvl w:val="0"/>
              <w:rPr>
                <w:rFonts w:ascii="Times New Roman" w:hAnsi="Times New Roman" w:cs="Times New Roman"/>
                <w:sz w:val="24"/>
                <w:szCs w:val="24"/>
                <w:lang w:val="fr-FR"/>
              </w:rPr>
            </w:pPr>
            <w:r w:rsidRPr="007C6CC9">
              <w:rPr>
                <w:rFonts w:ascii="Times New Roman" w:hAnsi="Times New Roman" w:cs="Times New Roman"/>
                <w:bCs/>
                <w:iCs/>
                <w:color w:val="000000"/>
                <w:lang w:val="fr-FR"/>
              </w:rPr>
              <w:t>Hachette</w:t>
            </w:r>
          </w:p>
        </w:tc>
        <w:tc>
          <w:tcPr>
            <w:tcW w:w="570" w:type="dxa"/>
          </w:tcPr>
          <w:p w:rsidR="008A1D76" w:rsidRPr="006B3D19" w:rsidRDefault="008A1D76" w:rsidP="00FC6E64">
            <w:pPr>
              <w:spacing w:after="0" w:line="240" w:lineRule="auto"/>
              <w:outlineLvl w:val="0"/>
              <w:rPr>
                <w:rFonts w:ascii="Times New Roman" w:hAnsi="Times New Roman" w:cs="Times New Roman"/>
                <w:sz w:val="24"/>
                <w:szCs w:val="24"/>
                <w:lang w:val="fr-FR"/>
              </w:rPr>
            </w:pPr>
            <w:r w:rsidRPr="006B3D19">
              <w:rPr>
                <w:rFonts w:ascii="Times New Roman" w:hAnsi="Times New Roman" w:cs="Times New Roman"/>
                <w:sz w:val="24"/>
                <w:szCs w:val="24"/>
                <w:lang w:val="fr-FR"/>
              </w:rPr>
              <w:t>2014</w:t>
            </w:r>
          </w:p>
        </w:tc>
        <w:tc>
          <w:tcPr>
            <w:tcW w:w="1134" w:type="dxa"/>
          </w:tcPr>
          <w:p w:rsidR="008A1D76" w:rsidRPr="006B3D19" w:rsidRDefault="008A1D76" w:rsidP="00FC6E64">
            <w:pPr>
              <w:spacing w:after="0" w:line="240" w:lineRule="auto"/>
              <w:outlineLvl w:val="0"/>
              <w:rPr>
                <w:rFonts w:ascii="Times New Roman" w:hAnsi="Times New Roman" w:cs="Times New Roman"/>
                <w:sz w:val="24"/>
                <w:szCs w:val="24"/>
                <w:lang w:val="fr-FR"/>
              </w:rPr>
            </w:pPr>
          </w:p>
        </w:tc>
        <w:tc>
          <w:tcPr>
            <w:tcW w:w="420" w:type="dxa"/>
          </w:tcPr>
          <w:p w:rsidR="008A1D76" w:rsidRPr="006B3D19" w:rsidRDefault="008A1D76" w:rsidP="00FC6E64">
            <w:pPr>
              <w:spacing w:after="0" w:line="240" w:lineRule="auto"/>
              <w:outlineLvl w:val="0"/>
              <w:rPr>
                <w:rFonts w:ascii="Times New Roman" w:hAnsi="Times New Roman" w:cs="Times New Roman"/>
                <w:sz w:val="24"/>
                <w:szCs w:val="24"/>
                <w:lang w:val="fr-FR"/>
              </w:rPr>
            </w:pPr>
          </w:p>
        </w:tc>
        <w:tc>
          <w:tcPr>
            <w:tcW w:w="852" w:type="dxa"/>
          </w:tcPr>
          <w:p w:rsidR="008A1D76" w:rsidRPr="006B3D19" w:rsidRDefault="008A1D76" w:rsidP="00FC6E64">
            <w:pPr>
              <w:spacing w:after="0" w:line="240" w:lineRule="auto"/>
              <w:outlineLvl w:val="0"/>
              <w:rPr>
                <w:rFonts w:ascii="Times New Roman" w:hAnsi="Times New Roman" w:cs="Times New Roman"/>
                <w:sz w:val="24"/>
                <w:szCs w:val="24"/>
                <w:lang w:val="fr-FR"/>
              </w:rPr>
            </w:pPr>
          </w:p>
        </w:tc>
      </w:tr>
      <w:tr w:rsidR="008A1D76" w:rsidRPr="00630B4E" w:rsidTr="003E00F9">
        <w:tc>
          <w:tcPr>
            <w:tcW w:w="532" w:type="dxa"/>
          </w:tcPr>
          <w:p w:rsidR="008A1D76" w:rsidRPr="006B3D19" w:rsidRDefault="008A1D76" w:rsidP="00914555">
            <w:pPr>
              <w:spacing w:after="0" w:line="240" w:lineRule="auto"/>
              <w:outlineLvl w:val="0"/>
              <w:rPr>
                <w:rFonts w:ascii="Times New Roman" w:hAnsi="Times New Roman" w:cs="Times New Roman"/>
                <w:sz w:val="24"/>
                <w:szCs w:val="24"/>
                <w:lang w:val="fr-FR"/>
              </w:rPr>
            </w:pPr>
            <w:r w:rsidRPr="006B3D19">
              <w:rPr>
                <w:rFonts w:ascii="Times New Roman" w:hAnsi="Times New Roman" w:cs="Times New Roman"/>
                <w:sz w:val="24"/>
                <w:szCs w:val="24"/>
                <w:lang w:val="fr-FR"/>
              </w:rPr>
              <w:t>4.</w:t>
            </w:r>
          </w:p>
        </w:tc>
        <w:tc>
          <w:tcPr>
            <w:tcW w:w="1525" w:type="dxa"/>
          </w:tcPr>
          <w:p w:rsidR="008A1D76" w:rsidRPr="00EA52F3" w:rsidRDefault="008A1D76" w:rsidP="006B3D19">
            <w:pPr>
              <w:pStyle w:val="ListParagraph"/>
              <w:numPr>
                <w:ilvl w:val="0"/>
                <w:numId w:val="20"/>
              </w:numPr>
              <w:tabs>
                <w:tab w:val="left" w:pos="14884"/>
              </w:tabs>
              <w:spacing w:after="0" w:line="240" w:lineRule="auto"/>
              <w:jc w:val="center"/>
              <w:rPr>
                <w:rFonts w:ascii="Times New Roman" w:hAnsi="Times New Roman" w:cs="Times New Roman"/>
                <w:sz w:val="24"/>
                <w:szCs w:val="24"/>
                <w:lang w:val="fr-FR"/>
              </w:rPr>
            </w:pPr>
            <w:r w:rsidRPr="00EA52F3">
              <w:rPr>
                <w:rFonts w:ascii="Times New Roman" w:hAnsi="Times New Roman" w:cs="Times New Roman"/>
                <w:sz w:val="24"/>
                <w:szCs w:val="24"/>
                <w:lang w:val="fr-FR"/>
              </w:rPr>
              <w:t>H</w:t>
            </w:r>
            <w:r w:rsidRPr="000B23AD">
              <w:rPr>
                <w:rFonts w:ascii="Times New Roman" w:hAnsi="Times New Roman" w:cs="Times New Roman"/>
                <w:sz w:val="24"/>
                <w:szCs w:val="24"/>
                <w:lang w:val="fr-FR"/>
              </w:rPr>
              <w:t>H</w:t>
            </w:r>
            <w:r w:rsidRPr="00EA52F3">
              <w:rPr>
                <w:rFonts w:ascii="Times New Roman" w:hAnsi="Times New Roman" w:cs="Times New Roman"/>
                <w:sz w:val="24"/>
                <w:szCs w:val="24"/>
                <w:lang w:val="fr-FR"/>
              </w:rPr>
              <w:t>eu E., Abou-Samra M., Perrard M., Pinson C.</w:t>
            </w:r>
          </w:p>
        </w:tc>
        <w:tc>
          <w:tcPr>
            <w:tcW w:w="1985" w:type="dxa"/>
            <w:gridSpan w:val="2"/>
          </w:tcPr>
          <w:p w:rsidR="008A1D76" w:rsidRPr="00EA41EF" w:rsidRDefault="008A1D76" w:rsidP="00914555">
            <w:pPr>
              <w:tabs>
                <w:tab w:val="left" w:pos="14884"/>
              </w:tabs>
              <w:spacing w:after="0" w:line="240" w:lineRule="auto"/>
              <w:ind w:left="-425"/>
              <w:jc w:val="both"/>
              <w:rPr>
                <w:rFonts w:ascii="Times New Roman" w:hAnsi="Times New Roman"/>
                <w:iCs/>
                <w:sz w:val="24"/>
                <w:szCs w:val="24"/>
                <w:lang w:val="fr-FR"/>
              </w:rPr>
            </w:pPr>
            <w:r w:rsidRPr="00EA41EF">
              <w:rPr>
                <w:rFonts w:ascii="Times New Roman" w:hAnsi="Times New Roman"/>
                <w:iCs/>
                <w:sz w:val="24"/>
                <w:szCs w:val="24"/>
                <w:lang w:val="fr-FR"/>
              </w:rPr>
              <w:t xml:space="preserve">-  </w:t>
            </w:r>
          </w:p>
          <w:p w:rsidR="008A1D76" w:rsidRPr="00F738D7" w:rsidRDefault="008A1D76" w:rsidP="00914555">
            <w:pPr>
              <w:spacing w:after="0" w:line="240" w:lineRule="auto"/>
              <w:outlineLvl w:val="0"/>
              <w:rPr>
                <w:rFonts w:ascii="Times New Roman" w:hAnsi="Times New Roman" w:cs="Times New Roman"/>
                <w:sz w:val="24"/>
                <w:szCs w:val="24"/>
                <w:lang w:val="en-GB"/>
              </w:rPr>
            </w:pPr>
            <w:r w:rsidRPr="00EA41EF">
              <w:rPr>
                <w:rFonts w:ascii="Times New Roman" w:hAnsi="Times New Roman" w:cs="Times New Roman"/>
                <w:sz w:val="24"/>
                <w:szCs w:val="24"/>
                <w:lang w:val="fr-FR"/>
              </w:rPr>
              <w:t xml:space="preserve">Le nouvel édito </w:t>
            </w:r>
            <w:r>
              <w:rPr>
                <w:rFonts w:ascii="Times New Roman" w:hAnsi="Times New Roman" w:cs="Times New Roman"/>
                <w:sz w:val="24"/>
                <w:szCs w:val="24"/>
                <w:lang w:val="en-GB"/>
              </w:rPr>
              <w:t>(</w:t>
            </w:r>
            <w:r>
              <w:rPr>
                <w:rFonts w:ascii="Times New Roman" w:hAnsi="Times New Roman" w:cs="Times New Roman"/>
                <w:sz w:val="24"/>
                <w:szCs w:val="24"/>
              </w:rPr>
              <w:t>уровень группы</w:t>
            </w:r>
            <w:r>
              <w:rPr>
                <w:rFonts w:ascii="Times New Roman" w:hAnsi="Times New Roman" w:cs="Times New Roman"/>
                <w:sz w:val="24"/>
                <w:szCs w:val="24"/>
                <w:lang w:val="en-GB"/>
              </w:rPr>
              <w:t>)</w:t>
            </w:r>
          </w:p>
        </w:tc>
        <w:tc>
          <w:tcPr>
            <w:tcW w:w="883" w:type="dxa"/>
          </w:tcPr>
          <w:p w:rsidR="008A1D76" w:rsidRPr="00EA41EF" w:rsidRDefault="008A1D76" w:rsidP="00914555">
            <w:pPr>
              <w:spacing w:after="0" w:line="240" w:lineRule="auto"/>
              <w:outlineLvl w:val="0"/>
              <w:rPr>
                <w:rFonts w:ascii="Times New Roman" w:hAnsi="Times New Roman" w:cs="Times New Roman"/>
                <w:sz w:val="24"/>
                <w:szCs w:val="24"/>
                <w:lang w:val="fr-FR"/>
              </w:rPr>
            </w:pPr>
          </w:p>
        </w:tc>
        <w:tc>
          <w:tcPr>
            <w:tcW w:w="850" w:type="dxa"/>
          </w:tcPr>
          <w:p w:rsidR="008A1D76" w:rsidRPr="00630B4E" w:rsidRDefault="008A1D76" w:rsidP="00914555">
            <w:pPr>
              <w:spacing w:after="0" w:line="240" w:lineRule="auto"/>
              <w:outlineLvl w:val="0"/>
              <w:rPr>
                <w:rFonts w:ascii="Times New Roman" w:hAnsi="Times New Roman" w:cs="Times New Roman"/>
                <w:sz w:val="24"/>
                <w:szCs w:val="24"/>
                <w:lang w:val="fr-FR"/>
              </w:rPr>
            </w:pPr>
            <w:r>
              <w:rPr>
                <w:rFonts w:ascii="Times New Roman" w:hAnsi="Times New Roman" w:cs="Times New Roman"/>
                <w:sz w:val="24"/>
                <w:szCs w:val="24"/>
                <w:lang w:val="fr-FR"/>
              </w:rPr>
              <w:t>Paris</w:t>
            </w:r>
          </w:p>
        </w:tc>
        <w:tc>
          <w:tcPr>
            <w:tcW w:w="993" w:type="dxa"/>
          </w:tcPr>
          <w:p w:rsidR="008A1D76" w:rsidRPr="006B3D19" w:rsidRDefault="008A1D76" w:rsidP="00914555">
            <w:pPr>
              <w:spacing w:after="0" w:line="240" w:lineRule="auto"/>
              <w:outlineLvl w:val="0"/>
              <w:rPr>
                <w:rFonts w:ascii="Times New Roman" w:hAnsi="Times New Roman" w:cs="Times New Roman"/>
                <w:sz w:val="24"/>
                <w:szCs w:val="24"/>
                <w:lang w:val="fr-FR"/>
              </w:rPr>
            </w:pPr>
            <w:r>
              <w:rPr>
                <w:rFonts w:ascii="Times New Roman" w:hAnsi="Times New Roman" w:cs="Times New Roman"/>
                <w:sz w:val="24"/>
                <w:szCs w:val="24"/>
                <w:lang w:val="fr-FR"/>
              </w:rPr>
              <w:t>Les é</w:t>
            </w:r>
            <w:r w:rsidRPr="006B3D19">
              <w:rPr>
                <w:rFonts w:ascii="Times New Roman" w:hAnsi="Times New Roman" w:cs="Times New Roman"/>
                <w:sz w:val="24"/>
                <w:szCs w:val="24"/>
                <w:lang w:val="fr-FR"/>
              </w:rPr>
              <w:t>ditions Didier</w:t>
            </w:r>
          </w:p>
        </w:tc>
        <w:tc>
          <w:tcPr>
            <w:tcW w:w="570" w:type="dxa"/>
          </w:tcPr>
          <w:p w:rsidR="008A1D76" w:rsidRPr="00EA52F3" w:rsidRDefault="008A1D76" w:rsidP="00914555">
            <w:pPr>
              <w:spacing w:after="0" w:line="240" w:lineRule="auto"/>
              <w:outlineLvl w:val="0"/>
              <w:rPr>
                <w:rFonts w:ascii="Times New Roman" w:hAnsi="Times New Roman" w:cs="Times New Roman"/>
                <w:sz w:val="24"/>
                <w:szCs w:val="24"/>
                <w:lang w:val="en-US"/>
              </w:rPr>
            </w:pPr>
            <w:r w:rsidRPr="006B3D19">
              <w:rPr>
                <w:rFonts w:ascii="Times New Roman" w:hAnsi="Times New Roman" w:cs="Times New Roman"/>
                <w:sz w:val="24"/>
                <w:szCs w:val="24"/>
                <w:lang w:val="fr-FR"/>
              </w:rPr>
              <w:t>2</w:t>
            </w:r>
            <w:r>
              <w:rPr>
                <w:rFonts w:ascii="Times New Roman" w:hAnsi="Times New Roman" w:cs="Times New Roman"/>
                <w:sz w:val="24"/>
                <w:szCs w:val="24"/>
                <w:lang w:val="en-US"/>
              </w:rPr>
              <w:t>018</w:t>
            </w:r>
          </w:p>
        </w:tc>
        <w:tc>
          <w:tcPr>
            <w:tcW w:w="1134"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420"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852" w:type="dxa"/>
          </w:tcPr>
          <w:p w:rsidR="008A1D76" w:rsidRPr="00630B4E" w:rsidRDefault="008A1D76" w:rsidP="00FC6E64">
            <w:pPr>
              <w:spacing w:after="0" w:line="240" w:lineRule="auto"/>
              <w:outlineLvl w:val="0"/>
              <w:rPr>
                <w:rFonts w:ascii="Times New Roman" w:hAnsi="Times New Roman" w:cs="Times New Roman"/>
                <w:sz w:val="24"/>
                <w:szCs w:val="24"/>
              </w:rPr>
            </w:pPr>
          </w:p>
        </w:tc>
      </w:tr>
      <w:tr w:rsidR="008A1D76" w:rsidRPr="00630B4E" w:rsidTr="003E00F9">
        <w:tc>
          <w:tcPr>
            <w:tcW w:w="532"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1525"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1985" w:type="dxa"/>
            <w:gridSpan w:val="2"/>
          </w:tcPr>
          <w:p w:rsidR="008A1D76" w:rsidRPr="00630B4E" w:rsidRDefault="008A1D76" w:rsidP="00FC6E64">
            <w:pPr>
              <w:spacing w:after="0" w:line="240" w:lineRule="auto"/>
              <w:outlineLvl w:val="0"/>
              <w:rPr>
                <w:rFonts w:ascii="Times New Roman" w:hAnsi="Times New Roman" w:cs="Times New Roman"/>
                <w:sz w:val="24"/>
                <w:szCs w:val="24"/>
              </w:rPr>
            </w:pPr>
          </w:p>
        </w:tc>
        <w:tc>
          <w:tcPr>
            <w:tcW w:w="883"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850"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993"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570"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1134"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420"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852" w:type="dxa"/>
          </w:tcPr>
          <w:p w:rsidR="008A1D76" w:rsidRPr="00630B4E" w:rsidRDefault="008A1D76" w:rsidP="00FC6E64">
            <w:pPr>
              <w:spacing w:after="0" w:line="240" w:lineRule="auto"/>
              <w:outlineLvl w:val="0"/>
              <w:rPr>
                <w:rFonts w:ascii="Times New Roman" w:hAnsi="Times New Roman" w:cs="Times New Roman"/>
                <w:sz w:val="24"/>
                <w:szCs w:val="24"/>
              </w:rPr>
            </w:pPr>
          </w:p>
        </w:tc>
      </w:tr>
      <w:tr w:rsidR="008A1D76" w:rsidRPr="00E86197" w:rsidTr="00FC6E64">
        <w:tc>
          <w:tcPr>
            <w:tcW w:w="7338" w:type="dxa"/>
            <w:gridSpan w:val="8"/>
          </w:tcPr>
          <w:p w:rsidR="008A1D76" w:rsidRPr="00630B4E" w:rsidRDefault="008A1D76" w:rsidP="00FC6E64">
            <w:pPr>
              <w:spacing w:after="0" w:line="240" w:lineRule="auto"/>
              <w:jc w:val="center"/>
              <w:outlineLvl w:val="0"/>
              <w:rPr>
                <w:rFonts w:ascii="Times New Roman" w:hAnsi="Times New Roman" w:cs="Times New Roman"/>
                <w:b/>
                <w:bCs/>
                <w:sz w:val="24"/>
                <w:szCs w:val="24"/>
              </w:rPr>
            </w:pPr>
            <w:r w:rsidRPr="003D5CF8">
              <w:rPr>
                <w:rFonts w:ascii="Times New Roman" w:hAnsi="Times New Roman" w:cs="Times New Roman"/>
                <w:b/>
                <w:bCs/>
                <w:sz w:val="24"/>
                <w:szCs w:val="24"/>
              </w:rPr>
              <w:t>Б</w:t>
            </w:r>
            <w:r w:rsidRPr="00630B4E">
              <w:rPr>
                <w:rFonts w:ascii="Times New Roman" w:hAnsi="Times New Roman" w:cs="Times New Roman"/>
                <w:b/>
                <w:bCs/>
                <w:sz w:val="24"/>
                <w:szCs w:val="24"/>
              </w:rPr>
              <w:t xml:space="preserve">) </w:t>
            </w:r>
            <w:r w:rsidRPr="003D5CF8">
              <w:rPr>
                <w:rFonts w:ascii="Times New Roman" w:hAnsi="Times New Roman" w:cs="Times New Roman"/>
                <w:b/>
                <w:bCs/>
                <w:sz w:val="24"/>
                <w:szCs w:val="24"/>
              </w:rPr>
              <w:t>Дополнительная</w:t>
            </w:r>
            <w:r>
              <w:rPr>
                <w:rFonts w:ascii="Times New Roman" w:hAnsi="Times New Roman" w:cs="Times New Roman"/>
                <w:b/>
                <w:bCs/>
                <w:sz w:val="24"/>
                <w:szCs w:val="24"/>
              </w:rPr>
              <w:t xml:space="preserve"> </w:t>
            </w:r>
            <w:r w:rsidRPr="003D5CF8">
              <w:rPr>
                <w:rFonts w:ascii="Times New Roman" w:hAnsi="Times New Roman" w:cs="Times New Roman"/>
                <w:b/>
                <w:bCs/>
                <w:sz w:val="24"/>
                <w:szCs w:val="24"/>
              </w:rPr>
              <w:t>литература</w:t>
            </w:r>
          </w:p>
        </w:tc>
        <w:tc>
          <w:tcPr>
            <w:tcW w:w="1134" w:type="dxa"/>
          </w:tcPr>
          <w:p w:rsidR="008A1D76" w:rsidRPr="00630B4E" w:rsidRDefault="008A1D76" w:rsidP="00FC6E64">
            <w:pPr>
              <w:spacing w:after="0" w:line="240" w:lineRule="auto"/>
              <w:jc w:val="center"/>
              <w:outlineLvl w:val="0"/>
              <w:rPr>
                <w:rFonts w:ascii="Times New Roman" w:hAnsi="Times New Roman" w:cs="Times New Roman"/>
                <w:b/>
                <w:bCs/>
                <w:sz w:val="24"/>
                <w:szCs w:val="24"/>
              </w:rPr>
            </w:pPr>
          </w:p>
        </w:tc>
        <w:tc>
          <w:tcPr>
            <w:tcW w:w="420" w:type="dxa"/>
          </w:tcPr>
          <w:p w:rsidR="008A1D76" w:rsidRPr="00630B4E" w:rsidRDefault="008A1D76" w:rsidP="00FC6E64">
            <w:pPr>
              <w:spacing w:after="0" w:line="240" w:lineRule="auto"/>
              <w:jc w:val="center"/>
              <w:outlineLvl w:val="0"/>
              <w:rPr>
                <w:rFonts w:ascii="Times New Roman" w:hAnsi="Times New Roman" w:cs="Times New Roman"/>
                <w:b/>
                <w:bCs/>
                <w:sz w:val="24"/>
                <w:szCs w:val="24"/>
              </w:rPr>
            </w:pPr>
          </w:p>
        </w:tc>
        <w:tc>
          <w:tcPr>
            <w:tcW w:w="852" w:type="dxa"/>
          </w:tcPr>
          <w:p w:rsidR="008A1D76" w:rsidRPr="00630B4E" w:rsidRDefault="008A1D76" w:rsidP="00FC6E64">
            <w:pPr>
              <w:spacing w:after="0" w:line="240" w:lineRule="auto"/>
              <w:jc w:val="center"/>
              <w:outlineLvl w:val="0"/>
              <w:rPr>
                <w:rFonts w:ascii="Times New Roman" w:hAnsi="Times New Roman" w:cs="Times New Roman"/>
                <w:b/>
                <w:bCs/>
                <w:sz w:val="24"/>
                <w:szCs w:val="24"/>
              </w:rPr>
            </w:pPr>
          </w:p>
        </w:tc>
      </w:tr>
      <w:tr w:rsidR="008A1D76" w:rsidRPr="00E86197" w:rsidTr="003E00F9">
        <w:tc>
          <w:tcPr>
            <w:tcW w:w="532" w:type="dxa"/>
          </w:tcPr>
          <w:p w:rsidR="008A1D76" w:rsidRPr="00630B4E"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1.</w:t>
            </w:r>
          </w:p>
        </w:tc>
        <w:tc>
          <w:tcPr>
            <w:tcW w:w="1701" w:type="dxa"/>
            <w:gridSpan w:val="2"/>
          </w:tcPr>
          <w:p w:rsidR="008A1D76" w:rsidRPr="00630B4E"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Воробьева Е.Ю.</w:t>
            </w:r>
          </w:p>
        </w:tc>
        <w:tc>
          <w:tcPr>
            <w:tcW w:w="1809" w:type="dxa"/>
          </w:tcPr>
          <w:p w:rsidR="008A1D76" w:rsidRPr="00630B4E" w:rsidRDefault="008A1D76" w:rsidP="00FC6E64">
            <w:pPr>
              <w:spacing w:after="0" w:line="240" w:lineRule="auto"/>
              <w:jc w:val="both"/>
              <w:rPr>
                <w:rFonts w:ascii="Times New Roman" w:hAnsi="Times New Roman" w:cs="Times New Roman"/>
                <w:sz w:val="24"/>
                <w:szCs w:val="24"/>
              </w:rPr>
            </w:pPr>
            <w:r>
              <w:rPr>
                <w:rFonts w:ascii="Times New Roman" w:hAnsi="Times New Roman"/>
                <w:bCs/>
                <w:sz w:val="24"/>
                <w:szCs w:val="24"/>
              </w:rPr>
              <w:t>«</w:t>
            </w:r>
            <w:r w:rsidRPr="00FD18F5">
              <w:rPr>
                <w:rFonts w:ascii="Times New Roman" w:hAnsi="Times New Roman"/>
                <w:bCs/>
                <w:sz w:val="24"/>
                <w:szCs w:val="24"/>
              </w:rPr>
              <w:t>Лексические трудности французского языка»</w:t>
            </w:r>
          </w:p>
        </w:tc>
        <w:tc>
          <w:tcPr>
            <w:tcW w:w="883"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850" w:type="dxa"/>
          </w:tcPr>
          <w:p w:rsidR="008A1D76" w:rsidRPr="003D5CF8"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Москва</w:t>
            </w:r>
          </w:p>
        </w:tc>
        <w:tc>
          <w:tcPr>
            <w:tcW w:w="993"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570" w:type="dxa"/>
          </w:tcPr>
          <w:p w:rsidR="008A1D76" w:rsidRPr="00630B4E"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2012</w:t>
            </w:r>
          </w:p>
        </w:tc>
        <w:tc>
          <w:tcPr>
            <w:tcW w:w="1134"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420"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852" w:type="dxa"/>
          </w:tcPr>
          <w:p w:rsidR="008A1D76" w:rsidRPr="00630B4E" w:rsidRDefault="008A1D76" w:rsidP="00FC6E64">
            <w:pPr>
              <w:spacing w:after="0" w:line="240" w:lineRule="auto"/>
              <w:outlineLvl w:val="0"/>
              <w:rPr>
                <w:rFonts w:ascii="Times New Roman" w:hAnsi="Times New Roman" w:cs="Times New Roman"/>
                <w:sz w:val="24"/>
                <w:szCs w:val="24"/>
              </w:rPr>
            </w:pPr>
          </w:p>
        </w:tc>
      </w:tr>
      <w:tr w:rsidR="008A1D76" w:rsidRPr="00E86197" w:rsidTr="003E00F9">
        <w:tc>
          <w:tcPr>
            <w:tcW w:w="532" w:type="dxa"/>
          </w:tcPr>
          <w:p w:rsidR="008A1D76" w:rsidRPr="00630B4E"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2.</w:t>
            </w:r>
          </w:p>
        </w:tc>
        <w:tc>
          <w:tcPr>
            <w:tcW w:w="1701" w:type="dxa"/>
            <w:gridSpan w:val="2"/>
          </w:tcPr>
          <w:p w:rsidR="008A1D76" w:rsidRPr="003E00F9" w:rsidRDefault="008A1D76" w:rsidP="003E00F9">
            <w:pPr>
              <w:tabs>
                <w:tab w:val="left" w:pos="14884"/>
              </w:tabs>
              <w:spacing w:after="0" w:line="240" w:lineRule="auto"/>
              <w:ind w:left="-425"/>
              <w:jc w:val="both"/>
              <w:rPr>
                <w:rFonts w:ascii="Times New Roman" w:hAnsi="Times New Roman"/>
                <w:iCs/>
                <w:sz w:val="24"/>
                <w:szCs w:val="24"/>
              </w:rPr>
            </w:pPr>
            <w:r w:rsidRPr="003E00F9">
              <w:rPr>
                <w:rFonts w:ascii="Times New Roman" w:hAnsi="Times New Roman"/>
                <w:bCs/>
                <w:sz w:val="24"/>
                <w:szCs w:val="24"/>
              </w:rPr>
              <w:t xml:space="preserve">  </w:t>
            </w:r>
          </w:p>
          <w:p w:rsidR="008A1D76" w:rsidRPr="003D5CF8" w:rsidRDefault="008A1D76" w:rsidP="00FC6E64">
            <w:pPr>
              <w:spacing w:after="0" w:line="240" w:lineRule="auto"/>
              <w:rPr>
                <w:rFonts w:ascii="Times New Roman" w:hAnsi="Times New Roman" w:cs="Times New Roman"/>
                <w:sz w:val="24"/>
                <w:szCs w:val="24"/>
              </w:rPr>
            </w:pPr>
            <w:r>
              <w:rPr>
                <w:rFonts w:ascii="Times New Roman" w:hAnsi="Times New Roman" w:cs="Times New Roman"/>
                <w:sz w:val="24"/>
                <w:szCs w:val="24"/>
              </w:rPr>
              <w:t>Афинская З.Н., Воробьева Е.Ю.</w:t>
            </w:r>
          </w:p>
        </w:tc>
        <w:tc>
          <w:tcPr>
            <w:tcW w:w="1809" w:type="dxa"/>
          </w:tcPr>
          <w:p w:rsidR="008A1D76" w:rsidRPr="003D5CF8" w:rsidRDefault="008A1D76" w:rsidP="00FC6E64">
            <w:pPr>
              <w:spacing w:after="0" w:line="240" w:lineRule="auto"/>
              <w:outlineLvl w:val="0"/>
              <w:rPr>
                <w:rFonts w:ascii="Times New Roman" w:hAnsi="Times New Roman" w:cs="Times New Roman"/>
                <w:sz w:val="24"/>
                <w:szCs w:val="24"/>
              </w:rPr>
            </w:pPr>
            <w:r>
              <w:rPr>
                <w:rFonts w:ascii="Times New Roman" w:hAnsi="Times New Roman"/>
                <w:bCs/>
                <w:sz w:val="24"/>
                <w:szCs w:val="24"/>
              </w:rPr>
              <w:t>«</w:t>
            </w:r>
            <w:r w:rsidRPr="00FD18F5">
              <w:rPr>
                <w:rFonts w:ascii="Times New Roman" w:hAnsi="Times New Roman"/>
                <w:bCs/>
                <w:sz w:val="24"/>
                <w:szCs w:val="24"/>
                <w:lang w:val="fr-FR"/>
              </w:rPr>
              <w:t>Innovation</w:t>
            </w:r>
            <w:r w:rsidRPr="00D16A44">
              <w:rPr>
                <w:rFonts w:ascii="Times New Roman" w:hAnsi="Times New Roman"/>
                <w:bCs/>
                <w:sz w:val="24"/>
                <w:szCs w:val="24"/>
                <w:lang w:val="fr-FR"/>
              </w:rPr>
              <w:t xml:space="preserve"> </w:t>
            </w:r>
            <w:r w:rsidRPr="00FD18F5">
              <w:rPr>
                <w:rFonts w:ascii="Times New Roman" w:hAnsi="Times New Roman"/>
                <w:bCs/>
                <w:sz w:val="24"/>
                <w:szCs w:val="24"/>
                <w:lang w:val="fr-FR"/>
              </w:rPr>
              <w:t>et</w:t>
            </w:r>
            <w:r w:rsidRPr="00D16A44">
              <w:rPr>
                <w:rFonts w:ascii="Times New Roman" w:hAnsi="Times New Roman"/>
                <w:bCs/>
                <w:sz w:val="24"/>
                <w:szCs w:val="24"/>
                <w:lang w:val="fr-FR"/>
              </w:rPr>
              <w:t xml:space="preserve"> é</w:t>
            </w:r>
            <w:r w:rsidRPr="00FD18F5">
              <w:rPr>
                <w:rFonts w:ascii="Times New Roman" w:hAnsi="Times New Roman"/>
                <w:bCs/>
                <w:sz w:val="24"/>
                <w:szCs w:val="24"/>
                <w:lang w:val="fr-FR"/>
              </w:rPr>
              <w:t>conomie</w:t>
            </w:r>
            <w:r w:rsidRPr="00D16A44">
              <w:rPr>
                <w:rFonts w:ascii="Times New Roman" w:hAnsi="Times New Roman"/>
                <w:bCs/>
                <w:sz w:val="24"/>
                <w:szCs w:val="24"/>
                <w:lang w:val="fr-FR"/>
              </w:rPr>
              <w:t>».</w:t>
            </w:r>
          </w:p>
        </w:tc>
        <w:tc>
          <w:tcPr>
            <w:tcW w:w="883"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850" w:type="dxa"/>
          </w:tcPr>
          <w:p w:rsidR="008A1D76" w:rsidRPr="003D5CF8"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Москва</w:t>
            </w:r>
          </w:p>
        </w:tc>
        <w:tc>
          <w:tcPr>
            <w:tcW w:w="993"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570" w:type="dxa"/>
          </w:tcPr>
          <w:p w:rsidR="008A1D76" w:rsidRPr="00630B4E"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2015</w:t>
            </w:r>
          </w:p>
        </w:tc>
        <w:tc>
          <w:tcPr>
            <w:tcW w:w="1134" w:type="dxa"/>
          </w:tcPr>
          <w:p w:rsidR="008A1D76" w:rsidRPr="003D5CF8" w:rsidRDefault="008A1D76" w:rsidP="00FC6E64">
            <w:pPr>
              <w:spacing w:after="0" w:line="240" w:lineRule="auto"/>
              <w:outlineLvl w:val="0"/>
              <w:rPr>
                <w:rFonts w:ascii="Times New Roman" w:hAnsi="Times New Roman" w:cs="Times New Roman"/>
                <w:sz w:val="24"/>
                <w:szCs w:val="24"/>
              </w:rPr>
            </w:pPr>
          </w:p>
        </w:tc>
        <w:tc>
          <w:tcPr>
            <w:tcW w:w="420" w:type="dxa"/>
          </w:tcPr>
          <w:p w:rsidR="008A1D76" w:rsidRPr="003D5CF8" w:rsidRDefault="008A1D76" w:rsidP="00FC6E64">
            <w:pPr>
              <w:spacing w:after="0" w:line="240" w:lineRule="auto"/>
              <w:outlineLvl w:val="0"/>
              <w:rPr>
                <w:rFonts w:ascii="Times New Roman" w:hAnsi="Times New Roman" w:cs="Times New Roman"/>
                <w:sz w:val="24"/>
                <w:szCs w:val="24"/>
              </w:rPr>
            </w:pPr>
          </w:p>
        </w:tc>
        <w:tc>
          <w:tcPr>
            <w:tcW w:w="852" w:type="dxa"/>
          </w:tcPr>
          <w:p w:rsidR="008A1D76" w:rsidRPr="003D5CF8" w:rsidRDefault="008A1D76" w:rsidP="00FC6E64">
            <w:pPr>
              <w:spacing w:after="0" w:line="240" w:lineRule="auto"/>
              <w:outlineLvl w:val="0"/>
              <w:rPr>
                <w:rFonts w:ascii="Times New Roman" w:hAnsi="Times New Roman" w:cs="Times New Roman"/>
                <w:sz w:val="24"/>
                <w:szCs w:val="24"/>
              </w:rPr>
            </w:pPr>
          </w:p>
        </w:tc>
      </w:tr>
      <w:tr w:rsidR="008A1D76" w:rsidRPr="00E86197" w:rsidTr="003E00F9">
        <w:tc>
          <w:tcPr>
            <w:tcW w:w="532" w:type="dxa"/>
          </w:tcPr>
          <w:p w:rsidR="008A1D76" w:rsidRPr="00630B4E"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3.</w:t>
            </w:r>
          </w:p>
        </w:tc>
        <w:tc>
          <w:tcPr>
            <w:tcW w:w="1701" w:type="dxa"/>
            <w:gridSpan w:val="2"/>
          </w:tcPr>
          <w:p w:rsidR="008A1D76" w:rsidRPr="003D5CF8" w:rsidRDefault="008A1D76" w:rsidP="00FC6E64">
            <w:pPr>
              <w:spacing w:after="0" w:line="240" w:lineRule="auto"/>
              <w:rPr>
                <w:rFonts w:ascii="Times New Roman" w:hAnsi="Times New Roman" w:cs="Times New Roman"/>
                <w:sz w:val="24"/>
                <w:szCs w:val="24"/>
              </w:rPr>
            </w:pPr>
            <w:r w:rsidRPr="00FD18F5">
              <w:rPr>
                <w:rFonts w:ascii="Times New Roman" w:hAnsi="Times New Roman"/>
                <w:bCs/>
                <w:sz w:val="24"/>
                <w:szCs w:val="24"/>
              </w:rPr>
              <w:t>Печатнова Е.Г., Розум О.Г.</w:t>
            </w:r>
          </w:p>
        </w:tc>
        <w:tc>
          <w:tcPr>
            <w:tcW w:w="1809" w:type="dxa"/>
          </w:tcPr>
          <w:p w:rsidR="008A1D76" w:rsidRPr="003D5CF8" w:rsidRDefault="008A1D76" w:rsidP="00FC6E64">
            <w:pPr>
              <w:spacing w:after="0" w:line="240" w:lineRule="auto"/>
              <w:rPr>
                <w:rFonts w:ascii="Times New Roman" w:hAnsi="Times New Roman" w:cs="Times New Roman"/>
                <w:sz w:val="24"/>
                <w:szCs w:val="24"/>
              </w:rPr>
            </w:pPr>
            <w:r w:rsidRPr="00FD18F5">
              <w:rPr>
                <w:rFonts w:ascii="Times New Roman" w:hAnsi="Times New Roman"/>
                <w:bCs/>
                <w:sz w:val="24"/>
                <w:szCs w:val="24"/>
              </w:rPr>
              <w:t>«Управление логистикой во Франции».</w:t>
            </w:r>
          </w:p>
        </w:tc>
        <w:tc>
          <w:tcPr>
            <w:tcW w:w="883"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850" w:type="dxa"/>
          </w:tcPr>
          <w:p w:rsidR="008A1D76" w:rsidRPr="003D5CF8"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Москва</w:t>
            </w:r>
          </w:p>
        </w:tc>
        <w:tc>
          <w:tcPr>
            <w:tcW w:w="993" w:type="dxa"/>
          </w:tcPr>
          <w:p w:rsidR="008A1D76" w:rsidRPr="00630B4E" w:rsidRDefault="008A1D76" w:rsidP="00FC6E64">
            <w:pPr>
              <w:spacing w:after="0" w:line="240" w:lineRule="auto"/>
              <w:outlineLvl w:val="0"/>
              <w:rPr>
                <w:rFonts w:ascii="Times New Roman" w:hAnsi="Times New Roman" w:cs="Times New Roman"/>
                <w:sz w:val="24"/>
                <w:szCs w:val="24"/>
              </w:rPr>
            </w:pPr>
          </w:p>
        </w:tc>
        <w:tc>
          <w:tcPr>
            <w:tcW w:w="570" w:type="dxa"/>
          </w:tcPr>
          <w:p w:rsidR="008A1D76" w:rsidRPr="00630B4E"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2014</w:t>
            </w:r>
          </w:p>
        </w:tc>
        <w:tc>
          <w:tcPr>
            <w:tcW w:w="1134" w:type="dxa"/>
          </w:tcPr>
          <w:p w:rsidR="008A1D76" w:rsidRPr="003D5CF8" w:rsidRDefault="008A1D76" w:rsidP="00FC6E64">
            <w:pPr>
              <w:spacing w:after="0" w:line="240" w:lineRule="auto"/>
              <w:outlineLvl w:val="0"/>
              <w:rPr>
                <w:rFonts w:ascii="Times New Roman" w:hAnsi="Times New Roman" w:cs="Times New Roman"/>
                <w:sz w:val="24"/>
                <w:szCs w:val="24"/>
              </w:rPr>
            </w:pPr>
          </w:p>
        </w:tc>
        <w:tc>
          <w:tcPr>
            <w:tcW w:w="420" w:type="dxa"/>
          </w:tcPr>
          <w:p w:rsidR="008A1D76" w:rsidRPr="003D5CF8" w:rsidRDefault="008A1D76" w:rsidP="00FC6E64">
            <w:pPr>
              <w:spacing w:after="0" w:line="240" w:lineRule="auto"/>
              <w:outlineLvl w:val="0"/>
              <w:rPr>
                <w:rFonts w:ascii="Times New Roman" w:hAnsi="Times New Roman" w:cs="Times New Roman"/>
                <w:sz w:val="24"/>
                <w:szCs w:val="24"/>
              </w:rPr>
            </w:pPr>
          </w:p>
        </w:tc>
        <w:tc>
          <w:tcPr>
            <w:tcW w:w="852" w:type="dxa"/>
          </w:tcPr>
          <w:p w:rsidR="008A1D76" w:rsidRPr="003D5CF8" w:rsidRDefault="008A1D76" w:rsidP="00FC6E64">
            <w:pPr>
              <w:spacing w:after="0" w:line="240" w:lineRule="auto"/>
              <w:outlineLvl w:val="0"/>
              <w:rPr>
                <w:rFonts w:ascii="Times New Roman" w:hAnsi="Times New Roman" w:cs="Times New Roman"/>
                <w:sz w:val="24"/>
                <w:szCs w:val="24"/>
              </w:rPr>
            </w:pPr>
          </w:p>
        </w:tc>
      </w:tr>
      <w:tr w:rsidR="008A1D76" w:rsidRPr="00E86197" w:rsidTr="003E00F9">
        <w:tc>
          <w:tcPr>
            <w:tcW w:w="532" w:type="dxa"/>
          </w:tcPr>
          <w:p w:rsidR="008A1D76" w:rsidRPr="00630B4E" w:rsidRDefault="008A1D76" w:rsidP="002D69D9">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4.</w:t>
            </w:r>
          </w:p>
        </w:tc>
        <w:tc>
          <w:tcPr>
            <w:tcW w:w="1701" w:type="dxa"/>
            <w:gridSpan w:val="2"/>
          </w:tcPr>
          <w:p w:rsidR="008A1D76" w:rsidRPr="00A86A00" w:rsidRDefault="008A1D76" w:rsidP="002D69D9">
            <w:pPr>
              <w:pStyle w:val="ListParagraph"/>
              <w:spacing w:after="0" w:line="360" w:lineRule="auto"/>
              <w:ind w:left="0"/>
              <w:contextualSpacing/>
              <w:jc w:val="both"/>
              <w:outlineLvl w:val="0"/>
              <w:rPr>
                <w:rFonts w:ascii="Times New Roman" w:hAnsi="Times New Roman" w:cs="Times New Roman"/>
                <w:sz w:val="24"/>
                <w:szCs w:val="24"/>
              </w:rPr>
            </w:pPr>
            <w:r w:rsidRPr="009F13FF">
              <w:rPr>
                <w:rFonts w:ascii="Times New Roman" w:hAnsi="Times New Roman" w:cs="Times New Roman"/>
                <w:iCs/>
                <w:sz w:val="24"/>
                <w:szCs w:val="24"/>
                <w:lang w:val="fr-FR"/>
              </w:rPr>
              <w:t>Richard J</w:t>
            </w:r>
            <w:r>
              <w:rPr>
                <w:rFonts w:ascii="Times New Roman" w:hAnsi="Times New Roman" w:cs="Times New Roman"/>
                <w:iCs/>
                <w:sz w:val="24"/>
                <w:szCs w:val="24"/>
              </w:rPr>
              <w:t>.</w:t>
            </w:r>
          </w:p>
        </w:tc>
        <w:tc>
          <w:tcPr>
            <w:tcW w:w="1809" w:type="dxa"/>
          </w:tcPr>
          <w:p w:rsidR="008A1D76" w:rsidRPr="00A86A00" w:rsidRDefault="008A1D76" w:rsidP="002D69D9">
            <w:pPr>
              <w:spacing w:after="0" w:line="240" w:lineRule="auto"/>
              <w:rPr>
                <w:rFonts w:ascii="Times New Roman" w:hAnsi="Times New Roman" w:cs="Times New Roman"/>
                <w:sz w:val="24"/>
                <w:szCs w:val="24"/>
                <w:lang w:val="fr-FR"/>
              </w:rPr>
            </w:pPr>
            <w:r w:rsidRPr="009F13FF">
              <w:rPr>
                <w:rFonts w:ascii="Times New Roman" w:hAnsi="Times New Roman" w:cs="Times New Roman"/>
                <w:iCs/>
                <w:sz w:val="24"/>
                <w:szCs w:val="24"/>
                <w:lang w:val="fr-FR"/>
              </w:rPr>
              <w:t>L'Audit des performances de l'entreprise.</w:t>
            </w:r>
          </w:p>
        </w:tc>
        <w:tc>
          <w:tcPr>
            <w:tcW w:w="883" w:type="dxa"/>
          </w:tcPr>
          <w:p w:rsidR="008A1D76" w:rsidRPr="00A86A00" w:rsidRDefault="008A1D76" w:rsidP="002D69D9">
            <w:pPr>
              <w:spacing w:after="0" w:line="240" w:lineRule="auto"/>
              <w:outlineLvl w:val="0"/>
              <w:rPr>
                <w:rFonts w:ascii="Times New Roman" w:hAnsi="Times New Roman" w:cs="Times New Roman"/>
                <w:sz w:val="24"/>
                <w:szCs w:val="24"/>
                <w:lang w:val="fr-FR"/>
              </w:rPr>
            </w:pPr>
          </w:p>
        </w:tc>
        <w:tc>
          <w:tcPr>
            <w:tcW w:w="850" w:type="dxa"/>
          </w:tcPr>
          <w:p w:rsidR="008A1D76" w:rsidRPr="00A86A00" w:rsidRDefault="008A1D76" w:rsidP="002D69D9">
            <w:pPr>
              <w:pStyle w:val="ListParagraph"/>
              <w:spacing w:after="0" w:line="360" w:lineRule="auto"/>
              <w:ind w:left="0"/>
              <w:contextualSpacing/>
              <w:jc w:val="both"/>
              <w:outlineLvl w:val="0"/>
              <w:rPr>
                <w:rFonts w:ascii="Times New Roman" w:hAnsi="Times New Roman" w:cs="Times New Roman"/>
                <w:iCs/>
                <w:sz w:val="24"/>
                <w:szCs w:val="24"/>
              </w:rPr>
            </w:pPr>
            <w:r>
              <w:rPr>
                <w:rFonts w:ascii="Times New Roman" w:hAnsi="Times New Roman" w:cs="Times New Roman"/>
                <w:iCs/>
                <w:sz w:val="24"/>
                <w:szCs w:val="24"/>
                <w:lang w:val="fr-FR"/>
              </w:rPr>
              <w:t>Paris</w:t>
            </w:r>
          </w:p>
          <w:p w:rsidR="008A1D76" w:rsidRPr="00A86A00" w:rsidRDefault="008A1D76" w:rsidP="002D69D9">
            <w:pPr>
              <w:spacing w:after="0" w:line="240" w:lineRule="auto"/>
              <w:outlineLvl w:val="0"/>
              <w:rPr>
                <w:rFonts w:ascii="Times New Roman" w:hAnsi="Times New Roman" w:cs="Times New Roman"/>
                <w:sz w:val="24"/>
                <w:szCs w:val="24"/>
                <w:lang w:val="fr-FR"/>
              </w:rPr>
            </w:pPr>
          </w:p>
        </w:tc>
        <w:tc>
          <w:tcPr>
            <w:tcW w:w="993" w:type="dxa"/>
          </w:tcPr>
          <w:p w:rsidR="008A1D76" w:rsidRPr="00A86A00" w:rsidRDefault="008A1D76" w:rsidP="002D69D9">
            <w:pPr>
              <w:spacing w:after="0" w:line="240" w:lineRule="auto"/>
              <w:outlineLvl w:val="0"/>
              <w:rPr>
                <w:rFonts w:ascii="Times New Roman" w:hAnsi="Times New Roman" w:cs="Times New Roman"/>
                <w:sz w:val="24"/>
                <w:szCs w:val="24"/>
                <w:lang w:val="fr-FR"/>
              </w:rPr>
            </w:pPr>
          </w:p>
        </w:tc>
        <w:tc>
          <w:tcPr>
            <w:tcW w:w="570" w:type="dxa"/>
          </w:tcPr>
          <w:p w:rsidR="008A1D76" w:rsidRPr="00A86A00" w:rsidRDefault="008A1D76" w:rsidP="002D69D9">
            <w:pPr>
              <w:spacing w:after="0" w:line="240" w:lineRule="auto"/>
              <w:outlineLvl w:val="0"/>
              <w:rPr>
                <w:rFonts w:ascii="Times New Roman" w:hAnsi="Times New Roman" w:cs="Times New Roman"/>
                <w:sz w:val="24"/>
                <w:szCs w:val="24"/>
                <w:lang w:val="fr-FR"/>
              </w:rPr>
            </w:pPr>
            <w:r>
              <w:rPr>
                <w:rFonts w:ascii="Times New Roman" w:hAnsi="Times New Roman" w:cs="Times New Roman"/>
                <w:iCs/>
                <w:sz w:val="24"/>
                <w:szCs w:val="24"/>
                <w:lang w:val="fr-FR"/>
              </w:rPr>
              <w:t>1989</w:t>
            </w:r>
          </w:p>
        </w:tc>
        <w:tc>
          <w:tcPr>
            <w:tcW w:w="1134" w:type="dxa"/>
          </w:tcPr>
          <w:p w:rsidR="008A1D76" w:rsidRPr="00A86A00" w:rsidRDefault="008A1D76" w:rsidP="002D69D9">
            <w:pPr>
              <w:spacing w:after="0" w:line="240" w:lineRule="auto"/>
              <w:outlineLvl w:val="0"/>
              <w:rPr>
                <w:rFonts w:ascii="Times New Roman" w:hAnsi="Times New Roman" w:cs="Times New Roman"/>
                <w:sz w:val="24"/>
                <w:szCs w:val="24"/>
                <w:lang w:val="fr-FR"/>
              </w:rPr>
            </w:pPr>
          </w:p>
        </w:tc>
        <w:tc>
          <w:tcPr>
            <w:tcW w:w="420" w:type="dxa"/>
          </w:tcPr>
          <w:p w:rsidR="008A1D76" w:rsidRPr="00A86A00" w:rsidRDefault="008A1D76" w:rsidP="002D69D9">
            <w:pPr>
              <w:spacing w:after="0" w:line="240" w:lineRule="auto"/>
              <w:outlineLvl w:val="0"/>
              <w:rPr>
                <w:rFonts w:ascii="Times New Roman" w:hAnsi="Times New Roman" w:cs="Times New Roman"/>
                <w:sz w:val="24"/>
                <w:szCs w:val="24"/>
                <w:lang w:val="fr-FR"/>
              </w:rPr>
            </w:pPr>
          </w:p>
        </w:tc>
        <w:tc>
          <w:tcPr>
            <w:tcW w:w="852" w:type="dxa"/>
          </w:tcPr>
          <w:p w:rsidR="008A1D76" w:rsidRPr="00A86A00" w:rsidRDefault="008A1D76" w:rsidP="002D69D9">
            <w:pPr>
              <w:spacing w:after="0" w:line="240" w:lineRule="auto"/>
              <w:outlineLvl w:val="0"/>
              <w:rPr>
                <w:rFonts w:ascii="Times New Roman" w:hAnsi="Times New Roman" w:cs="Times New Roman"/>
                <w:sz w:val="24"/>
                <w:szCs w:val="24"/>
                <w:lang w:val="fr-FR"/>
              </w:rPr>
            </w:pPr>
          </w:p>
        </w:tc>
      </w:tr>
      <w:tr w:rsidR="008A1D76" w:rsidRPr="00415C7E" w:rsidTr="003E00F9">
        <w:tc>
          <w:tcPr>
            <w:tcW w:w="532" w:type="dxa"/>
          </w:tcPr>
          <w:p w:rsidR="008A1D76" w:rsidRPr="00630B4E" w:rsidRDefault="008A1D76" w:rsidP="00FC6E6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5.</w:t>
            </w:r>
          </w:p>
        </w:tc>
        <w:tc>
          <w:tcPr>
            <w:tcW w:w="1701" w:type="dxa"/>
            <w:gridSpan w:val="2"/>
          </w:tcPr>
          <w:p w:rsidR="008A1D76" w:rsidRPr="00415C7E" w:rsidRDefault="008A1D76" w:rsidP="00415C7E">
            <w:pPr>
              <w:spacing w:after="0" w:line="240" w:lineRule="auto"/>
              <w:rPr>
                <w:rFonts w:ascii="Times New Roman" w:hAnsi="Times New Roman" w:cs="Times New Roman"/>
                <w:sz w:val="24"/>
                <w:szCs w:val="24"/>
                <w:lang w:val="fr-FR"/>
              </w:rPr>
            </w:pPr>
            <w:r w:rsidRPr="009F13FF">
              <w:rPr>
                <w:rFonts w:ascii="Times New Roman" w:hAnsi="Times New Roman" w:cs="Times New Roman"/>
                <w:iCs/>
                <w:sz w:val="24"/>
                <w:szCs w:val="24"/>
                <w:lang w:val="fr-FR"/>
              </w:rPr>
              <w:t xml:space="preserve">Danilo M., Tauzin B. </w:t>
            </w:r>
          </w:p>
        </w:tc>
        <w:tc>
          <w:tcPr>
            <w:tcW w:w="1809" w:type="dxa"/>
          </w:tcPr>
          <w:p w:rsidR="008A1D76" w:rsidRPr="00415C7E" w:rsidRDefault="008A1D76" w:rsidP="00415C7E">
            <w:pPr>
              <w:spacing w:after="0" w:line="240" w:lineRule="auto"/>
              <w:rPr>
                <w:rFonts w:ascii="Times New Roman" w:hAnsi="Times New Roman" w:cs="Times New Roman"/>
                <w:sz w:val="24"/>
                <w:szCs w:val="24"/>
                <w:lang w:val="fr-FR"/>
              </w:rPr>
            </w:pPr>
            <w:r w:rsidRPr="009F13FF">
              <w:rPr>
                <w:rFonts w:ascii="Times New Roman" w:hAnsi="Times New Roman" w:cs="Times New Roman"/>
                <w:iCs/>
                <w:sz w:val="24"/>
                <w:szCs w:val="24"/>
                <w:lang w:val="fr-FR"/>
              </w:rPr>
              <w:t>Le français de l’entreprise</w:t>
            </w:r>
          </w:p>
        </w:tc>
        <w:tc>
          <w:tcPr>
            <w:tcW w:w="883" w:type="dxa"/>
          </w:tcPr>
          <w:p w:rsidR="008A1D76" w:rsidRPr="00415C7E" w:rsidRDefault="008A1D76" w:rsidP="00FC6E64">
            <w:pPr>
              <w:spacing w:after="0" w:line="240" w:lineRule="auto"/>
              <w:outlineLvl w:val="0"/>
              <w:rPr>
                <w:rFonts w:ascii="Times New Roman" w:hAnsi="Times New Roman" w:cs="Times New Roman"/>
                <w:sz w:val="24"/>
                <w:szCs w:val="24"/>
                <w:lang w:val="fr-FR"/>
              </w:rPr>
            </w:pPr>
          </w:p>
        </w:tc>
        <w:tc>
          <w:tcPr>
            <w:tcW w:w="850" w:type="dxa"/>
          </w:tcPr>
          <w:p w:rsidR="008A1D76" w:rsidRPr="00415C7E" w:rsidRDefault="008A1D76" w:rsidP="00415C7E">
            <w:pPr>
              <w:spacing w:after="0" w:line="240" w:lineRule="auto"/>
              <w:outlineLvl w:val="0"/>
              <w:rPr>
                <w:rFonts w:ascii="Times New Roman" w:hAnsi="Times New Roman" w:cs="Times New Roman"/>
                <w:sz w:val="24"/>
                <w:szCs w:val="24"/>
                <w:lang w:val="fr-FR"/>
              </w:rPr>
            </w:pPr>
            <w:r w:rsidRPr="009F13FF">
              <w:rPr>
                <w:rFonts w:ascii="Times New Roman" w:hAnsi="Times New Roman" w:cs="Times New Roman"/>
                <w:iCs/>
                <w:sz w:val="24"/>
                <w:szCs w:val="24"/>
                <w:lang w:val="fr-FR"/>
              </w:rPr>
              <w:t>Paris</w:t>
            </w:r>
          </w:p>
        </w:tc>
        <w:tc>
          <w:tcPr>
            <w:tcW w:w="993" w:type="dxa"/>
          </w:tcPr>
          <w:p w:rsidR="008A1D76" w:rsidRPr="00415C7E" w:rsidRDefault="008A1D76" w:rsidP="00FC6E64">
            <w:pPr>
              <w:spacing w:after="0" w:line="240" w:lineRule="auto"/>
              <w:outlineLvl w:val="0"/>
              <w:rPr>
                <w:rFonts w:ascii="Times New Roman" w:hAnsi="Times New Roman" w:cs="Times New Roman"/>
                <w:sz w:val="24"/>
                <w:szCs w:val="24"/>
                <w:lang w:val="fr-FR"/>
              </w:rPr>
            </w:pPr>
          </w:p>
        </w:tc>
        <w:tc>
          <w:tcPr>
            <w:tcW w:w="570" w:type="dxa"/>
          </w:tcPr>
          <w:p w:rsidR="008A1D76" w:rsidRPr="00B178D5" w:rsidRDefault="008A1D76" w:rsidP="00FC6E64">
            <w:pPr>
              <w:spacing w:after="0" w:line="240" w:lineRule="auto"/>
              <w:outlineLvl w:val="0"/>
              <w:rPr>
                <w:rFonts w:ascii="Times New Roman" w:hAnsi="Times New Roman" w:cs="Times New Roman"/>
                <w:sz w:val="24"/>
                <w:szCs w:val="24"/>
              </w:rPr>
            </w:pPr>
            <w:r w:rsidRPr="009F13FF">
              <w:rPr>
                <w:rFonts w:ascii="Times New Roman" w:hAnsi="Times New Roman" w:cs="Times New Roman"/>
                <w:iCs/>
                <w:sz w:val="24"/>
                <w:szCs w:val="24"/>
                <w:lang w:val="fr-FR"/>
              </w:rPr>
              <w:t>1990</w:t>
            </w:r>
          </w:p>
        </w:tc>
        <w:tc>
          <w:tcPr>
            <w:tcW w:w="1134" w:type="dxa"/>
          </w:tcPr>
          <w:p w:rsidR="008A1D76" w:rsidRPr="00415C7E" w:rsidRDefault="008A1D76" w:rsidP="00FC6E64">
            <w:pPr>
              <w:spacing w:after="0" w:line="240" w:lineRule="auto"/>
              <w:outlineLvl w:val="0"/>
              <w:rPr>
                <w:rFonts w:ascii="Times New Roman" w:hAnsi="Times New Roman" w:cs="Times New Roman"/>
                <w:sz w:val="24"/>
                <w:szCs w:val="24"/>
                <w:lang w:val="fr-FR"/>
              </w:rPr>
            </w:pPr>
          </w:p>
        </w:tc>
        <w:tc>
          <w:tcPr>
            <w:tcW w:w="420" w:type="dxa"/>
          </w:tcPr>
          <w:p w:rsidR="008A1D76" w:rsidRPr="00415C7E" w:rsidRDefault="008A1D76" w:rsidP="00FC6E64">
            <w:pPr>
              <w:spacing w:after="0" w:line="240" w:lineRule="auto"/>
              <w:outlineLvl w:val="0"/>
              <w:rPr>
                <w:rFonts w:ascii="Times New Roman" w:hAnsi="Times New Roman" w:cs="Times New Roman"/>
                <w:sz w:val="24"/>
                <w:szCs w:val="24"/>
                <w:lang w:val="fr-FR"/>
              </w:rPr>
            </w:pPr>
          </w:p>
        </w:tc>
        <w:tc>
          <w:tcPr>
            <w:tcW w:w="852" w:type="dxa"/>
          </w:tcPr>
          <w:p w:rsidR="008A1D76" w:rsidRPr="00415C7E" w:rsidRDefault="008A1D76" w:rsidP="00FC6E64">
            <w:pPr>
              <w:spacing w:after="0" w:line="240" w:lineRule="auto"/>
              <w:outlineLvl w:val="0"/>
              <w:rPr>
                <w:rFonts w:ascii="Times New Roman" w:hAnsi="Times New Roman" w:cs="Times New Roman"/>
                <w:sz w:val="24"/>
                <w:szCs w:val="24"/>
                <w:lang w:val="fr-FR"/>
              </w:rPr>
            </w:pPr>
          </w:p>
        </w:tc>
      </w:tr>
    </w:tbl>
    <w:p w:rsidR="008A1D76" w:rsidRPr="00415C7E" w:rsidRDefault="008A1D76" w:rsidP="00D16A44">
      <w:pPr>
        <w:spacing w:after="0" w:line="240" w:lineRule="auto"/>
        <w:rPr>
          <w:rFonts w:ascii="Times New Roman" w:hAnsi="Times New Roman" w:cs="Times New Roman"/>
          <w:sz w:val="24"/>
          <w:szCs w:val="24"/>
          <w:lang w:val="fr-FR"/>
        </w:rPr>
      </w:pPr>
    </w:p>
    <w:p w:rsidR="008A1D76" w:rsidRPr="003D5CF8" w:rsidRDefault="008A1D76" w:rsidP="00D16A44">
      <w:pPr>
        <w:widowControl w:val="0"/>
        <w:spacing w:after="0" w:line="360" w:lineRule="auto"/>
        <w:jc w:val="both"/>
        <w:rPr>
          <w:rFonts w:ascii="Times New Roman" w:hAnsi="Times New Roman" w:cs="Times New Roman"/>
          <w:b/>
          <w:bCs/>
          <w:sz w:val="24"/>
          <w:szCs w:val="24"/>
          <w:u w:val="single"/>
        </w:rPr>
      </w:pPr>
      <w:r w:rsidRPr="003D5CF8">
        <w:rPr>
          <w:rFonts w:ascii="Times New Roman" w:hAnsi="Times New Roman" w:cs="Times New Roman"/>
          <w:b/>
          <w:bCs/>
          <w:sz w:val="24"/>
          <w:szCs w:val="24"/>
        </w:rPr>
        <w:t xml:space="preserve">В) программное обеспечение и Интернет-ресурсы </w:t>
      </w:r>
    </w:p>
    <w:p w:rsidR="008A1D76" w:rsidRPr="003D5CF8" w:rsidRDefault="008A1D76" w:rsidP="00D16A44">
      <w:pPr>
        <w:widowControl w:val="0"/>
        <w:spacing w:after="0" w:line="240" w:lineRule="auto"/>
        <w:jc w:val="both"/>
        <w:rPr>
          <w:rFonts w:ascii="Times New Roman" w:hAnsi="Times New Roman" w:cs="Times New Roman"/>
          <w:sz w:val="24"/>
          <w:szCs w:val="24"/>
        </w:rPr>
      </w:pPr>
      <w:r w:rsidRPr="003D5CF8">
        <w:rPr>
          <w:rFonts w:ascii="Times New Roman" w:hAnsi="Times New Roman" w:cs="Times New Roman"/>
          <w:sz w:val="24"/>
          <w:szCs w:val="24"/>
        </w:rPr>
        <w:t xml:space="preserve">Программное обеспечение: </w:t>
      </w:r>
    </w:p>
    <w:p w:rsidR="008A1D76" w:rsidRPr="00FD18F5" w:rsidRDefault="008A1D76" w:rsidP="002D7C99">
      <w:pPr>
        <w:tabs>
          <w:tab w:val="left" w:pos="14884"/>
        </w:tabs>
        <w:spacing w:after="0" w:line="240" w:lineRule="auto"/>
        <w:ind w:hanging="426"/>
        <w:rPr>
          <w:rFonts w:ascii="Times New Roman" w:hAnsi="Times New Roman" w:cs="Times New Roman"/>
          <w:sz w:val="24"/>
          <w:szCs w:val="24"/>
        </w:rPr>
      </w:pPr>
      <w:r w:rsidRPr="003D5CF8">
        <w:rPr>
          <w:rFonts w:ascii="Times New Roman" w:hAnsi="Times New Roman" w:cs="Times New Roman"/>
          <w:sz w:val="24"/>
          <w:szCs w:val="24"/>
          <w:u w:val="single"/>
        </w:rPr>
        <w:t>Интернет</w:t>
      </w:r>
      <w:r w:rsidRPr="002D7C99">
        <w:rPr>
          <w:rFonts w:ascii="Times New Roman" w:hAnsi="Times New Roman" w:cs="Times New Roman"/>
          <w:sz w:val="24"/>
          <w:szCs w:val="24"/>
          <w:u w:val="single"/>
        </w:rPr>
        <w:t>-</w:t>
      </w:r>
      <w:r w:rsidRPr="003D5CF8">
        <w:rPr>
          <w:rFonts w:ascii="Times New Roman" w:hAnsi="Times New Roman" w:cs="Times New Roman"/>
          <w:sz w:val="24"/>
          <w:szCs w:val="24"/>
          <w:u w:val="single"/>
        </w:rPr>
        <w:t>ресурсы</w:t>
      </w:r>
      <w:r w:rsidRPr="002D7C99">
        <w:rPr>
          <w:rFonts w:ascii="Times New Roman" w:hAnsi="Times New Roman" w:cs="Times New Roman"/>
          <w:sz w:val="24"/>
          <w:szCs w:val="24"/>
          <w:u w:val="single"/>
        </w:rPr>
        <w:t>:</w:t>
      </w:r>
      <w:r>
        <w:rPr>
          <w:rFonts w:ascii="Times New Roman" w:hAnsi="Times New Roman" w:cs="Times New Roman"/>
          <w:sz w:val="24"/>
          <w:szCs w:val="24"/>
          <w:u w:val="single"/>
        </w:rPr>
        <w:t xml:space="preserve"> </w:t>
      </w:r>
    </w:p>
    <w:p w:rsidR="008A1D76" w:rsidRPr="00FD18F5" w:rsidRDefault="008A1D76" w:rsidP="002D7C99">
      <w:pPr>
        <w:ind w:hanging="426"/>
        <w:rPr>
          <w:rFonts w:ascii="Times New Roman" w:hAnsi="Times New Roman" w:cs="Times New Roman"/>
          <w:sz w:val="24"/>
          <w:szCs w:val="24"/>
        </w:rPr>
      </w:pPr>
      <w:r w:rsidRPr="00FD18F5">
        <w:rPr>
          <w:rFonts w:ascii="Times New Roman" w:hAnsi="Times New Roman" w:cs="Times New Roman"/>
          <w:sz w:val="24"/>
          <w:szCs w:val="24"/>
          <w:lang w:val="fr-FR"/>
        </w:rPr>
        <w:t>http</w:t>
      </w:r>
      <w:r w:rsidRPr="00FD18F5">
        <w:rPr>
          <w:rFonts w:ascii="Times New Roman" w:hAnsi="Times New Roman" w:cs="Times New Roman"/>
          <w:sz w:val="24"/>
          <w:szCs w:val="24"/>
        </w:rPr>
        <w:t>://</w:t>
      </w:r>
      <w:r w:rsidRPr="00FD18F5">
        <w:rPr>
          <w:rFonts w:ascii="Times New Roman" w:hAnsi="Times New Roman" w:cs="Times New Roman"/>
          <w:sz w:val="24"/>
          <w:szCs w:val="24"/>
          <w:lang w:val="fr-FR"/>
        </w:rPr>
        <w:t>www</w:t>
      </w:r>
      <w:r w:rsidRPr="00FD18F5">
        <w:rPr>
          <w:rFonts w:ascii="Times New Roman" w:hAnsi="Times New Roman" w:cs="Times New Roman"/>
          <w:sz w:val="24"/>
          <w:szCs w:val="24"/>
        </w:rPr>
        <w:t>.</w:t>
      </w:r>
      <w:r w:rsidRPr="00FD18F5">
        <w:rPr>
          <w:rFonts w:ascii="Times New Roman" w:hAnsi="Times New Roman" w:cs="Times New Roman"/>
          <w:sz w:val="24"/>
          <w:szCs w:val="24"/>
          <w:lang w:val="fr-FR"/>
        </w:rPr>
        <w:t>tv</w:t>
      </w:r>
      <w:r w:rsidRPr="00FD18F5">
        <w:rPr>
          <w:rFonts w:ascii="Times New Roman" w:hAnsi="Times New Roman" w:cs="Times New Roman"/>
          <w:sz w:val="24"/>
          <w:szCs w:val="24"/>
        </w:rPr>
        <w:t>5</w:t>
      </w:r>
      <w:r w:rsidRPr="00FD18F5">
        <w:rPr>
          <w:rFonts w:ascii="Times New Roman" w:hAnsi="Times New Roman" w:cs="Times New Roman"/>
          <w:sz w:val="24"/>
          <w:szCs w:val="24"/>
          <w:lang w:val="fr-FR"/>
        </w:rPr>
        <w:t>monde</w:t>
      </w:r>
      <w:r w:rsidRPr="00FD18F5">
        <w:rPr>
          <w:rFonts w:ascii="Times New Roman" w:hAnsi="Times New Roman" w:cs="Times New Roman"/>
          <w:sz w:val="24"/>
          <w:szCs w:val="24"/>
        </w:rPr>
        <w:t>.</w:t>
      </w:r>
      <w:r w:rsidRPr="00FD18F5">
        <w:rPr>
          <w:rFonts w:ascii="Times New Roman" w:hAnsi="Times New Roman" w:cs="Times New Roman"/>
          <w:sz w:val="24"/>
          <w:szCs w:val="24"/>
          <w:lang w:val="fr-FR"/>
        </w:rPr>
        <w:t>com</w:t>
      </w:r>
      <w:r w:rsidRPr="00FD18F5">
        <w:rPr>
          <w:rFonts w:ascii="Times New Roman" w:hAnsi="Times New Roman" w:cs="Times New Roman"/>
          <w:sz w:val="24"/>
          <w:szCs w:val="24"/>
        </w:rPr>
        <w:t>/</w:t>
      </w:r>
    </w:p>
    <w:p w:rsidR="008A1D76" w:rsidRPr="00FD18F5" w:rsidRDefault="008A1D76" w:rsidP="002D7C99">
      <w:pPr>
        <w:ind w:hanging="426"/>
        <w:rPr>
          <w:rFonts w:ascii="Times New Roman" w:hAnsi="Times New Roman" w:cs="Times New Roman"/>
          <w:sz w:val="24"/>
          <w:szCs w:val="24"/>
        </w:rPr>
      </w:pPr>
      <w:r w:rsidRPr="00FD18F5">
        <w:rPr>
          <w:rFonts w:ascii="Times New Roman" w:hAnsi="Times New Roman" w:cs="Times New Roman"/>
          <w:sz w:val="24"/>
          <w:szCs w:val="24"/>
        </w:rPr>
        <w:t xml:space="preserve"> </w:t>
      </w:r>
      <w:r w:rsidRPr="00FD18F5">
        <w:rPr>
          <w:rFonts w:ascii="Times New Roman" w:hAnsi="Times New Roman" w:cs="Times New Roman"/>
          <w:sz w:val="24"/>
          <w:szCs w:val="24"/>
          <w:lang w:val="fr-FR"/>
        </w:rPr>
        <w:t>http</w:t>
      </w:r>
      <w:r w:rsidRPr="00FD18F5">
        <w:rPr>
          <w:rFonts w:ascii="Times New Roman" w:hAnsi="Times New Roman" w:cs="Times New Roman"/>
          <w:sz w:val="24"/>
          <w:szCs w:val="24"/>
        </w:rPr>
        <w:t>://</w:t>
      </w:r>
      <w:r w:rsidRPr="00FD18F5">
        <w:rPr>
          <w:rFonts w:ascii="Times New Roman" w:hAnsi="Times New Roman" w:cs="Times New Roman"/>
          <w:sz w:val="24"/>
          <w:szCs w:val="24"/>
          <w:lang w:val="fr-FR"/>
        </w:rPr>
        <w:t>www</w:t>
      </w:r>
      <w:r w:rsidRPr="00FD18F5">
        <w:rPr>
          <w:rFonts w:ascii="Times New Roman" w:hAnsi="Times New Roman" w:cs="Times New Roman"/>
          <w:sz w:val="24"/>
          <w:szCs w:val="24"/>
        </w:rPr>
        <w:t>.</w:t>
      </w:r>
      <w:r w:rsidRPr="00FD18F5">
        <w:rPr>
          <w:rFonts w:ascii="Times New Roman" w:hAnsi="Times New Roman" w:cs="Times New Roman"/>
          <w:sz w:val="24"/>
          <w:szCs w:val="24"/>
          <w:lang w:val="fr-FR"/>
        </w:rPr>
        <w:t>uni</w:t>
      </w:r>
      <w:r w:rsidRPr="00FD18F5">
        <w:rPr>
          <w:rFonts w:ascii="Times New Roman" w:hAnsi="Times New Roman" w:cs="Times New Roman"/>
          <w:sz w:val="24"/>
          <w:szCs w:val="24"/>
        </w:rPr>
        <w:t>-</w:t>
      </w:r>
      <w:r w:rsidRPr="00FD18F5">
        <w:rPr>
          <w:rFonts w:ascii="Times New Roman" w:hAnsi="Times New Roman" w:cs="Times New Roman"/>
          <w:sz w:val="24"/>
          <w:szCs w:val="24"/>
          <w:lang w:val="fr-FR"/>
        </w:rPr>
        <w:t>presse</w:t>
      </w:r>
      <w:r w:rsidRPr="00FD18F5">
        <w:rPr>
          <w:rFonts w:ascii="Times New Roman" w:hAnsi="Times New Roman" w:cs="Times New Roman"/>
          <w:sz w:val="24"/>
          <w:szCs w:val="24"/>
        </w:rPr>
        <w:t>.</w:t>
      </w:r>
      <w:r w:rsidRPr="00FD18F5">
        <w:rPr>
          <w:rFonts w:ascii="Times New Roman" w:hAnsi="Times New Roman" w:cs="Times New Roman"/>
          <w:sz w:val="24"/>
          <w:szCs w:val="24"/>
          <w:lang w:val="fr-FR"/>
        </w:rPr>
        <w:t>fr</w:t>
      </w:r>
      <w:r w:rsidRPr="00FD18F5">
        <w:rPr>
          <w:rFonts w:ascii="Times New Roman" w:hAnsi="Times New Roman" w:cs="Times New Roman"/>
          <w:sz w:val="24"/>
          <w:szCs w:val="24"/>
        </w:rPr>
        <w:t>/</w:t>
      </w:r>
    </w:p>
    <w:p w:rsidR="008A1D76" w:rsidRPr="00F572EE" w:rsidRDefault="008A1D76" w:rsidP="002D7C99">
      <w:pPr>
        <w:ind w:hanging="426"/>
        <w:rPr>
          <w:rFonts w:ascii="Times New Roman" w:hAnsi="Times New Roman" w:cs="Times New Roman"/>
          <w:sz w:val="24"/>
          <w:szCs w:val="24"/>
        </w:rPr>
      </w:pPr>
      <w:hyperlink r:id="rId5" w:history="1">
        <w:r w:rsidRPr="00F572EE">
          <w:rPr>
            <w:rStyle w:val="Hyperlink"/>
            <w:rFonts w:ascii="Times New Roman" w:hAnsi="Times New Roman"/>
            <w:color w:val="auto"/>
            <w:sz w:val="24"/>
            <w:szCs w:val="24"/>
            <w:lang w:val="fr-FR"/>
          </w:rPr>
          <w:t>http</w:t>
        </w:r>
        <w:r w:rsidRPr="00F572EE">
          <w:rPr>
            <w:rStyle w:val="Hyperlink"/>
            <w:rFonts w:ascii="Times New Roman" w:hAnsi="Times New Roman"/>
            <w:color w:val="auto"/>
            <w:sz w:val="24"/>
            <w:szCs w:val="24"/>
          </w:rPr>
          <w:t>://</w:t>
        </w:r>
        <w:r w:rsidRPr="00F572EE">
          <w:rPr>
            <w:rStyle w:val="Hyperlink"/>
            <w:rFonts w:ascii="Times New Roman" w:hAnsi="Times New Roman"/>
            <w:color w:val="auto"/>
            <w:sz w:val="24"/>
            <w:szCs w:val="24"/>
            <w:lang w:val="fr-FR"/>
          </w:rPr>
          <w:t>www</w:t>
        </w:r>
        <w:r w:rsidRPr="00F572EE">
          <w:rPr>
            <w:rStyle w:val="Hyperlink"/>
            <w:rFonts w:ascii="Times New Roman" w:hAnsi="Times New Roman"/>
            <w:color w:val="auto"/>
            <w:sz w:val="24"/>
            <w:szCs w:val="24"/>
          </w:rPr>
          <w:t>.</w:t>
        </w:r>
        <w:r w:rsidRPr="00F572EE">
          <w:rPr>
            <w:rStyle w:val="Hyperlink"/>
            <w:rFonts w:ascii="Times New Roman" w:hAnsi="Times New Roman"/>
            <w:color w:val="auto"/>
            <w:sz w:val="24"/>
            <w:szCs w:val="24"/>
            <w:lang w:val="fr-FR"/>
          </w:rPr>
          <w:t>cnrs</w:t>
        </w:r>
        <w:r w:rsidRPr="00F572EE">
          <w:rPr>
            <w:rStyle w:val="Hyperlink"/>
            <w:rFonts w:ascii="Times New Roman" w:hAnsi="Times New Roman"/>
            <w:color w:val="auto"/>
            <w:sz w:val="24"/>
            <w:szCs w:val="24"/>
          </w:rPr>
          <w:t>.</w:t>
        </w:r>
        <w:r w:rsidRPr="00F572EE">
          <w:rPr>
            <w:rStyle w:val="Hyperlink"/>
            <w:rFonts w:ascii="Times New Roman" w:hAnsi="Times New Roman"/>
            <w:color w:val="auto"/>
            <w:sz w:val="24"/>
            <w:szCs w:val="24"/>
            <w:lang w:val="fr-FR"/>
          </w:rPr>
          <w:t>fr</w:t>
        </w:r>
        <w:r w:rsidRPr="00F572EE">
          <w:rPr>
            <w:rStyle w:val="Hyperlink"/>
            <w:rFonts w:ascii="Times New Roman" w:hAnsi="Times New Roman"/>
            <w:color w:val="auto"/>
            <w:sz w:val="24"/>
            <w:szCs w:val="24"/>
          </w:rPr>
          <w:t>/</w:t>
        </w:r>
      </w:hyperlink>
    </w:p>
    <w:p w:rsidR="008A1D76" w:rsidRPr="00DA33F7" w:rsidRDefault="008A1D76" w:rsidP="00D16A44">
      <w:pPr>
        <w:pStyle w:val="ListParagraph"/>
        <w:spacing w:after="0" w:line="240" w:lineRule="auto"/>
        <w:rPr>
          <w:rFonts w:ascii="Times New Roman" w:hAnsi="Times New Roman" w:cs="Times New Roman"/>
          <w:b/>
          <w:bCs/>
          <w:sz w:val="24"/>
          <w:szCs w:val="24"/>
          <w:lang w:val="en-US"/>
        </w:rPr>
      </w:pPr>
    </w:p>
    <w:p w:rsidR="008A1D76" w:rsidRPr="003D5CF8" w:rsidRDefault="008A1D76" w:rsidP="00D16A44">
      <w:pPr>
        <w:numPr>
          <w:ilvl w:val="0"/>
          <w:numId w:val="28"/>
        </w:numPr>
        <w:spacing w:after="0" w:line="240" w:lineRule="auto"/>
        <w:rPr>
          <w:rFonts w:ascii="Times New Roman" w:hAnsi="Times New Roman" w:cs="Times New Roman"/>
          <w:sz w:val="24"/>
          <w:szCs w:val="24"/>
        </w:rPr>
      </w:pPr>
      <w:r w:rsidRPr="003D5CF8">
        <w:rPr>
          <w:rFonts w:ascii="Times New Roman" w:hAnsi="Times New Roman" w:cs="Times New Roman"/>
          <w:b/>
          <w:bCs/>
          <w:sz w:val="24"/>
          <w:szCs w:val="24"/>
        </w:rPr>
        <w:t>Материально-техническое обеспечение дисциплины (модуля)</w:t>
      </w:r>
    </w:p>
    <w:p w:rsidR="008A1D76" w:rsidRPr="003D5CF8" w:rsidRDefault="008A1D76" w:rsidP="00D16A44">
      <w:pPr>
        <w:spacing w:after="0" w:line="240" w:lineRule="auto"/>
        <w:rPr>
          <w:rFonts w:ascii="Times New Roman" w:hAnsi="Times New Roman" w:cs="Times New Roman"/>
          <w:sz w:val="24"/>
          <w:szCs w:val="24"/>
        </w:rPr>
      </w:pPr>
      <w:r w:rsidRPr="003D5CF8">
        <w:rPr>
          <w:rFonts w:ascii="Times New Roman" w:hAnsi="Times New Roman" w:cs="Times New Roman"/>
          <w:sz w:val="24"/>
          <w:szCs w:val="24"/>
        </w:rPr>
        <w:t xml:space="preserve">А. </w:t>
      </w:r>
      <w:r>
        <w:rPr>
          <w:rFonts w:ascii="Times New Roman" w:hAnsi="Times New Roman" w:cs="Times New Roman"/>
          <w:sz w:val="24"/>
          <w:szCs w:val="24"/>
        </w:rPr>
        <w:t>Помещение: аудио, видеоклассы</w:t>
      </w:r>
    </w:p>
    <w:p w:rsidR="008A1D76" w:rsidRPr="003D5CF8" w:rsidRDefault="008A1D76" w:rsidP="00D16A44">
      <w:pPr>
        <w:spacing w:after="0" w:line="240" w:lineRule="auto"/>
        <w:rPr>
          <w:rFonts w:ascii="Times New Roman" w:hAnsi="Times New Roman" w:cs="Times New Roman"/>
          <w:sz w:val="24"/>
          <w:szCs w:val="24"/>
        </w:rPr>
      </w:pPr>
      <w:r w:rsidRPr="003D5CF8">
        <w:rPr>
          <w:rFonts w:ascii="Times New Roman" w:hAnsi="Times New Roman" w:cs="Times New Roman"/>
          <w:sz w:val="24"/>
          <w:szCs w:val="24"/>
        </w:rPr>
        <w:t xml:space="preserve">Б. Оборудование: </w:t>
      </w:r>
      <w:r>
        <w:rPr>
          <w:rFonts w:ascii="Times New Roman" w:hAnsi="Times New Roman" w:cs="Times New Roman"/>
          <w:sz w:val="24"/>
          <w:szCs w:val="24"/>
        </w:rPr>
        <w:t>проектор</w:t>
      </w:r>
    </w:p>
    <w:p w:rsidR="008A1D76" w:rsidRDefault="008A1D76" w:rsidP="00D16A44">
      <w:pPr>
        <w:rPr>
          <w:rFonts w:ascii="Times New Roman" w:hAnsi="Times New Roman" w:cs="Times New Roman"/>
          <w:sz w:val="24"/>
          <w:szCs w:val="24"/>
        </w:rPr>
      </w:pPr>
    </w:p>
    <w:p w:rsidR="008A1D76" w:rsidRPr="00B74F56" w:rsidRDefault="008A1D76" w:rsidP="00CC1488">
      <w:pPr>
        <w:contextualSpacing/>
        <w:rPr>
          <w:rFonts w:ascii="Times New Roman" w:hAnsi="Times New Roman" w:cs="Times New Roman"/>
          <w:sz w:val="24"/>
          <w:szCs w:val="24"/>
        </w:rPr>
      </w:pPr>
      <w:r w:rsidRPr="00CC1488">
        <w:rPr>
          <w:rFonts w:ascii="Times New Roman" w:hAnsi="Times New Roman" w:cs="Times New Roman"/>
          <w:sz w:val="24"/>
          <w:szCs w:val="24"/>
        </w:rPr>
        <w:t>Составитель программы:</w:t>
      </w:r>
      <w:r w:rsidRPr="00CC1488">
        <w:rPr>
          <w:rFonts w:ascii="Times New Roman" w:hAnsi="Times New Roman" w:cs="Times New Roman"/>
          <w:sz w:val="28"/>
          <w:szCs w:val="28"/>
        </w:rPr>
        <w:t xml:space="preserve">  </w:t>
      </w:r>
      <w:r w:rsidRPr="00CC1488">
        <w:rPr>
          <w:rFonts w:ascii="Times New Roman" w:hAnsi="Times New Roman" w:cs="Times New Roman"/>
          <w:bCs/>
          <w:sz w:val="24"/>
          <w:szCs w:val="24"/>
        </w:rPr>
        <w:t>доц., к.ф.н. Афинская З.Н</w:t>
      </w:r>
      <w:r w:rsidRPr="00CC1488">
        <w:rPr>
          <w:rFonts w:ascii="Times New Roman" w:hAnsi="Times New Roman" w:cs="Times New Roman"/>
          <w:sz w:val="24"/>
          <w:szCs w:val="24"/>
        </w:rPr>
        <w:t>, ст. преподаватель  Е.Ю. Воробьева</w:t>
      </w:r>
      <w:r>
        <w:rPr>
          <w:rFonts w:ascii="Times New Roman" w:hAnsi="Times New Roman" w:cs="Times New Roman"/>
          <w:sz w:val="24"/>
          <w:szCs w:val="24"/>
        </w:rPr>
        <w:t xml:space="preserve">, </w:t>
      </w:r>
      <w:r w:rsidRPr="002152FD">
        <w:rPr>
          <w:rFonts w:ascii="Times New Roman" w:hAnsi="Times New Roman" w:cs="Times New Roman"/>
          <w:sz w:val="24"/>
          <w:szCs w:val="24"/>
        </w:rPr>
        <w:t>ст.</w:t>
      </w:r>
      <w:r>
        <w:rPr>
          <w:rFonts w:ascii="Times New Roman" w:hAnsi="Times New Roman" w:cs="Times New Roman"/>
          <w:sz w:val="24"/>
          <w:szCs w:val="24"/>
        </w:rPr>
        <w:t xml:space="preserve"> </w:t>
      </w:r>
      <w:r w:rsidRPr="002152FD">
        <w:rPr>
          <w:rFonts w:ascii="Times New Roman" w:hAnsi="Times New Roman" w:cs="Times New Roman"/>
          <w:sz w:val="24"/>
          <w:szCs w:val="24"/>
        </w:rPr>
        <w:t xml:space="preserve">преподаватель </w:t>
      </w:r>
      <w:r>
        <w:rPr>
          <w:rFonts w:ascii="Times New Roman" w:hAnsi="Times New Roman" w:cs="Times New Roman"/>
          <w:sz w:val="24"/>
          <w:szCs w:val="24"/>
        </w:rPr>
        <w:t>Смирнова В.Е.</w:t>
      </w:r>
    </w:p>
    <w:p w:rsidR="008A1D76" w:rsidRDefault="008A1D76" w:rsidP="002D0D6F">
      <w:pPr>
        <w:spacing w:before="100" w:beforeAutospacing="1" w:after="100" w:afterAutospacing="1" w:line="240" w:lineRule="auto"/>
        <w:outlineLvl w:val="1"/>
        <w:rPr>
          <w:rFonts w:ascii="Times New Roman" w:hAnsi="Times New Roman" w:cs="Times New Roman"/>
          <w:b/>
          <w:sz w:val="24"/>
          <w:szCs w:val="24"/>
        </w:rPr>
      </w:pPr>
    </w:p>
    <w:p w:rsidR="008A1D76" w:rsidRDefault="008A1D76" w:rsidP="002D0D6F">
      <w:pPr>
        <w:spacing w:before="100" w:beforeAutospacing="1" w:after="100" w:afterAutospacing="1" w:line="240" w:lineRule="auto"/>
        <w:outlineLvl w:val="1"/>
        <w:rPr>
          <w:rFonts w:ascii="Times New Roman" w:hAnsi="Times New Roman" w:cs="Times New Roman"/>
          <w:b/>
          <w:sz w:val="24"/>
          <w:szCs w:val="24"/>
        </w:rPr>
      </w:pPr>
      <w:r w:rsidRPr="002D0D6F">
        <w:rPr>
          <w:rFonts w:ascii="Times New Roman" w:hAnsi="Times New Roman" w:cs="Times New Roman"/>
          <w:b/>
          <w:sz w:val="24"/>
          <w:szCs w:val="24"/>
        </w:rPr>
        <w:t>Приложение 1:</w:t>
      </w:r>
    </w:p>
    <w:p w:rsidR="008A1D76" w:rsidRDefault="008A1D76" w:rsidP="002D0D6F">
      <w:pPr>
        <w:spacing w:before="100" w:beforeAutospacing="1" w:after="100" w:afterAutospacing="1" w:line="240" w:lineRule="auto"/>
        <w:outlineLvl w:val="1"/>
        <w:rPr>
          <w:rFonts w:ascii="Times New Roman" w:hAnsi="Times New Roman" w:cs="Times New Roman"/>
          <w:b/>
          <w:sz w:val="24"/>
          <w:szCs w:val="24"/>
        </w:rPr>
      </w:pPr>
      <w:r>
        <w:rPr>
          <w:rFonts w:ascii="Times New Roman" w:hAnsi="Times New Roman" w:cs="Times New Roman"/>
          <w:b/>
          <w:sz w:val="24"/>
          <w:szCs w:val="24"/>
        </w:rPr>
        <w:t>Статья для перевода и передачи содержания</w:t>
      </w:r>
    </w:p>
    <w:p w:rsidR="008A1D76" w:rsidRPr="00C573FD" w:rsidRDefault="008A1D76" w:rsidP="00B74F56">
      <w:pPr>
        <w:pStyle w:val="Heading2"/>
        <w:shd w:val="clear" w:color="auto" w:fill="FFFFFF"/>
        <w:spacing w:before="160" w:beforeAutospacing="0" w:after="160" w:afterAutospacing="0"/>
        <w:jc w:val="both"/>
        <w:rPr>
          <w:sz w:val="24"/>
          <w:szCs w:val="24"/>
          <w:lang w:val="fr-FR"/>
        </w:rPr>
      </w:pPr>
      <w:r w:rsidRPr="00C573FD">
        <w:rPr>
          <w:sz w:val="24"/>
          <w:szCs w:val="24"/>
          <w:lang w:val="fr-FR"/>
        </w:rPr>
        <w:t>Qu’est-ce qu’une entreprise?</w:t>
      </w:r>
    </w:p>
    <w:p w:rsidR="008A1D76" w:rsidRPr="00C573FD" w:rsidRDefault="008A1D76" w:rsidP="00B74F56">
      <w:pPr>
        <w:pStyle w:val="NormalWeb"/>
        <w:shd w:val="clear" w:color="auto" w:fill="FFFFFF"/>
        <w:spacing w:before="0" w:beforeAutospacing="0" w:after="240" w:afterAutospacing="0"/>
        <w:rPr>
          <w:lang w:val="fr-FR"/>
        </w:rPr>
      </w:pPr>
      <w:r w:rsidRPr="00C573FD">
        <w:rPr>
          <w:lang w:val="fr-FR"/>
        </w:rPr>
        <w:t>Si on devait le définir de manière simple, une entreprise regroupe les différentes activités d’un groupe de personnes partageant les mêmes intérêts et les mêmes objectifs. Les activités en question s’agiront de produits à vendre ou de prestations de services à proposer. Les clients intéressés dev</w:t>
      </w:r>
      <w:r>
        <w:rPr>
          <w:lang w:val="fr-FR"/>
        </w:rPr>
        <w:t>ront alors les payer en retour.</w:t>
      </w:r>
      <w:r w:rsidRPr="00B74F56">
        <w:rPr>
          <w:lang w:val="fr-FR"/>
        </w:rPr>
        <w:t xml:space="preserve"> </w:t>
      </w:r>
      <w:r w:rsidRPr="00C573FD">
        <w:rPr>
          <w:lang w:val="fr-FR"/>
        </w:rPr>
        <w:t>L’INSEE (Institut National de la Statistique et des Études économiques) définit l’entreprise comme étant une unité de production groupée et dédiée au développement d’une activité économique orientée vers le profit. Ainsi, pour assurer sa longévité, l’entreprise devra générer des profits. Mais elle devra également harmoniser le mouvement de son engrenage. C’est-à-dire que le mouvement de toutes les entités d’une entreprise devra s’orienter vers un seul et même but. Si par mégarde, l’une des pièces de l’engrenage tombe en panne, l’entreprise perdra des clients et fera faillite. Tout le monde aura alors l’obligation d’user de son talent et de son énergie pour garder, voire augmenter les productions.</w:t>
      </w:r>
    </w:p>
    <w:p w:rsidR="008A1D76" w:rsidRPr="00C573FD" w:rsidRDefault="008A1D76" w:rsidP="00B74F56">
      <w:pPr>
        <w:pStyle w:val="Heading2"/>
        <w:shd w:val="clear" w:color="auto" w:fill="FFFFFF"/>
        <w:spacing w:before="160" w:beforeAutospacing="0" w:after="160" w:afterAutospacing="0"/>
        <w:jc w:val="both"/>
        <w:rPr>
          <w:sz w:val="24"/>
          <w:szCs w:val="24"/>
          <w:lang w:val="fr-FR"/>
        </w:rPr>
      </w:pPr>
      <w:r w:rsidRPr="00C573FD">
        <w:rPr>
          <w:sz w:val="24"/>
          <w:szCs w:val="24"/>
          <w:lang w:val="fr-FR"/>
        </w:rPr>
        <w:t>Découvrir les incontournables de l’entreprise en matière économique</w:t>
      </w:r>
    </w:p>
    <w:p w:rsidR="008A1D76" w:rsidRPr="00C573FD" w:rsidRDefault="008A1D76" w:rsidP="00B74F56">
      <w:pPr>
        <w:pStyle w:val="NormalWeb"/>
        <w:shd w:val="clear" w:color="auto" w:fill="FFFFFF"/>
        <w:spacing w:before="0" w:beforeAutospacing="0" w:after="240" w:afterAutospacing="0"/>
        <w:rPr>
          <w:lang w:val="fr-FR"/>
        </w:rPr>
      </w:pPr>
      <w:r w:rsidRPr="00C573FD">
        <w:rPr>
          <w:lang w:val="fr-FR"/>
        </w:rPr>
        <w:t>L’économie d’une entreprise repose généralement sur l’atteinte de ses objectifs. En fait, pour les atteindre, l’entreprise dispose de moyens financiers, matériels et humains. Ce qui leur permettra de produire les biens et les services vendus sur le marché. Cette production de biens et services devra se faire afin de satisfaire un besoin solvable. Si l’entreprise fournit des biens à vendre, il s’agira alors d’un produit tangible qu’elle pourra stocker. Quant au service, il s’agira de production immatérielle, que l’on ne peut pas stocker.</w:t>
      </w:r>
      <w:r w:rsidRPr="00C573FD">
        <w:rPr>
          <w:lang w:val="fr-FR"/>
        </w:rPr>
        <w:br/>
        <w:t>Par ailleurs, pour atteindre les finalités économiques, l’entreprise devra créer de la valeur ajoutée afin de dégager les profits et assurer sa pérennité. Comme le but est de créer de la valeur ajoutée, l’entreprise devra se procurer des matières premières ou des produits semi-finis pour en faire un produit fini prêt à satisfaire les besoins du consommateur. L’argent dédié pour l’achat et la transformation de ces matières constitue les consommations intermédiaires. Une fois le produit vendu, l’entreprise fera son chiffre d’affaires. Ce chiffre d’affaires ajouté aux consommations intermédiaires fera le total de la valeur ajoutée.</w:t>
      </w:r>
    </w:p>
    <w:p w:rsidR="008A1D76" w:rsidRPr="00C573FD" w:rsidRDefault="008A1D76" w:rsidP="00B74F56">
      <w:pPr>
        <w:pStyle w:val="Heading2"/>
        <w:shd w:val="clear" w:color="auto" w:fill="FFFFFF"/>
        <w:spacing w:before="160" w:beforeAutospacing="0" w:after="160" w:afterAutospacing="0"/>
        <w:jc w:val="both"/>
        <w:rPr>
          <w:sz w:val="24"/>
          <w:szCs w:val="24"/>
          <w:lang w:val="fr-FR"/>
        </w:rPr>
      </w:pPr>
      <w:r w:rsidRPr="00C573FD">
        <w:rPr>
          <w:sz w:val="24"/>
          <w:szCs w:val="24"/>
          <w:lang w:val="fr-FR"/>
        </w:rPr>
        <w:t>Étudier la situation financière de l’entreprise</w:t>
      </w:r>
    </w:p>
    <w:p w:rsidR="008A1D76" w:rsidRPr="00C573FD" w:rsidRDefault="008A1D76" w:rsidP="00B74F56">
      <w:pPr>
        <w:pStyle w:val="NormalWeb"/>
        <w:shd w:val="clear" w:color="auto" w:fill="FFFFFF"/>
        <w:spacing w:before="0" w:beforeAutospacing="0" w:after="240" w:afterAutospacing="0"/>
        <w:jc w:val="both"/>
        <w:rPr>
          <w:lang w:val="fr-FR"/>
        </w:rPr>
      </w:pPr>
      <w:r w:rsidRPr="00C573FD">
        <w:rPr>
          <w:lang w:val="fr-FR"/>
        </w:rPr>
        <w:t>Pour mieux gérer l’aspect économique de l’entreprise, il faut également étudier sa situation financière. En fait, cette étape permet de porter un jugement sur la santé de l’entreprise en matière de solvabilité et de rentabilité. Ainsi, il est important d’étudier le secteur, les risques encourus et la stratégie de l’entreprise. On doit également évaluer sa capacité à gérer des bénéfices, mais aussi ses perspectives de croissance en termes d’activités et de bénéfices.</w:t>
      </w:r>
      <w:r w:rsidRPr="00C573FD">
        <w:rPr>
          <w:lang w:val="fr-FR"/>
        </w:rPr>
        <w:br/>
        <w:t>Pour ce faire, il faut commencer par évaluer le positionnement de l’entreprise par rapport à ses concurrents, ses points forts, ses points faibles. Une fois ce bilan terminé, il faudra essayer d’analyser les chiffres pour mieux comprendre l’état financier de l’entreprise. L’étude de la situation financière repose alors sur deux éléments : le diagnostic économique et le diagnostic financier.</w:t>
      </w:r>
    </w:p>
    <w:p w:rsidR="008A1D76" w:rsidRPr="007A1F1C" w:rsidRDefault="008A1D76" w:rsidP="00B74F56">
      <w:pPr>
        <w:spacing w:before="100" w:beforeAutospacing="1" w:after="100" w:afterAutospacing="1" w:line="240" w:lineRule="auto"/>
        <w:jc w:val="both"/>
        <w:outlineLvl w:val="1"/>
        <w:rPr>
          <w:rFonts w:ascii="Times New Roman" w:hAnsi="Times New Roman" w:cs="Times New Roman"/>
          <w:b/>
          <w:sz w:val="24"/>
          <w:szCs w:val="24"/>
          <w:lang w:val="fr-FR"/>
        </w:rPr>
      </w:pPr>
    </w:p>
    <w:sectPr w:rsidR="008A1D76" w:rsidRPr="007A1F1C" w:rsidSect="00B71C17">
      <w:pgSz w:w="16838" w:h="11906" w:orient="landscape"/>
      <w:pgMar w:top="851" w:right="678"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9BE"/>
    <w:multiLevelType w:val="hybridMultilevel"/>
    <w:tmpl w:val="18D608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D704F2"/>
    <w:multiLevelType w:val="hybridMultilevel"/>
    <w:tmpl w:val="C8C24F9E"/>
    <w:lvl w:ilvl="0" w:tplc="C1E04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E4058"/>
    <w:multiLevelType w:val="hybridMultilevel"/>
    <w:tmpl w:val="4BEAB006"/>
    <w:lvl w:ilvl="0" w:tplc="C1E04AE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CD877F7"/>
    <w:multiLevelType w:val="hybridMultilevel"/>
    <w:tmpl w:val="16F2BF02"/>
    <w:lvl w:ilvl="0" w:tplc="C1E04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A11AC"/>
    <w:multiLevelType w:val="hybridMultilevel"/>
    <w:tmpl w:val="FE0A7046"/>
    <w:lvl w:ilvl="0" w:tplc="3AB6D91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EE3509F"/>
    <w:multiLevelType w:val="hybridMultilevel"/>
    <w:tmpl w:val="F60A85C8"/>
    <w:lvl w:ilvl="0" w:tplc="0419000F">
      <w:start w:val="1"/>
      <w:numFmt w:val="decimal"/>
      <w:lvlText w:val="%1."/>
      <w:lvlJc w:val="left"/>
      <w:pPr>
        <w:ind w:left="502" w:hanging="360"/>
      </w:pPr>
      <w:rPr>
        <w:rFonts w:cs="Times New Roman" w:hint="default"/>
        <w:color w:val="auto"/>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
    <w:nsid w:val="0FF60ED3"/>
    <w:multiLevelType w:val="hybridMultilevel"/>
    <w:tmpl w:val="BBE6F9C4"/>
    <w:lvl w:ilvl="0" w:tplc="70E6988C">
      <w:start w:val="1"/>
      <w:numFmt w:val="decimal"/>
      <w:lvlText w:val="%1."/>
      <w:lvlJc w:val="left"/>
      <w:pPr>
        <w:ind w:left="-65" w:hanging="360"/>
      </w:pPr>
      <w:rPr>
        <w:rFonts w:ascii="Times New Roman" w:eastAsia="Times New Roman" w:hAnsi="Times New Roman" w:cs="Times New Roman"/>
      </w:rPr>
    </w:lvl>
    <w:lvl w:ilvl="1" w:tplc="04190019" w:tentative="1">
      <w:start w:val="1"/>
      <w:numFmt w:val="lowerLetter"/>
      <w:lvlText w:val="%2."/>
      <w:lvlJc w:val="left"/>
      <w:pPr>
        <w:ind w:left="655" w:hanging="360"/>
      </w:pPr>
      <w:rPr>
        <w:rFonts w:cs="Times New Roman"/>
      </w:rPr>
    </w:lvl>
    <w:lvl w:ilvl="2" w:tplc="0419001B" w:tentative="1">
      <w:start w:val="1"/>
      <w:numFmt w:val="lowerRoman"/>
      <w:lvlText w:val="%3."/>
      <w:lvlJc w:val="right"/>
      <w:pPr>
        <w:ind w:left="1375" w:hanging="180"/>
      </w:pPr>
      <w:rPr>
        <w:rFonts w:cs="Times New Roman"/>
      </w:rPr>
    </w:lvl>
    <w:lvl w:ilvl="3" w:tplc="0419000F" w:tentative="1">
      <w:start w:val="1"/>
      <w:numFmt w:val="decimal"/>
      <w:lvlText w:val="%4."/>
      <w:lvlJc w:val="left"/>
      <w:pPr>
        <w:ind w:left="2095" w:hanging="360"/>
      </w:pPr>
      <w:rPr>
        <w:rFonts w:cs="Times New Roman"/>
      </w:rPr>
    </w:lvl>
    <w:lvl w:ilvl="4" w:tplc="04190019" w:tentative="1">
      <w:start w:val="1"/>
      <w:numFmt w:val="lowerLetter"/>
      <w:lvlText w:val="%5."/>
      <w:lvlJc w:val="left"/>
      <w:pPr>
        <w:ind w:left="2815" w:hanging="360"/>
      </w:pPr>
      <w:rPr>
        <w:rFonts w:cs="Times New Roman"/>
      </w:rPr>
    </w:lvl>
    <w:lvl w:ilvl="5" w:tplc="0419001B" w:tentative="1">
      <w:start w:val="1"/>
      <w:numFmt w:val="lowerRoman"/>
      <w:lvlText w:val="%6."/>
      <w:lvlJc w:val="right"/>
      <w:pPr>
        <w:ind w:left="3535" w:hanging="180"/>
      </w:pPr>
      <w:rPr>
        <w:rFonts w:cs="Times New Roman"/>
      </w:rPr>
    </w:lvl>
    <w:lvl w:ilvl="6" w:tplc="0419000F" w:tentative="1">
      <w:start w:val="1"/>
      <w:numFmt w:val="decimal"/>
      <w:lvlText w:val="%7."/>
      <w:lvlJc w:val="left"/>
      <w:pPr>
        <w:ind w:left="4255" w:hanging="360"/>
      </w:pPr>
      <w:rPr>
        <w:rFonts w:cs="Times New Roman"/>
      </w:rPr>
    </w:lvl>
    <w:lvl w:ilvl="7" w:tplc="04190019" w:tentative="1">
      <w:start w:val="1"/>
      <w:numFmt w:val="lowerLetter"/>
      <w:lvlText w:val="%8."/>
      <w:lvlJc w:val="left"/>
      <w:pPr>
        <w:ind w:left="4975" w:hanging="360"/>
      </w:pPr>
      <w:rPr>
        <w:rFonts w:cs="Times New Roman"/>
      </w:rPr>
    </w:lvl>
    <w:lvl w:ilvl="8" w:tplc="0419001B" w:tentative="1">
      <w:start w:val="1"/>
      <w:numFmt w:val="lowerRoman"/>
      <w:lvlText w:val="%9."/>
      <w:lvlJc w:val="right"/>
      <w:pPr>
        <w:ind w:left="5695" w:hanging="180"/>
      </w:pPr>
      <w:rPr>
        <w:rFonts w:cs="Times New Roman"/>
      </w:rPr>
    </w:lvl>
  </w:abstractNum>
  <w:abstractNum w:abstractNumId="7">
    <w:nsid w:val="10151F8A"/>
    <w:multiLevelType w:val="hybridMultilevel"/>
    <w:tmpl w:val="3A18F7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13D72A3"/>
    <w:multiLevelType w:val="hybridMultilevel"/>
    <w:tmpl w:val="B7E099C0"/>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2D23BA8"/>
    <w:multiLevelType w:val="hybridMultilevel"/>
    <w:tmpl w:val="E568602C"/>
    <w:lvl w:ilvl="0" w:tplc="670253E6">
      <w:start w:val="1"/>
      <w:numFmt w:val="upperRoman"/>
      <w:lvlText w:val="%1."/>
      <w:lvlJc w:val="left"/>
      <w:pPr>
        <w:ind w:left="1080" w:hanging="720"/>
      </w:pPr>
      <w:rPr>
        <w:rFonts w:ascii="Times New Roman" w:eastAsia="Times New Roman" w:hAnsi="Times New Roman" w:cs="Times New Roman"/>
      </w:rPr>
    </w:lvl>
    <w:lvl w:ilvl="1" w:tplc="061CC30E">
      <w:numFmt w:val="bullet"/>
      <w:lvlText w:val="•"/>
      <w:lvlJc w:val="left"/>
      <w:pPr>
        <w:ind w:left="1785" w:hanging="705"/>
      </w:pPr>
      <w:rPr>
        <w:rFonts w:ascii="Times New Roman" w:eastAsia="Times New Roman" w:hAnsi="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4A81EBB"/>
    <w:multiLevelType w:val="hybridMultilevel"/>
    <w:tmpl w:val="5E2C1CE6"/>
    <w:lvl w:ilvl="0" w:tplc="04190001">
      <w:start w:val="1"/>
      <w:numFmt w:val="bullet"/>
      <w:lvlText w:val=""/>
      <w:lvlJc w:val="left"/>
      <w:pPr>
        <w:tabs>
          <w:tab w:val="num" w:pos="655"/>
        </w:tabs>
        <w:ind w:left="655" w:hanging="360"/>
      </w:pPr>
      <w:rPr>
        <w:rFonts w:ascii="Symbol" w:hAnsi="Symbol" w:hint="default"/>
      </w:rPr>
    </w:lvl>
    <w:lvl w:ilvl="1" w:tplc="04190003">
      <w:start w:val="1"/>
      <w:numFmt w:val="bullet"/>
      <w:lvlText w:val="o"/>
      <w:lvlJc w:val="left"/>
      <w:pPr>
        <w:tabs>
          <w:tab w:val="num" w:pos="1375"/>
        </w:tabs>
        <w:ind w:left="1375" w:hanging="360"/>
      </w:pPr>
      <w:rPr>
        <w:rFonts w:ascii="Courier New" w:hAnsi="Courier New" w:hint="default"/>
      </w:rPr>
    </w:lvl>
    <w:lvl w:ilvl="2" w:tplc="04190005">
      <w:start w:val="1"/>
      <w:numFmt w:val="bullet"/>
      <w:lvlText w:val=""/>
      <w:lvlJc w:val="left"/>
      <w:pPr>
        <w:tabs>
          <w:tab w:val="num" w:pos="2095"/>
        </w:tabs>
        <w:ind w:left="2095" w:hanging="360"/>
      </w:pPr>
      <w:rPr>
        <w:rFonts w:ascii="Wingdings" w:hAnsi="Wingdings" w:hint="default"/>
      </w:rPr>
    </w:lvl>
    <w:lvl w:ilvl="3" w:tplc="04190001">
      <w:start w:val="1"/>
      <w:numFmt w:val="bullet"/>
      <w:lvlText w:val=""/>
      <w:lvlJc w:val="left"/>
      <w:pPr>
        <w:tabs>
          <w:tab w:val="num" w:pos="2815"/>
        </w:tabs>
        <w:ind w:left="2815" w:hanging="360"/>
      </w:pPr>
      <w:rPr>
        <w:rFonts w:ascii="Symbol" w:hAnsi="Symbol" w:hint="default"/>
      </w:rPr>
    </w:lvl>
    <w:lvl w:ilvl="4" w:tplc="04190003">
      <w:start w:val="1"/>
      <w:numFmt w:val="bullet"/>
      <w:lvlText w:val="o"/>
      <w:lvlJc w:val="left"/>
      <w:pPr>
        <w:tabs>
          <w:tab w:val="num" w:pos="3535"/>
        </w:tabs>
        <w:ind w:left="3535" w:hanging="360"/>
      </w:pPr>
      <w:rPr>
        <w:rFonts w:ascii="Courier New" w:hAnsi="Courier New" w:hint="default"/>
      </w:rPr>
    </w:lvl>
    <w:lvl w:ilvl="5" w:tplc="04190005">
      <w:start w:val="1"/>
      <w:numFmt w:val="bullet"/>
      <w:lvlText w:val=""/>
      <w:lvlJc w:val="left"/>
      <w:pPr>
        <w:tabs>
          <w:tab w:val="num" w:pos="4255"/>
        </w:tabs>
        <w:ind w:left="4255" w:hanging="360"/>
      </w:pPr>
      <w:rPr>
        <w:rFonts w:ascii="Wingdings" w:hAnsi="Wingdings" w:hint="default"/>
      </w:rPr>
    </w:lvl>
    <w:lvl w:ilvl="6" w:tplc="04190001">
      <w:start w:val="1"/>
      <w:numFmt w:val="bullet"/>
      <w:lvlText w:val=""/>
      <w:lvlJc w:val="left"/>
      <w:pPr>
        <w:tabs>
          <w:tab w:val="num" w:pos="4975"/>
        </w:tabs>
        <w:ind w:left="4975" w:hanging="360"/>
      </w:pPr>
      <w:rPr>
        <w:rFonts w:ascii="Symbol" w:hAnsi="Symbol" w:hint="default"/>
      </w:rPr>
    </w:lvl>
    <w:lvl w:ilvl="7" w:tplc="04190003">
      <w:start w:val="1"/>
      <w:numFmt w:val="bullet"/>
      <w:lvlText w:val="o"/>
      <w:lvlJc w:val="left"/>
      <w:pPr>
        <w:tabs>
          <w:tab w:val="num" w:pos="5695"/>
        </w:tabs>
        <w:ind w:left="5695" w:hanging="360"/>
      </w:pPr>
      <w:rPr>
        <w:rFonts w:ascii="Courier New" w:hAnsi="Courier New" w:hint="default"/>
      </w:rPr>
    </w:lvl>
    <w:lvl w:ilvl="8" w:tplc="04190005">
      <w:start w:val="1"/>
      <w:numFmt w:val="bullet"/>
      <w:lvlText w:val=""/>
      <w:lvlJc w:val="left"/>
      <w:pPr>
        <w:tabs>
          <w:tab w:val="num" w:pos="6415"/>
        </w:tabs>
        <w:ind w:left="6415" w:hanging="360"/>
      </w:pPr>
      <w:rPr>
        <w:rFonts w:ascii="Wingdings" w:hAnsi="Wingdings" w:hint="default"/>
      </w:rPr>
    </w:lvl>
  </w:abstractNum>
  <w:abstractNum w:abstractNumId="11">
    <w:nsid w:val="168C243E"/>
    <w:multiLevelType w:val="hybridMultilevel"/>
    <w:tmpl w:val="417CB2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6B842BE"/>
    <w:multiLevelType w:val="hybridMultilevel"/>
    <w:tmpl w:val="1E1C77D8"/>
    <w:lvl w:ilvl="0" w:tplc="2FDEAE64">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655"/>
        </w:tabs>
        <w:ind w:left="655" w:hanging="360"/>
      </w:pPr>
      <w:rPr>
        <w:rFonts w:cs="Times New Roman"/>
      </w:rPr>
    </w:lvl>
    <w:lvl w:ilvl="2" w:tplc="0419001B" w:tentative="1">
      <w:start w:val="1"/>
      <w:numFmt w:val="lowerRoman"/>
      <w:lvlText w:val="%3."/>
      <w:lvlJc w:val="right"/>
      <w:pPr>
        <w:tabs>
          <w:tab w:val="num" w:pos="1375"/>
        </w:tabs>
        <w:ind w:left="1375" w:hanging="180"/>
      </w:pPr>
      <w:rPr>
        <w:rFonts w:cs="Times New Roman"/>
      </w:rPr>
    </w:lvl>
    <w:lvl w:ilvl="3" w:tplc="0419000F" w:tentative="1">
      <w:start w:val="1"/>
      <w:numFmt w:val="decimal"/>
      <w:lvlText w:val="%4."/>
      <w:lvlJc w:val="left"/>
      <w:pPr>
        <w:tabs>
          <w:tab w:val="num" w:pos="2095"/>
        </w:tabs>
        <w:ind w:left="2095" w:hanging="360"/>
      </w:pPr>
      <w:rPr>
        <w:rFonts w:cs="Times New Roman"/>
      </w:rPr>
    </w:lvl>
    <w:lvl w:ilvl="4" w:tplc="04190019" w:tentative="1">
      <w:start w:val="1"/>
      <w:numFmt w:val="lowerLetter"/>
      <w:lvlText w:val="%5."/>
      <w:lvlJc w:val="left"/>
      <w:pPr>
        <w:tabs>
          <w:tab w:val="num" w:pos="2815"/>
        </w:tabs>
        <w:ind w:left="2815" w:hanging="360"/>
      </w:pPr>
      <w:rPr>
        <w:rFonts w:cs="Times New Roman"/>
      </w:rPr>
    </w:lvl>
    <w:lvl w:ilvl="5" w:tplc="0419001B" w:tentative="1">
      <w:start w:val="1"/>
      <w:numFmt w:val="lowerRoman"/>
      <w:lvlText w:val="%6."/>
      <w:lvlJc w:val="right"/>
      <w:pPr>
        <w:tabs>
          <w:tab w:val="num" w:pos="3535"/>
        </w:tabs>
        <w:ind w:left="3535" w:hanging="180"/>
      </w:pPr>
      <w:rPr>
        <w:rFonts w:cs="Times New Roman"/>
      </w:rPr>
    </w:lvl>
    <w:lvl w:ilvl="6" w:tplc="0419000F" w:tentative="1">
      <w:start w:val="1"/>
      <w:numFmt w:val="decimal"/>
      <w:lvlText w:val="%7."/>
      <w:lvlJc w:val="left"/>
      <w:pPr>
        <w:tabs>
          <w:tab w:val="num" w:pos="4255"/>
        </w:tabs>
        <w:ind w:left="4255" w:hanging="360"/>
      </w:pPr>
      <w:rPr>
        <w:rFonts w:cs="Times New Roman"/>
      </w:rPr>
    </w:lvl>
    <w:lvl w:ilvl="7" w:tplc="04190019" w:tentative="1">
      <w:start w:val="1"/>
      <w:numFmt w:val="lowerLetter"/>
      <w:lvlText w:val="%8."/>
      <w:lvlJc w:val="left"/>
      <w:pPr>
        <w:tabs>
          <w:tab w:val="num" w:pos="4975"/>
        </w:tabs>
        <w:ind w:left="4975" w:hanging="360"/>
      </w:pPr>
      <w:rPr>
        <w:rFonts w:cs="Times New Roman"/>
      </w:rPr>
    </w:lvl>
    <w:lvl w:ilvl="8" w:tplc="0419001B" w:tentative="1">
      <w:start w:val="1"/>
      <w:numFmt w:val="lowerRoman"/>
      <w:lvlText w:val="%9."/>
      <w:lvlJc w:val="right"/>
      <w:pPr>
        <w:tabs>
          <w:tab w:val="num" w:pos="5695"/>
        </w:tabs>
        <w:ind w:left="5695" w:hanging="180"/>
      </w:pPr>
      <w:rPr>
        <w:rFonts w:cs="Times New Roman"/>
      </w:rPr>
    </w:lvl>
  </w:abstractNum>
  <w:abstractNum w:abstractNumId="13">
    <w:nsid w:val="182752E5"/>
    <w:multiLevelType w:val="hybridMultilevel"/>
    <w:tmpl w:val="DE945F28"/>
    <w:lvl w:ilvl="0" w:tplc="04190001">
      <w:start w:val="1"/>
      <w:numFmt w:val="bullet"/>
      <w:lvlText w:val=""/>
      <w:lvlJc w:val="left"/>
      <w:pPr>
        <w:ind w:left="294" w:hanging="360"/>
      </w:pPr>
      <w:rPr>
        <w:rFonts w:ascii="Symbol" w:hAnsi="Symbol" w:hint="default"/>
      </w:rPr>
    </w:lvl>
    <w:lvl w:ilvl="1" w:tplc="04190003">
      <w:start w:val="1"/>
      <w:numFmt w:val="bullet"/>
      <w:lvlText w:val="o"/>
      <w:lvlJc w:val="left"/>
      <w:pPr>
        <w:ind w:left="1014" w:hanging="360"/>
      </w:pPr>
      <w:rPr>
        <w:rFonts w:ascii="Courier New" w:hAnsi="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hint="default"/>
      </w:rPr>
    </w:lvl>
    <w:lvl w:ilvl="8" w:tplc="04190005">
      <w:start w:val="1"/>
      <w:numFmt w:val="bullet"/>
      <w:lvlText w:val=""/>
      <w:lvlJc w:val="left"/>
      <w:pPr>
        <w:ind w:left="6054" w:hanging="360"/>
      </w:pPr>
      <w:rPr>
        <w:rFonts w:ascii="Wingdings" w:hAnsi="Wingdings" w:hint="default"/>
      </w:rPr>
    </w:lvl>
  </w:abstractNum>
  <w:abstractNum w:abstractNumId="14">
    <w:nsid w:val="1A891E08"/>
    <w:multiLevelType w:val="hybridMultilevel"/>
    <w:tmpl w:val="C400D510"/>
    <w:lvl w:ilvl="0" w:tplc="C1E04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045407"/>
    <w:multiLevelType w:val="hybridMultilevel"/>
    <w:tmpl w:val="F63A9282"/>
    <w:lvl w:ilvl="0" w:tplc="64E46E7E">
      <w:start w:val="59"/>
      <w:numFmt w:val="bullet"/>
      <w:lvlText w:val="-"/>
      <w:lvlJc w:val="left"/>
      <w:pPr>
        <w:tabs>
          <w:tab w:val="num" w:pos="1040"/>
        </w:tabs>
        <w:ind w:left="1040" w:hanging="360"/>
      </w:pPr>
      <w:rPr>
        <w:rFonts w:ascii="Times New Roman" w:eastAsia="Times New Roman" w:hAnsi="Times New Roman" w:hint="default"/>
        <w:b/>
        <w:w w:val="0"/>
      </w:rPr>
    </w:lvl>
    <w:lvl w:ilvl="1" w:tplc="00030409" w:tentative="1">
      <w:start w:val="1"/>
      <w:numFmt w:val="bullet"/>
      <w:lvlText w:val="o"/>
      <w:lvlJc w:val="left"/>
      <w:pPr>
        <w:tabs>
          <w:tab w:val="num" w:pos="1760"/>
        </w:tabs>
        <w:ind w:left="1760" w:hanging="360"/>
      </w:pPr>
      <w:rPr>
        <w:rFonts w:ascii="Courier New" w:hAnsi="Courier New" w:hint="default"/>
      </w:rPr>
    </w:lvl>
    <w:lvl w:ilvl="2" w:tplc="00050409" w:tentative="1">
      <w:start w:val="1"/>
      <w:numFmt w:val="bullet"/>
      <w:lvlText w:val=""/>
      <w:lvlJc w:val="left"/>
      <w:pPr>
        <w:tabs>
          <w:tab w:val="num" w:pos="2480"/>
        </w:tabs>
        <w:ind w:left="2480" w:hanging="360"/>
      </w:pPr>
      <w:rPr>
        <w:rFonts w:ascii="Wingdings" w:hAnsi="Wingdings" w:hint="default"/>
      </w:rPr>
    </w:lvl>
    <w:lvl w:ilvl="3" w:tplc="00010409" w:tentative="1">
      <w:start w:val="1"/>
      <w:numFmt w:val="bullet"/>
      <w:lvlText w:val=""/>
      <w:lvlJc w:val="left"/>
      <w:pPr>
        <w:tabs>
          <w:tab w:val="num" w:pos="3200"/>
        </w:tabs>
        <w:ind w:left="3200" w:hanging="360"/>
      </w:pPr>
      <w:rPr>
        <w:rFonts w:ascii="Symbol" w:hAnsi="Symbol" w:hint="default"/>
      </w:rPr>
    </w:lvl>
    <w:lvl w:ilvl="4" w:tplc="00030409" w:tentative="1">
      <w:start w:val="1"/>
      <w:numFmt w:val="bullet"/>
      <w:lvlText w:val="o"/>
      <w:lvlJc w:val="left"/>
      <w:pPr>
        <w:tabs>
          <w:tab w:val="num" w:pos="3920"/>
        </w:tabs>
        <w:ind w:left="3920" w:hanging="360"/>
      </w:pPr>
      <w:rPr>
        <w:rFonts w:ascii="Courier New" w:hAnsi="Courier New" w:hint="default"/>
      </w:rPr>
    </w:lvl>
    <w:lvl w:ilvl="5" w:tplc="00050409" w:tentative="1">
      <w:start w:val="1"/>
      <w:numFmt w:val="bullet"/>
      <w:lvlText w:val=""/>
      <w:lvlJc w:val="left"/>
      <w:pPr>
        <w:tabs>
          <w:tab w:val="num" w:pos="4640"/>
        </w:tabs>
        <w:ind w:left="4640" w:hanging="360"/>
      </w:pPr>
      <w:rPr>
        <w:rFonts w:ascii="Wingdings" w:hAnsi="Wingdings" w:hint="default"/>
      </w:rPr>
    </w:lvl>
    <w:lvl w:ilvl="6" w:tplc="00010409" w:tentative="1">
      <w:start w:val="1"/>
      <w:numFmt w:val="bullet"/>
      <w:lvlText w:val=""/>
      <w:lvlJc w:val="left"/>
      <w:pPr>
        <w:tabs>
          <w:tab w:val="num" w:pos="5360"/>
        </w:tabs>
        <w:ind w:left="5360" w:hanging="360"/>
      </w:pPr>
      <w:rPr>
        <w:rFonts w:ascii="Symbol" w:hAnsi="Symbol" w:hint="default"/>
      </w:rPr>
    </w:lvl>
    <w:lvl w:ilvl="7" w:tplc="00030409" w:tentative="1">
      <w:start w:val="1"/>
      <w:numFmt w:val="bullet"/>
      <w:lvlText w:val="o"/>
      <w:lvlJc w:val="left"/>
      <w:pPr>
        <w:tabs>
          <w:tab w:val="num" w:pos="6080"/>
        </w:tabs>
        <w:ind w:left="6080" w:hanging="360"/>
      </w:pPr>
      <w:rPr>
        <w:rFonts w:ascii="Courier New" w:hAnsi="Courier New" w:hint="default"/>
      </w:rPr>
    </w:lvl>
    <w:lvl w:ilvl="8" w:tplc="00050409" w:tentative="1">
      <w:start w:val="1"/>
      <w:numFmt w:val="bullet"/>
      <w:lvlText w:val=""/>
      <w:lvlJc w:val="left"/>
      <w:pPr>
        <w:tabs>
          <w:tab w:val="num" w:pos="6800"/>
        </w:tabs>
        <w:ind w:left="6800" w:hanging="360"/>
      </w:pPr>
      <w:rPr>
        <w:rFonts w:ascii="Wingdings" w:hAnsi="Wingdings" w:hint="default"/>
      </w:rPr>
    </w:lvl>
  </w:abstractNum>
  <w:abstractNum w:abstractNumId="16">
    <w:nsid w:val="2C991BDD"/>
    <w:multiLevelType w:val="hybridMultilevel"/>
    <w:tmpl w:val="B76AE476"/>
    <w:lvl w:ilvl="0" w:tplc="0C94FE06">
      <w:start w:val="12"/>
      <w:numFmt w:val="upperRoman"/>
      <w:lvlText w:val="%1."/>
      <w:lvlJc w:val="left"/>
      <w:pPr>
        <w:ind w:left="1080" w:hanging="72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D217D78"/>
    <w:multiLevelType w:val="hybridMultilevel"/>
    <w:tmpl w:val="C9C42292"/>
    <w:lvl w:ilvl="0" w:tplc="04190001">
      <w:start w:val="1"/>
      <w:numFmt w:val="bullet"/>
      <w:lvlText w:val=""/>
      <w:lvlJc w:val="left"/>
      <w:pPr>
        <w:ind w:left="294" w:hanging="360"/>
      </w:pPr>
      <w:rPr>
        <w:rFonts w:ascii="Symbol" w:hAnsi="Symbol" w:hint="default"/>
      </w:rPr>
    </w:lvl>
    <w:lvl w:ilvl="1" w:tplc="04190003">
      <w:start w:val="1"/>
      <w:numFmt w:val="bullet"/>
      <w:lvlText w:val="o"/>
      <w:lvlJc w:val="left"/>
      <w:pPr>
        <w:ind w:left="1014" w:hanging="360"/>
      </w:pPr>
      <w:rPr>
        <w:rFonts w:ascii="Courier New" w:hAnsi="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hint="default"/>
      </w:rPr>
    </w:lvl>
    <w:lvl w:ilvl="8" w:tplc="04190005">
      <w:start w:val="1"/>
      <w:numFmt w:val="bullet"/>
      <w:lvlText w:val=""/>
      <w:lvlJc w:val="left"/>
      <w:pPr>
        <w:ind w:left="6054" w:hanging="360"/>
      </w:pPr>
      <w:rPr>
        <w:rFonts w:ascii="Wingdings" w:hAnsi="Wingdings" w:hint="default"/>
      </w:rPr>
    </w:lvl>
  </w:abstractNum>
  <w:abstractNum w:abstractNumId="18">
    <w:nsid w:val="32FF2C65"/>
    <w:multiLevelType w:val="hybridMultilevel"/>
    <w:tmpl w:val="CFDCE324"/>
    <w:lvl w:ilvl="0" w:tplc="81EA7C2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0D5F27"/>
    <w:multiLevelType w:val="hybridMultilevel"/>
    <w:tmpl w:val="737613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6DB2A9C"/>
    <w:multiLevelType w:val="hybridMultilevel"/>
    <w:tmpl w:val="D632EC72"/>
    <w:lvl w:ilvl="0" w:tplc="C1E04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61144D"/>
    <w:multiLevelType w:val="hybridMultilevel"/>
    <w:tmpl w:val="EF645B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FF85C1B"/>
    <w:multiLevelType w:val="hybridMultilevel"/>
    <w:tmpl w:val="A4583954"/>
    <w:lvl w:ilvl="0" w:tplc="C1E04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0D63FA"/>
    <w:multiLevelType w:val="hybridMultilevel"/>
    <w:tmpl w:val="4B988056"/>
    <w:lvl w:ilvl="0" w:tplc="F4224B58">
      <w:start w:val="1"/>
      <w:numFmt w:val="bullet"/>
      <w:lvlText w:val="–"/>
      <w:lvlJc w:val="left"/>
      <w:pPr>
        <w:ind w:left="655" w:hanging="360"/>
      </w:pPr>
      <w:rPr>
        <w:rFonts w:ascii="Times New Roman" w:hAnsi="Times New Roman" w:hint="default"/>
      </w:rPr>
    </w:lvl>
    <w:lvl w:ilvl="1" w:tplc="04190003">
      <w:start w:val="1"/>
      <w:numFmt w:val="bullet"/>
      <w:lvlText w:val="o"/>
      <w:lvlJc w:val="left"/>
      <w:pPr>
        <w:ind w:left="1375" w:hanging="360"/>
      </w:pPr>
      <w:rPr>
        <w:rFonts w:ascii="Courier New" w:hAnsi="Courier New" w:hint="default"/>
      </w:rPr>
    </w:lvl>
    <w:lvl w:ilvl="2" w:tplc="04190005">
      <w:start w:val="1"/>
      <w:numFmt w:val="bullet"/>
      <w:lvlText w:val=""/>
      <w:lvlJc w:val="left"/>
      <w:pPr>
        <w:ind w:left="2095" w:hanging="360"/>
      </w:pPr>
      <w:rPr>
        <w:rFonts w:ascii="Wingdings" w:hAnsi="Wingdings" w:hint="default"/>
      </w:rPr>
    </w:lvl>
    <w:lvl w:ilvl="3" w:tplc="04190001">
      <w:start w:val="1"/>
      <w:numFmt w:val="bullet"/>
      <w:lvlText w:val=""/>
      <w:lvlJc w:val="left"/>
      <w:pPr>
        <w:ind w:left="2815" w:hanging="360"/>
      </w:pPr>
      <w:rPr>
        <w:rFonts w:ascii="Symbol" w:hAnsi="Symbol" w:hint="default"/>
      </w:rPr>
    </w:lvl>
    <w:lvl w:ilvl="4" w:tplc="04190003">
      <w:start w:val="1"/>
      <w:numFmt w:val="bullet"/>
      <w:lvlText w:val="o"/>
      <w:lvlJc w:val="left"/>
      <w:pPr>
        <w:ind w:left="3535" w:hanging="360"/>
      </w:pPr>
      <w:rPr>
        <w:rFonts w:ascii="Courier New" w:hAnsi="Courier New" w:hint="default"/>
      </w:rPr>
    </w:lvl>
    <w:lvl w:ilvl="5" w:tplc="04190005">
      <w:start w:val="1"/>
      <w:numFmt w:val="bullet"/>
      <w:lvlText w:val=""/>
      <w:lvlJc w:val="left"/>
      <w:pPr>
        <w:ind w:left="4255" w:hanging="360"/>
      </w:pPr>
      <w:rPr>
        <w:rFonts w:ascii="Wingdings" w:hAnsi="Wingdings" w:hint="default"/>
      </w:rPr>
    </w:lvl>
    <w:lvl w:ilvl="6" w:tplc="04190001">
      <w:start w:val="1"/>
      <w:numFmt w:val="bullet"/>
      <w:lvlText w:val=""/>
      <w:lvlJc w:val="left"/>
      <w:pPr>
        <w:ind w:left="4975" w:hanging="360"/>
      </w:pPr>
      <w:rPr>
        <w:rFonts w:ascii="Symbol" w:hAnsi="Symbol" w:hint="default"/>
      </w:rPr>
    </w:lvl>
    <w:lvl w:ilvl="7" w:tplc="04190003">
      <w:start w:val="1"/>
      <w:numFmt w:val="bullet"/>
      <w:lvlText w:val="o"/>
      <w:lvlJc w:val="left"/>
      <w:pPr>
        <w:ind w:left="5695" w:hanging="360"/>
      </w:pPr>
      <w:rPr>
        <w:rFonts w:ascii="Courier New" w:hAnsi="Courier New" w:hint="default"/>
      </w:rPr>
    </w:lvl>
    <w:lvl w:ilvl="8" w:tplc="04190005">
      <w:start w:val="1"/>
      <w:numFmt w:val="bullet"/>
      <w:lvlText w:val=""/>
      <w:lvlJc w:val="left"/>
      <w:pPr>
        <w:ind w:left="6415" w:hanging="360"/>
      </w:pPr>
      <w:rPr>
        <w:rFonts w:ascii="Wingdings" w:hAnsi="Wingdings" w:hint="default"/>
      </w:rPr>
    </w:lvl>
  </w:abstractNum>
  <w:abstractNum w:abstractNumId="24">
    <w:nsid w:val="58B73916"/>
    <w:multiLevelType w:val="hybridMultilevel"/>
    <w:tmpl w:val="5FD4E036"/>
    <w:lvl w:ilvl="0" w:tplc="04190001">
      <w:start w:val="1"/>
      <w:numFmt w:val="bullet"/>
      <w:lvlText w:val=""/>
      <w:lvlJc w:val="left"/>
      <w:pPr>
        <w:ind w:left="295" w:hanging="360"/>
      </w:pPr>
      <w:rPr>
        <w:rFonts w:ascii="Symbol" w:hAnsi="Symbol" w:hint="default"/>
      </w:rPr>
    </w:lvl>
    <w:lvl w:ilvl="1" w:tplc="04190003">
      <w:start w:val="1"/>
      <w:numFmt w:val="bullet"/>
      <w:lvlText w:val="o"/>
      <w:lvlJc w:val="left"/>
      <w:pPr>
        <w:ind w:left="1015" w:hanging="360"/>
      </w:pPr>
      <w:rPr>
        <w:rFonts w:ascii="Courier New" w:hAnsi="Courier New" w:hint="default"/>
      </w:rPr>
    </w:lvl>
    <w:lvl w:ilvl="2" w:tplc="04190005">
      <w:start w:val="1"/>
      <w:numFmt w:val="bullet"/>
      <w:lvlText w:val=""/>
      <w:lvlJc w:val="left"/>
      <w:pPr>
        <w:ind w:left="1735" w:hanging="360"/>
      </w:pPr>
      <w:rPr>
        <w:rFonts w:ascii="Wingdings" w:hAnsi="Wingdings" w:hint="default"/>
      </w:rPr>
    </w:lvl>
    <w:lvl w:ilvl="3" w:tplc="04190001">
      <w:start w:val="1"/>
      <w:numFmt w:val="bullet"/>
      <w:lvlText w:val=""/>
      <w:lvlJc w:val="left"/>
      <w:pPr>
        <w:ind w:left="2455" w:hanging="360"/>
      </w:pPr>
      <w:rPr>
        <w:rFonts w:ascii="Symbol" w:hAnsi="Symbol" w:hint="default"/>
      </w:rPr>
    </w:lvl>
    <w:lvl w:ilvl="4" w:tplc="04190003">
      <w:start w:val="1"/>
      <w:numFmt w:val="bullet"/>
      <w:lvlText w:val="o"/>
      <w:lvlJc w:val="left"/>
      <w:pPr>
        <w:ind w:left="3175" w:hanging="360"/>
      </w:pPr>
      <w:rPr>
        <w:rFonts w:ascii="Courier New" w:hAnsi="Courier New" w:hint="default"/>
      </w:rPr>
    </w:lvl>
    <w:lvl w:ilvl="5" w:tplc="04190005">
      <w:start w:val="1"/>
      <w:numFmt w:val="bullet"/>
      <w:lvlText w:val=""/>
      <w:lvlJc w:val="left"/>
      <w:pPr>
        <w:ind w:left="3895" w:hanging="360"/>
      </w:pPr>
      <w:rPr>
        <w:rFonts w:ascii="Wingdings" w:hAnsi="Wingdings" w:hint="default"/>
      </w:rPr>
    </w:lvl>
    <w:lvl w:ilvl="6" w:tplc="04190001">
      <w:start w:val="1"/>
      <w:numFmt w:val="bullet"/>
      <w:lvlText w:val=""/>
      <w:lvlJc w:val="left"/>
      <w:pPr>
        <w:ind w:left="4615" w:hanging="360"/>
      </w:pPr>
      <w:rPr>
        <w:rFonts w:ascii="Symbol" w:hAnsi="Symbol" w:hint="default"/>
      </w:rPr>
    </w:lvl>
    <w:lvl w:ilvl="7" w:tplc="04190003">
      <w:start w:val="1"/>
      <w:numFmt w:val="bullet"/>
      <w:lvlText w:val="o"/>
      <w:lvlJc w:val="left"/>
      <w:pPr>
        <w:ind w:left="5335" w:hanging="360"/>
      </w:pPr>
      <w:rPr>
        <w:rFonts w:ascii="Courier New" w:hAnsi="Courier New" w:hint="default"/>
      </w:rPr>
    </w:lvl>
    <w:lvl w:ilvl="8" w:tplc="04190005">
      <w:start w:val="1"/>
      <w:numFmt w:val="bullet"/>
      <w:lvlText w:val=""/>
      <w:lvlJc w:val="left"/>
      <w:pPr>
        <w:ind w:left="6055" w:hanging="360"/>
      </w:pPr>
      <w:rPr>
        <w:rFonts w:ascii="Wingdings" w:hAnsi="Wingdings" w:hint="default"/>
      </w:rPr>
    </w:lvl>
  </w:abstractNum>
  <w:abstractNum w:abstractNumId="25">
    <w:nsid w:val="5C2E1D45"/>
    <w:multiLevelType w:val="hybridMultilevel"/>
    <w:tmpl w:val="E2C4F71E"/>
    <w:lvl w:ilvl="0" w:tplc="815E972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617C227B"/>
    <w:multiLevelType w:val="hybridMultilevel"/>
    <w:tmpl w:val="665E8C42"/>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4821CF4"/>
    <w:multiLevelType w:val="hybridMultilevel"/>
    <w:tmpl w:val="EEC81F68"/>
    <w:lvl w:ilvl="0" w:tplc="0419000F">
      <w:start w:val="14"/>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5A41DD2"/>
    <w:multiLevelType w:val="hybridMultilevel"/>
    <w:tmpl w:val="4F2A7A36"/>
    <w:lvl w:ilvl="0" w:tplc="C1E04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C7593F"/>
    <w:multiLevelType w:val="hybridMultilevel"/>
    <w:tmpl w:val="B284EF22"/>
    <w:lvl w:ilvl="0" w:tplc="691A8F72">
      <w:start w:val="1"/>
      <w:numFmt w:val="bullet"/>
      <w:lvlText w:val="-"/>
      <w:lvlJc w:val="left"/>
      <w:pPr>
        <w:ind w:left="-66" w:hanging="360"/>
      </w:pPr>
      <w:rPr>
        <w:rFonts w:ascii="Cambria" w:eastAsia="Times New Roman" w:hAnsi="Cambria" w:hint="default"/>
        <w:i/>
      </w:rPr>
    </w:lvl>
    <w:lvl w:ilvl="1" w:tplc="04090003">
      <w:start w:val="1"/>
      <w:numFmt w:val="bullet"/>
      <w:lvlText w:val="o"/>
      <w:lvlJc w:val="left"/>
      <w:pPr>
        <w:ind w:left="654" w:hanging="360"/>
      </w:pPr>
      <w:rPr>
        <w:rFonts w:ascii="Courier New" w:hAnsi="Courier New" w:hint="default"/>
      </w:rPr>
    </w:lvl>
    <w:lvl w:ilvl="2" w:tplc="04090005">
      <w:start w:val="1"/>
      <w:numFmt w:val="bullet"/>
      <w:lvlText w:val=""/>
      <w:lvlJc w:val="left"/>
      <w:pPr>
        <w:ind w:left="1374" w:hanging="360"/>
      </w:pPr>
      <w:rPr>
        <w:rFonts w:ascii="Wingdings" w:hAnsi="Wingdings" w:hint="default"/>
      </w:rPr>
    </w:lvl>
    <w:lvl w:ilvl="3" w:tplc="04090001">
      <w:start w:val="1"/>
      <w:numFmt w:val="bullet"/>
      <w:lvlText w:val=""/>
      <w:lvlJc w:val="left"/>
      <w:pPr>
        <w:ind w:left="2094" w:hanging="360"/>
      </w:pPr>
      <w:rPr>
        <w:rFonts w:ascii="Symbol" w:hAnsi="Symbol" w:hint="default"/>
      </w:rPr>
    </w:lvl>
    <w:lvl w:ilvl="4" w:tplc="04090003">
      <w:start w:val="1"/>
      <w:numFmt w:val="bullet"/>
      <w:lvlText w:val="o"/>
      <w:lvlJc w:val="left"/>
      <w:pPr>
        <w:ind w:left="2814" w:hanging="360"/>
      </w:pPr>
      <w:rPr>
        <w:rFonts w:ascii="Courier New" w:hAnsi="Courier New" w:hint="default"/>
      </w:rPr>
    </w:lvl>
    <w:lvl w:ilvl="5" w:tplc="04090005">
      <w:start w:val="1"/>
      <w:numFmt w:val="bullet"/>
      <w:lvlText w:val=""/>
      <w:lvlJc w:val="left"/>
      <w:pPr>
        <w:ind w:left="3534" w:hanging="360"/>
      </w:pPr>
      <w:rPr>
        <w:rFonts w:ascii="Wingdings" w:hAnsi="Wingdings" w:hint="default"/>
      </w:rPr>
    </w:lvl>
    <w:lvl w:ilvl="6" w:tplc="04090001">
      <w:start w:val="1"/>
      <w:numFmt w:val="bullet"/>
      <w:lvlText w:val=""/>
      <w:lvlJc w:val="left"/>
      <w:pPr>
        <w:ind w:left="4254" w:hanging="360"/>
      </w:pPr>
      <w:rPr>
        <w:rFonts w:ascii="Symbol" w:hAnsi="Symbol" w:hint="default"/>
      </w:rPr>
    </w:lvl>
    <w:lvl w:ilvl="7" w:tplc="04090003">
      <w:start w:val="1"/>
      <w:numFmt w:val="bullet"/>
      <w:lvlText w:val="o"/>
      <w:lvlJc w:val="left"/>
      <w:pPr>
        <w:ind w:left="4974" w:hanging="360"/>
      </w:pPr>
      <w:rPr>
        <w:rFonts w:ascii="Courier New" w:hAnsi="Courier New" w:hint="default"/>
      </w:rPr>
    </w:lvl>
    <w:lvl w:ilvl="8" w:tplc="04090005">
      <w:start w:val="1"/>
      <w:numFmt w:val="bullet"/>
      <w:lvlText w:val=""/>
      <w:lvlJc w:val="left"/>
      <w:pPr>
        <w:ind w:left="5694" w:hanging="360"/>
      </w:pPr>
      <w:rPr>
        <w:rFonts w:ascii="Wingdings" w:hAnsi="Wingdings" w:hint="default"/>
      </w:rPr>
    </w:lvl>
  </w:abstractNum>
  <w:abstractNum w:abstractNumId="30">
    <w:nsid w:val="6A1A4625"/>
    <w:multiLevelType w:val="hybridMultilevel"/>
    <w:tmpl w:val="B07C14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nsid w:val="6BE57A24"/>
    <w:multiLevelType w:val="hybridMultilevel"/>
    <w:tmpl w:val="0B2616C8"/>
    <w:lvl w:ilvl="0" w:tplc="F4224B58">
      <w:start w:val="1"/>
      <w:numFmt w:val="bullet"/>
      <w:lvlText w:val="–"/>
      <w:lvlJc w:val="left"/>
      <w:pPr>
        <w:ind w:left="295"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B473084"/>
    <w:multiLevelType w:val="hybridMultilevel"/>
    <w:tmpl w:val="D85E295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3">
    <w:nsid w:val="7B8730AE"/>
    <w:multiLevelType w:val="hybridMultilevel"/>
    <w:tmpl w:val="8E028BD2"/>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4">
    <w:nsid w:val="7B8A2351"/>
    <w:multiLevelType w:val="hybridMultilevel"/>
    <w:tmpl w:val="79DC76DA"/>
    <w:lvl w:ilvl="0" w:tplc="04190001">
      <w:start w:val="1"/>
      <w:numFmt w:val="bullet"/>
      <w:lvlText w:val=""/>
      <w:lvlJc w:val="left"/>
      <w:pPr>
        <w:ind w:left="658" w:hanging="360"/>
      </w:pPr>
      <w:rPr>
        <w:rFonts w:ascii="Symbol" w:hAnsi="Symbol" w:hint="default"/>
      </w:rPr>
    </w:lvl>
    <w:lvl w:ilvl="1" w:tplc="04190003">
      <w:start w:val="1"/>
      <w:numFmt w:val="bullet"/>
      <w:lvlText w:val="o"/>
      <w:lvlJc w:val="left"/>
      <w:pPr>
        <w:ind w:left="1378" w:hanging="360"/>
      </w:pPr>
      <w:rPr>
        <w:rFonts w:ascii="Courier New" w:hAnsi="Courier New" w:hint="default"/>
      </w:rPr>
    </w:lvl>
    <w:lvl w:ilvl="2" w:tplc="04190005">
      <w:start w:val="1"/>
      <w:numFmt w:val="bullet"/>
      <w:lvlText w:val=""/>
      <w:lvlJc w:val="left"/>
      <w:pPr>
        <w:ind w:left="2098" w:hanging="360"/>
      </w:pPr>
      <w:rPr>
        <w:rFonts w:ascii="Wingdings" w:hAnsi="Wingdings" w:hint="default"/>
      </w:rPr>
    </w:lvl>
    <w:lvl w:ilvl="3" w:tplc="04190001">
      <w:start w:val="1"/>
      <w:numFmt w:val="bullet"/>
      <w:lvlText w:val=""/>
      <w:lvlJc w:val="left"/>
      <w:pPr>
        <w:ind w:left="2818" w:hanging="360"/>
      </w:pPr>
      <w:rPr>
        <w:rFonts w:ascii="Symbol" w:hAnsi="Symbol" w:hint="default"/>
      </w:rPr>
    </w:lvl>
    <w:lvl w:ilvl="4" w:tplc="04190003">
      <w:start w:val="1"/>
      <w:numFmt w:val="bullet"/>
      <w:lvlText w:val="o"/>
      <w:lvlJc w:val="left"/>
      <w:pPr>
        <w:ind w:left="3538" w:hanging="360"/>
      </w:pPr>
      <w:rPr>
        <w:rFonts w:ascii="Courier New" w:hAnsi="Courier New" w:hint="default"/>
      </w:rPr>
    </w:lvl>
    <w:lvl w:ilvl="5" w:tplc="04190005">
      <w:start w:val="1"/>
      <w:numFmt w:val="bullet"/>
      <w:lvlText w:val=""/>
      <w:lvlJc w:val="left"/>
      <w:pPr>
        <w:ind w:left="4258" w:hanging="360"/>
      </w:pPr>
      <w:rPr>
        <w:rFonts w:ascii="Wingdings" w:hAnsi="Wingdings" w:hint="default"/>
      </w:rPr>
    </w:lvl>
    <w:lvl w:ilvl="6" w:tplc="04190001">
      <w:start w:val="1"/>
      <w:numFmt w:val="bullet"/>
      <w:lvlText w:val=""/>
      <w:lvlJc w:val="left"/>
      <w:pPr>
        <w:ind w:left="4978" w:hanging="360"/>
      </w:pPr>
      <w:rPr>
        <w:rFonts w:ascii="Symbol" w:hAnsi="Symbol" w:hint="default"/>
      </w:rPr>
    </w:lvl>
    <w:lvl w:ilvl="7" w:tplc="04190003">
      <w:start w:val="1"/>
      <w:numFmt w:val="bullet"/>
      <w:lvlText w:val="o"/>
      <w:lvlJc w:val="left"/>
      <w:pPr>
        <w:ind w:left="5698" w:hanging="360"/>
      </w:pPr>
      <w:rPr>
        <w:rFonts w:ascii="Courier New" w:hAnsi="Courier New" w:hint="default"/>
      </w:rPr>
    </w:lvl>
    <w:lvl w:ilvl="8" w:tplc="04190005">
      <w:start w:val="1"/>
      <w:numFmt w:val="bullet"/>
      <w:lvlText w:val=""/>
      <w:lvlJc w:val="left"/>
      <w:pPr>
        <w:ind w:left="6418" w:hanging="360"/>
      </w:pPr>
      <w:rPr>
        <w:rFonts w:ascii="Wingdings" w:hAnsi="Wingdings" w:hint="default"/>
      </w:rPr>
    </w:lvl>
  </w:abstractNum>
  <w:abstractNum w:abstractNumId="35">
    <w:nsid w:val="7C7574E1"/>
    <w:multiLevelType w:val="hybridMultilevel"/>
    <w:tmpl w:val="5EC2D4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DC5E4E"/>
    <w:multiLevelType w:val="hybridMultilevel"/>
    <w:tmpl w:val="D32484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DEA4EE8"/>
    <w:multiLevelType w:val="hybridMultilevel"/>
    <w:tmpl w:val="B84A9648"/>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num w:numId="1">
    <w:abstractNumId w:val="24"/>
  </w:num>
  <w:num w:numId="2">
    <w:abstractNumId w:val="34"/>
  </w:num>
  <w:num w:numId="3">
    <w:abstractNumId w:val="31"/>
  </w:num>
  <w:num w:numId="4">
    <w:abstractNumId w:val="23"/>
  </w:num>
  <w:num w:numId="5">
    <w:abstractNumId w:val="17"/>
  </w:num>
  <w:num w:numId="6">
    <w:abstractNumId w:val="13"/>
  </w:num>
  <w:num w:numId="7">
    <w:abstractNumId w:val="21"/>
  </w:num>
  <w:num w:numId="8">
    <w:abstractNumId w:val="10"/>
  </w:num>
  <w:num w:numId="9">
    <w:abstractNumId w:val="32"/>
  </w:num>
  <w:num w:numId="10">
    <w:abstractNumId w:val="37"/>
  </w:num>
  <w:num w:numId="11">
    <w:abstractNumId w:val="33"/>
  </w:num>
  <w:num w:numId="12">
    <w:abstractNumId w:val="18"/>
  </w:num>
  <w:num w:numId="13">
    <w:abstractNumId w:val="8"/>
  </w:num>
  <w:num w:numId="14">
    <w:abstractNumId w:val="26"/>
  </w:num>
  <w:num w:numId="15">
    <w:abstractNumId w:val="7"/>
  </w:num>
  <w:num w:numId="16">
    <w:abstractNumId w:val="12"/>
  </w:num>
  <w:num w:numId="17">
    <w:abstractNumId w:val="14"/>
  </w:num>
  <w:num w:numId="18">
    <w:abstractNumId w:val="11"/>
  </w:num>
  <w:num w:numId="19">
    <w:abstractNumId w:val="30"/>
  </w:num>
  <w:num w:numId="20">
    <w:abstractNumId w:val="6"/>
  </w:num>
  <w:num w:numId="21">
    <w:abstractNumId w:val="15"/>
  </w:num>
  <w:num w:numId="22">
    <w:abstractNumId w:val="27"/>
  </w:num>
  <w:num w:numId="23">
    <w:abstractNumId w:val="36"/>
  </w:num>
  <w:num w:numId="24">
    <w:abstractNumId w:val="0"/>
  </w:num>
  <w:num w:numId="25">
    <w:abstractNumId w:val="29"/>
  </w:num>
  <w:num w:numId="26">
    <w:abstractNumId w:val="4"/>
  </w:num>
  <w:num w:numId="27">
    <w:abstractNumId w:val="9"/>
  </w:num>
  <w:num w:numId="28">
    <w:abstractNumId w:val="16"/>
  </w:num>
  <w:num w:numId="29">
    <w:abstractNumId w:val="1"/>
  </w:num>
  <w:num w:numId="30">
    <w:abstractNumId w:val="28"/>
  </w:num>
  <w:num w:numId="31">
    <w:abstractNumId w:val="35"/>
  </w:num>
  <w:num w:numId="32">
    <w:abstractNumId w:val="5"/>
  </w:num>
  <w:num w:numId="33">
    <w:abstractNumId w:val="22"/>
  </w:num>
  <w:num w:numId="34">
    <w:abstractNumId w:val="3"/>
  </w:num>
  <w:num w:numId="35">
    <w:abstractNumId w:val="2"/>
  </w:num>
  <w:num w:numId="36">
    <w:abstractNumId w:val="20"/>
  </w:num>
  <w:num w:numId="37">
    <w:abstractNumId w:val="25"/>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F7E"/>
    <w:rsid w:val="0000747C"/>
    <w:rsid w:val="00010E93"/>
    <w:rsid w:val="00012849"/>
    <w:rsid w:val="00014120"/>
    <w:rsid w:val="0001666D"/>
    <w:rsid w:val="000242A3"/>
    <w:rsid w:val="0002740F"/>
    <w:rsid w:val="00033DD9"/>
    <w:rsid w:val="000342BC"/>
    <w:rsid w:val="00037410"/>
    <w:rsid w:val="000436B5"/>
    <w:rsid w:val="00046738"/>
    <w:rsid w:val="000471D5"/>
    <w:rsid w:val="00047C3D"/>
    <w:rsid w:val="00053B19"/>
    <w:rsid w:val="0006717B"/>
    <w:rsid w:val="00070741"/>
    <w:rsid w:val="00076593"/>
    <w:rsid w:val="00080FF5"/>
    <w:rsid w:val="00096A24"/>
    <w:rsid w:val="00097110"/>
    <w:rsid w:val="000B23AD"/>
    <w:rsid w:val="000B5EFD"/>
    <w:rsid w:val="000D5F38"/>
    <w:rsid w:val="000D69C0"/>
    <w:rsid w:val="000E6D0E"/>
    <w:rsid w:val="000E7CAE"/>
    <w:rsid w:val="000F5FD9"/>
    <w:rsid w:val="001077A6"/>
    <w:rsid w:val="00110B19"/>
    <w:rsid w:val="001118E7"/>
    <w:rsid w:val="00116510"/>
    <w:rsid w:val="00117E5D"/>
    <w:rsid w:val="00120A0F"/>
    <w:rsid w:val="00123259"/>
    <w:rsid w:val="00131DFE"/>
    <w:rsid w:val="001410D1"/>
    <w:rsid w:val="00142FED"/>
    <w:rsid w:val="00144F11"/>
    <w:rsid w:val="0014633D"/>
    <w:rsid w:val="001501E2"/>
    <w:rsid w:val="001533EA"/>
    <w:rsid w:val="0018159F"/>
    <w:rsid w:val="00187047"/>
    <w:rsid w:val="001A0278"/>
    <w:rsid w:val="001A049A"/>
    <w:rsid w:val="001A12B9"/>
    <w:rsid w:val="001A258C"/>
    <w:rsid w:val="001A73B8"/>
    <w:rsid w:val="001A75B3"/>
    <w:rsid w:val="001B08A5"/>
    <w:rsid w:val="001B3F18"/>
    <w:rsid w:val="001B6698"/>
    <w:rsid w:val="001C7438"/>
    <w:rsid w:val="001D0511"/>
    <w:rsid w:val="001D1DC2"/>
    <w:rsid w:val="001E49BC"/>
    <w:rsid w:val="001E753C"/>
    <w:rsid w:val="001F6044"/>
    <w:rsid w:val="001F71E6"/>
    <w:rsid w:val="001F7F34"/>
    <w:rsid w:val="00210361"/>
    <w:rsid w:val="00212F7B"/>
    <w:rsid w:val="002152FD"/>
    <w:rsid w:val="00215D4A"/>
    <w:rsid w:val="00223E3D"/>
    <w:rsid w:val="00230701"/>
    <w:rsid w:val="00231545"/>
    <w:rsid w:val="00234A3A"/>
    <w:rsid w:val="002411E3"/>
    <w:rsid w:val="002435CE"/>
    <w:rsid w:val="00250D3F"/>
    <w:rsid w:val="0025253E"/>
    <w:rsid w:val="00252685"/>
    <w:rsid w:val="00257913"/>
    <w:rsid w:val="00262DF7"/>
    <w:rsid w:val="00263E0C"/>
    <w:rsid w:val="00266567"/>
    <w:rsid w:val="0027756D"/>
    <w:rsid w:val="00281E60"/>
    <w:rsid w:val="0028443D"/>
    <w:rsid w:val="002866BB"/>
    <w:rsid w:val="00290A61"/>
    <w:rsid w:val="00293007"/>
    <w:rsid w:val="00293B33"/>
    <w:rsid w:val="002A6BB4"/>
    <w:rsid w:val="002B0912"/>
    <w:rsid w:val="002B2AE3"/>
    <w:rsid w:val="002C1CA2"/>
    <w:rsid w:val="002D0D6F"/>
    <w:rsid w:val="002D69D9"/>
    <w:rsid w:val="002D7C99"/>
    <w:rsid w:val="002E1A23"/>
    <w:rsid w:val="002E3BAC"/>
    <w:rsid w:val="00300F7C"/>
    <w:rsid w:val="00303DC1"/>
    <w:rsid w:val="003202B1"/>
    <w:rsid w:val="00320867"/>
    <w:rsid w:val="003230F1"/>
    <w:rsid w:val="00323571"/>
    <w:rsid w:val="00323889"/>
    <w:rsid w:val="00324E28"/>
    <w:rsid w:val="00326589"/>
    <w:rsid w:val="0034025C"/>
    <w:rsid w:val="0034501D"/>
    <w:rsid w:val="003553B3"/>
    <w:rsid w:val="00355458"/>
    <w:rsid w:val="003640F1"/>
    <w:rsid w:val="00370EFC"/>
    <w:rsid w:val="003743CB"/>
    <w:rsid w:val="00381351"/>
    <w:rsid w:val="00381B59"/>
    <w:rsid w:val="00382345"/>
    <w:rsid w:val="00383997"/>
    <w:rsid w:val="00386066"/>
    <w:rsid w:val="003863DD"/>
    <w:rsid w:val="00391E97"/>
    <w:rsid w:val="00394CD5"/>
    <w:rsid w:val="00397786"/>
    <w:rsid w:val="00397B5C"/>
    <w:rsid w:val="003B74D5"/>
    <w:rsid w:val="003C2D25"/>
    <w:rsid w:val="003C657D"/>
    <w:rsid w:val="003D35E4"/>
    <w:rsid w:val="003D5CF8"/>
    <w:rsid w:val="003E00F9"/>
    <w:rsid w:val="003E33D1"/>
    <w:rsid w:val="00403F66"/>
    <w:rsid w:val="004137EC"/>
    <w:rsid w:val="00415C7E"/>
    <w:rsid w:val="00424A2C"/>
    <w:rsid w:val="00425BAF"/>
    <w:rsid w:val="0043056E"/>
    <w:rsid w:val="00432217"/>
    <w:rsid w:val="004333E7"/>
    <w:rsid w:val="00440F8D"/>
    <w:rsid w:val="004456AB"/>
    <w:rsid w:val="00450BB1"/>
    <w:rsid w:val="004612E0"/>
    <w:rsid w:val="0046697B"/>
    <w:rsid w:val="00473826"/>
    <w:rsid w:val="004764D8"/>
    <w:rsid w:val="0048489F"/>
    <w:rsid w:val="00490EE4"/>
    <w:rsid w:val="004A7F43"/>
    <w:rsid w:val="004B3E57"/>
    <w:rsid w:val="004C2504"/>
    <w:rsid w:val="004C5A52"/>
    <w:rsid w:val="004C7C35"/>
    <w:rsid w:val="004D2484"/>
    <w:rsid w:val="004D39CA"/>
    <w:rsid w:val="004E21DB"/>
    <w:rsid w:val="004E3FA5"/>
    <w:rsid w:val="004E44F7"/>
    <w:rsid w:val="004E6D3C"/>
    <w:rsid w:val="004E6E51"/>
    <w:rsid w:val="004E7DEB"/>
    <w:rsid w:val="004F3B34"/>
    <w:rsid w:val="005001E9"/>
    <w:rsid w:val="005048BB"/>
    <w:rsid w:val="005057A6"/>
    <w:rsid w:val="005060FB"/>
    <w:rsid w:val="00507907"/>
    <w:rsid w:val="00515A5B"/>
    <w:rsid w:val="005172A8"/>
    <w:rsid w:val="00517F75"/>
    <w:rsid w:val="00524159"/>
    <w:rsid w:val="00524704"/>
    <w:rsid w:val="0052525B"/>
    <w:rsid w:val="00541507"/>
    <w:rsid w:val="005456DA"/>
    <w:rsid w:val="00547C7D"/>
    <w:rsid w:val="00552E45"/>
    <w:rsid w:val="005538C1"/>
    <w:rsid w:val="0055508E"/>
    <w:rsid w:val="00560B1C"/>
    <w:rsid w:val="0056200A"/>
    <w:rsid w:val="00562D84"/>
    <w:rsid w:val="00566309"/>
    <w:rsid w:val="00572A9B"/>
    <w:rsid w:val="0058687D"/>
    <w:rsid w:val="005927B4"/>
    <w:rsid w:val="00593DF6"/>
    <w:rsid w:val="005A24D3"/>
    <w:rsid w:val="005B18D4"/>
    <w:rsid w:val="005C0F06"/>
    <w:rsid w:val="005D1E8E"/>
    <w:rsid w:val="005D23A6"/>
    <w:rsid w:val="005E2112"/>
    <w:rsid w:val="005F3220"/>
    <w:rsid w:val="005F5A9F"/>
    <w:rsid w:val="005F71FE"/>
    <w:rsid w:val="00610273"/>
    <w:rsid w:val="00613149"/>
    <w:rsid w:val="006228EE"/>
    <w:rsid w:val="00623005"/>
    <w:rsid w:val="00627F4C"/>
    <w:rsid w:val="00630B4E"/>
    <w:rsid w:val="00632B59"/>
    <w:rsid w:val="0063674A"/>
    <w:rsid w:val="0063799F"/>
    <w:rsid w:val="00640BEB"/>
    <w:rsid w:val="0064299E"/>
    <w:rsid w:val="00650003"/>
    <w:rsid w:val="00662B54"/>
    <w:rsid w:val="00664FDF"/>
    <w:rsid w:val="006704BD"/>
    <w:rsid w:val="00695AC2"/>
    <w:rsid w:val="00696A4D"/>
    <w:rsid w:val="006A2FC7"/>
    <w:rsid w:val="006A5228"/>
    <w:rsid w:val="006A6015"/>
    <w:rsid w:val="006A6877"/>
    <w:rsid w:val="006B3A0B"/>
    <w:rsid w:val="006B3D19"/>
    <w:rsid w:val="006C3282"/>
    <w:rsid w:val="006C78DA"/>
    <w:rsid w:val="006D641A"/>
    <w:rsid w:val="006D7517"/>
    <w:rsid w:val="006E7CB8"/>
    <w:rsid w:val="006F0D59"/>
    <w:rsid w:val="006F1FD0"/>
    <w:rsid w:val="006F2625"/>
    <w:rsid w:val="006F6842"/>
    <w:rsid w:val="006F78D4"/>
    <w:rsid w:val="00702465"/>
    <w:rsid w:val="007033EB"/>
    <w:rsid w:val="00707423"/>
    <w:rsid w:val="00714365"/>
    <w:rsid w:val="007202FE"/>
    <w:rsid w:val="00723E5A"/>
    <w:rsid w:val="007254CF"/>
    <w:rsid w:val="007273FA"/>
    <w:rsid w:val="00736EAE"/>
    <w:rsid w:val="00741C0E"/>
    <w:rsid w:val="007443D0"/>
    <w:rsid w:val="00746011"/>
    <w:rsid w:val="00750CE5"/>
    <w:rsid w:val="007529B4"/>
    <w:rsid w:val="0075483B"/>
    <w:rsid w:val="007619B5"/>
    <w:rsid w:val="00781994"/>
    <w:rsid w:val="00783BD4"/>
    <w:rsid w:val="007A0479"/>
    <w:rsid w:val="007A1F1C"/>
    <w:rsid w:val="007A2E4E"/>
    <w:rsid w:val="007A3EA3"/>
    <w:rsid w:val="007A65BC"/>
    <w:rsid w:val="007A682A"/>
    <w:rsid w:val="007B7951"/>
    <w:rsid w:val="007B7CAD"/>
    <w:rsid w:val="007C2B3E"/>
    <w:rsid w:val="007C4704"/>
    <w:rsid w:val="007C51E6"/>
    <w:rsid w:val="007C6CC9"/>
    <w:rsid w:val="007E23F4"/>
    <w:rsid w:val="007E28C8"/>
    <w:rsid w:val="007E3932"/>
    <w:rsid w:val="0081193E"/>
    <w:rsid w:val="00820257"/>
    <w:rsid w:val="00830918"/>
    <w:rsid w:val="00854A3A"/>
    <w:rsid w:val="0086698A"/>
    <w:rsid w:val="00881775"/>
    <w:rsid w:val="0088185C"/>
    <w:rsid w:val="008861C1"/>
    <w:rsid w:val="00891298"/>
    <w:rsid w:val="008938E5"/>
    <w:rsid w:val="008970B3"/>
    <w:rsid w:val="00897524"/>
    <w:rsid w:val="008A1D76"/>
    <w:rsid w:val="008A1E47"/>
    <w:rsid w:val="008B2A3E"/>
    <w:rsid w:val="008B56C4"/>
    <w:rsid w:val="008C197E"/>
    <w:rsid w:val="008C1EBC"/>
    <w:rsid w:val="008C48FE"/>
    <w:rsid w:val="008E4261"/>
    <w:rsid w:val="008E49EB"/>
    <w:rsid w:val="008F4839"/>
    <w:rsid w:val="008F50AF"/>
    <w:rsid w:val="009075C8"/>
    <w:rsid w:val="00910554"/>
    <w:rsid w:val="00914555"/>
    <w:rsid w:val="00916F0F"/>
    <w:rsid w:val="00920925"/>
    <w:rsid w:val="00921193"/>
    <w:rsid w:val="009217BA"/>
    <w:rsid w:val="0092247B"/>
    <w:rsid w:val="0092630E"/>
    <w:rsid w:val="00927BE8"/>
    <w:rsid w:val="00931AAE"/>
    <w:rsid w:val="00932317"/>
    <w:rsid w:val="00932427"/>
    <w:rsid w:val="00936ED7"/>
    <w:rsid w:val="009542EE"/>
    <w:rsid w:val="00966CE8"/>
    <w:rsid w:val="00967204"/>
    <w:rsid w:val="00973586"/>
    <w:rsid w:val="00974560"/>
    <w:rsid w:val="0098214E"/>
    <w:rsid w:val="009920C3"/>
    <w:rsid w:val="0099450A"/>
    <w:rsid w:val="009A7223"/>
    <w:rsid w:val="009B6DCF"/>
    <w:rsid w:val="009C0B77"/>
    <w:rsid w:val="009C7AEC"/>
    <w:rsid w:val="009E4A38"/>
    <w:rsid w:val="009F0321"/>
    <w:rsid w:val="009F13FF"/>
    <w:rsid w:val="00A01190"/>
    <w:rsid w:val="00A02FDA"/>
    <w:rsid w:val="00A06EDE"/>
    <w:rsid w:val="00A13ED1"/>
    <w:rsid w:val="00A153ED"/>
    <w:rsid w:val="00A20D89"/>
    <w:rsid w:val="00A20E1A"/>
    <w:rsid w:val="00A2188B"/>
    <w:rsid w:val="00A224A3"/>
    <w:rsid w:val="00A34757"/>
    <w:rsid w:val="00A35460"/>
    <w:rsid w:val="00A44237"/>
    <w:rsid w:val="00A67C1F"/>
    <w:rsid w:val="00A7056A"/>
    <w:rsid w:val="00A72BD3"/>
    <w:rsid w:val="00A82426"/>
    <w:rsid w:val="00A8269C"/>
    <w:rsid w:val="00A83D79"/>
    <w:rsid w:val="00A86A00"/>
    <w:rsid w:val="00A92657"/>
    <w:rsid w:val="00A959B9"/>
    <w:rsid w:val="00AA65A6"/>
    <w:rsid w:val="00AB121A"/>
    <w:rsid w:val="00AB7DD0"/>
    <w:rsid w:val="00AC1428"/>
    <w:rsid w:val="00AC36C6"/>
    <w:rsid w:val="00AC5B56"/>
    <w:rsid w:val="00AD212F"/>
    <w:rsid w:val="00AD24E1"/>
    <w:rsid w:val="00AE4B8F"/>
    <w:rsid w:val="00AE52F6"/>
    <w:rsid w:val="00AF102F"/>
    <w:rsid w:val="00AF5C99"/>
    <w:rsid w:val="00B02AFC"/>
    <w:rsid w:val="00B13F7E"/>
    <w:rsid w:val="00B178D5"/>
    <w:rsid w:val="00B21AD0"/>
    <w:rsid w:val="00B250B3"/>
    <w:rsid w:val="00B25733"/>
    <w:rsid w:val="00B34769"/>
    <w:rsid w:val="00B45EBC"/>
    <w:rsid w:val="00B47A83"/>
    <w:rsid w:val="00B52667"/>
    <w:rsid w:val="00B5299D"/>
    <w:rsid w:val="00B55CC4"/>
    <w:rsid w:val="00B5608E"/>
    <w:rsid w:val="00B614D6"/>
    <w:rsid w:val="00B66C8A"/>
    <w:rsid w:val="00B66CC2"/>
    <w:rsid w:val="00B66CC3"/>
    <w:rsid w:val="00B7127D"/>
    <w:rsid w:val="00B71C17"/>
    <w:rsid w:val="00B71FBB"/>
    <w:rsid w:val="00B74F56"/>
    <w:rsid w:val="00B763E5"/>
    <w:rsid w:val="00B800F2"/>
    <w:rsid w:val="00B953EB"/>
    <w:rsid w:val="00BA2D8A"/>
    <w:rsid w:val="00BA5569"/>
    <w:rsid w:val="00BB1EF3"/>
    <w:rsid w:val="00BB4284"/>
    <w:rsid w:val="00BB5D44"/>
    <w:rsid w:val="00BB775B"/>
    <w:rsid w:val="00BE32FD"/>
    <w:rsid w:val="00BE33D9"/>
    <w:rsid w:val="00BF6EC9"/>
    <w:rsid w:val="00BF75D1"/>
    <w:rsid w:val="00C07100"/>
    <w:rsid w:val="00C07ACE"/>
    <w:rsid w:val="00C10235"/>
    <w:rsid w:val="00C14545"/>
    <w:rsid w:val="00C15E6E"/>
    <w:rsid w:val="00C239B6"/>
    <w:rsid w:val="00C2548D"/>
    <w:rsid w:val="00C32C04"/>
    <w:rsid w:val="00C44791"/>
    <w:rsid w:val="00C460D2"/>
    <w:rsid w:val="00C540E0"/>
    <w:rsid w:val="00C573FD"/>
    <w:rsid w:val="00C60171"/>
    <w:rsid w:val="00C6559B"/>
    <w:rsid w:val="00C65679"/>
    <w:rsid w:val="00C74A51"/>
    <w:rsid w:val="00C7738D"/>
    <w:rsid w:val="00C82126"/>
    <w:rsid w:val="00C83D0C"/>
    <w:rsid w:val="00C849FD"/>
    <w:rsid w:val="00C84ADF"/>
    <w:rsid w:val="00C85489"/>
    <w:rsid w:val="00C858F6"/>
    <w:rsid w:val="00C86C11"/>
    <w:rsid w:val="00C900E9"/>
    <w:rsid w:val="00C9102C"/>
    <w:rsid w:val="00C91202"/>
    <w:rsid w:val="00C96A4C"/>
    <w:rsid w:val="00CA00ED"/>
    <w:rsid w:val="00CA6E76"/>
    <w:rsid w:val="00CB1762"/>
    <w:rsid w:val="00CB4F08"/>
    <w:rsid w:val="00CC1488"/>
    <w:rsid w:val="00CC46ED"/>
    <w:rsid w:val="00CD05BC"/>
    <w:rsid w:val="00CD4F44"/>
    <w:rsid w:val="00CD72E1"/>
    <w:rsid w:val="00CE7D4E"/>
    <w:rsid w:val="00CF0E1A"/>
    <w:rsid w:val="00D00C2E"/>
    <w:rsid w:val="00D02B83"/>
    <w:rsid w:val="00D07B17"/>
    <w:rsid w:val="00D13D77"/>
    <w:rsid w:val="00D15F19"/>
    <w:rsid w:val="00D16343"/>
    <w:rsid w:val="00D168CE"/>
    <w:rsid w:val="00D16A44"/>
    <w:rsid w:val="00D202C8"/>
    <w:rsid w:val="00D212B4"/>
    <w:rsid w:val="00D315F4"/>
    <w:rsid w:val="00D31AF7"/>
    <w:rsid w:val="00D33CD2"/>
    <w:rsid w:val="00D33F4B"/>
    <w:rsid w:val="00D36389"/>
    <w:rsid w:val="00D457CB"/>
    <w:rsid w:val="00D54DD3"/>
    <w:rsid w:val="00D643C1"/>
    <w:rsid w:val="00D65D75"/>
    <w:rsid w:val="00D66D85"/>
    <w:rsid w:val="00D67280"/>
    <w:rsid w:val="00D717FC"/>
    <w:rsid w:val="00D71B0A"/>
    <w:rsid w:val="00D72E91"/>
    <w:rsid w:val="00D76C22"/>
    <w:rsid w:val="00D96326"/>
    <w:rsid w:val="00DA3129"/>
    <w:rsid w:val="00DA33F7"/>
    <w:rsid w:val="00DA56F1"/>
    <w:rsid w:val="00DB198A"/>
    <w:rsid w:val="00DB6B01"/>
    <w:rsid w:val="00DC278A"/>
    <w:rsid w:val="00DC5B8D"/>
    <w:rsid w:val="00DC7EEF"/>
    <w:rsid w:val="00DD52E3"/>
    <w:rsid w:val="00DE5E01"/>
    <w:rsid w:val="00DE761F"/>
    <w:rsid w:val="00DF215F"/>
    <w:rsid w:val="00DF753B"/>
    <w:rsid w:val="00E01811"/>
    <w:rsid w:val="00E04977"/>
    <w:rsid w:val="00E06EC4"/>
    <w:rsid w:val="00E07D41"/>
    <w:rsid w:val="00E14586"/>
    <w:rsid w:val="00E208EE"/>
    <w:rsid w:val="00E21C6F"/>
    <w:rsid w:val="00E21FB5"/>
    <w:rsid w:val="00E23717"/>
    <w:rsid w:val="00E27AF0"/>
    <w:rsid w:val="00E363B8"/>
    <w:rsid w:val="00E37D70"/>
    <w:rsid w:val="00E43DD1"/>
    <w:rsid w:val="00E5210C"/>
    <w:rsid w:val="00E53511"/>
    <w:rsid w:val="00E67DC1"/>
    <w:rsid w:val="00E72CCC"/>
    <w:rsid w:val="00E745AF"/>
    <w:rsid w:val="00E86197"/>
    <w:rsid w:val="00E91AB4"/>
    <w:rsid w:val="00E94BE3"/>
    <w:rsid w:val="00E97227"/>
    <w:rsid w:val="00EA41EF"/>
    <w:rsid w:val="00EA437B"/>
    <w:rsid w:val="00EA52F3"/>
    <w:rsid w:val="00EC639B"/>
    <w:rsid w:val="00EC74C1"/>
    <w:rsid w:val="00ED1EC4"/>
    <w:rsid w:val="00EF3EE2"/>
    <w:rsid w:val="00EF54C9"/>
    <w:rsid w:val="00EF7334"/>
    <w:rsid w:val="00F016EC"/>
    <w:rsid w:val="00F11187"/>
    <w:rsid w:val="00F13D4A"/>
    <w:rsid w:val="00F15FC5"/>
    <w:rsid w:val="00F1776C"/>
    <w:rsid w:val="00F25187"/>
    <w:rsid w:val="00F26387"/>
    <w:rsid w:val="00F2654D"/>
    <w:rsid w:val="00F265FF"/>
    <w:rsid w:val="00F30433"/>
    <w:rsid w:val="00F31ECB"/>
    <w:rsid w:val="00F4546A"/>
    <w:rsid w:val="00F515E2"/>
    <w:rsid w:val="00F53996"/>
    <w:rsid w:val="00F53E2E"/>
    <w:rsid w:val="00F55109"/>
    <w:rsid w:val="00F572EE"/>
    <w:rsid w:val="00F628F0"/>
    <w:rsid w:val="00F64B7C"/>
    <w:rsid w:val="00F659AD"/>
    <w:rsid w:val="00F738D7"/>
    <w:rsid w:val="00F753A4"/>
    <w:rsid w:val="00F761D2"/>
    <w:rsid w:val="00F76276"/>
    <w:rsid w:val="00F90631"/>
    <w:rsid w:val="00F95B3C"/>
    <w:rsid w:val="00FA3568"/>
    <w:rsid w:val="00FA53B2"/>
    <w:rsid w:val="00FB2D42"/>
    <w:rsid w:val="00FB42C7"/>
    <w:rsid w:val="00FC16BB"/>
    <w:rsid w:val="00FC5D40"/>
    <w:rsid w:val="00FC6E64"/>
    <w:rsid w:val="00FD18F5"/>
    <w:rsid w:val="00FD6694"/>
    <w:rsid w:val="00FE2DAB"/>
    <w:rsid w:val="00FE5C82"/>
    <w:rsid w:val="00FE79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C2E"/>
    <w:pPr>
      <w:spacing w:after="200" w:line="276" w:lineRule="auto"/>
    </w:pPr>
    <w:rPr>
      <w:rFonts w:cs="Calibri"/>
    </w:rPr>
  </w:style>
  <w:style w:type="paragraph" w:styleId="Heading2">
    <w:name w:val="heading 2"/>
    <w:basedOn w:val="Normal"/>
    <w:link w:val="Heading2Char"/>
    <w:uiPriority w:val="99"/>
    <w:qFormat/>
    <w:locked/>
    <w:rsid w:val="00B74F56"/>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table" w:styleId="TableGrid">
    <w:name w:val="Table Grid"/>
    <w:basedOn w:val="TableNormal"/>
    <w:uiPriority w:val="99"/>
    <w:rsid w:val="00117E5D"/>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B4F08"/>
    <w:pPr>
      <w:ind w:left="720"/>
    </w:pPr>
  </w:style>
  <w:style w:type="paragraph" w:styleId="BodyText">
    <w:name w:val="Body Text"/>
    <w:basedOn w:val="Normal"/>
    <w:link w:val="BodyTextChar"/>
    <w:uiPriority w:val="99"/>
    <w:rsid w:val="004C7C35"/>
    <w:pPr>
      <w:spacing w:after="0" w:line="240" w:lineRule="auto"/>
    </w:pPr>
    <w:rPr>
      <w:rFonts w:ascii="Times New Roman" w:hAnsi="Times New Roman" w:cs="Times New Roman"/>
      <w:sz w:val="24"/>
      <w:szCs w:val="20"/>
    </w:rPr>
  </w:style>
  <w:style w:type="character" w:customStyle="1" w:styleId="BodyTextChar">
    <w:name w:val="Body Text Char"/>
    <w:basedOn w:val="DefaultParagraphFont"/>
    <w:link w:val="BodyText"/>
    <w:uiPriority w:val="99"/>
    <w:locked/>
    <w:rsid w:val="004C7C35"/>
    <w:rPr>
      <w:rFonts w:ascii="Times New Roman" w:hAnsi="Times New Roman" w:cs="Times New Roman"/>
      <w:sz w:val="20"/>
      <w:szCs w:val="20"/>
    </w:rPr>
  </w:style>
  <w:style w:type="paragraph" w:customStyle="1" w:styleId="Default">
    <w:name w:val="Default"/>
    <w:uiPriority w:val="99"/>
    <w:rsid w:val="001C7438"/>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B66C8A"/>
    <w:rPr>
      <w:rFonts w:cs="Times New Roman"/>
      <w:color w:val="0000FF"/>
      <w:u w:val="single"/>
    </w:rPr>
  </w:style>
  <w:style w:type="paragraph" w:styleId="NormalWeb">
    <w:name w:val="Normal (Web)"/>
    <w:basedOn w:val="Normal"/>
    <w:uiPriority w:val="99"/>
    <w:rsid w:val="00BE32FD"/>
    <w:pPr>
      <w:spacing w:before="100" w:beforeAutospacing="1" w:after="100" w:afterAutospacing="1" w:line="240" w:lineRule="auto"/>
    </w:pPr>
    <w:rPr>
      <w:rFonts w:ascii="Times New Roman" w:hAnsi="Times New Roman" w:cs="Times New Roman"/>
      <w:sz w:val="24"/>
      <w:szCs w:val="24"/>
    </w:rPr>
  </w:style>
  <w:style w:type="paragraph" w:customStyle="1" w:styleId="1">
    <w:name w:val="Без интервала1"/>
    <w:uiPriority w:val="99"/>
    <w:rsid w:val="00D16A44"/>
    <w:rPr>
      <w:rFonts w:cs="Calibri"/>
      <w:lang w:eastAsia="en-US"/>
    </w:rPr>
  </w:style>
  <w:style w:type="character" w:customStyle="1" w:styleId="a">
    <w:name w:val="Основной текст_"/>
    <w:link w:val="2"/>
    <w:uiPriority w:val="99"/>
    <w:locked/>
    <w:rsid w:val="00D16A44"/>
    <w:rPr>
      <w:sz w:val="24"/>
      <w:shd w:val="clear" w:color="auto" w:fill="FFFFFF"/>
    </w:rPr>
  </w:style>
  <w:style w:type="paragraph" w:customStyle="1" w:styleId="2">
    <w:name w:val="Основной текст2"/>
    <w:basedOn w:val="Normal"/>
    <w:link w:val="a"/>
    <w:uiPriority w:val="99"/>
    <w:rsid w:val="00D16A44"/>
    <w:pPr>
      <w:shd w:val="clear" w:color="auto" w:fill="FFFFFF"/>
      <w:spacing w:before="60" w:after="60" w:line="341" w:lineRule="exact"/>
      <w:ind w:hanging="380"/>
      <w:jc w:val="right"/>
    </w:pPr>
    <w:rPr>
      <w:rFonts w:cs="Times New Roman"/>
      <w:sz w:val="24"/>
      <w:szCs w:val="20"/>
    </w:rPr>
  </w:style>
  <w:style w:type="character" w:styleId="Strong">
    <w:name w:val="Strong"/>
    <w:basedOn w:val="DefaultParagraphFont"/>
    <w:uiPriority w:val="99"/>
    <w:qFormat/>
    <w:locked/>
    <w:rsid w:val="00D33F4B"/>
    <w:rPr>
      <w:rFonts w:cs="Times New Roman"/>
      <w:b/>
      <w:bCs/>
    </w:rPr>
  </w:style>
  <w:style w:type="character" w:styleId="Emphasis">
    <w:name w:val="Emphasis"/>
    <w:basedOn w:val="DefaultParagraphFont"/>
    <w:uiPriority w:val="99"/>
    <w:qFormat/>
    <w:locked/>
    <w:rsid w:val="00D33F4B"/>
    <w:rPr>
      <w:rFonts w:cs="Times New Roman"/>
      <w:i/>
      <w:iCs/>
    </w:rPr>
  </w:style>
  <w:style w:type="paragraph" w:styleId="BodyTextIndent">
    <w:name w:val="Body Text Indent"/>
    <w:basedOn w:val="Normal"/>
    <w:link w:val="BodyTextIndentChar"/>
    <w:uiPriority w:val="99"/>
    <w:semiHidden/>
    <w:rsid w:val="00F53E2E"/>
    <w:pPr>
      <w:spacing w:after="120"/>
      <w:ind w:left="283"/>
    </w:pPr>
  </w:style>
  <w:style w:type="character" w:customStyle="1" w:styleId="BodyTextIndentChar">
    <w:name w:val="Body Text Indent Char"/>
    <w:basedOn w:val="DefaultParagraphFont"/>
    <w:link w:val="BodyTextIndent"/>
    <w:uiPriority w:val="99"/>
    <w:semiHidden/>
    <w:locked/>
    <w:rsid w:val="00F53E2E"/>
    <w:rPr>
      <w:rFonts w:cs="Calibri"/>
    </w:rPr>
  </w:style>
</w:styles>
</file>

<file path=word/webSettings.xml><?xml version="1.0" encoding="utf-8"?>
<w:webSettings xmlns:r="http://schemas.openxmlformats.org/officeDocument/2006/relationships" xmlns:w="http://schemas.openxmlformats.org/wordprocessingml/2006/main">
  <w:divs>
    <w:div w:id="1137062772">
      <w:marLeft w:val="0"/>
      <w:marRight w:val="0"/>
      <w:marTop w:val="0"/>
      <w:marBottom w:val="0"/>
      <w:divBdr>
        <w:top w:val="none" w:sz="0" w:space="0" w:color="auto"/>
        <w:left w:val="none" w:sz="0" w:space="0" w:color="auto"/>
        <w:bottom w:val="none" w:sz="0" w:space="0" w:color="auto"/>
        <w:right w:val="none" w:sz="0" w:space="0" w:color="auto"/>
      </w:divBdr>
    </w:div>
    <w:div w:id="1137062775">
      <w:marLeft w:val="0"/>
      <w:marRight w:val="0"/>
      <w:marTop w:val="0"/>
      <w:marBottom w:val="0"/>
      <w:divBdr>
        <w:top w:val="none" w:sz="0" w:space="0" w:color="auto"/>
        <w:left w:val="none" w:sz="0" w:space="0" w:color="auto"/>
        <w:bottom w:val="none" w:sz="0" w:space="0" w:color="auto"/>
        <w:right w:val="none" w:sz="0" w:space="0" w:color="auto"/>
      </w:divBdr>
      <w:divsChild>
        <w:div w:id="1137062770">
          <w:marLeft w:val="0"/>
          <w:marRight w:val="0"/>
          <w:marTop w:val="300"/>
          <w:marBottom w:val="300"/>
          <w:divBdr>
            <w:top w:val="none" w:sz="0" w:space="0" w:color="auto"/>
            <w:left w:val="none" w:sz="0" w:space="0" w:color="auto"/>
            <w:bottom w:val="none" w:sz="0" w:space="0" w:color="auto"/>
            <w:right w:val="none" w:sz="0" w:space="0" w:color="auto"/>
          </w:divBdr>
          <w:divsChild>
            <w:div w:id="1137062774">
              <w:marLeft w:val="0"/>
              <w:marRight w:val="0"/>
              <w:marTop w:val="0"/>
              <w:marBottom w:val="0"/>
              <w:divBdr>
                <w:top w:val="none" w:sz="0" w:space="0" w:color="auto"/>
                <w:left w:val="none" w:sz="0" w:space="0" w:color="auto"/>
                <w:bottom w:val="none" w:sz="0" w:space="0" w:color="auto"/>
                <w:right w:val="none" w:sz="0" w:space="0" w:color="auto"/>
              </w:divBdr>
              <w:divsChild>
                <w:div w:id="1137062771">
                  <w:marLeft w:val="0"/>
                  <w:marRight w:val="0"/>
                  <w:marTop w:val="0"/>
                  <w:marBottom w:val="0"/>
                  <w:divBdr>
                    <w:top w:val="none" w:sz="0" w:space="0" w:color="auto"/>
                    <w:left w:val="none" w:sz="0" w:space="0" w:color="auto"/>
                    <w:bottom w:val="none" w:sz="0" w:space="0" w:color="auto"/>
                    <w:right w:val="none" w:sz="0" w:space="0" w:color="auto"/>
                  </w:divBdr>
                  <w:divsChild>
                    <w:div w:id="11370627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37062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rs.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TotalTime>
  <Pages>10</Pages>
  <Words>1806</Words>
  <Characters>10295</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intercomm1</dc:creator>
  <cp:keywords/>
  <dc:description/>
  <cp:lastModifiedBy>Anna</cp:lastModifiedBy>
  <cp:revision>47</cp:revision>
  <cp:lastPrinted>2019-06-12T15:46:00Z</cp:lastPrinted>
  <dcterms:created xsi:type="dcterms:W3CDTF">2019-06-14T17:47:00Z</dcterms:created>
  <dcterms:modified xsi:type="dcterms:W3CDTF">2022-11-24T11:57:00Z</dcterms:modified>
</cp:coreProperties>
</file>