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B" w:rsidRDefault="00C317E9" w:rsidP="00D82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служба государственной статистики (</w:t>
      </w:r>
      <w:r w:rsidR="00CD10C1">
        <w:rPr>
          <w:rFonts w:ascii="Times New Roman" w:hAnsi="Times New Roman" w:cs="Times New Roman"/>
          <w:b/>
          <w:sz w:val="28"/>
          <w:szCs w:val="28"/>
        </w:rPr>
        <w:t>Росстат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4134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0A5E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AD509B" w:rsidRDefault="00413470" w:rsidP="002E74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3470">
        <w:rPr>
          <w:rFonts w:ascii="Times New Roman" w:hAnsi="Times New Roman" w:cs="Times New Roman"/>
          <w:b/>
          <w:i/>
          <w:sz w:val="28"/>
          <w:szCs w:val="28"/>
        </w:rPr>
        <w:t xml:space="preserve">Таблица № </w:t>
      </w:r>
      <w:r w:rsidR="00001B57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D82A4F" w:rsidRPr="008D2DB1" w:rsidRDefault="009A18AC" w:rsidP="00D82A4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Практика в течение 2021-2022</w:t>
      </w:r>
      <w:r w:rsidR="00B044C2" w:rsidRPr="00273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учебного года</w:t>
      </w:r>
      <w:r w:rsidR="008D2D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D2DB1" w:rsidRPr="007923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для </w:t>
      </w:r>
      <w:r w:rsidR="008D2DB1" w:rsidRPr="008D2DB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магистров</w:t>
      </w:r>
    </w:p>
    <w:tbl>
      <w:tblPr>
        <w:tblStyle w:val="a3"/>
        <w:tblW w:w="14843" w:type="dxa"/>
        <w:tblLayout w:type="fixed"/>
        <w:tblLook w:val="04A0" w:firstRow="1" w:lastRow="0" w:firstColumn="1" w:lastColumn="0" w:noHBand="0" w:noVBand="1"/>
      </w:tblPr>
      <w:tblGrid>
        <w:gridCol w:w="704"/>
        <w:gridCol w:w="9327"/>
        <w:gridCol w:w="1665"/>
        <w:gridCol w:w="1569"/>
        <w:gridCol w:w="1578"/>
      </w:tblGrid>
      <w:tr w:rsidR="00564D32" w:rsidTr="00564D32">
        <w:trPr>
          <w:trHeight w:val="1005"/>
        </w:trPr>
        <w:tc>
          <w:tcPr>
            <w:tcW w:w="704" w:type="dxa"/>
            <w:vMerge w:val="restart"/>
          </w:tcPr>
          <w:p w:rsidR="00564D32" w:rsidRPr="00D82A4F" w:rsidRDefault="00564D32" w:rsidP="00D82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82A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2A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327" w:type="dxa"/>
            <w:vMerge w:val="restart"/>
          </w:tcPr>
          <w:p w:rsidR="00564D32" w:rsidRPr="00D82A4F" w:rsidRDefault="00564D32" w:rsidP="009A1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3-ех ключевых задач в рамках прохождения практики </w:t>
            </w:r>
          </w:p>
        </w:tc>
        <w:tc>
          <w:tcPr>
            <w:tcW w:w="1665" w:type="dxa"/>
            <w:vMerge w:val="restart"/>
          </w:tcPr>
          <w:p w:rsidR="00564D32" w:rsidRPr="00D82A4F" w:rsidRDefault="00564D32" w:rsidP="00D82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периоды проведения практики </w:t>
            </w:r>
            <w:r w:rsidRPr="008D2DB1">
              <w:rPr>
                <w:rFonts w:ascii="Times New Roman" w:hAnsi="Times New Roman" w:cs="Times New Roman"/>
                <w:b/>
                <w:sz w:val="24"/>
                <w:szCs w:val="24"/>
              </w:rPr>
              <w:t>(даты или месяц)</w:t>
            </w:r>
          </w:p>
        </w:tc>
        <w:tc>
          <w:tcPr>
            <w:tcW w:w="1569" w:type="dxa"/>
            <w:vMerge w:val="restart"/>
          </w:tcPr>
          <w:p w:rsidR="00564D32" w:rsidRPr="00D82A4F" w:rsidRDefault="00564D32" w:rsidP="00D82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1578" w:type="dxa"/>
            <w:vMerge w:val="restart"/>
          </w:tcPr>
          <w:p w:rsidR="00564D32" w:rsidRDefault="00564D32" w:rsidP="008D2DB1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практики</w:t>
            </w:r>
          </w:p>
          <w:p w:rsidR="00564D32" w:rsidRDefault="00564D32" w:rsidP="008D2DB1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564D32" w:rsidRDefault="00564D32" w:rsidP="008D2DB1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онлайн/</w:t>
            </w:r>
          </w:p>
          <w:p w:rsidR="00564D32" w:rsidRDefault="00564D32" w:rsidP="008D2DB1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смешанный формат</w:t>
            </w:r>
          </w:p>
        </w:tc>
      </w:tr>
      <w:tr w:rsidR="00564D32" w:rsidTr="00564D32">
        <w:trPr>
          <w:trHeight w:val="915"/>
        </w:trPr>
        <w:tc>
          <w:tcPr>
            <w:tcW w:w="704" w:type="dxa"/>
            <w:vMerge/>
          </w:tcPr>
          <w:p w:rsidR="00564D32" w:rsidRPr="00D82A4F" w:rsidRDefault="00564D32" w:rsidP="00D82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7" w:type="dxa"/>
            <w:vMerge/>
          </w:tcPr>
          <w:p w:rsidR="00564D32" w:rsidRDefault="00564D32" w:rsidP="009A1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564D32" w:rsidRDefault="00564D32" w:rsidP="00D82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564D32" w:rsidRDefault="00564D32" w:rsidP="00D82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564D32" w:rsidRDefault="00564D32" w:rsidP="008D2DB1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D32" w:rsidTr="00564D32">
        <w:tc>
          <w:tcPr>
            <w:tcW w:w="704" w:type="dxa"/>
          </w:tcPr>
          <w:p w:rsidR="00564D32" w:rsidRPr="00CD10C1" w:rsidRDefault="00564D32" w:rsidP="00CD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7" w:type="dxa"/>
          </w:tcPr>
          <w:p w:rsidR="00564D32" w:rsidRPr="00CD10C1" w:rsidRDefault="00564D32" w:rsidP="00CD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>1. Подготовка проектов ответов на запросы пользователей в 2022 году</w:t>
            </w:r>
          </w:p>
          <w:p w:rsidR="00564D32" w:rsidRPr="00CD10C1" w:rsidRDefault="00564D32" w:rsidP="00CD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>2. Участие в работе по ведению делопроизводства и в формировании документационного фонда в Отделе из образующихся в процессе его деятельности документов</w:t>
            </w:r>
          </w:p>
          <w:p w:rsidR="00564D32" w:rsidRPr="00CD10C1" w:rsidRDefault="00564D32" w:rsidP="00CD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Pr="00CD10C1" w:rsidRDefault="00564D32" w:rsidP="00CD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>3.Переписка с Министерствами и Ведомствами по основным направлениям деятельности Росстата</w:t>
            </w:r>
          </w:p>
        </w:tc>
        <w:tc>
          <w:tcPr>
            <w:tcW w:w="1665" w:type="dxa"/>
            <w:vAlign w:val="center"/>
          </w:tcPr>
          <w:p w:rsidR="00564D32" w:rsidRPr="00CD10C1" w:rsidRDefault="00564D32" w:rsidP="0041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0C1">
              <w:rPr>
                <w:rFonts w:ascii="Times New Roman" w:hAnsi="Times New Roman" w:cs="Times New Roman"/>
                <w:sz w:val="24"/>
                <w:szCs w:val="24"/>
              </w:rPr>
              <w:br/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9" w:type="dxa"/>
            <w:vAlign w:val="center"/>
          </w:tcPr>
          <w:p w:rsidR="00564D32" w:rsidRPr="00CD10C1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564D32" w:rsidRPr="00CD10C1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0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CD10C1">
              <w:rPr>
                <w:rFonts w:ascii="Times New Roman" w:hAnsi="Times New Roman" w:cs="Times New Roman"/>
                <w:sz w:val="24"/>
                <w:szCs w:val="24"/>
              </w:rPr>
              <w:t xml:space="preserve"> формат</w:t>
            </w:r>
          </w:p>
        </w:tc>
      </w:tr>
      <w:tr w:rsidR="00564D32" w:rsidTr="00564D32">
        <w:tc>
          <w:tcPr>
            <w:tcW w:w="704" w:type="dxa"/>
          </w:tcPr>
          <w:p w:rsidR="00564D32" w:rsidRDefault="00564D32" w:rsidP="00CD1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27" w:type="dxa"/>
          </w:tcPr>
          <w:p w:rsidR="00564D32" w:rsidRPr="00CD10C1" w:rsidRDefault="00564D32" w:rsidP="00CD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sz w:val="24"/>
                <w:szCs w:val="24"/>
              </w:rPr>
              <w:t>1</w:t>
            </w: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>Работа с размещенными  сведениями о заключенных контрактах, об их исполнении в Единой информационной системе в рамках 44 –ФЗ</w:t>
            </w:r>
          </w:p>
          <w:p w:rsidR="00564D32" w:rsidRPr="00CD10C1" w:rsidRDefault="00564D32" w:rsidP="00CD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Pr="00CD10C1" w:rsidRDefault="00564D32" w:rsidP="00CD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>2. Архивное хранение и систематизация сведений о заключенных контрактах и отельных этапов их исполнения</w:t>
            </w:r>
          </w:p>
          <w:p w:rsidR="00564D32" w:rsidRPr="00CD10C1" w:rsidRDefault="00564D32" w:rsidP="00CD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Pr="00D50EDF" w:rsidRDefault="00564D32" w:rsidP="00CD10C1">
            <w:r w:rsidRPr="00CD10C1">
              <w:rPr>
                <w:rFonts w:ascii="Times New Roman" w:hAnsi="Times New Roman" w:cs="Times New Roman"/>
                <w:sz w:val="24"/>
                <w:szCs w:val="24"/>
              </w:rPr>
              <w:t>3. Ведение претензионной работы по контрактам на поставку товаров.</w:t>
            </w:r>
          </w:p>
        </w:tc>
        <w:tc>
          <w:tcPr>
            <w:tcW w:w="1665" w:type="dxa"/>
          </w:tcPr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Pr="00CD10C1" w:rsidRDefault="00564D32" w:rsidP="0041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0C1">
              <w:rPr>
                <w:rFonts w:ascii="Times New Roman" w:hAnsi="Times New Roman" w:cs="Times New Roman"/>
                <w:sz w:val="24"/>
                <w:szCs w:val="24"/>
              </w:rPr>
              <w:br/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9" w:type="dxa"/>
          </w:tcPr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Pr="00CD10C1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Pr="00CD10C1" w:rsidRDefault="00564D32" w:rsidP="00C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0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CD10C1">
              <w:rPr>
                <w:rFonts w:ascii="Times New Roman" w:hAnsi="Times New Roman" w:cs="Times New Roman"/>
                <w:sz w:val="24"/>
                <w:szCs w:val="24"/>
              </w:rPr>
              <w:t xml:space="preserve"> формат</w:t>
            </w:r>
          </w:p>
        </w:tc>
      </w:tr>
      <w:tr w:rsidR="00564D32" w:rsidTr="00564D32">
        <w:tc>
          <w:tcPr>
            <w:tcW w:w="704" w:type="dxa"/>
          </w:tcPr>
          <w:p w:rsidR="00564D32" w:rsidRDefault="00564D32" w:rsidP="00754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7" w:type="dxa"/>
          </w:tcPr>
          <w:p w:rsidR="00564D32" w:rsidRPr="00340789" w:rsidRDefault="00564D32" w:rsidP="0075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1. Построение модели международных рейтингов.</w:t>
            </w:r>
          </w:p>
          <w:p w:rsidR="00564D32" w:rsidRPr="00340789" w:rsidRDefault="00564D32" w:rsidP="0075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2. Аудит существующих методологий построения международных рейтингов.</w:t>
            </w:r>
          </w:p>
          <w:p w:rsidR="00564D32" w:rsidRDefault="00564D32" w:rsidP="0075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 xml:space="preserve">3. Работа с базой данных по Целям устойчивого развития, проверка и сопоставление </w:t>
            </w:r>
            <w:r w:rsidRPr="00340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данных.</w:t>
            </w:r>
          </w:p>
          <w:p w:rsidR="00564D32" w:rsidRPr="00340789" w:rsidRDefault="00564D32" w:rsidP="00754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64D32" w:rsidRPr="00340789" w:rsidRDefault="00564D32" w:rsidP="0041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0C1">
              <w:rPr>
                <w:rFonts w:ascii="Times New Roman" w:hAnsi="Times New Roman" w:cs="Times New Roman"/>
                <w:sz w:val="24"/>
                <w:szCs w:val="24"/>
              </w:rPr>
              <w:br/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9" w:type="dxa"/>
          </w:tcPr>
          <w:p w:rsidR="00564D32" w:rsidRPr="00340789" w:rsidRDefault="00564D32" w:rsidP="0075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564D32" w:rsidRPr="00340789" w:rsidRDefault="00564D32" w:rsidP="0075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мешанный формат</w:t>
            </w:r>
          </w:p>
        </w:tc>
      </w:tr>
      <w:tr w:rsidR="00564D32" w:rsidTr="00564D32">
        <w:tc>
          <w:tcPr>
            <w:tcW w:w="704" w:type="dxa"/>
          </w:tcPr>
          <w:p w:rsidR="00564D32" w:rsidRDefault="00564D32" w:rsidP="00754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7" w:type="dxa"/>
          </w:tcPr>
          <w:p w:rsidR="00564D32" w:rsidRPr="00340789" w:rsidRDefault="00564D32" w:rsidP="0075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1. Осуществление переводов (письма, вопросники, новости для сайта).</w:t>
            </w:r>
          </w:p>
          <w:p w:rsidR="00564D32" w:rsidRPr="00340789" w:rsidRDefault="00564D32" w:rsidP="0075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2. Подготовка аналитических документов (справок и т.д.) на русском и английском языках.</w:t>
            </w:r>
          </w:p>
          <w:p w:rsidR="00564D32" w:rsidRPr="00340789" w:rsidRDefault="00564D32" w:rsidP="0075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3. Подготовка проектов служебных записок, писем в рамках текущей деятельности отдела.</w:t>
            </w:r>
          </w:p>
        </w:tc>
        <w:tc>
          <w:tcPr>
            <w:tcW w:w="1665" w:type="dxa"/>
          </w:tcPr>
          <w:p w:rsidR="00564D32" w:rsidRPr="00340789" w:rsidRDefault="00564D32" w:rsidP="0075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Pr="00340789" w:rsidRDefault="00564D32" w:rsidP="0075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Pr="00340789" w:rsidRDefault="00564D32" w:rsidP="0075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ай-июнь 2022</w:t>
            </w:r>
          </w:p>
        </w:tc>
        <w:tc>
          <w:tcPr>
            <w:tcW w:w="1569" w:type="dxa"/>
          </w:tcPr>
          <w:p w:rsidR="00564D32" w:rsidRPr="00340789" w:rsidRDefault="00564D32" w:rsidP="0075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564D32" w:rsidRPr="00340789" w:rsidRDefault="00564D32" w:rsidP="0075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мешанный формат</w:t>
            </w:r>
          </w:p>
        </w:tc>
      </w:tr>
      <w:tr w:rsidR="00564D32" w:rsidTr="00564D32">
        <w:tc>
          <w:tcPr>
            <w:tcW w:w="704" w:type="dxa"/>
          </w:tcPr>
          <w:p w:rsidR="00564D32" w:rsidRDefault="00564D32" w:rsidP="00754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7" w:type="dxa"/>
          </w:tcPr>
          <w:p w:rsidR="00564D32" w:rsidRPr="009C3C52" w:rsidRDefault="00564D32" w:rsidP="0075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52">
              <w:rPr>
                <w:rFonts w:ascii="Times New Roman" w:hAnsi="Times New Roman" w:cs="Times New Roman"/>
                <w:sz w:val="24"/>
                <w:szCs w:val="24"/>
              </w:rPr>
              <w:t>1. Определить международные организации, готовые получать данные Росстата, как в соответствии со стандартом SDMX, так и в формате вопросников.</w:t>
            </w:r>
          </w:p>
          <w:p w:rsidR="00564D32" w:rsidRPr="009C3C52" w:rsidRDefault="00564D32" w:rsidP="0075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52">
              <w:rPr>
                <w:rFonts w:ascii="Times New Roman" w:hAnsi="Times New Roman" w:cs="Times New Roman"/>
                <w:sz w:val="24"/>
                <w:szCs w:val="24"/>
              </w:rPr>
              <w:t>2. Проанализировать и структурировать метаданные показателей устойчивого развития.</w:t>
            </w:r>
          </w:p>
          <w:p w:rsidR="00564D32" w:rsidRPr="009C3C52" w:rsidRDefault="00564D32" w:rsidP="0075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52">
              <w:rPr>
                <w:rFonts w:ascii="Times New Roman" w:hAnsi="Times New Roman" w:cs="Times New Roman"/>
                <w:sz w:val="24"/>
                <w:szCs w:val="24"/>
              </w:rPr>
              <w:t>3. Создать модель потоков данных поступающих в управление международной статистики и исходящих из УМС.</w:t>
            </w:r>
          </w:p>
        </w:tc>
        <w:tc>
          <w:tcPr>
            <w:tcW w:w="1665" w:type="dxa"/>
          </w:tcPr>
          <w:p w:rsidR="00564D32" w:rsidRPr="009C3C52" w:rsidRDefault="00564D32" w:rsidP="0041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0C1">
              <w:rPr>
                <w:rFonts w:ascii="Times New Roman" w:hAnsi="Times New Roman" w:cs="Times New Roman"/>
                <w:sz w:val="24"/>
                <w:szCs w:val="24"/>
              </w:rPr>
              <w:br/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9" w:type="dxa"/>
          </w:tcPr>
          <w:p w:rsidR="00564D32" w:rsidRPr="009C3C52" w:rsidRDefault="00564D32" w:rsidP="0075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564D32" w:rsidRPr="009C3C52" w:rsidRDefault="00564D32" w:rsidP="0075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C52">
              <w:rPr>
                <w:rFonts w:ascii="Times New Roman" w:hAnsi="Times New Roman" w:cs="Times New Roman"/>
                <w:sz w:val="24"/>
                <w:szCs w:val="24"/>
              </w:rPr>
              <w:t>мешанный формат</w:t>
            </w:r>
          </w:p>
        </w:tc>
      </w:tr>
      <w:tr w:rsidR="00564D32" w:rsidTr="00564D32">
        <w:tc>
          <w:tcPr>
            <w:tcW w:w="704" w:type="dxa"/>
          </w:tcPr>
          <w:p w:rsidR="00564D32" w:rsidRDefault="00564D32" w:rsidP="00754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7" w:type="dxa"/>
          </w:tcPr>
          <w:p w:rsidR="00564D32" w:rsidRPr="006338BC" w:rsidRDefault="00564D32" w:rsidP="0075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338BC">
              <w:rPr>
                <w:rFonts w:ascii="Times New Roman" w:hAnsi="Times New Roman" w:cs="Times New Roman"/>
                <w:sz w:val="24"/>
                <w:szCs w:val="24"/>
              </w:rPr>
              <w:t>Перевод документации</w:t>
            </w:r>
          </w:p>
          <w:p w:rsidR="00564D32" w:rsidRPr="006338BC" w:rsidRDefault="00564D32" w:rsidP="0075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338BC">
              <w:rPr>
                <w:rFonts w:ascii="Times New Roman" w:hAnsi="Times New Roman" w:cs="Times New Roman"/>
                <w:sz w:val="24"/>
                <w:szCs w:val="24"/>
              </w:rPr>
              <w:t>Ведение деловой переписки</w:t>
            </w:r>
          </w:p>
          <w:p w:rsidR="00564D32" w:rsidRPr="006338BC" w:rsidRDefault="00564D32" w:rsidP="0075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338BC">
              <w:rPr>
                <w:rFonts w:ascii="Times New Roman" w:hAnsi="Times New Roman" w:cs="Times New Roman"/>
                <w:sz w:val="24"/>
                <w:szCs w:val="24"/>
              </w:rPr>
              <w:t>Сопровождение проектов с международными организациями</w:t>
            </w:r>
          </w:p>
        </w:tc>
        <w:tc>
          <w:tcPr>
            <w:tcW w:w="1665" w:type="dxa"/>
          </w:tcPr>
          <w:p w:rsidR="00564D32" w:rsidRPr="009C3C52" w:rsidRDefault="00564D32" w:rsidP="0041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0C1">
              <w:rPr>
                <w:rFonts w:ascii="Times New Roman" w:hAnsi="Times New Roman" w:cs="Times New Roman"/>
                <w:sz w:val="24"/>
                <w:szCs w:val="24"/>
              </w:rPr>
              <w:br/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9" w:type="dxa"/>
          </w:tcPr>
          <w:p w:rsidR="00564D32" w:rsidRPr="009C3C52" w:rsidRDefault="00564D32" w:rsidP="0075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564D32" w:rsidRPr="009C3C52" w:rsidRDefault="00564D32" w:rsidP="0075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C52">
              <w:rPr>
                <w:rFonts w:ascii="Times New Roman" w:hAnsi="Times New Roman" w:cs="Times New Roman"/>
                <w:sz w:val="24"/>
                <w:szCs w:val="24"/>
              </w:rPr>
              <w:t>мешанный формат</w:t>
            </w:r>
          </w:p>
        </w:tc>
      </w:tr>
      <w:tr w:rsidR="00564D32" w:rsidTr="00564D32">
        <w:tc>
          <w:tcPr>
            <w:tcW w:w="704" w:type="dxa"/>
          </w:tcPr>
          <w:p w:rsidR="00564D32" w:rsidRDefault="00564D32" w:rsidP="00812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7" w:type="dxa"/>
          </w:tcPr>
          <w:p w:rsidR="00564D32" w:rsidRDefault="00564D32" w:rsidP="00812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F539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работ по подготовке больших данных для использования их в расчетах показателей статистики потребительских цен</w:t>
            </w:r>
          </w:p>
          <w:p w:rsidR="00564D32" w:rsidRDefault="00564D32" w:rsidP="00812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4D32" w:rsidRDefault="00564D32" w:rsidP="0081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F539F">
              <w:rPr>
                <w:rFonts w:ascii="Times New Roman" w:hAnsi="Times New Roman" w:cs="Times New Roman"/>
                <w:sz w:val="24"/>
                <w:szCs w:val="24"/>
              </w:rPr>
              <w:t>Категоризация данных из альтернативных источников для целей статистики потребительских цен</w:t>
            </w:r>
          </w:p>
          <w:p w:rsidR="00564D32" w:rsidRDefault="00564D32" w:rsidP="0081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Pr="00340789" w:rsidRDefault="00564D32" w:rsidP="0081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1248E">
              <w:rPr>
                <w:rFonts w:ascii="Times New Roman" w:hAnsi="Times New Roman" w:cs="Times New Roman"/>
                <w:sz w:val="24"/>
                <w:szCs w:val="24"/>
              </w:rPr>
              <w:t>Создание дата-сетов для обучения нейронных сетей в целях формирования показателей статистики потребительских цен</w:t>
            </w:r>
          </w:p>
        </w:tc>
        <w:tc>
          <w:tcPr>
            <w:tcW w:w="1665" w:type="dxa"/>
            <w:vAlign w:val="center"/>
          </w:tcPr>
          <w:p w:rsidR="00564D32" w:rsidRPr="00AF539F" w:rsidRDefault="00564D32" w:rsidP="0081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539F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539F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1569" w:type="dxa"/>
            <w:vAlign w:val="center"/>
          </w:tcPr>
          <w:p w:rsidR="00564D32" w:rsidRPr="00AF539F" w:rsidRDefault="00564D32" w:rsidP="0081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564D32" w:rsidRPr="00AF539F" w:rsidRDefault="00564D32" w:rsidP="0081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539F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</w:tc>
      </w:tr>
      <w:tr w:rsidR="00564D32" w:rsidTr="00564D32">
        <w:tc>
          <w:tcPr>
            <w:tcW w:w="704" w:type="dxa"/>
          </w:tcPr>
          <w:p w:rsidR="00564D32" w:rsidRDefault="00564D32" w:rsidP="00812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7" w:type="dxa"/>
          </w:tcPr>
          <w:p w:rsidR="00564D32" w:rsidRPr="00B869EE" w:rsidRDefault="00564D32" w:rsidP="0081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69E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верификации данных федерального статистического наблюдения с данными из административных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D32" w:rsidRDefault="00564D32" w:rsidP="0081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Pr="00B869EE" w:rsidRDefault="00564D32" w:rsidP="0081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69E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работе </w:t>
            </w:r>
            <w:r w:rsidRPr="00B86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разметке данных </w:t>
            </w:r>
            <w:r w:rsidRPr="00B869EE">
              <w:rPr>
                <w:rFonts w:ascii="Times New Roman" w:hAnsi="Times New Roman" w:cs="Times New Roman"/>
                <w:sz w:val="24"/>
                <w:szCs w:val="24"/>
              </w:rPr>
              <w:br/>
              <w:t>для машинного обучения системы распознавания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D32" w:rsidRDefault="00564D32" w:rsidP="0081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Pr="00B869EE" w:rsidRDefault="00564D32" w:rsidP="0081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69E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подготовке ответов </w:t>
            </w:r>
            <w:r w:rsidRPr="00B869EE">
              <w:rPr>
                <w:rFonts w:ascii="Times New Roman" w:hAnsi="Times New Roman" w:cs="Times New Roman"/>
                <w:sz w:val="24"/>
                <w:szCs w:val="24"/>
              </w:rPr>
              <w:br/>
              <w:t>на запросы</w:t>
            </w:r>
          </w:p>
        </w:tc>
        <w:tc>
          <w:tcPr>
            <w:tcW w:w="1665" w:type="dxa"/>
          </w:tcPr>
          <w:p w:rsidR="00564D32" w:rsidRPr="00B869EE" w:rsidRDefault="00564D32" w:rsidP="00CA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B869EE">
              <w:rPr>
                <w:rFonts w:ascii="Times New Roman" w:hAnsi="Times New Roman" w:cs="Times New Roman"/>
                <w:sz w:val="24"/>
                <w:szCs w:val="24"/>
              </w:rPr>
              <w:br/>
              <w:t>2022 г.</w:t>
            </w:r>
          </w:p>
        </w:tc>
        <w:tc>
          <w:tcPr>
            <w:tcW w:w="1569" w:type="dxa"/>
          </w:tcPr>
          <w:p w:rsidR="00564D32" w:rsidRPr="00B869EE" w:rsidRDefault="00564D32" w:rsidP="00CA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564D32" w:rsidRPr="00B869EE" w:rsidRDefault="00564D32" w:rsidP="00CA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69EE">
              <w:rPr>
                <w:rFonts w:ascii="Times New Roman" w:hAnsi="Times New Roman" w:cs="Times New Roman"/>
                <w:sz w:val="24"/>
                <w:szCs w:val="24"/>
              </w:rPr>
              <w:t>мешанный формат</w:t>
            </w:r>
          </w:p>
        </w:tc>
      </w:tr>
      <w:tr w:rsidR="00564D32" w:rsidTr="00564D32">
        <w:tc>
          <w:tcPr>
            <w:tcW w:w="704" w:type="dxa"/>
          </w:tcPr>
          <w:p w:rsidR="00564D32" w:rsidRDefault="00564D32" w:rsidP="00812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7" w:type="dxa"/>
          </w:tcPr>
          <w:p w:rsidR="00564D32" w:rsidRDefault="00564D32" w:rsidP="0081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69E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работе по актуализации информационного фонда Подсистемы нормативно-справочной информации системы многомерного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(ПС НСИ СМАД).</w:t>
            </w:r>
          </w:p>
          <w:p w:rsidR="00564D32" w:rsidRPr="00B869EE" w:rsidRDefault="00564D32" w:rsidP="0081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81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69E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подготовке материалов в официальные статистические 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ационно-статистические издания.</w:t>
            </w:r>
          </w:p>
          <w:p w:rsidR="00564D32" w:rsidRPr="00B869EE" w:rsidRDefault="00564D32" w:rsidP="0081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Pr="00B869EE" w:rsidRDefault="00564D32" w:rsidP="0081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69E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систематизации временных рядов показателей «Продажа отдельных товаров организациями оптовой торговли» и «Запасы отдельных товаров в организациях оптовой торговли»</w:t>
            </w:r>
            <w:r w:rsidRPr="00B869EE">
              <w:rPr>
                <w:sz w:val="24"/>
                <w:szCs w:val="24"/>
              </w:rPr>
              <w:t xml:space="preserve"> </w:t>
            </w:r>
            <w:r w:rsidRPr="00B869EE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функциональных возможностей </w:t>
            </w:r>
            <w:proofErr w:type="spellStart"/>
            <w:r w:rsidRPr="00B869EE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B8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9E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564D32" w:rsidRPr="00B869EE" w:rsidRDefault="00564D32" w:rsidP="00CA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B869EE">
              <w:rPr>
                <w:rFonts w:ascii="Times New Roman" w:hAnsi="Times New Roman" w:cs="Times New Roman"/>
                <w:sz w:val="24"/>
                <w:szCs w:val="24"/>
              </w:rPr>
              <w:t>юнь-июль 2022 г.</w:t>
            </w:r>
          </w:p>
        </w:tc>
        <w:tc>
          <w:tcPr>
            <w:tcW w:w="1569" w:type="dxa"/>
          </w:tcPr>
          <w:p w:rsidR="00564D32" w:rsidRPr="00B869EE" w:rsidRDefault="00564D32" w:rsidP="00CA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564D32" w:rsidRPr="00B869EE" w:rsidRDefault="00564D32" w:rsidP="00CA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69EE">
              <w:rPr>
                <w:rFonts w:ascii="Times New Roman" w:hAnsi="Times New Roman" w:cs="Times New Roman"/>
                <w:sz w:val="24"/>
                <w:szCs w:val="24"/>
              </w:rPr>
              <w:t>мешанный формат</w:t>
            </w:r>
          </w:p>
        </w:tc>
      </w:tr>
      <w:tr w:rsidR="00564D32" w:rsidTr="00564D32">
        <w:tc>
          <w:tcPr>
            <w:tcW w:w="704" w:type="dxa"/>
          </w:tcPr>
          <w:p w:rsidR="00564D32" w:rsidRDefault="00564D32" w:rsidP="00812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7" w:type="dxa"/>
          </w:tcPr>
          <w:p w:rsidR="00564D32" w:rsidRDefault="00564D32" w:rsidP="0081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69E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подготовке материалов для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иальных статистических изданий </w:t>
            </w:r>
            <w:r w:rsidRPr="00B869EE">
              <w:rPr>
                <w:rFonts w:ascii="Times New Roman" w:hAnsi="Times New Roman" w:cs="Times New Roman"/>
                <w:sz w:val="24"/>
                <w:szCs w:val="24"/>
              </w:rPr>
              <w:t>и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D32" w:rsidRDefault="00564D32" w:rsidP="0081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81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69E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актуализации статистического инструментария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D32" w:rsidRPr="00B869EE" w:rsidRDefault="00564D32" w:rsidP="0081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Pr="00B869EE" w:rsidRDefault="00564D32" w:rsidP="0081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69E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анализе данных текущих официальных статистических 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564D32" w:rsidRPr="00B869EE" w:rsidRDefault="00564D32" w:rsidP="00CA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69EE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569" w:type="dxa"/>
          </w:tcPr>
          <w:p w:rsidR="00564D32" w:rsidRPr="00B869EE" w:rsidRDefault="00564D32" w:rsidP="00CA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564D32" w:rsidRPr="00B869EE" w:rsidRDefault="00564D32" w:rsidP="00CA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69EE">
              <w:rPr>
                <w:rFonts w:ascii="Times New Roman" w:hAnsi="Times New Roman" w:cs="Times New Roman"/>
                <w:sz w:val="24"/>
                <w:szCs w:val="24"/>
              </w:rPr>
              <w:t>мешанный формат</w:t>
            </w:r>
          </w:p>
        </w:tc>
      </w:tr>
      <w:tr w:rsidR="00564D32" w:rsidTr="00564D32">
        <w:tc>
          <w:tcPr>
            <w:tcW w:w="704" w:type="dxa"/>
          </w:tcPr>
          <w:p w:rsidR="00564D32" w:rsidRDefault="00564D32" w:rsidP="00812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7" w:type="dxa"/>
          </w:tcPr>
          <w:p w:rsidR="00564D32" w:rsidRPr="00B869EE" w:rsidRDefault="00564D32" w:rsidP="0081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69E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верификации данных федерального статистического наблюдения с данными из административных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D32" w:rsidRDefault="00564D32" w:rsidP="0081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Pr="00F5795F" w:rsidRDefault="00564D32" w:rsidP="0081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69E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подготовке материалов в официальные статистические и информационно-статистические издания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платным услугам населению с использованием функциональных возможностей </w:t>
            </w:r>
            <w:proofErr w:type="spellStart"/>
            <w:r w:rsidRPr="00B869EE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B8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9E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9EE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B8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D32" w:rsidRDefault="00564D32" w:rsidP="0081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81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по информации в ЕМИСС,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-портала по показателям статистики услуг.</w:t>
            </w:r>
          </w:p>
          <w:p w:rsidR="00564D32" w:rsidRPr="00B869EE" w:rsidRDefault="00564D32" w:rsidP="0081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64D32" w:rsidRPr="00B869EE" w:rsidRDefault="00564D32" w:rsidP="00CA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9EE">
              <w:rPr>
                <w:rFonts w:ascii="Times New Roman" w:hAnsi="Times New Roman" w:cs="Times New Roman"/>
                <w:sz w:val="24"/>
                <w:szCs w:val="24"/>
              </w:rPr>
              <w:t>прель-июль 2022 г.</w:t>
            </w:r>
          </w:p>
        </w:tc>
        <w:tc>
          <w:tcPr>
            <w:tcW w:w="1569" w:type="dxa"/>
          </w:tcPr>
          <w:p w:rsidR="00564D32" w:rsidRPr="00B869EE" w:rsidRDefault="00564D32" w:rsidP="00CA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564D32" w:rsidRPr="00B869EE" w:rsidRDefault="00564D32" w:rsidP="00CA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69EE">
              <w:rPr>
                <w:rFonts w:ascii="Times New Roman" w:hAnsi="Times New Roman" w:cs="Times New Roman"/>
                <w:sz w:val="24"/>
                <w:szCs w:val="24"/>
              </w:rPr>
              <w:t>мешанный формат</w:t>
            </w:r>
          </w:p>
        </w:tc>
      </w:tr>
      <w:tr w:rsidR="00564D32" w:rsidRPr="00564D32" w:rsidTr="00564D32">
        <w:tc>
          <w:tcPr>
            <w:tcW w:w="704" w:type="dxa"/>
          </w:tcPr>
          <w:p w:rsidR="00564D32" w:rsidRDefault="00564D32" w:rsidP="004156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7" w:type="dxa"/>
          </w:tcPr>
          <w:p w:rsidR="00564D32" w:rsidRDefault="00564D32" w:rsidP="00415696">
            <w:pPr>
              <w:pStyle w:val="a4"/>
              <w:ind w:left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0E6B04">
              <w:rPr>
                <w:rFonts w:ascii="Times New Roman" w:hAnsi="Times New Roman" w:cs="Times New Roman"/>
                <w:sz w:val="24"/>
                <w:szCs w:val="28"/>
              </w:rPr>
              <w:t>Участие в расчете и анализе макроэкономических показателей СНС на примере показателя «Валовой внутренний продукт».</w:t>
            </w:r>
          </w:p>
          <w:p w:rsidR="00564D32" w:rsidRPr="000E6B04" w:rsidRDefault="00564D32" w:rsidP="00415696">
            <w:pPr>
              <w:pStyle w:val="a4"/>
              <w:ind w:left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4D32" w:rsidRPr="00415696" w:rsidRDefault="00564D32" w:rsidP="00415696">
            <w:pPr>
              <w:pStyle w:val="a4"/>
              <w:ind w:left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0E6B04">
              <w:rPr>
                <w:rFonts w:ascii="Times New Roman" w:hAnsi="Times New Roman" w:cs="Times New Roman"/>
                <w:sz w:val="24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415696">
              <w:rPr>
                <w:rFonts w:ascii="Times New Roman" w:hAnsi="Times New Roman" w:cs="Times New Roman"/>
                <w:sz w:val="24"/>
                <w:szCs w:val="28"/>
              </w:rPr>
              <w:t>разработке статистического инструментария для формирования показателей СНС.</w:t>
            </w:r>
          </w:p>
          <w:p w:rsidR="00564D32" w:rsidRPr="000E6B04" w:rsidRDefault="00564D32" w:rsidP="00415696">
            <w:pPr>
              <w:pStyle w:val="a4"/>
              <w:ind w:left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4D32" w:rsidRDefault="00564D32" w:rsidP="00415696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0E6B04">
              <w:rPr>
                <w:rFonts w:ascii="Times New Roman" w:hAnsi="Times New Roman" w:cs="Times New Roman"/>
                <w:sz w:val="24"/>
                <w:szCs w:val="28"/>
              </w:rPr>
              <w:t>Анализ макроэкономических показателей (по производству, труду и капиталу на микро- и макроуровне) по крупным и средним предприятиям на основе программного комплекса ПК ГД-ПТК.</w:t>
            </w:r>
          </w:p>
          <w:p w:rsidR="00564D32" w:rsidRPr="000E6B04" w:rsidRDefault="00564D32" w:rsidP="00415696">
            <w:pPr>
              <w:ind w:left="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5" w:type="dxa"/>
          </w:tcPr>
          <w:p w:rsidR="00564D32" w:rsidRPr="000E6B04" w:rsidRDefault="00564D32" w:rsidP="004156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  <w:r w:rsidRPr="000E6B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0E6B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  <w:r w:rsidRPr="00B869E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69" w:type="dxa"/>
          </w:tcPr>
          <w:p w:rsidR="00564D32" w:rsidRPr="000E6B04" w:rsidRDefault="00564D32" w:rsidP="004156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B0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78" w:type="dxa"/>
          </w:tcPr>
          <w:p w:rsidR="00564D32" w:rsidRPr="000E6B04" w:rsidRDefault="00564D32" w:rsidP="004156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B04">
              <w:rPr>
                <w:rFonts w:ascii="Times New Roman" w:hAnsi="Times New Roman" w:cs="Times New Roman"/>
                <w:sz w:val="24"/>
                <w:szCs w:val="28"/>
              </w:rPr>
              <w:t>Смешанный формат</w:t>
            </w:r>
          </w:p>
        </w:tc>
      </w:tr>
      <w:tr w:rsidR="00564D32" w:rsidTr="00564D32">
        <w:tc>
          <w:tcPr>
            <w:tcW w:w="704" w:type="dxa"/>
          </w:tcPr>
          <w:p w:rsidR="00564D32" w:rsidRPr="00564D32" w:rsidRDefault="00564D32" w:rsidP="0041569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327" w:type="dxa"/>
          </w:tcPr>
          <w:p w:rsidR="00564D32" w:rsidRPr="00BA478E" w:rsidRDefault="00564D32" w:rsidP="00415696">
            <w:pPr>
              <w:pStyle w:val="a4"/>
              <w:ind w:left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78E">
              <w:rPr>
                <w:rFonts w:ascii="Times New Roman" w:hAnsi="Times New Roman" w:cs="Times New Roman"/>
                <w:sz w:val="24"/>
                <w:szCs w:val="28"/>
              </w:rPr>
              <w:t>1.Участие в расчете и анализе региональных макроэкономических показателей СНС на примере показателя «Валовой региональный продукт».</w:t>
            </w:r>
          </w:p>
          <w:p w:rsidR="00564D32" w:rsidRDefault="00564D32" w:rsidP="00415696">
            <w:pPr>
              <w:pStyle w:val="a4"/>
              <w:ind w:left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BA478E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разработке статистического инструментария для формирования региональных показателей СНС. </w:t>
            </w:r>
          </w:p>
          <w:p w:rsidR="00564D32" w:rsidRPr="00BA478E" w:rsidRDefault="00564D32" w:rsidP="00415696">
            <w:pPr>
              <w:pStyle w:val="a4"/>
              <w:ind w:left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4D32" w:rsidRPr="00BA478E" w:rsidRDefault="00564D32" w:rsidP="00415696">
            <w:pPr>
              <w:pStyle w:val="a4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BA478E">
              <w:rPr>
                <w:rFonts w:ascii="Times New Roman" w:hAnsi="Times New Roman" w:cs="Times New Roman"/>
                <w:sz w:val="24"/>
                <w:szCs w:val="28"/>
              </w:rPr>
              <w:t xml:space="preserve">Анализ макроэкономических показателей (по производству, труду и капиталу на </w:t>
            </w:r>
            <w:r w:rsidRPr="00BA478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микро- и макроуровне) по крупным и средним предприятиям на основе программного комплекса ПК ГД-ПТК.</w:t>
            </w:r>
          </w:p>
        </w:tc>
        <w:tc>
          <w:tcPr>
            <w:tcW w:w="1665" w:type="dxa"/>
          </w:tcPr>
          <w:p w:rsidR="00564D32" w:rsidRDefault="00564D32" w:rsidP="0041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– 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D32" w:rsidRPr="00415696" w:rsidRDefault="00564D32" w:rsidP="0041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9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69" w:type="dxa"/>
          </w:tcPr>
          <w:p w:rsidR="00564D32" w:rsidRPr="00415696" w:rsidRDefault="00564D32" w:rsidP="0041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564D32" w:rsidRPr="00415696" w:rsidRDefault="00564D32" w:rsidP="0041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96">
              <w:rPr>
                <w:rFonts w:ascii="Times New Roman" w:hAnsi="Times New Roman" w:cs="Times New Roman"/>
                <w:sz w:val="24"/>
                <w:szCs w:val="24"/>
              </w:rPr>
              <w:t>Смешанный формат</w:t>
            </w:r>
          </w:p>
        </w:tc>
      </w:tr>
      <w:tr w:rsidR="00564D32" w:rsidTr="00564D32">
        <w:tc>
          <w:tcPr>
            <w:tcW w:w="704" w:type="dxa"/>
          </w:tcPr>
          <w:p w:rsidR="00564D32" w:rsidRDefault="00564D32" w:rsidP="00846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7" w:type="dxa"/>
          </w:tcPr>
          <w:p w:rsidR="00564D32" w:rsidRPr="00BA478E" w:rsidRDefault="00564D32" w:rsidP="00846BD0">
            <w:pPr>
              <w:pStyle w:val="a4"/>
              <w:ind w:left="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Анализ показателей  деятельности некоммерческих организаций, их учет в институциональных секторах экономики </w:t>
            </w:r>
          </w:p>
        </w:tc>
        <w:tc>
          <w:tcPr>
            <w:tcW w:w="1665" w:type="dxa"/>
          </w:tcPr>
          <w:p w:rsidR="00564D32" w:rsidRPr="0071603A" w:rsidRDefault="00564D32" w:rsidP="0084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3A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569" w:type="dxa"/>
          </w:tcPr>
          <w:p w:rsidR="00564D32" w:rsidRPr="00BA478E" w:rsidRDefault="00564D32" w:rsidP="0084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8" w:type="dxa"/>
          </w:tcPr>
          <w:p w:rsidR="00564D32" w:rsidRDefault="00564D32" w:rsidP="0084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формат</w:t>
            </w:r>
          </w:p>
        </w:tc>
      </w:tr>
      <w:tr w:rsidR="00564D32" w:rsidTr="00564D32">
        <w:tc>
          <w:tcPr>
            <w:tcW w:w="704" w:type="dxa"/>
          </w:tcPr>
          <w:p w:rsidR="00564D32" w:rsidRDefault="00564D32" w:rsidP="004156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7" w:type="dxa"/>
          </w:tcPr>
          <w:p w:rsidR="00564D32" w:rsidRDefault="00564D32" w:rsidP="00415696">
            <w:pPr>
              <w:pStyle w:val="a4"/>
              <w:ind w:left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в подготовке материалов для </w:t>
            </w:r>
            <w:r w:rsidRPr="000E6B04">
              <w:rPr>
                <w:rFonts w:ascii="Times New Roman" w:hAnsi="Times New Roman" w:cs="Times New Roman"/>
                <w:sz w:val="24"/>
                <w:szCs w:val="28"/>
              </w:rPr>
              <w:t>международных сопоставлений ВВП.</w:t>
            </w:r>
          </w:p>
          <w:p w:rsidR="00564D32" w:rsidRPr="000E6B04" w:rsidRDefault="00564D32" w:rsidP="00415696">
            <w:pPr>
              <w:pStyle w:val="a4"/>
              <w:ind w:left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4D32" w:rsidRDefault="00564D32" w:rsidP="00415696">
            <w:pPr>
              <w:pStyle w:val="a4"/>
              <w:ind w:left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B04">
              <w:rPr>
                <w:rFonts w:ascii="Times New Roman" w:hAnsi="Times New Roman" w:cs="Times New Roman"/>
                <w:sz w:val="24"/>
                <w:szCs w:val="28"/>
              </w:rPr>
              <w:t xml:space="preserve">2.Анализ рынка товаров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примере </w:t>
            </w:r>
            <w:r w:rsidRPr="000E6B04">
              <w:rPr>
                <w:rFonts w:ascii="Times New Roman" w:hAnsi="Times New Roman" w:cs="Times New Roman"/>
                <w:sz w:val="24"/>
                <w:szCs w:val="28"/>
              </w:rPr>
              <w:t>группы товаров «Машины и оборудование», определение репрезентативных товаров.</w:t>
            </w:r>
          </w:p>
          <w:p w:rsidR="00564D32" w:rsidRPr="000E6B04" w:rsidRDefault="00564D32" w:rsidP="00415696">
            <w:pPr>
              <w:pStyle w:val="a4"/>
              <w:ind w:left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4D32" w:rsidRDefault="00564D32" w:rsidP="00415696">
            <w:pPr>
              <w:pStyle w:val="a4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B0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  <w:r w:rsidRPr="000E6B04">
              <w:rPr>
                <w:rFonts w:ascii="Times New Roman" w:hAnsi="Times New Roman" w:cs="Times New Roman"/>
                <w:sz w:val="24"/>
                <w:szCs w:val="28"/>
              </w:rPr>
              <w:t xml:space="preserve"> источников данных для сбора ценовых наблюдений по группе «Машины и оборудование».</w:t>
            </w:r>
          </w:p>
        </w:tc>
        <w:tc>
          <w:tcPr>
            <w:tcW w:w="1665" w:type="dxa"/>
          </w:tcPr>
          <w:p w:rsidR="00564D32" w:rsidRDefault="00564D32" w:rsidP="0041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15.06.2022-15.07.2022</w:t>
            </w:r>
          </w:p>
        </w:tc>
        <w:tc>
          <w:tcPr>
            <w:tcW w:w="1569" w:type="dxa"/>
          </w:tcPr>
          <w:p w:rsidR="00564D32" w:rsidRDefault="00564D32" w:rsidP="0041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564D32" w:rsidRDefault="00564D32" w:rsidP="0041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формат</w:t>
            </w:r>
          </w:p>
        </w:tc>
      </w:tr>
      <w:tr w:rsidR="00564D32" w:rsidTr="00564D32">
        <w:tc>
          <w:tcPr>
            <w:tcW w:w="704" w:type="dxa"/>
          </w:tcPr>
          <w:p w:rsidR="00564D32" w:rsidRDefault="00564D32" w:rsidP="00275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7" w:type="dxa"/>
          </w:tcPr>
          <w:p w:rsidR="00564D32" w:rsidRDefault="00564D32" w:rsidP="0027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A8">
              <w:rPr>
                <w:rFonts w:ascii="Times New Roman" w:hAnsi="Times New Roman" w:cs="Times New Roman"/>
                <w:sz w:val="24"/>
                <w:szCs w:val="24"/>
              </w:rPr>
              <w:t>1.Формирование проектов распоряжений Правительства Российской Федерации об актуализации Федерального плана статистических работ</w:t>
            </w:r>
          </w:p>
          <w:p w:rsidR="00564D32" w:rsidRPr="00275CA8" w:rsidRDefault="00564D32" w:rsidP="0027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Default="00564D32" w:rsidP="0027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A8">
              <w:rPr>
                <w:rFonts w:ascii="Times New Roman" w:hAnsi="Times New Roman" w:cs="Times New Roman"/>
                <w:sz w:val="24"/>
                <w:szCs w:val="24"/>
              </w:rPr>
              <w:t>2. Подготовка приказов Росстата о внесении изменений в Производственный план Росстата</w:t>
            </w:r>
          </w:p>
          <w:p w:rsidR="00564D32" w:rsidRPr="00275CA8" w:rsidRDefault="00564D32" w:rsidP="0027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Pr="00275CA8" w:rsidRDefault="00564D32" w:rsidP="0027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A8">
              <w:rPr>
                <w:rFonts w:ascii="Times New Roman" w:hAnsi="Times New Roman" w:cs="Times New Roman"/>
                <w:sz w:val="24"/>
                <w:szCs w:val="24"/>
              </w:rPr>
              <w:t>3. Работа в ГИС ЦАП (первичный анализ заявок)</w:t>
            </w:r>
          </w:p>
          <w:p w:rsidR="00564D32" w:rsidRPr="00275CA8" w:rsidRDefault="00564D32" w:rsidP="0027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Pr="00275CA8" w:rsidRDefault="00564D32" w:rsidP="0027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64D32" w:rsidRDefault="00564D32" w:rsidP="002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CA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D32" w:rsidRPr="00275CA8" w:rsidRDefault="00564D32" w:rsidP="002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69" w:type="dxa"/>
            <w:vAlign w:val="center"/>
          </w:tcPr>
          <w:p w:rsidR="00564D32" w:rsidRPr="00275CA8" w:rsidRDefault="00564D32" w:rsidP="002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564D32" w:rsidRPr="00275CA8" w:rsidRDefault="00564D32" w:rsidP="002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CA8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275CA8">
              <w:rPr>
                <w:rFonts w:ascii="Times New Roman" w:hAnsi="Times New Roman" w:cs="Times New Roman"/>
                <w:sz w:val="24"/>
                <w:szCs w:val="24"/>
              </w:rPr>
              <w:t xml:space="preserve"> или смешанный формат</w:t>
            </w:r>
          </w:p>
        </w:tc>
      </w:tr>
      <w:tr w:rsidR="00564D32" w:rsidRPr="00A14EE3" w:rsidTr="00564D32">
        <w:tc>
          <w:tcPr>
            <w:tcW w:w="704" w:type="dxa"/>
          </w:tcPr>
          <w:p w:rsidR="00564D32" w:rsidRDefault="00564D32" w:rsidP="00A14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7" w:type="dxa"/>
          </w:tcPr>
          <w:p w:rsidR="00564D32" w:rsidRPr="00A14EE3" w:rsidRDefault="00564D32" w:rsidP="00A1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E3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проектов ответов на запросы органов представительной, исполнительной, судебной власти, предприятий, организаций, граждан, территориальных органов Росстата по вопросам ведения </w:t>
            </w:r>
            <w:proofErr w:type="spellStart"/>
            <w:r w:rsidRPr="00A14EE3"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 w:rsidRPr="00A14EE3">
              <w:rPr>
                <w:rFonts w:ascii="Times New Roman" w:hAnsi="Times New Roman" w:cs="Times New Roman"/>
                <w:sz w:val="24"/>
                <w:szCs w:val="24"/>
              </w:rPr>
              <w:t>,  предоставления официальной статистической информации и идентификации юридических лиц и индивидуальных предпринимателей кодами по общероссийским классификаторам технико-экономической и социальной информации.</w:t>
            </w:r>
          </w:p>
          <w:p w:rsidR="00564D32" w:rsidRPr="00A14EE3" w:rsidRDefault="00564D32" w:rsidP="00A1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Pr="00A14EE3" w:rsidRDefault="00564D32" w:rsidP="00A1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E3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подготовке официальной статистической информации на основе данных </w:t>
            </w:r>
            <w:proofErr w:type="spellStart"/>
            <w:r w:rsidRPr="00A14EE3"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 w:rsidRPr="00A14EE3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для включения в доклады Росстата и публикации на интернет-сайте Росстата. </w:t>
            </w:r>
          </w:p>
          <w:p w:rsidR="00564D32" w:rsidRPr="00A14EE3" w:rsidRDefault="00564D32" w:rsidP="00A1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2" w:rsidRPr="00A14EE3" w:rsidRDefault="00564D32" w:rsidP="00A1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E3">
              <w:rPr>
                <w:rFonts w:ascii="Times New Roman" w:hAnsi="Times New Roman" w:cs="Times New Roman"/>
                <w:sz w:val="24"/>
                <w:szCs w:val="24"/>
              </w:rPr>
              <w:t xml:space="preserve">3.Участие в формировании и ведении централизованной базы данных </w:t>
            </w:r>
            <w:proofErr w:type="spellStart"/>
            <w:r w:rsidRPr="00A14EE3"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 w:rsidRPr="00A14EE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подготовке инструктивно-методологических материалов по вопросам учета и идентификации хозяйствующих субъектов в </w:t>
            </w:r>
            <w:proofErr w:type="spellStart"/>
            <w:r w:rsidRPr="00A14EE3">
              <w:rPr>
                <w:rFonts w:ascii="Times New Roman" w:hAnsi="Times New Roman" w:cs="Times New Roman"/>
                <w:sz w:val="24"/>
                <w:szCs w:val="24"/>
              </w:rPr>
              <w:t>Статрегистре</w:t>
            </w:r>
            <w:proofErr w:type="spellEnd"/>
            <w:r w:rsidRPr="00A14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vAlign w:val="center"/>
          </w:tcPr>
          <w:p w:rsidR="00564D32" w:rsidRPr="00A14EE3" w:rsidRDefault="00564D32" w:rsidP="00A14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E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14EE3">
              <w:rPr>
                <w:rFonts w:ascii="Times New Roman" w:hAnsi="Times New Roman" w:cs="Times New Roman"/>
                <w:sz w:val="24"/>
                <w:szCs w:val="24"/>
              </w:rPr>
              <w:br/>
              <w:t>2022 г.</w:t>
            </w:r>
          </w:p>
        </w:tc>
        <w:tc>
          <w:tcPr>
            <w:tcW w:w="1569" w:type="dxa"/>
            <w:vAlign w:val="center"/>
          </w:tcPr>
          <w:p w:rsidR="00564D32" w:rsidRPr="00A14EE3" w:rsidRDefault="00564D32" w:rsidP="00A1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564D32" w:rsidRPr="00A14EE3" w:rsidRDefault="00564D32" w:rsidP="00A1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EE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14EE3">
              <w:rPr>
                <w:rFonts w:ascii="Times New Roman" w:hAnsi="Times New Roman" w:cs="Times New Roman"/>
                <w:sz w:val="24"/>
                <w:szCs w:val="24"/>
              </w:rPr>
              <w:t xml:space="preserve"> формат</w:t>
            </w:r>
          </w:p>
        </w:tc>
      </w:tr>
      <w:tr w:rsidR="00564D32" w:rsidRPr="00A14EE3" w:rsidTr="00564D32">
        <w:tc>
          <w:tcPr>
            <w:tcW w:w="704" w:type="dxa"/>
          </w:tcPr>
          <w:p w:rsidR="00564D32" w:rsidRDefault="00564D32" w:rsidP="00A14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7" w:type="dxa"/>
          </w:tcPr>
          <w:p w:rsidR="00564D32" w:rsidRPr="00D82112" w:rsidRDefault="00564D32" w:rsidP="00A1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1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информационно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112">
              <w:rPr>
                <w:rFonts w:ascii="Times New Roman" w:hAnsi="Times New Roman" w:cs="Times New Roman"/>
                <w:sz w:val="24"/>
                <w:szCs w:val="24"/>
              </w:rPr>
              <w:t>справочных материалов  по статистике  туризма для официальных статистических изданий  и публикаций</w:t>
            </w:r>
          </w:p>
        </w:tc>
        <w:tc>
          <w:tcPr>
            <w:tcW w:w="1665" w:type="dxa"/>
          </w:tcPr>
          <w:p w:rsidR="00564D32" w:rsidRPr="00502ABC" w:rsidRDefault="00564D32" w:rsidP="00A1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г.</w:t>
            </w:r>
          </w:p>
        </w:tc>
        <w:tc>
          <w:tcPr>
            <w:tcW w:w="1569" w:type="dxa"/>
          </w:tcPr>
          <w:p w:rsidR="00564D32" w:rsidRPr="00D82112" w:rsidRDefault="00564D32" w:rsidP="00A1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564D32" w:rsidRDefault="00564D32" w:rsidP="00A14EE3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11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D821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64D32" w:rsidRPr="00D82112" w:rsidRDefault="00564D32" w:rsidP="00A14EE3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12"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</w:p>
          <w:p w:rsidR="00564D32" w:rsidRPr="00D82112" w:rsidRDefault="00564D32" w:rsidP="00A1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32" w:rsidRPr="00A14EE3" w:rsidTr="00564D32">
        <w:tc>
          <w:tcPr>
            <w:tcW w:w="704" w:type="dxa"/>
          </w:tcPr>
          <w:p w:rsidR="00564D32" w:rsidRDefault="00564D32" w:rsidP="00A14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7" w:type="dxa"/>
          </w:tcPr>
          <w:p w:rsidR="00564D32" w:rsidRPr="00D82112" w:rsidRDefault="00564D32" w:rsidP="00A1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12">
              <w:rPr>
                <w:rFonts w:ascii="Times New Roman" w:hAnsi="Times New Roman" w:cs="Times New Roman"/>
                <w:sz w:val="24"/>
                <w:szCs w:val="24"/>
              </w:rPr>
              <w:t>Анализ данных, полученных из  альтернативных  источников, и верификация их с  данными  федерального статистического наблюдения в сфере туризма</w:t>
            </w:r>
          </w:p>
          <w:p w:rsidR="00564D32" w:rsidRPr="00D82112" w:rsidRDefault="00564D32" w:rsidP="00A1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64D32" w:rsidRPr="00D82112" w:rsidRDefault="00564D32" w:rsidP="00A1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1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69" w:type="dxa"/>
          </w:tcPr>
          <w:p w:rsidR="00564D32" w:rsidRPr="00D82112" w:rsidRDefault="00564D32" w:rsidP="00A1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564D32" w:rsidRDefault="00564D32" w:rsidP="00A14EE3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11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D821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64D32" w:rsidRPr="00D82112" w:rsidRDefault="00564D32" w:rsidP="00A14EE3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12"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</w:p>
          <w:p w:rsidR="00564D32" w:rsidRPr="00D82112" w:rsidRDefault="00564D32" w:rsidP="00A1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AA1" w:rsidRDefault="008D2DB1" w:rsidP="00E52A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0A5E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52A1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7D2057" w:rsidRDefault="007D2057" w:rsidP="00564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Управление разработки таблиц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затраты-выпуск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» и статистики групп предприятий</w:t>
      </w:r>
    </w:p>
    <w:p w:rsidR="007D2057" w:rsidRPr="008D2DB1" w:rsidRDefault="007D2057" w:rsidP="007D205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2559"/>
        <w:gridCol w:w="1665"/>
        <w:gridCol w:w="1569"/>
        <w:gridCol w:w="2145"/>
        <w:gridCol w:w="1985"/>
        <w:gridCol w:w="2409"/>
        <w:gridCol w:w="1985"/>
      </w:tblGrid>
      <w:tr w:rsidR="007D2057" w:rsidTr="007D2057">
        <w:trPr>
          <w:trHeight w:val="1005"/>
        </w:trPr>
        <w:tc>
          <w:tcPr>
            <w:tcW w:w="704" w:type="dxa"/>
            <w:vMerge w:val="restart"/>
          </w:tcPr>
          <w:p w:rsidR="007D2057" w:rsidRPr="00D82A4F" w:rsidRDefault="007D2057" w:rsidP="007D2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82A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2A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9" w:type="dxa"/>
            <w:vMerge w:val="restart"/>
          </w:tcPr>
          <w:p w:rsidR="007D2057" w:rsidRPr="00D82A4F" w:rsidRDefault="007D2057" w:rsidP="007D2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3-ех ключевых задач в рамках прохождения практики </w:t>
            </w:r>
          </w:p>
        </w:tc>
        <w:tc>
          <w:tcPr>
            <w:tcW w:w="1665" w:type="dxa"/>
            <w:vMerge w:val="restart"/>
          </w:tcPr>
          <w:p w:rsidR="007D2057" w:rsidRPr="00D82A4F" w:rsidRDefault="007D2057" w:rsidP="007D2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периоды проведения практики </w:t>
            </w:r>
            <w:r w:rsidRPr="008D2DB1">
              <w:rPr>
                <w:rFonts w:ascii="Times New Roman" w:hAnsi="Times New Roman" w:cs="Times New Roman"/>
                <w:b/>
                <w:sz w:val="24"/>
                <w:szCs w:val="24"/>
              </w:rPr>
              <w:t>(даты или месяц)</w:t>
            </w:r>
          </w:p>
        </w:tc>
        <w:tc>
          <w:tcPr>
            <w:tcW w:w="1569" w:type="dxa"/>
            <w:vMerge w:val="restart"/>
          </w:tcPr>
          <w:p w:rsidR="007D2057" w:rsidRPr="00D82A4F" w:rsidRDefault="007D2057" w:rsidP="007D2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2145" w:type="dxa"/>
            <w:vMerge w:val="restart"/>
          </w:tcPr>
          <w:p w:rsidR="007D2057" w:rsidRDefault="007D2057" w:rsidP="007D2057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практики</w:t>
            </w:r>
          </w:p>
          <w:p w:rsidR="007D2057" w:rsidRDefault="007D2057" w:rsidP="007D2057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/онлайн/смешанный формат</w:t>
            </w:r>
          </w:p>
        </w:tc>
        <w:tc>
          <w:tcPr>
            <w:tcW w:w="6379" w:type="dxa"/>
            <w:gridSpan w:val="3"/>
          </w:tcPr>
          <w:p w:rsidR="007D2057" w:rsidRPr="00D82A4F" w:rsidRDefault="007D2057" w:rsidP="007D2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контактном лице со стороны управления</w:t>
            </w:r>
          </w:p>
        </w:tc>
      </w:tr>
      <w:tr w:rsidR="007D2057" w:rsidTr="007D2057">
        <w:trPr>
          <w:trHeight w:val="915"/>
        </w:trPr>
        <w:tc>
          <w:tcPr>
            <w:tcW w:w="704" w:type="dxa"/>
            <w:vMerge/>
          </w:tcPr>
          <w:p w:rsidR="007D2057" w:rsidRPr="00D82A4F" w:rsidRDefault="007D2057" w:rsidP="007D2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7D2057" w:rsidRDefault="007D2057" w:rsidP="007D2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D2057" w:rsidRDefault="007D2057" w:rsidP="007D2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7D2057" w:rsidRDefault="007D2057" w:rsidP="007D2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7D2057" w:rsidRDefault="007D2057" w:rsidP="007D2057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D2057" w:rsidRDefault="007D2057" w:rsidP="007D2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контактного лица</w:t>
            </w:r>
          </w:p>
        </w:tc>
        <w:tc>
          <w:tcPr>
            <w:tcW w:w="2409" w:type="dxa"/>
          </w:tcPr>
          <w:p w:rsidR="007D2057" w:rsidRDefault="007D2057" w:rsidP="007D2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60B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85" w:type="dxa"/>
          </w:tcPr>
          <w:p w:rsidR="007D2057" w:rsidRDefault="007D2057" w:rsidP="007D2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7D2057" w:rsidTr="007D2057">
        <w:tc>
          <w:tcPr>
            <w:tcW w:w="15021" w:type="dxa"/>
            <w:gridSpan w:val="8"/>
          </w:tcPr>
          <w:p w:rsidR="007D2057" w:rsidRPr="00995288" w:rsidRDefault="007D2057" w:rsidP="007D2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«Экономика» Фундаментальная экономика: теория и математические методы</w:t>
            </w:r>
          </w:p>
        </w:tc>
      </w:tr>
      <w:tr w:rsidR="002F6FD2" w:rsidRPr="00995288" w:rsidTr="007D2057">
        <w:tc>
          <w:tcPr>
            <w:tcW w:w="704" w:type="dxa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Расчет таблиц ресурсов и использования товаров и услуг в сопоставимых ценах</w:t>
            </w:r>
          </w:p>
        </w:tc>
        <w:tc>
          <w:tcPr>
            <w:tcW w:w="1665" w:type="dxa"/>
            <w:vMerge w:val="restart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любые</w:t>
            </w:r>
          </w:p>
        </w:tc>
        <w:tc>
          <w:tcPr>
            <w:tcW w:w="1569" w:type="dxa"/>
            <w:vMerge w:val="restart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2145" w:type="dxa"/>
            <w:vMerge w:val="restart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люб</w:t>
            </w:r>
            <w:bookmarkStart w:id="0" w:name="_GoBack"/>
            <w:bookmarkEnd w:id="0"/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1985" w:type="dxa"/>
            <w:vMerge w:val="restart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Хыдыров</w:t>
            </w:r>
            <w:proofErr w:type="spellEnd"/>
            <w:r w:rsidRPr="00995288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Закир</w:t>
            </w:r>
            <w:proofErr w:type="spellEnd"/>
            <w:r w:rsidRPr="0099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409" w:type="dxa"/>
            <w:vMerge w:val="restart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Khydyrov@gks.ru</w:t>
            </w:r>
          </w:p>
        </w:tc>
        <w:tc>
          <w:tcPr>
            <w:tcW w:w="1985" w:type="dxa"/>
            <w:vMerge w:val="restart"/>
          </w:tcPr>
          <w:p w:rsidR="002F6FD2" w:rsidRPr="00995288" w:rsidRDefault="00E52A18" w:rsidP="007D2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607-41-41 доб.</w:t>
            </w:r>
            <w:r w:rsidR="002F6FD2" w:rsidRPr="0099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043</w:t>
            </w:r>
          </w:p>
        </w:tc>
      </w:tr>
      <w:tr w:rsidR="002F6FD2" w:rsidRPr="00995288" w:rsidTr="007D2057">
        <w:tc>
          <w:tcPr>
            <w:tcW w:w="704" w:type="dxa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 xml:space="preserve">Метод двойного </w:t>
            </w:r>
            <w:proofErr w:type="spellStart"/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дефлятирования</w:t>
            </w:r>
            <w:proofErr w:type="spellEnd"/>
          </w:p>
        </w:tc>
        <w:tc>
          <w:tcPr>
            <w:tcW w:w="1665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D2" w:rsidRPr="00995288" w:rsidTr="007D2057">
        <w:tc>
          <w:tcPr>
            <w:tcW w:w="704" w:type="dxa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Балансировка ресурсов и использования продуктов в сопоставимых ценах</w:t>
            </w:r>
          </w:p>
        </w:tc>
        <w:tc>
          <w:tcPr>
            <w:tcW w:w="1665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057" w:rsidRPr="00995288" w:rsidTr="007D2057">
        <w:tc>
          <w:tcPr>
            <w:tcW w:w="15021" w:type="dxa"/>
            <w:gridSpan w:val="8"/>
          </w:tcPr>
          <w:p w:rsidR="007D2057" w:rsidRPr="00995288" w:rsidRDefault="007D2057" w:rsidP="007D2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«Экономика» Мировая экономика</w:t>
            </w:r>
          </w:p>
        </w:tc>
      </w:tr>
      <w:tr w:rsidR="002F6FD2" w:rsidRPr="00995288" w:rsidTr="007D2057">
        <w:tc>
          <w:tcPr>
            <w:tcW w:w="704" w:type="dxa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Статистическая оценка деятельности групп предприятий</w:t>
            </w:r>
          </w:p>
        </w:tc>
        <w:tc>
          <w:tcPr>
            <w:tcW w:w="1665" w:type="dxa"/>
            <w:vMerge w:val="restart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любые</w:t>
            </w:r>
          </w:p>
        </w:tc>
        <w:tc>
          <w:tcPr>
            <w:tcW w:w="1569" w:type="dxa"/>
            <w:vMerge w:val="restart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2145" w:type="dxa"/>
            <w:vMerge w:val="restart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любые</w:t>
            </w:r>
          </w:p>
        </w:tc>
        <w:tc>
          <w:tcPr>
            <w:tcW w:w="1985" w:type="dxa"/>
            <w:vMerge w:val="restart"/>
          </w:tcPr>
          <w:p w:rsidR="002F6FD2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Федосеева Валерия Владимировна</w:t>
            </w:r>
          </w:p>
          <w:p w:rsidR="002F6FD2" w:rsidRPr="002F6FD2" w:rsidRDefault="002F6FD2" w:rsidP="002F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D2" w:rsidRPr="002F6FD2" w:rsidRDefault="002F6FD2" w:rsidP="002F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D2" w:rsidRDefault="002F6FD2" w:rsidP="002F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D2" w:rsidRDefault="002F6FD2" w:rsidP="002F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D2" w:rsidRPr="002F6FD2" w:rsidRDefault="002F6FD2" w:rsidP="002F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Fedoseeva</w:t>
            </w:r>
            <w:proofErr w:type="spellEnd"/>
            <w:r w:rsidRPr="0099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VV@gks.ru</w:t>
            </w:r>
          </w:p>
        </w:tc>
        <w:tc>
          <w:tcPr>
            <w:tcW w:w="1985" w:type="dxa"/>
            <w:vMerge w:val="restart"/>
          </w:tcPr>
          <w:p w:rsidR="002F6FD2" w:rsidRPr="00995288" w:rsidRDefault="00E52A18" w:rsidP="007D2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607-41-41 доб.99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887</w:t>
            </w:r>
          </w:p>
        </w:tc>
      </w:tr>
      <w:tr w:rsidR="002F6FD2" w:rsidRPr="00995288" w:rsidTr="007D2057">
        <w:tc>
          <w:tcPr>
            <w:tcW w:w="704" w:type="dxa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Формирование периметров групп предприятий</w:t>
            </w:r>
          </w:p>
        </w:tc>
        <w:tc>
          <w:tcPr>
            <w:tcW w:w="1665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D2" w:rsidRPr="00995288" w:rsidTr="007D2057">
        <w:tc>
          <w:tcPr>
            <w:tcW w:w="704" w:type="dxa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 w:rsidRPr="00995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макроэкономических показателей с учетом деятельности групп предприятий</w:t>
            </w:r>
          </w:p>
        </w:tc>
        <w:tc>
          <w:tcPr>
            <w:tcW w:w="1665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057" w:rsidRPr="00995288" w:rsidTr="007D2057">
        <w:tc>
          <w:tcPr>
            <w:tcW w:w="15021" w:type="dxa"/>
            <w:gridSpan w:val="8"/>
          </w:tcPr>
          <w:p w:rsidR="007D2057" w:rsidRPr="00995288" w:rsidRDefault="007D2057" w:rsidP="007D2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«Финансы и кредит» Международная корпоративная отчетность и аудит</w:t>
            </w:r>
          </w:p>
        </w:tc>
      </w:tr>
      <w:tr w:rsidR="002F6FD2" w:rsidRPr="00995288" w:rsidTr="007D2057">
        <w:tc>
          <w:tcPr>
            <w:tcW w:w="704" w:type="dxa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Использование консолидированной финансовой отчетности для анализа деятельности групп предприятий</w:t>
            </w:r>
          </w:p>
        </w:tc>
        <w:tc>
          <w:tcPr>
            <w:tcW w:w="1665" w:type="dxa"/>
            <w:vMerge w:val="restart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любые</w:t>
            </w:r>
          </w:p>
        </w:tc>
        <w:tc>
          <w:tcPr>
            <w:tcW w:w="1569" w:type="dxa"/>
            <w:vMerge w:val="restart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2145" w:type="dxa"/>
            <w:vMerge w:val="restart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любые</w:t>
            </w:r>
          </w:p>
        </w:tc>
        <w:tc>
          <w:tcPr>
            <w:tcW w:w="1985" w:type="dxa"/>
            <w:vMerge w:val="restart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Федосеева Валерия Владимировна</w:t>
            </w:r>
          </w:p>
        </w:tc>
        <w:tc>
          <w:tcPr>
            <w:tcW w:w="2409" w:type="dxa"/>
            <w:vMerge w:val="restart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Fedoseeva</w:t>
            </w:r>
            <w:proofErr w:type="spellEnd"/>
            <w:r w:rsidRPr="0099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VV@gks.ru</w:t>
            </w:r>
          </w:p>
        </w:tc>
        <w:tc>
          <w:tcPr>
            <w:tcW w:w="1985" w:type="dxa"/>
            <w:vMerge w:val="restart"/>
          </w:tcPr>
          <w:p w:rsidR="002F6FD2" w:rsidRPr="00995288" w:rsidRDefault="00E52A18" w:rsidP="007D2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6FD2" w:rsidRPr="0099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6FD2" w:rsidRPr="0099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607-41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-41 доб.</w:t>
            </w:r>
            <w:r w:rsidR="002F6FD2" w:rsidRPr="0099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887</w:t>
            </w:r>
          </w:p>
        </w:tc>
      </w:tr>
      <w:tr w:rsidR="002F6FD2" w:rsidRPr="00995288" w:rsidTr="007D2057">
        <w:tc>
          <w:tcPr>
            <w:tcW w:w="704" w:type="dxa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Связь консолидированной отчетности со статистическим учетом деятельности групп предприятий</w:t>
            </w:r>
          </w:p>
        </w:tc>
        <w:tc>
          <w:tcPr>
            <w:tcW w:w="1665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D2" w:rsidRPr="00995288" w:rsidTr="007D2057">
        <w:tc>
          <w:tcPr>
            <w:tcW w:w="704" w:type="dxa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Методика оценки эффективности деятельности групп предприятий с использованием консолидированной и статистической отчетности</w:t>
            </w:r>
          </w:p>
        </w:tc>
        <w:tc>
          <w:tcPr>
            <w:tcW w:w="1665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6FD2" w:rsidRPr="00995288" w:rsidRDefault="002F6FD2" w:rsidP="007D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057" w:rsidRDefault="007D2057" w:rsidP="007D2057">
      <w:pPr>
        <w:rPr>
          <w:rFonts w:ascii="Times New Roman" w:hAnsi="Times New Roman" w:cs="Times New Roman"/>
          <w:b/>
          <w:sz w:val="28"/>
          <w:szCs w:val="28"/>
        </w:rPr>
      </w:pPr>
    </w:p>
    <w:p w:rsidR="007D2057" w:rsidRDefault="007D2057" w:rsidP="007D205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sectPr w:rsidR="007D2057" w:rsidSect="00D82A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56" w:rsidRDefault="00977B56" w:rsidP="007D2057">
      <w:pPr>
        <w:spacing w:after="0" w:line="240" w:lineRule="auto"/>
      </w:pPr>
      <w:r>
        <w:separator/>
      </w:r>
    </w:p>
  </w:endnote>
  <w:endnote w:type="continuationSeparator" w:id="0">
    <w:p w:rsidR="00977B56" w:rsidRDefault="00977B56" w:rsidP="007D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56" w:rsidRDefault="00977B56" w:rsidP="007D2057">
      <w:pPr>
        <w:spacing w:after="0" w:line="240" w:lineRule="auto"/>
      </w:pPr>
      <w:r>
        <w:separator/>
      </w:r>
    </w:p>
  </w:footnote>
  <w:footnote w:type="continuationSeparator" w:id="0">
    <w:p w:rsidR="00977B56" w:rsidRDefault="00977B56" w:rsidP="007D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450D"/>
    <w:multiLevelType w:val="hybridMultilevel"/>
    <w:tmpl w:val="5EEE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42012"/>
    <w:multiLevelType w:val="hybridMultilevel"/>
    <w:tmpl w:val="C344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4F"/>
    <w:rsid w:val="00001B57"/>
    <w:rsid w:val="000136A6"/>
    <w:rsid w:val="0005310F"/>
    <w:rsid w:val="00075F51"/>
    <w:rsid w:val="000909C5"/>
    <w:rsid w:val="000A4ABA"/>
    <w:rsid w:val="000A5EC8"/>
    <w:rsid w:val="000C10FB"/>
    <w:rsid w:val="000C7386"/>
    <w:rsid w:val="000D2DEB"/>
    <w:rsid w:val="001042A5"/>
    <w:rsid w:val="00160C6A"/>
    <w:rsid w:val="00165831"/>
    <w:rsid w:val="001810AB"/>
    <w:rsid w:val="00184BF6"/>
    <w:rsid w:val="0019525C"/>
    <w:rsid w:val="001B3686"/>
    <w:rsid w:val="001C07F1"/>
    <w:rsid w:val="001C27DB"/>
    <w:rsid w:val="001D6126"/>
    <w:rsid w:val="001F3657"/>
    <w:rsid w:val="001F3C3F"/>
    <w:rsid w:val="00200761"/>
    <w:rsid w:val="00210E0A"/>
    <w:rsid w:val="00223C17"/>
    <w:rsid w:val="002354AE"/>
    <w:rsid w:val="002378AB"/>
    <w:rsid w:val="00250D85"/>
    <w:rsid w:val="00273BF1"/>
    <w:rsid w:val="00275CA8"/>
    <w:rsid w:val="00277FEC"/>
    <w:rsid w:val="002B1DD8"/>
    <w:rsid w:val="002D16E8"/>
    <w:rsid w:val="002E4B96"/>
    <w:rsid w:val="002E747B"/>
    <w:rsid w:val="002F6FD2"/>
    <w:rsid w:val="003047CC"/>
    <w:rsid w:val="00310A77"/>
    <w:rsid w:val="0032590C"/>
    <w:rsid w:val="00333472"/>
    <w:rsid w:val="003360E1"/>
    <w:rsid w:val="003546BE"/>
    <w:rsid w:val="00372AF1"/>
    <w:rsid w:val="00392F24"/>
    <w:rsid w:val="00395A1F"/>
    <w:rsid w:val="003B0E53"/>
    <w:rsid w:val="003D42E1"/>
    <w:rsid w:val="003D5F18"/>
    <w:rsid w:val="004033D4"/>
    <w:rsid w:val="00413470"/>
    <w:rsid w:val="00415696"/>
    <w:rsid w:val="00426B18"/>
    <w:rsid w:val="0044360E"/>
    <w:rsid w:val="0045573B"/>
    <w:rsid w:val="004564D7"/>
    <w:rsid w:val="00462D8B"/>
    <w:rsid w:val="00467711"/>
    <w:rsid w:val="00474321"/>
    <w:rsid w:val="004A126B"/>
    <w:rsid w:val="004A6E31"/>
    <w:rsid w:val="004A7127"/>
    <w:rsid w:val="004E02D1"/>
    <w:rsid w:val="004E3572"/>
    <w:rsid w:val="004E4F1C"/>
    <w:rsid w:val="004F7D5B"/>
    <w:rsid w:val="00521E06"/>
    <w:rsid w:val="00540760"/>
    <w:rsid w:val="00550534"/>
    <w:rsid w:val="00564D32"/>
    <w:rsid w:val="005F232C"/>
    <w:rsid w:val="005F4E13"/>
    <w:rsid w:val="00603A8B"/>
    <w:rsid w:val="00614567"/>
    <w:rsid w:val="00616842"/>
    <w:rsid w:val="006239A4"/>
    <w:rsid w:val="006313B3"/>
    <w:rsid w:val="006510A4"/>
    <w:rsid w:val="006525FD"/>
    <w:rsid w:val="0067126B"/>
    <w:rsid w:val="0067503B"/>
    <w:rsid w:val="00681D4F"/>
    <w:rsid w:val="00691074"/>
    <w:rsid w:val="00692ED0"/>
    <w:rsid w:val="006A49A8"/>
    <w:rsid w:val="006F1F36"/>
    <w:rsid w:val="006F2222"/>
    <w:rsid w:val="00700C32"/>
    <w:rsid w:val="00717C14"/>
    <w:rsid w:val="00754AA1"/>
    <w:rsid w:val="00767A97"/>
    <w:rsid w:val="00781EC3"/>
    <w:rsid w:val="00787888"/>
    <w:rsid w:val="007923A1"/>
    <w:rsid w:val="007D2057"/>
    <w:rsid w:val="007D341D"/>
    <w:rsid w:val="007F50C2"/>
    <w:rsid w:val="007F74DC"/>
    <w:rsid w:val="0081248E"/>
    <w:rsid w:val="00846BD0"/>
    <w:rsid w:val="008636A6"/>
    <w:rsid w:val="0088773B"/>
    <w:rsid w:val="008C7512"/>
    <w:rsid w:val="008D2DB1"/>
    <w:rsid w:val="008F2240"/>
    <w:rsid w:val="008F45E1"/>
    <w:rsid w:val="008F7136"/>
    <w:rsid w:val="00935D36"/>
    <w:rsid w:val="00940E2D"/>
    <w:rsid w:val="00956233"/>
    <w:rsid w:val="009722A1"/>
    <w:rsid w:val="00977B56"/>
    <w:rsid w:val="00983F5A"/>
    <w:rsid w:val="009A18AC"/>
    <w:rsid w:val="009A6E95"/>
    <w:rsid w:val="009C4C30"/>
    <w:rsid w:val="009D2907"/>
    <w:rsid w:val="009E1747"/>
    <w:rsid w:val="009F2261"/>
    <w:rsid w:val="00A12CB2"/>
    <w:rsid w:val="00A14EE3"/>
    <w:rsid w:val="00A1573E"/>
    <w:rsid w:val="00A5596A"/>
    <w:rsid w:val="00A84BF1"/>
    <w:rsid w:val="00A86528"/>
    <w:rsid w:val="00AA3A3D"/>
    <w:rsid w:val="00AD509B"/>
    <w:rsid w:val="00AE1FAF"/>
    <w:rsid w:val="00B044C2"/>
    <w:rsid w:val="00BD3A07"/>
    <w:rsid w:val="00BD522D"/>
    <w:rsid w:val="00BE07A0"/>
    <w:rsid w:val="00C158FD"/>
    <w:rsid w:val="00C317E9"/>
    <w:rsid w:val="00C32CD1"/>
    <w:rsid w:val="00C42E19"/>
    <w:rsid w:val="00C54294"/>
    <w:rsid w:val="00C70770"/>
    <w:rsid w:val="00C725B1"/>
    <w:rsid w:val="00C7394C"/>
    <w:rsid w:val="00C776CA"/>
    <w:rsid w:val="00CA7A6F"/>
    <w:rsid w:val="00CB3B9D"/>
    <w:rsid w:val="00CD10C1"/>
    <w:rsid w:val="00CE071E"/>
    <w:rsid w:val="00D20724"/>
    <w:rsid w:val="00D322A5"/>
    <w:rsid w:val="00D52EAF"/>
    <w:rsid w:val="00D66173"/>
    <w:rsid w:val="00D82A4F"/>
    <w:rsid w:val="00D9306A"/>
    <w:rsid w:val="00DD5FE2"/>
    <w:rsid w:val="00DF7044"/>
    <w:rsid w:val="00E30A37"/>
    <w:rsid w:val="00E52A18"/>
    <w:rsid w:val="00E57A77"/>
    <w:rsid w:val="00E601CC"/>
    <w:rsid w:val="00E670C7"/>
    <w:rsid w:val="00ED0A2B"/>
    <w:rsid w:val="00EF1F7B"/>
    <w:rsid w:val="00F256ED"/>
    <w:rsid w:val="00F85E74"/>
    <w:rsid w:val="00F87BE7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0C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D205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D205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D20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0C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D205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D205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D2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Александра Андреевна</dc:creator>
  <cp:lastModifiedBy>Рената</cp:lastModifiedBy>
  <cp:revision>2</cp:revision>
  <dcterms:created xsi:type="dcterms:W3CDTF">2022-04-27T13:13:00Z</dcterms:created>
  <dcterms:modified xsi:type="dcterms:W3CDTF">2022-04-27T13:13:00Z</dcterms:modified>
</cp:coreProperties>
</file>