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B7" w:rsidRPr="00CA01B7" w:rsidRDefault="00CA01B7"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FACULTY OF ECONOMICS, LOMONOSOV MOSCOW STATE UNIVERSITY</w:t>
      </w:r>
    </w:p>
    <w:p w:rsidR="00CA01B7" w:rsidRPr="00CA01B7" w:rsidRDefault="00CA01B7"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DEPARTMENT OF PHILOSOPHY AND METHODOLOGY OF ECONOMICS</w:t>
      </w:r>
    </w:p>
    <w:p w:rsidR="00CA01B7" w:rsidRPr="00CA01B7" w:rsidRDefault="00CA01B7" w:rsidP="00CA01B7">
      <w:pPr>
        <w:spacing w:after="200" w:line="240" w:lineRule="auto"/>
        <w:jc w:val="center"/>
        <w:rPr>
          <w:rFonts w:ascii="Times New Roman" w:eastAsia="Calibri" w:hAnsi="Times New Roman" w:cs="Times New Roman"/>
          <w:sz w:val="24"/>
          <w:szCs w:val="24"/>
          <w:lang w:val="en-US"/>
        </w:rPr>
      </w:pPr>
    </w:p>
    <w:p w:rsidR="00CA01B7" w:rsidRPr="00CA01B7" w:rsidRDefault="00CA01B7" w:rsidP="00CA01B7">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lang w:val="en-US"/>
        </w:rPr>
        <w:t>Regulation</w:t>
      </w:r>
    </w:p>
    <w:p w:rsidR="00CA01B7" w:rsidRPr="00CA01B7" w:rsidRDefault="00CA01B7" w:rsidP="00CA01B7">
      <w:pPr>
        <w:spacing w:after="20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of</w:t>
      </w:r>
      <w:r w:rsidRPr="00CA01B7">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the</w:t>
      </w:r>
      <w:r w:rsidRPr="00CA01B7">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Competition of student research papers</w:t>
      </w:r>
      <w:r w:rsidRPr="00CA01B7">
        <w:rPr>
          <w:rFonts w:ascii="Times New Roman" w:eastAsia="Calibri" w:hAnsi="Times New Roman" w:cs="Times New Roman"/>
          <w:b/>
          <w:bCs/>
          <w:sz w:val="24"/>
          <w:szCs w:val="24"/>
          <w:lang w:val="en-US"/>
        </w:rPr>
        <w:t>:</w:t>
      </w:r>
    </w:p>
    <w:p w:rsidR="00CA01B7" w:rsidRPr="00CA01B7" w:rsidRDefault="00CA01B7" w:rsidP="00CA01B7">
      <w:pPr>
        <w:spacing w:after="200" w:line="276" w:lineRule="auto"/>
        <w:jc w:val="center"/>
        <w:rPr>
          <w:rFonts w:ascii="Times New Roman" w:eastAsia="Calibri" w:hAnsi="Times New Roman" w:cs="Times New Roman"/>
          <w:b/>
          <w:bCs/>
          <w:sz w:val="24"/>
          <w:szCs w:val="24"/>
          <w:lang w:val="en-US"/>
        </w:rPr>
      </w:pPr>
      <w:r w:rsidRPr="00CA01B7">
        <w:rPr>
          <w:rFonts w:ascii="Times New Roman" w:eastAsia="Calibri" w:hAnsi="Times New Roman" w:cs="Times New Roman"/>
          <w:b/>
          <w:bCs/>
          <w:sz w:val="24"/>
          <w:szCs w:val="24"/>
          <w:lang w:val="en-US"/>
        </w:rPr>
        <w:t xml:space="preserve"> «</w:t>
      </w:r>
      <w:r>
        <w:rPr>
          <w:rFonts w:ascii="Times New Roman" w:eastAsia="Calibri" w:hAnsi="Times New Roman" w:cs="Times New Roman"/>
          <w:b/>
          <w:sz w:val="24"/>
          <w:szCs w:val="24"/>
          <w:lang w:val="en-US"/>
        </w:rPr>
        <w:t>Philosophy and Economy in the Digital World</w:t>
      </w:r>
      <w:r w:rsidRPr="00CA01B7">
        <w:rPr>
          <w:rFonts w:ascii="Times New Roman" w:eastAsia="Calibri" w:hAnsi="Times New Roman" w:cs="Times New Roman"/>
          <w:b/>
          <w:bCs/>
          <w:sz w:val="24"/>
          <w:szCs w:val="24"/>
          <w:lang w:val="en-US"/>
        </w:rPr>
        <w:t>»</w:t>
      </w:r>
    </w:p>
    <w:p w:rsidR="00CA01B7" w:rsidRPr="00CA01B7" w:rsidRDefault="00CA01B7" w:rsidP="00CA01B7">
      <w:pPr>
        <w:spacing w:after="200" w:line="276" w:lineRule="auto"/>
        <w:jc w:val="center"/>
        <w:rPr>
          <w:rFonts w:ascii="Times New Roman" w:eastAsia="Calibri" w:hAnsi="Times New Roman" w:cs="Times New Roman"/>
          <w:b/>
          <w:sz w:val="24"/>
          <w:szCs w:val="24"/>
          <w:lang w:val="en-US"/>
        </w:rPr>
      </w:pP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Part</w:t>
      </w:r>
      <w:r w:rsidRPr="00EF274F">
        <w:rPr>
          <w:rFonts w:ascii="Times New Roman" w:eastAsia="Calibri" w:hAnsi="Times New Roman" w:cs="Times New Roman"/>
          <w:b/>
          <w:bCs/>
          <w:sz w:val="24"/>
          <w:szCs w:val="24"/>
          <w:lang w:val="en-US"/>
        </w:rPr>
        <w:t xml:space="preserve"> I. </w:t>
      </w:r>
      <w:r>
        <w:rPr>
          <w:rFonts w:ascii="Times New Roman" w:eastAsia="Calibri" w:hAnsi="Times New Roman" w:cs="Times New Roman"/>
          <w:b/>
          <w:bCs/>
          <w:sz w:val="24"/>
          <w:szCs w:val="24"/>
          <w:lang w:val="en-US"/>
        </w:rPr>
        <w:t>General regulations</w:t>
      </w:r>
    </w:p>
    <w:p w:rsidR="00C40DD2" w:rsidRPr="00EF274F" w:rsidRDefault="00C40DD2" w:rsidP="00C40DD2">
      <w:pPr>
        <w:ind w:firstLine="709"/>
        <w:rPr>
          <w:rFonts w:ascii="Times New Roman" w:eastAsia="Calibri" w:hAnsi="Times New Roman" w:cs="Times New Roman"/>
          <w:sz w:val="24"/>
          <w:szCs w:val="24"/>
          <w:lang w:val="en-US"/>
        </w:rPr>
      </w:pPr>
    </w:p>
    <w:p w:rsidR="00C40DD2" w:rsidRDefault="00EF274F" w:rsidP="00106F70">
      <w:pPr>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This competition (hereinafter – the “Competition”) is held i</w:t>
      </w:r>
      <w:r w:rsidR="00C40DD2" w:rsidRPr="00C40DD2">
        <w:rPr>
          <w:rFonts w:ascii="Times New Roman" w:eastAsia="Calibri" w:hAnsi="Times New Roman" w:cs="Times New Roman"/>
          <w:sz w:val="24"/>
          <w:szCs w:val="24"/>
          <w:lang w:val="en-US"/>
        </w:rPr>
        <w:t xml:space="preserve">n order to identify and encourage intellectually and creatively gifted students of </w:t>
      </w:r>
      <w:r w:rsidR="00C40DD2">
        <w:rPr>
          <w:rFonts w:ascii="Times New Roman" w:eastAsia="Calibri" w:hAnsi="Times New Roman" w:cs="Times New Roman"/>
          <w:sz w:val="24"/>
          <w:szCs w:val="24"/>
          <w:lang w:val="en-US"/>
        </w:rPr>
        <w:t xml:space="preserve">Lomonosov </w:t>
      </w:r>
      <w:r w:rsidR="00C40DD2" w:rsidRPr="00C40DD2">
        <w:rPr>
          <w:rFonts w:ascii="Times New Roman" w:eastAsia="Calibri" w:hAnsi="Times New Roman" w:cs="Times New Roman"/>
          <w:sz w:val="24"/>
          <w:szCs w:val="24"/>
          <w:lang w:val="en-US"/>
        </w:rPr>
        <w:t>Moscow State University</w:t>
      </w:r>
      <w:r>
        <w:rPr>
          <w:rFonts w:ascii="Times New Roman" w:eastAsia="Calibri" w:hAnsi="Times New Roman" w:cs="Times New Roman"/>
          <w:sz w:val="24"/>
          <w:szCs w:val="24"/>
          <w:lang w:val="en-US"/>
        </w:rPr>
        <w:t xml:space="preserve"> and is dedicated to the topic</w:t>
      </w:r>
      <w:r w:rsidR="00C40DD2" w:rsidRPr="00C40DD2">
        <w:rPr>
          <w:rFonts w:ascii="Times New Roman" w:eastAsia="Calibri" w:hAnsi="Times New Roman" w:cs="Times New Roman"/>
          <w:sz w:val="24"/>
          <w:szCs w:val="24"/>
          <w:lang w:val="en-US"/>
        </w:rPr>
        <w:t xml:space="preserve"> "Philosophy and Econom</w:t>
      </w:r>
      <w:r w:rsidR="001F5B89">
        <w:rPr>
          <w:rFonts w:ascii="Times New Roman" w:eastAsia="Calibri" w:hAnsi="Times New Roman" w:cs="Times New Roman"/>
          <w:sz w:val="24"/>
          <w:szCs w:val="24"/>
          <w:lang w:val="en-US"/>
        </w:rPr>
        <w:t>y</w:t>
      </w:r>
      <w:r w:rsidR="00C40DD2" w:rsidRPr="00C40DD2">
        <w:rPr>
          <w:rFonts w:ascii="Times New Roman" w:eastAsia="Calibri" w:hAnsi="Times New Roman" w:cs="Times New Roman"/>
          <w:sz w:val="24"/>
          <w:szCs w:val="24"/>
          <w:lang w:val="en-US"/>
        </w:rPr>
        <w:t xml:space="preserve"> in the Digital World"</w:t>
      </w:r>
      <w:r>
        <w:rPr>
          <w:rFonts w:ascii="Times New Roman" w:eastAsia="Calibri" w:hAnsi="Times New Roman" w:cs="Times New Roman"/>
          <w:sz w:val="24"/>
          <w:szCs w:val="24"/>
          <w:lang w:val="en-US"/>
        </w:rPr>
        <w:t>.</w:t>
      </w:r>
    </w:p>
    <w:p w:rsidR="001F5B89" w:rsidRPr="001F5B89" w:rsidRDefault="001F5B89" w:rsidP="001F5B89">
      <w:pPr>
        <w:pStyle w:val="a5"/>
        <w:numPr>
          <w:ilvl w:val="0"/>
          <w:numId w:val="11"/>
        </w:numPr>
        <w:jc w:val="both"/>
        <w:rPr>
          <w:rFonts w:ascii="Times New Roman" w:eastAsia="Calibri" w:hAnsi="Times New Roman" w:cs="Times New Roman"/>
          <w:sz w:val="24"/>
          <w:szCs w:val="24"/>
          <w:lang w:val="en-US"/>
        </w:rPr>
      </w:pPr>
      <w:r w:rsidRPr="001F5B89">
        <w:rPr>
          <w:rFonts w:ascii="Times New Roman" w:eastAsia="Calibri" w:hAnsi="Times New Roman" w:cs="Times New Roman"/>
          <w:sz w:val="24"/>
          <w:szCs w:val="24"/>
          <w:lang w:val="en-US"/>
        </w:rPr>
        <w:t xml:space="preserve">Competition of </w:t>
      </w:r>
      <w:r>
        <w:rPr>
          <w:rFonts w:ascii="Times New Roman" w:eastAsia="Calibri" w:hAnsi="Times New Roman" w:cs="Times New Roman"/>
          <w:sz w:val="24"/>
          <w:szCs w:val="24"/>
          <w:lang w:val="en-US"/>
        </w:rPr>
        <w:t>research papers</w:t>
      </w:r>
      <w:r w:rsidRPr="001F5B89">
        <w:rPr>
          <w:rFonts w:ascii="Times New Roman" w:eastAsia="Calibri" w:hAnsi="Times New Roman" w:cs="Times New Roman"/>
          <w:sz w:val="24"/>
          <w:szCs w:val="24"/>
          <w:lang w:val="en-US"/>
        </w:rPr>
        <w:t xml:space="preserve"> is an event </w:t>
      </w:r>
      <w:r w:rsidR="00481780">
        <w:rPr>
          <w:rFonts w:ascii="Times New Roman" w:eastAsia="Calibri" w:hAnsi="Times New Roman" w:cs="Times New Roman"/>
          <w:sz w:val="24"/>
          <w:szCs w:val="24"/>
          <w:lang w:val="en-US"/>
        </w:rPr>
        <w:t>organized by</w:t>
      </w:r>
      <w:r w:rsidRPr="001F5B89">
        <w:rPr>
          <w:rFonts w:ascii="Times New Roman" w:eastAsia="Calibri" w:hAnsi="Times New Roman" w:cs="Times New Roman"/>
          <w:sz w:val="24"/>
          <w:szCs w:val="24"/>
          <w:lang w:val="en-US"/>
        </w:rPr>
        <w:t xml:space="preserve"> the Department of Philosophy and Methodology of Economics, Faculty of Economics, </w:t>
      </w:r>
      <w:r>
        <w:rPr>
          <w:rFonts w:ascii="Times New Roman" w:eastAsia="Calibri" w:hAnsi="Times New Roman" w:cs="Times New Roman"/>
          <w:sz w:val="24"/>
          <w:szCs w:val="24"/>
          <w:lang w:val="en-US"/>
        </w:rPr>
        <w:t xml:space="preserve">Lomonosov </w:t>
      </w:r>
      <w:r w:rsidRPr="001F5B89">
        <w:rPr>
          <w:rFonts w:ascii="Times New Roman" w:eastAsia="Calibri" w:hAnsi="Times New Roman" w:cs="Times New Roman"/>
          <w:sz w:val="24"/>
          <w:szCs w:val="24"/>
          <w:lang w:val="en-US"/>
        </w:rPr>
        <w:t xml:space="preserve">Moscow State University. </w:t>
      </w:r>
    </w:p>
    <w:p w:rsidR="00351F18" w:rsidRDefault="00351F18" w:rsidP="00351F18">
      <w:pPr>
        <w:numPr>
          <w:ilvl w:val="0"/>
          <w:numId w:val="1"/>
        </w:numPr>
        <w:spacing w:after="200" w:line="276" w:lineRule="auto"/>
        <w:jc w:val="both"/>
        <w:rPr>
          <w:rFonts w:ascii="Times New Roman" w:eastAsia="Calibri" w:hAnsi="Times New Roman" w:cs="Times New Roman"/>
          <w:sz w:val="24"/>
          <w:szCs w:val="24"/>
          <w:lang w:val="en-US"/>
        </w:rPr>
      </w:pPr>
      <w:r w:rsidRPr="00351F18">
        <w:rPr>
          <w:rFonts w:ascii="Times New Roman" w:eastAsia="Calibri" w:hAnsi="Times New Roman" w:cs="Times New Roman"/>
          <w:sz w:val="24"/>
          <w:szCs w:val="24"/>
          <w:lang w:val="en-US"/>
        </w:rPr>
        <w:t xml:space="preserve">Research papers in Russian and English </w:t>
      </w:r>
      <w:proofErr w:type="gramStart"/>
      <w:r w:rsidRPr="00351F18">
        <w:rPr>
          <w:rFonts w:ascii="Times New Roman" w:eastAsia="Calibri" w:hAnsi="Times New Roman" w:cs="Times New Roman"/>
          <w:sz w:val="24"/>
          <w:szCs w:val="24"/>
          <w:lang w:val="en-US"/>
        </w:rPr>
        <w:t>are allowed to</w:t>
      </w:r>
      <w:proofErr w:type="gramEnd"/>
      <w:r>
        <w:rPr>
          <w:rFonts w:ascii="Times New Roman" w:eastAsia="Calibri" w:hAnsi="Times New Roman" w:cs="Times New Roman"/>
          <w:sz w:val="24"/>
          <w:szCs w:val="24"/>
          <w:lang w:val="en-US"/>
        </w:rPr>
        <w:t xml:space="preserve"> participate in the Competition</w:t>
      </w:r>
      <w:r w:rsidRPr="00351F1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if they</w:t>
      </w:r>
      <w:r w:rsidRPr="00351F18">
        <w:rPr>
          <w:rFonts w:ascii="Times New Roman" w:eastAsia="Calibri" w:hAnsi="Times New Roman" w:cs="Times New Roman"/>
          <w:sz w:val="24"/>
          <w:szCs w:val="24"/>
          <w:lang w:val="en-US"/>
        </w:rPr>
        <w:t xml:space="preserve"> meet the requirements set forth in this Regulation. Undergraduate and graduate students of the Faculty of Economics of </w:t>
      </w:r>
      <w:r>
        <w:rPr>
          <w:rFonts w:ascii="Times New Roman" w:eastAsia="Calibri" w:hAnsi="Times New Roman" w:cs="Times New Roman"/>
          <w:sz w:val="24"/>
          <w:szCs w:val="24"/>
          <w:lang w:val="en-US"/>
        </w:rPr>
        <w:t xml:space="preserve">Lomonosov </w:t>
      </w:r>
      <w:r w:rsidRPr="00351F18">
        <w:rPr>
          <w:rFonts w:ascii="Times New Roman" w:eastAsia="Calibri" w:hAnsi="Times New Roman" w:cs="Times New Roman"/>
          <w:sz w:val="24"/>
          <w:szCs w:val="24"/>
          <w:lang w:val="en-US"/>
        </w:rPr>
        <w:t xml:space="preserve">Moscow State University </w:t>
      </w:r>
      <w:r w:rsidR="00481780">
        <w:rPr>
          <w:rFonts w:ascii="Times New Roman" w:eastAsia="Calibri" w:hAnsi="Times New Roman" w:cs="Times New Roman"/>
          <w:sz w:val="24"/>
          <w:szCs w:val="24"/>
          <w:lang w:val="en-US"/>
        </w:rPr>
        <w:t>can</w:t>
      </w:r>
      <w:r w:rsidRPr="00351F18">
        <w:rPr>
          <w:rFonts w:ascii="Times New Roman" w:eastAsia="Calibri" w:hAnsi="Times New Roman" w:cs="Times New Roman"/>
          <w:sz w:val="24"/>
          <w:szCs w:val="24"/>
          <w:lang w:val="en-US"/>
        </w:rPr>
        <w:t xml:space="preserve"> participate in the Competition.</w:t>
      </w:r>
    </w:p>
    <w:p w:rsidR="00CA01B7" w:rsidRPr="00CA01B7" w:rsidRDefault="00351F18" w:rsidP="00351F18">
      <w:pPr>
        <w:numPr>
          <w:ilvl w:val="0"/>
          <w:numId w:val="1"/>
        </w:numPr>
        <w:spacing w:after="200" w:line="276" w:lineRule="auto"/>
        <w:jc w:val="both"/>
        <w:rPr>
          <w:rFonts w:ascii="Times New Roman" w:eastAsia="Calibri" w:hAnsi="Times New Roman" w:cs="Times New Roman"/>
          <w:sz w:val="24"/>
          <w:szCs w:val="24"/>
          <w:lang w:val="en-US"/>
        </w:rPr>
      </w:pPr>
      <w:r w:rsidRPr="00351F18">
        <w:rPr>
          <w:rFonts w:ascii="Times New Roman" w:eastAsia="Calibri" w:hAnsi="Times New Roman" w:cs="Times New Roman"/>
          <w:sz w:val="24"/>
          <w:szCs w:val="24"/>
          <w:lang w:val="en-US"/>
        </w:rPr>
        <w:t xml:space="preserve">To participate in the </w:t>
      </w:r>
      <w:r>
        <w:rPr>
          <w:rFonts w:ascii="Times New Roman" w:eastAsia="Calibri" w:hAnsi="Times New Roman" w:cs="Times New Roman"/>
          <w:sz w:val="24"/>
          <w:szCs w:val="24"/>
          <w:lang w:val="en-US"/>
        </w:rPr>
        <w:t>C</w:t>
      </w:r>
      <w:r w:rsidRPr="00351F18">
        <w:rPr>
          <w:rFonts w:ascii="Times New Roman" w:eastAsia="Calibri" w:hAnsi="Times New Roman" w:cs="Times New Roman"/>
          <w:sz w:val="24"/>
          <w:szCs w:val="24"/>
          <w:lang w:val="en-US"/>
        </w:rPr>
        <w:t xml:space="preserve">ompetition, students send their </w:t>
      </w:r>
      <w:r>
        <w:rPr>
          <w:rFonts w:ascii="Times New Roman" w:eastAsia="Calibri" w:hAnsi="Times New Roman" w:cs="Times New Roman"/>
          <w:sz w:val="24"/>
          <w:szCs w:val="24"/>
          <w:lang w:val="en-US"/>
        </w:rPr>
        <w:t>research papers</w:t>
      </w:r>
      <w:r w:rsidRPr="00351F18">
        <w:rPr>
          <w:rFonts w:ascii="Times New Roman" w:eastAsia="Calibri" w:hAnsi="Times New Roman" w:cs="Times New Roman"/>
          <w:sz w:val="24"/>
          <w:szCs w:val="24"/>
          <w:lang w:val="en-US"/>
        </w:rPr>
        <w:t xml:space="preserve"> to the email address of the Department of Philosophy and Methodology of Economics, Faculty of Economics, </w:t>
      </w:r>
      <w:r>
        <w:rPr>
          <w:rFonts w:ascii="Times New Roman" w:eastAsia="Calibri" w:hAnsi="Times New Roman" w:cs="Times New Roman"/>
          <w:sz w:val="24"/>
          <w:szCs w:val="24"/>
          <w:lang w:val="en-US"/>
        </w:rPr>
        <w:t xml:space="preserve">Lomonosov </w:t>
      </w:r>
      <w:r w:rsidRPr="00351F18">
        <w:rPr>
          <w:rFonts w:ascii="Times New Roman" w:eastAsia="Calibri" w:hAnsi="Times New Roman" w:cs="Times New Roman"/>
          <w:sz w:val="24"/>
          <w:szCs w:val="24"/>
          <w:lang w:val="en-US"/>
        </w:rPr>
        <w:t>Moscow State University</w:t>
      </w:r>
      <w:r w:rsidR="00CA01B7" w:rsidRPr="00CA01B7">
        <w:rPr>
          <w:rFonts w:ascii="Times New Roman" w:eastAsia="Calibri" w:hAnsi="Times New Roman" w:cs="Times New Roman"/>
          <w:sz w:val="24"/>
          <w:szCs w:val="24"/>
          <w:lang w:val="en-US"/>
        </w:rPr>
        <w:t xml:space="preserve"> (</w:t>
      </w:r>
      <w:bookmarkStart w:id="0" w:name="_Hlk49760743"/>
      <w:r w:rsidR="00CA01B7" w:rsidRPr="00CA01B7">
        <w:rPr>
          <w:rFonts w:ascii="Times New Roman" w:eastAsia="Calibri" w:hAnsi="Times New Roman" w:cs="Times New Roman"/>
          <w:sz w:val="24"/>
          <w:szCs w:val="24"/>
        </w:rPr>
        <w:fldChar w:fldCharType="begin"/>
      </w:r>
      <w:r w:rsidR="00CA01B7" w:rsidRPr="00CA01B7">
        <w:rPr>
          <w:rFonts w:ascii="Times New Roman" w:eastAsia="Calibri" w:hAnsi="Times New Roman" w:cs="Times New Roman"/>
          <w:sz w:val="24"/>
          <w:szCs w:val="24"/>
          <w:lang w:val="en-US"/>
        </w:rPr>
        <w:instrText xml:space="preserve"> HYPERLINK "mailto:elilovaiskaya@yandex.ru" </w:instrText>
      </w:r>
      <w:r w:rsidR="00CA01B7" w:rsidRPr="00CA01B7">
        <w:rPr>
          <w:rFonts w:ascii="Times New Roman" w:eastAsia="Calibri" w:hAnsi="Times New Roman" w:cs="Times New Roman"/>
          <w:sz w:val="24"/>
          <w:szCs w:val="24"/>
        </w:rPr>
        <w:fldChar w:fldCharType="separate"/>
      </w:r>
      <w:r w:rsidR="00CA01B7" w:rsidRPr="00351F18">
        <w:rPr>
          <w:rFonts w:ascii="Times New Roman" w:eastAsia="Calibri" w:hAnsi="Times New Roman" w:cs="Times New Roman"/>
          <w:color w:val="0000FF"/>
          <w:sz w:val="24"/>
          <w:szCs w:val="24"/>
          <w:u w:val="single"/>
          <w:lang w:val="en-US"/>
        </w:rPr>
        <w:t>elilovaiskaya@yandex.ru</w:t>
      </w:r>
      <w:r w:rsidR="00CA01B7" w:rsidRPr="00CA01B7">
        <w:rPr>
          <w:rFonts w:ascii="Times New Roman" w:eastAsia="Calibri" w:hAnsi="Times New Roman" w:cs="Times New Roman"/>
          <w:sz w:val="24"/>
          <w:szCs w:val="24"/>
        </w:rPr>
        <w:fldChar w:fldCharType="end"/>
      </w:r>
      <w:bookmarkEnd w:id="0"/>
      <w:r w:rsidR="00CA01B7" w:rsidRPr="00CA01B7">
        <w:rPr>
          <w:rFonts w:ascii="Times New Roman" w:eastAsia="Calibri" w:hAnsi="Times New Roman" w:cs="Times New Roman"/>
          <w:sz w:val="24"/>
          <w:szCs w:val="24"/>
          <w:lang w:val="en-US"/>
        </w:rPr>
        <w:t>).</w:t>
      </w:r>
    </w:p>
    <w:p w:rsidR="00C7709E" w:rsidRDefault="00C7709E" w:rsidP="00C7709E">
      <w:pPr>
        <w:numPr>
          <w:ilvl w:val="0"/>
          <w:numId w:val="1"/>
        </w:numPr>
        <w:spacing w:after="200" w:line="276" w:lineRule="auto"/>
        <w:jc w:val="both"/>
        <w:rPr>
          <w:rFonts w:ascii="Times New Roman" w:eastAsia="Calibri" w:hAnsi="Times New Roman" w:cs="Times New Roman"/>
          <w:sz w:val="24"/>
          <w:szCs w:val="24"/>
          <w:lang w:val="en-US"/>
        </w:rPr>
      </w:pPr>
      <w:r w:rsidRPr="00C7709E">
        <w:rPr>
          <w:rFonts w:ascii="Times New Roman" w:eastAsia="Calibri" w:hAnsi="Times New Roman" w:cs="Times New Roman"/>
          <w:sz w:val="24"/>
          <w:szCs w:val="24"/>
          <w:lang w:val="en-US"/>
        </w:rPr>
        <w:t xml:space="preserve">One student can submit only one </w:t>
      </w:r>
      <w:r>
        <w:rPr>
          <w:rFonts w:ascii="Times New Roman" w:eastAsia="Calibri" w:hAnsi="Times New Roman" w:cs="Times New Roman"/>
          <w:sz w:val="24"/>
          <w:szCs w:val="24"/>
          <w:lang w:val="en-US"/>
        </w:rPr>
        <w:t>research paper</w:t>
      </w:r>
      <w:r w:rsidRPr="00C7709E">
        <w:rPr>
          <w:rFonts w:ascii="Times New Roman" w:eastAsia="Calibri" w:hAnsi="Times New Roman" w:cs="Times New Roman"/>
          <w:sz w:val="24"/>
          <w:szCs w:val="24"/>
          <w:lang w:val="en-US"/>
        </w:rPr>
        <w:t xml:space="preserve">. In order to preserve anonymity, the authors of the </w:t>
      </w:r>
      <w:r>
        <w:rPr>
          <w:rFonts w:ascii="Times New Roman" w:eastAsia="Calibri" w:hAnsi="Times New Roman" w:cs="Times New Roman"/>
          <w:sz w:val="24"/>
          <w:szCs w:val="24"/>
          <w:lang w:val="en-US"/>
        </w:rPr>
        <w:t>research papers</w:t>
      </w:r>
      <w:r w:rsidRPr="00C7709E">
        <w:rPr>
          <w:rFonts w:ascii="Times New Roman" w:eastAsia="Calibri" w:hAnsi="Times New Roman" w:cs="Times New Roman"/>
          <w:sz w:val="24"/>
          <w:szCs w:val="24"/>
          <w:lang w:val="en-US"/>
        </w:rPr>
        <w:t xml:space="preserve"> indicate their names (and any other data allowing to establish authorship) only on the title page.</w:t>
      </w:r>
    </w:p>
    <w:p w:rsidR="00C7709E" w:rsidRPr="00C7709E" w:rsidRDefault="00C7709E" w:rsidP="00C7709E">
      <w:pPr>
        <w:numPr>
          <w:ilvl w:val="0"/>
          <w:numId w:val="1"/>
        </w:numPr>
        <w:spacing w:after="200" w:line="276" w:lineRule="auto"/>
        <w:jc w:val="both"/>
        <w:rPr>
          <w:rFonts w:ascii="Times New Roman" w:eastAsia="Calibri" w:hAnsi="Times New Roman" w:cs="Times New Roman"/>
          <w:sz w:val="24"/>
          <w:szCs w:val="24"/>
          <w:lang w:val="en-US"/>
        </w:rPr>
      </w:pPr>
      <w:r w:rsidRPr="00C7709E">
        <w:rPr>
          <w:rFonts w:ascii="Times New Roman" w:eastAsia="Calibri" w:hAnsi="Times New Roman" w:cs="Times New Roman"/>
          <w:sz w:val="24"/>
          <w:szCs w:val="24"/>
          <w:lang w:val="en-US"/>
        </w:rPr>
        <w:t xml:space="preserve">It is NOT allowed to indicate the author's surname (and any other data allowing to establish authorship) anywhere in the text of the work or in the </w:t>
      </w:r>
      <w:r w:rsidRPr="00C7709E">
        <w:rPr>
          <w:rFonts w:ascii="Times New Roman" w:eastAsia="Calibri" w:hAnsi="Times New Roman" w:cs="Times New Roman"/>
          <w:color w:val="0070C0"/>
          <w:sz w:val="24"/>
          <w:szCs w:val="24"/>
          <w:lang w:val="en-US"/>
        </w:rPr>
        <w:t>file properties</w:t>
      </w:r>
      <w:r w:rsidRPr="00C7709E">
        <w:rPr>
          <w:rFonts w:ascii="Times New Roman" w:eastAsia="Calibri" w:hAnsi="Times New Roman" w:cs="Times New Roman"/>
          <w:sz w:val="24"/>
          <w:szCs w:val="24"/>
          <w:lang w:val="en-US"/>
        </w:rPr>
        <w:t>.</w:t>
      </w:r>
    </w:p>
    <w:p w:rsidR="00C7709E" w:rsidRPr="00C7709E" w:rsidRDefault="00C7709E" w:rsidP="00C7709E">
      <w:pPr>
        <w:numPr>
          <w:ilvl w:val="0"/>
          <w:numId w:val="1"/>
        </w:numPr>
        <w:spacing w:after="200" w:line="276" w:lineRule="auto"/>
        <w:jc w:val="both"/>
        <w:rPr>
          <w:rFonts w:ascii="Times New Roman" w:eastAsia="Calibri" w:hAnsi="Times New Roman" w:cs="Times New Roman"/>
          <w:sz w:val="24"/>
          <w:szCs w:val="24"/>
          <w:lang w:val="en-US"/>
        </w:rPr>
      </w:pPr>
      <w:r w:rsidRPr="00C7709E">
        <w:rPr>
          <w:rFonts w:ascii="Times New Roman" w:eastAsia="Calibri" w:hAnsi="Times New Roman" w:cs="Times New Roman"/>
          <w:sz w:val="24"/>
          <w:szCs w:val="24"/>
          <w:lang w:val="en-US"/>
        </w:rPr>
        <w:t>The student is obliged to avoid any actions that may lead to the dissemination of information about his</w:t>
      </w:r>
      <w:r w:rsidR="00B428DE">
        <w:rPr>
          <w:rFonts w:ascii="Times New Roman" w:eastAsia="Calibri" w:hAnsi="Times New Roman" w:cs="Times New Roman"/>
          <w:sz w:val="24"/>
          <w:szCs w:val="24"/>
          <w:lang w:val="en-US"/>
        </w:rPr>
        <w:t>/her</w:t>
      </w:r>
      <w:r w:rsidRPr="00C7709E">
        <w:rPr>
          <w:rFonts w:ascii="Times New Roman" w:eastAsia="Calibri" w:hAnsi="Times New Roman" w:cs="Times New Roman"/>
          <w:sz w:val="24"/>
          <w:szCs w:val="24"/>
          <w:lang w:val="en-US"/>
        </w:rPr>
        <w:t xml:space="preserve"> authorship.</w:t>
      </w:r>
    </w:p>
    <w:p w:rsidR="00C7709E" w:rsidRPr="00934451" w:rsidRDefault="00C7709E" w:rsidP="00C7709E">
      <w:pPr>
        <w:numPr>
          <w:ilvl w:val="0"/>
          <w:numId w:val="1"/>
        </w:numPr>
        <w:spacing w:after="200" w:line="276" w:lineRule="auto"/>
        <w:jc w:val="both"/>
        <w:rPr>
          <w:rFonts w:ascii="Times New Roman" w:eastAsia="Calibri" w:hAnsi="Times New Roman" w:cs="Times New Roman"/>
          <w:sz w:val="24"/>
          <w:szCs w:val="24"/>
          <w:lang w:val="en-US"/>
        </w:rPr>
      </w:pPr>
      <w:r w:rsidRPr="00C7709E">
        <w:rPr>
          <w:rFonts w:ascii="Times New Roman" w:eastAsia="Calibri" w:hAnsi="Times New Roman" w:cs="Times New Roman"/>
          <w:sz w:val="24"/>
          <w:szCs w:val="24"/>
          <w:lang w:val="en-US"/>
        </w:rPr>
        <w:t xml:space="preserve">After all </w:t>
      </w:r>
      <w:r>
        <w:rPr>
          <w:rFonts w:ascii="Times New Roman" w:eastAsia="Calibri" w:hAnsi="Times New Roman" w:cs="Times New Roman"/>
          <w:sz w:val="24"/>
          <w:szCs w:val="24"/>
          <w:lang w:val="en-US"/>
        </w:rPr>
        <w:t>the papers</w:t>
      </w:r>
      <w:r w:rsidRPr="00C7709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are</w:t>
      </w:r>
      <w:r w:rsidRPr="00C7709E">
        <w:rPr>
          <w:rFonts w:ascii="Times New Roman" w:eastAsia="Calibri" w:hAnsi="Times New Roman" w:cs="Times New Roman"/>
          <w:sz w:val="24"/>
          <w:szCs w:val="24"/>
          <w:lang w:val="en-US"/>
        </w:rPr>
        <w:t xml:space="preserve"> submitted, in accordance with the attached criteria for evaluating research </w:t>
      </w:r>
      <w:r w:rsidR="0028243F">
        <w:rPr>
          <w:rFonts w:ascii="Times New Roman" w:eastAsia="Calibri" w:hAnsi="Times New Roman" w:cs="Times New Roman"/>
          <w:sz w:val="24"/>
          <w:szCs w:val="24"/>
          <w:lang w:val="en-US"/>
        </w:rPr>
        <w:t>papers</w:t>
      </w:r>
      <w:r w:rsidRPr="00C7709E">
        <w:rPr>
          <w:rFonts w:ascii="Times New Roman" w:eastAsia="Calibri" w:hAnsi="Times New Roman" w:cs="Times New Roman"/>
          <w:sz w:val="24"/>
          <w:szCs w:val="24"/>
          <w:lang w:val="en-US"/>
        </w:rPr>
        <w:t xml:space="preserve"> (see A</w:t>
      </w:r>
      <w:r w:rsidR="00934451">
        <w:rPr>
          <w:rFonts w:ascii="Times New Roman" w:eastAsia="Calibri" w:hAnsi="Times New Roman" w:cs="Times New Roman"/>
          <w:sz w:val="24"/>
          <w:szCs w:val="24"/>
          <w:lang w:val="en-US"/>
        </w:rPr>
        <w:t>nnex</w:t>
      </w:r>
      <w:r w:rsidRPr="00C7709E">
        <w:rPr>
          <w:rFonts w:ascii="Times New Roman" w:eastAsia="Calibri" w:hAnsi="Times New Roman" w:cs="Times New Roman"/>
          <w:sz w:val="24"/>
          <w:szCs w:val="24"/>
          <w:lang w:val="en-US"/>
        </w:rPr>
        <w:t xml:space="preserve"> 2), they </w:t>
      </w:r>
      <w:r w:rsidR="00D2288A">
        <w:rPr>
          <w:rFonts w:ascii="Times New Roman" w:eastAsia="Calibri" w:hAnsi="Times New Roman" w:cs="Times New Roman"/>
          <w:sz w:val="24"/>
          <w:szCs w:val="24"/>
          <w:lang w:val="en-US"/>
        </w:rPr>
        <w:t>will be</w:t>
      </w:r>
      <w:r w:rsidRPr="00C7709E">
        <w:rPr>
          <w:rFonts w:ascii="Times New Roman" w:eastAsia="Calibri" w:hAnsi="Times New Roman" w:cs="Times New Roman"/>
          <w:sz w:val="24"/>
          <w:szCs w:val="24"/>
          <w:lang w:val="en-US"/>
        </w:rPr>
        <w:t xml:space="preserve"> evaluated by experts, providing reviews </w:t>
      </w:r>
      <w:r w:rsidR="00D2288A">
        <w:rPr>
          <w:rFonts w:ascii="Times New Roman" w:eastAsia="Calibri" w:hAnsi="Times New Roman" w:cs="Times New Roman"/>
          <w:sz w:val="24"/>
          <w:szCs w:val="24"/>
          <w:lang w:val="en-US"/>
        </w:rPr>
        <w:t>to</w:t>
      </w:r>
      <w:r w:rsidRPr="00C7709E">
        <w:rPr>
          <w:rFonts w:ascii="Times New Roman" w:eastAsia="Calibri" w:hAnsi="Times New Roman" w:cs="Times New Roman"/>
          <w:sz w:val="24"/>
          <w:szCs w:val="24"/>
          <w:lang w:val="en-US"/>
        </w:rPr>
        <w:t xml:space="preserve"> the </w:t>
      </w:r>
      <w:r w:rsidR="0028243F">
        <w:rPr>
          <w:rFonts w:ascii="Times New Roman" w:eastAsia="Calibri" w:hAnsi="Times New Roman" w:cs="Times New Roman"/>
          <w:sz w:val="24"/>
          <w:szCs w:val="24"/>
          <w:lang w:val="en-US"/>
        </w:rPr>
        <w:t>C</w:t>
      </w:r>
      <w:r w:rsidRPr="00C7709E">
        <w:rPr>
          <w:rFonts w:ascii="Times New Roman" w:eastAsia="Calibri" w:hAnsi="Times New Roman" w:cs="Times New Roman"/>
          <w:sz w:val="24"/>
          <w:szCs w:val="24"/>
          <w:lang w:val="en-US"/>
        </w:rPr>
        <w:t>ompetition committee. Each work must have at least 2 (two) independent reviews.</w:t>
      </w:r>
    </w:p>
    <w:p w:rsidR="0028243F" w:rsidRPr="0028243F" w:rsidRDefault="0028243F" w:rsidP="0028243F">
      <w:pPr>
        <w:numPr>
          <w:ilvl w:val="0"/>
          <w:numId w:val="1"/>
        </w:num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winners of the Competition</w:t>
      </w:r>
      <w:r w:rsidRPr="0028243F">
        <w:rPr>
          <w:rFonts w:ascii="Times New Roman" w:eastAsia="Calibri" w:hAnsi="Times New Roman" w:cs="Times New Roman"/>
          <w:sz w:val="24"/>
          <w:szCs w:val="24"/>
          <w:lang w:val="en-US"/>
        </w:rPr>
        <w:t xml:space="preserve"> are determined by the </w:t>
      </w:r>
      <w:r>
        <w:rPr>
          <w:rFonts w:ascii="Times New Roman" w:eastAsia="Calibri" w:hAnsi="Times New Roman" w:cs="Times New Roman"/>
          <w:sz w:val="24"/>
          <w:szCs w:val="24"/>
          <w:lang w:val="en-US"/>
        </w:rPr>
        <w:t>C</w:t>
      </w:r>
      <w:r w:rsidRPr="0028243F">
        <w:rPr>
          <w:rFonts w:ascii="Times New Roman" w:eastAsia="Calibri" w:hAnsi="Times New Roman" w:cs="Times New Roman"/>
          <w:sz w:val="24"/>
          <w:szCs w:val="24"/>
          <w:lang w:val="en-US"/>
        </w:rPr>
        <w:t xml:space="preserve">ompetition committee. The composition and number of members of the </w:t>
      </w:r>
      <w:r>
        <w:rPr>
          <w:rFonts w:ascii="Times New Roman" w:eastAsia="Calibri" w:hAnsi="Times New Roman" w:cs="Times New Roman"/>
          <w:sz w:val="24"/>
          <w:szCs w:val="24"/>
          <w:lang w:val="en-US"/>
        </w:rPr>
        <w:t>C</w:t>
      </w:r>
      <w:r w:rsidRPr="0028243F">
        <w:rPr>
          <w:rFonts w:ascii="Times New Roman" w:eastAsia="Calibri" w:hAnsi="Times New Roman" w:cs="Times New Roman"/>
          <w:sz w:val="24"/>
          <w:szCs w:val="24"/>
          <w:lang w:val="en-US"/>
        </w:rPr>
        <w:t xml:space="preserve">ompetition committee is approved by the </w:t>
      </w:r>
      <w:r w:rsidRPr="0028243F">
        <w:rPr>
          <w:rFonts w:ascii="Times New Roman" w:eastAsia="Calibri" w:hAnsi="Times New Roman" w:cs="Times New Roman"/>
          <w:sz w:val="24"/>
          <w:szCs w:val="24"/>
          <w:lang w:val="en-US"/>
        </w:rPr>
        <w:lastRenderedPageBreak/>
        <w:t xml:space="preserve">head of the Department of Philosophy and Methodology of Economics, Faculty of Economics, </w:t>
      </w:r>
      <w:r>
        <w:rPr>
          <w:rFonts w:ascii="Times New Roman" w:eastAsia="Calibri" w:hAnsi="Times New Roman" w:cs="Times New Roman"/>
          <w:sz w:val="24"/>
          <w:szCs w:val="24"/>
          <w:lang w:val="en-US"/>
        </w:rPr>
        <w:t xml:space="preserve">Lomonosov </w:t>
      </w:r>
      <w:r w:rsidRPr="0028243F">
        <w:rPr>
          <w:rFonts w:ascii="Times New Roman" w:eastAsia="Calibri" w:hAnsi="Times New Roman" w:cs="Times New Roman"/>
          <w:sz w:val="24"/>
          <w:szCs w:val="24"/>
          <w:lang w:val="en-US"/>
        </w:rPr>
        <w:t>Moscow State University.</w:t>
      </w:r>
    </w:p>
    <w:p w:rsidR="0028243F" w:rsidRPr="0028243F" w:rsidRDefault="0028243F" w:rsidP="0028243F">
      <w:pPr>
        <w:numPr>
          <w:ilvl w:val="0"/>
          <w:numId w:val="1"/>
        </w:numPr>
        <w:spacing w:after="200" w:line="276" w:lineRule="auto"/>
        <w:jc w:val="both"/>
        <w:rPr>
          <w:rFonts w:ascii="Times New Roman" w:eastAsia="Calibri" w:hAnsi="Times New Roman" w:cs="Times New Roman"/>
          <w:sz w:val="24"/>
          <w:szCs w:val="24"/>
          <w:lang w:val="en-US"/>
        </w:rPr>
      </w:pPr>
      <w:r w:rsidRPr="0028243F">
        <w:rPr>
          <w:rFonts w:ascii="Times New Roman" w:eastAsia="Calibri" w:hAnsi="Times New Roman" w:cs="Times New Roman"/>
          <w:sz w:val="24"/>
          <w:szCs w:val="24"/>
          <w:lang w:val="en-US"/>
        </w:rPr>
        <w:t xml:space="preserve">The composition of the </w:t>
      </w:r>
      <w:r>
        <w:rPr>
          <w:rFonts w:ascii="Times New Roman" w:eastAsia="Calibri" w:hAnsi="Times New Roman" w:cs="Times New Roman"/>
          <w:sz w:val="24"/>
          <w:szCs w:val="24"/>
          <w:lang w:val="en-US"/>
        </w:rPr>
        <w:t>C</w:t>
      </w:r>
      <w:r w:rsidRPr="0028243F">
        <w:rPr>
          <w:rFonts w:ascii="Times New Roman" w:eastAsia="Calibri" w:hAnsi="Times New Roman" w:cs="Times New Roman"/>
          <w:sz w:val="24"/>
          <w:szCs w:val="24"/>
          <w:lang w:val="en-US"/>
        </w:rPr>
        <w:t xml:space="preserve">ompetition committee includes </w:t>
      </w:r>
      <w:r>
        <w:rPr>
          <w:rFonts w:ascii="Times New Roman" w:eastAsia="Calibri" w:hAnsi="Times New Roman" w:cs="Times New Roman"/>
          <w:sz w:val="24"/>
          <w:szCs w:val="24"/>
          <w:lang w:val="en-US"/>
        </w:rPr>
        <w:t xml:space="preserve">PhD </w:t>
      </w:r>
      <w:r w:rsidRPr="0028243F">
        <w:rPr>
          <w:rFonts w:ascii="Times New Roman" w:eastAsia="Calibri" w:hAnsi="Times New Roman" w:cs="Times New Roman"/>
          <w:sz w:val="24"/>
          <w:szCs w:val="24"/>
          <w:lang w:val="en-US"/>
        </w:rPr>
        <w:t xml:space="preserve">and </w:t>
      </w:r>
      <w:proofErr w:type="gramStart"/>
      <w:r w:rsidR="009B526C">
        <w:rPr>
          <w:rFonts w:ascii="Times New Roman" w:eastAsia="Calibri" w:hAnsi="Times New Roman" w:cs="Times New Roman"/>
          <w:sz w:val="24"/>
          <w:szCs w:val="24"/>
          <w:lang w:val="en-US"/>
        </w:rPr>
        <w:t>D</w:t>
      </w:r>
      <w:r w:rsidRPr="0028243F">
        <w:rPr>
          <w:rFonts w:ascii="Times New Roman" w:eastAsia="Calibri" w:hAnsi="Times New Roman" w:cs="Times New Roman"/>
          <w:sz w:val="24"/>
          <w:szCs w:val="24"/>
          <w:lang w:val="en-US"/>
        </w:rPr>
        <w:t>octors of science</w:t>
      </w:r>
      <w:proofErr w:type="gramEnd"/>
      <w:r w:rsidRPr="0028243F">
        <w:rPr>
          <w:rFonts w:ascii="Times New Roman" w:eastAsia="Calibri" w:hAnsi="Times New Roman" w:cs="Times New Roman"/>
          <w:sz w:val="24"/>
          <w:szCs w:val="24"/>
          <w:lang w:val="en-US"/>
        </w:rPr>
        <w:t xml:space="preserve"> who have experience in expert assessment and are specialists in the subject of the </w:t>
      </w:r>
      <w:r w:rsidR="00D2288A">
        <w:rPr>
          <w:rFonts w:ascii="Times New Roman" w:eastAsia="Calibri" w:hAnsi="Times New Roman" w:cs="Times New Roman"/>
          <w:sz w:val="24"/>
          <w:szCs w:val="24"/>
          <w:lang w:val="en-US"/>
        </w:rPr>
        <w:t>C</w:t>
      </w:r>
      <w:r w:rsidRPr="0028243F">
        <w:rPr>
          <w:rFonts w:ascii="Times New Roman" w:eastAsia="Calibri" w:hAnsi="Times New Roman" w:cs="Times New Roman"/>
          <w:sz w:val="24"/>
          <w:szCs w:val="24"/>
          <w:lang w:val="en-US"/>
        </w:rPr>
        <w:t>ompetition.</w:t>
      </w:r>
    </w:p>
    <w:p w:rsidR="009B526C" w:rsidRPr="009B526C" w:rsidRDefault="009B526C" w:rsidP="009B526C">
      <w:pPr>
        <w:numPr>
          <w:ilvl w:val="0"/>
          <w:numId w:val="1"/>
        </w:numPr>
        <w:spacing w:after="200" w:line="276" w:lineRule="auto"/>
        <w:jc w:val="both"/>
        <w:rPr>
          <w:rFonts w:ascii="Times New Roman" w:eastAsia="Calibri" w:hAnsi="Times New Roman" w:cs="Times New Roman"/>
          <w:sz w:val="24"/>
          <w:szCs w:val="24"/>
          <w:lang w:val="en-US"/>
        </w:rPr>
      </w:pPr>
      <w:r w:rsidRPr="009B526C">
        <w:rPr>
          <w:rFonts w:ascii="Times New Roman" w:eastAsia="Calibri" w:hAnsi="Times New Roman" w:cs="Times New Roman"/>
          <w:sz w:val="24"/>
          <w:szCs w:val="24"/>
          <w:lang w:val="en-US"/>
        </w:rPr>
        <w:t>The winners of the competition are the students with the highest score.</w:t>
      </w:r>
    </w:p>
    <w:p w:rsidR="009B526C" w:rsidRPr="009B526C" w:rsidRDefault="009B526C" w:rsidP="009B526C">
      <w:pPr>
        <w:numPr>
          <w:ilvl w:val="0"/>
          <w:numId w:val="1"/>
        </w:numPr>
        <w:spacing w:after="200" w:line="276" w:lineRule="auto"/>
        <w:jc w:val="both"/>
        <w:rPr>
          <w:rFonts w:ascii="Times New Roman" w:eastAsia="Calibri" w:hAnsi="Times New Roman" w:cs="Times New Roman"/>
          <w:b/>
          <w:bCs/>
          <w:sz w:val="24"/>
          <w:szCs w:val="24"/>
          <w:lang w:val="en-US"/>
        </w:rPr>
      </w:pPr>
      <w:r w:rsidRPr="009B526C">
        <w:rPr>
          <w:rFonts w:ascii="Times New Roman" w:eastAsia="Calibri" w:hAnsi="Times New Roman" w:cs="Times New Roman"/>
          <w:b/>
          <w:bCs/>
          <w:sz w:val="24"/>
          <w:szCs w:val="24"/>
          <w:lang w:val="en-US"/>
        </w:rPr>
        <w:t xml:space="preserve">The competition begins on </w:t>
      </w:r>
      <w:r w:rsidRPr="009B526C">
        <w:rPr>
          <w:rFonts w:ascii="Times New Roman" w:eastAsia="Calibri" w:hAnsi="Times New Roman" w:cs="Times New Roman"/>
          <w:b/>
          <w:bCs/>
          <w:color w:val="0070C0"/>
          <w:sz w:val="24"/>
          <w:szCs w:val="24"/>
          <w:lang w:val="en-US"/>
        </w:rPr>
        <w:t>September 8, 2020</w:t>
      </w:r>
      <w:r w:rsidRPr="009B526C">
        <w:rPr>
          <w:rFonts w:ascii="Times New Roman" w:eastAsia="Calibri" w:hAnsi="Times New Roman" w:cs="Times New Roman"/>
          <w:b/>
          <w:bCs/>
          <w:sz w:val="24"/>
          <w:szCs w:val="24"/>
          <w:lang w:val="en-US"/>
        </w:rPr>
        <w:t xml:space="preserve">. The deadline for submission of works is </w:t>
      </w:r>
      <w:r w:rsidRPr="009B526C">
        <w:rPr>
          <w:rFonts w:ascii="Times New Roman" w:eastAsia="Calibri" w:hAnsi="Times New Roman" w:cs="Times New Roman"/>
          <w:b/>
          <w:bCs/>
          <w:color w:val="0070C0"/>
          <w:sz w:val="24"/>
          <w:szCs w:val="24"/>
          <w:lang w:val="en-US"/>
        </w:rPr>
        <w:t>15.00 on October 15, 2020</w:t>
      </w:r>
      <w:r w:rsidRPr="009B526C">
        <w:rPr>
          <w:rFonts w:ascii="Times New Roman" w:eastAsia="Calibri" w:hAnsi="Times New Roman" w:cs="Times New Roman"/>
          <w:b/>
          <w:bCs/>
          <w:sz w:val="24"/>
          <w:szCs w:val="24"/>
          <w:lang w:val="en-US"/>
        </w:rPr>
        <w:t>.</w:t>
      </w:r>
    </w:p>
    <w:p w:rsidR="009B526C" w:rsidRPr="009B526C" w:rsidRDefault="009B526C" w:rsidP="009B526C">
      <w:pPr>
        <w:numPr>
          <w:ilvl w:val="0"/>
          <w:numId w:val="1"/>
        </w:num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Research papers</w:t>
      </w:r>
      <w:r w:rsidRPr="009B526C">
        <w:rPr>
          <w:rFonts w:ascii="Times New Roman" w:eastAsia="Calibri" w:hAnsi="Times New Roman" w:cs="Times New Roman"/>
          <w:sz w:val="24"/>
          <w:szCs w:val="24"/>
          <w:lang w:val="en-US"/>
        </w:rPr>
        <w:t xml:space="preserve"> delivered later than the specified deadline are not considered.</w:t>
      </w:r>
    </w:p>
    <w:p w:rsidR="00CA01B7" w:rsidRPr="00CA01B7" w:rsidRDefault="009B526C"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Part</w:t>
      </w:r>
      <w:r w:rsidR="00CA01B7" w:rsidRPr="00106F70">
        <w:rPr>
          <w:rFonts w:ascii="Times New Roman" w:eastAsia="Calibri" w:hAnsi="Times New Roman" w:cs="Times New Roman"/>
          <w:b/>
          <w:bCs/>
          <w:sz w:val="24"/>
          <w:szCs w:val="24"/>
          <w:lang w:val="en-US"/>
        </w:rPr>
        <w:t xml:space="preserve"> II. </w:t>
      </w:r>
      <w:r>
        <w:rPr>
          <w:rFonts w:ascii="Times New Roman" w:eastAsia="Calibri" w:hAnsi="Times New Roman" w:cs="Times New Roman"/>
          <w:b/>
          <w:bCs/>
          <w:sz w:val="24"/>
          <w:szCs w:val="24"/>
          <w:lang w:val="en-US"/>
        </w:rPr>
        <w:t>Regulations</w:t>
      </w:r>
      <w:r w:rsidR="00CA01B7" w:rsidRPr="00CA01B7">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 xml:space="preserve">of </w:t>
      </w:r>
      <w:r w:rsidRPr="009B526C">
        <w:rPr>
          <w:rFonts w:ascii="Times New Roman" w:eastAsia="Calibri" w:hAnsi="Times New Roman" w:cs="Times New Roman"/>
          <w:b/>
          <w:bCs/>
          <w:sz w:val="24"/>
          <w:szCs w:val="24"/>
          <w:lang w:val="en-US"/>
        </w:rPr>
        <w:t>the selection of student research papers</w:t>
      </w:r>
    </w:p>
    <w:p w:rsidR="00CA01B7" w:rsidRPr="00CA01B7" w:rsidRDefault="009B526C" w:rsidP="00CA01B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en-US"/>
        </w:rPr>
        <w:t>Rules of formalization</w:t>
      </w:r>
      <w:r w:rsidR="00CA01B7" w:rsidRPr="00CA01B7">
        <w:rPr>
          <w:rFonts w:ascii="Times New Roman" w:eastAsia="Calibri" w:hAnsi="Times New Roman" w:cs="Times New Roman"/>
          <w:b/>
          <w:bCs/>
          <w:sz w:val="24"/>
          <w:szCs w:val="24"/>
        </w:rPr>
        <w:t>:</w:t>
      </w:r>
    </w:p>
    <w:p w:rsidR="00F002F9" w:rsidRPr="00F002F9" w:rsidRDefault="00F002F9" w:rsidP="00F002F9">
      <w:pPr>
        <w:numPr>
          <w:ilvl w:val="0"/>
          <w:numId w:val="2"/>
        </w:numPr>
        <w:spacing w:after="200" w:line="276" w:lineRule="auto"/>
        <w:jc w:val="both"/>
        <w:rPr>
          <w:rFonts w:ascii="Times New Roman" w:eastAsia="Calibri" w:hAnsi="Times New Roman" w:cs="Times New Roman"/>
          <w:sz w:val="24"/>
          <w:szCs w:val="24"/>
          <w:lang w:val="en-US"/>
        </w:rPr>
      </w:pPr>
      <w:r w:rsidRPr="00F002F9">
        <w:rPr>
          <w:rFonts w:ascii="Times New Roman" w:eastAsia="Calibri" w:hAnsi="Times New Roman" w:cs="Times New Roman"/>
          <w:sz w:val="24"/>
          <w:szCs w:val="24"/>
          <w:lang w:val="en-US"/>
        </w:rPr>
        <w:t>Text format: Times New Roman font, 12 point size, one and a half spacing, margins on all sides by 1 cm.</w:t>
      </w:r>
    </w:p>
    <w:p w:rsidR="00A54BCE" w:rsidRPr="00A54BCE" w:rsidRDefault="00A54BCE" w:rsidP="00A54BCE">
      <w:pPr>
        <w:numPr>
          <w:ilvl w:val="0"/>
          <w:numId w:val="2"/>
        </w:numPr>
        <w:spacing w:after="200" w:line="276" w:lineRule="auto"/>
        <w:jc w:val="both"/>
        <w:rPr>
          <w:rFonts w:ascii="Times New Roman" w:eastAsia="Calibri" w:hAnsi="Times New Roman" w:cs="Times New Roman"/>
          <w:sz w:val="24"/>
          <w:szCs w:val="24"/>
          <w:lang w:val="en-US"/>
        </w:rPr>
      </w:pPr>
      <w:r w:rsidRPr="00A54BCE">
        <w:rPr>
          <w:rFonts w:ascii="Times New Roman" w:eastAsia="Calibri" w:hAnsi="Times New Roman" w:cs="Times New Roman"/>
          <w:sz w:val="24"/>
          <w:szCs w:val="24"/>
          <w:lang w:val="en-US"/>
        </w:rPr>
        <w:t>The format of headers is not regulated.</w:t>
      </w:r>
    </w:p>
    <w:p w:rsidR="00A54BCE" w:rsidRPr="00A54BCE" w:rsidRDefault="00A54BCE" w:rsidP="00A54BCE">
      <w:pPr>
        <w:numPr>
          <w:ilvl w:val="0"/>
          <w:numId w:val="2"/>
        </w:numPr>
        <w:spacing w:after="200" w:line="276" w:lineRule="auto"/>
        <w:jc w:val="both"/>
        <w:rPr>
          <w:rFonts w:ascii="Times New Roman" w:eastAsia="Calibri" w:hAnsi="Times New Roman" w:cs="Times New Roman"/>
          <w:sz w:val="24"/>
          <w:szCs w:val="24"/>
          <w:lang w:val="en-US"/>
        </w:rPr>
      </w:pPr>
      <w:r w:rsidRPr="00A54BCE">
        <w:rPr>
          <w:rFonts w:ascii="Times New Roman" w:eastAsia="Calibri" w:hAnsi="Times New Roman" w:cs="Times New Roman"/>
          <w:sz w:val="24"/>
          <w:szCs w:val="24"/>
          <w:lang w:val="en-US"/>
        </w:rPr>
        <w:t xml:space="preserve">The title page must </w:t>
      </w:r>
      <w:proofErr w:type="gramStart"/>
      <w:r w:rsidRPr="00A54BCE">
        <w:rPr>
          <w:rFonts w:ascii="Times New Roman" w:eastAsia="Calibri" w:hAnsi="Times New Roman" w:cs="Times New Roman"/>
          <w:sz w:val="24"/>
          <w:szCs w:val="24"/>
          <w:lang w:val="en-US"/>
        </w:rPr>
        <w:t>indicate:</w:t>
      </w:r>
      <w:proofErr w:type="gramEnd"/>
      <w:r w:rsidRPr="00A54BCE">
        <w:rPr>
          <w:rFonts w:ascii="Times New Roman" w:eastAsia="Calibri" w:hAnsi="Times New Roman" w:cs="Times New Roman"/>
          <w:sz w:val="24"/>
          <w:szCs w:val="24"/>
          <w:lang w:val="en-US"/>
        </w:rPr>
        <w:t xml:space="preserve"> title of the work, author's full name, year, and a note that the work is intended for the </w:t>
      </w:r>
      <w:r>
        <w:rPr>
          <w:rFonts w:ascii="Times New Roman" w:eastAsia="Calibri" w:hAnsi="Times New Roman" w:cs="Times New Roman"/>
          <w:sz w:val="24"/>
          <w:szCs w:val="24"/>
          <w:lang w:val="en-US"/>
        </w:rPr>
        <w:t>C</w:t>
      </w:r>
      <w:r w:rsidR="00667D81">
        <w:rPr>
          <w:rFonts w:ascii="Times New Roman" w:eastAsia="Calibri" w:hAnsi="Times New Roman" w:cs="Times New Roman"/>
          <w:sz w:val="24"/>
          <w:szCs w:val="24"/>
          <w:lang w:val="en-US"/>
        </w:rPr>
        <w:t>ompetition of research papers of the</w:t>
      </w:r>
      <w:r w:rsidRPr="00A54BCE">
        <w:rPr>
          <w:rFonts w:ascii="Times New Roman" w:eastAsia="Calibri" w:hAnsi="Times New Roman" w:cs="Times New Roman"/>
          <w:sz w:val="24"/>
          <w:szCs w:val="24"/>
          <w:lang w:val="en-US"/>
        </w:rPr>
        <w:t xml:space="preserve"> Department of Philosophy and Methodology of Economics, </w:t>
      </w:r>
      <w:r>
        <w:rPr>
          <w:rFonts w:ascii="Times New Roman" w:eastAsia="Calibri" w:hAnsi="Times New Roman" w:cs="Times New Roman"/>
          <w:sz w:val="24"/>
          <w:szCs w:val="24"/>
          <w:lang w:val="en-US"/>
        </w:rPr>
        <w:t xml:space="preserve">Lomonosov </w:t>
      </w:r>
      <w:r w:rsidRPr="00A54BCE">
        <w:rPr>
          <w:rFonts w:ascii="Times New Roman" w:eastAsia="Calibri" w:hAnsi="Times New Roman" w:cs="Times New Roman"/>
          <w:sz w:val="24"/>
          <w:szCs w:val="24"/>
          <w:lang w:val="en-US"/>
        </w:rPr>
        <w:t>Moscow</w:t>
      </w:r>
      <w:r>
        <w:rPr>
          <w:rFonts w:ascii="Times New Roman" w:eastAsia="Calibri" w:hAnsi="Times New Roman" w:cs="Times New Roman"/>
          <w:sz w:val="24"/>
          <w:szCs w:val="24"/>
          <w:lang w:val="en-US"/>
        </w:rPr>
        <w:t xml:space="preserve"> State University (see A</w:t>
      </w:r>
      <w:r w:rsidR="00667D81">
        <w:rPr>
          <w:rFonts w:ascii="Times New Roman" w:eastAsia="Calibri" w:hAnsi="Times New Roman" w:cs="Times New Roman"/>
          <w:sz w:val="24"/>
          <w:szCs w:val="24"/>
          <w:lang w:val="en-US"/>
        </w:rPr>
        <w:t>nnex</w:t>
      </w:r>
      <w:r w:rsidRPr="00A54BCE">
        <w:rPr>
          <w:rFonts w:ascii="Times New Roman" w:eastAsia="Calibri" w:hAnsi="Times New Roman" w:cs="Times New Roman"/>
          <w:sz w:val="24"/>
          <w:szCs w:val="24"/>
          <w:lang w:val="en-US"/>
        </w:rPr>
        <w:t xml:space="preserve"> 1).</w:t>
      </w:r>
    </w:p>
    <w:p w:rsidR="007F6AB8" w:rsidRDefault="007F6AB8" w:rsidP="007F6AB8">
      <w:pPr>
        <w:numPr>
          <w:ilvl w:val="0"/>
          <w:numId w:val="2"/>
        </w:numPr>
        <w:spacing w:after="200" w:line="276" w:lineRule="auto"/>
        <w:jc w:val="both"/>
        <w:rPr>
          <w:rFonts w:ascii="Times New Roman" w:eastAsia="Calibri" w:hAnsi="Times New Roman" w:cs="Times New Roman"/>
          <w:sz w:val="24"/>
          <w:szCs w:val="24"/>
          <w:lang w:val="en-US"/>
        </w:rPr>
      </w:pPr>
      <w:r w:rsidRPr="007F6AB8">
        <w:rPr>
          <w:rFonts w:ascii="Times New Roman" w:eastAsia="Calibri" w:hAnsi="Times New Roman" w:cs="Times New Roman"/>
          <w:sz w:val="24"/>
          <w:szCs w:val="24"/>
          <w:lang w:val="en-US"/>
        </w:rPr>
        <w:t xml:space="preserve">The work must include </w:t>
      </w:r>
      <w:r w:rsidR="00667D81" w:rsidRPr="00667D81">
        <w:rPr>
          <w:rFonts w:ascii="Times New Roman" w:eastAsia="Calibri" w:hAnsi="Times New Roman" w:cs="Times New Roman"/>
          <w:sz w:val="24"/>
          <w:szCs w:val="24"/>
          <w:lang w:val="en-US"/>
        </w:rPr>
        <w:t>through footnotes</w:t>
      </w:r>
      <w:r w:rsidRPr="007F6AB8">
        <w:rPr>
          <w:rFonts w:ascii="Times New Roman" w:eastAsia="Calibri" w:hAnsi="Times New Roman" w:cs="Times New Roman"/>
          <w:sz w:val="24"/>
          <w:szCs w:val="24"/>
          <w:lang w:val="en-US"/>
        </w:rPr>
        <w:t xml:space="preserve"> and page numbering (except for the title page).</w:t>
      </w:r>
    </w:p>
    <w:p w:rsidR="007F6AB8" w:rsidRPr="007F6AB8" w:rsidRDefault="007F6AB8" w:rsidP="007F6AB8">
      <w:pPr>
        <w:numPr>
          <w:ilvl w:val="0"/>
          <w:numId w:val="2"/>
        </w:numPr>
        <w:spacing w:after="200" w:line="276" w:lineRule="auto"/>
        <w:jc w:val="both"/>
        <w:rPr>
          <w:rFonts w:ascii="Times New Roman" w:eastAsia="Calibri" w:hAnsi="Times New Roman" w:cs="Times New Roman"/>
          <w:sz w:val="24"/>
          <w:szCs w:val="24"/>
          <w:lang w:val="en-US"/>
        </w:rPr>
      </w:pPr>
      <w:r w:rsidRPr="007F6AB8">
        <w:rPr>
          <w:rFonts w:ascii="Times New Roman" w:eastAsia="Calibri" w:hAnsi="Times New Roman" w:cs="Times New Roman"/>
          <w:sz w:val="24"/>
          <w:szCs w:val="24"/>
          <w:lang w:val="en-US"/>
        </w:rPr>
        <w:t xml:space="preserve">A table of contents should be posted at the </w:t>
      </w:r>
      <w:r w:rsidR="00667D81">
        <w:rPr>
          <w:rFonts w:ascii="Times New Roman" w:eastAsia="Calibri" w:hAnsi="Times New Roman" w:cs="Times New Roman"/>
          <w:sz w:val="24"/>
          <w:szCs w:val="24"/>
          <w:lang w:val="en-US"/>
        </w:rPr>
        <w:t xml:space="preserve">beginning </w:t>
      </w:r>
      <w:r>
        <w:rPr>
          <w:rFonts w:ascii="Times New Roman" w:eastAsia="Calibri" w:hAnsi="Times New Roman" w:cs="Times New Roman"/>
          <w:sz w:val="24"/>
          <w:szCs w:val="24"/>
          <w:lang w:val="en-US"/>
        </w:rPr>
        <w:t>of the work</w:t>
      </w:r>
      <w:r w:rsidRPr="007F6AB8">
        <w:rPr>
          <w:rFonts w:ascii="Times New Roman" w:eastAsia="Calibri" w:hAnsi="Times New Roman" w:cs="Times New Roman"/>
          <w:sz w:val="24"/>
          <w:szCs w:val="24"/>
          <w:lang w:val="en-US"/>
        </w:rPr>
        <w:t>.</w:t>
      </w:r>
    </w:p>
    <w:p w:rsidR="007F6AB8" w:rsidRPr="007F6AB8" w:rsidRDefault="007F6AB8" w:rsidP="007F6AB8">
      <w:pPr>
        <w:numPr>
          <w:ilvl w:val="0"/>
          <w:numId w:val="2"/>
        </w:numPr>
        <w:spacing w:after="200" w:line="276" w:lineRule="auto"/>
        <w:jc w:val="both"/>
        <w:rPr>
          <w:rFonts w:ascii="Times New Roman" w:eastAsia="Calibri" w:hAnsi="Times New Roman" w:cs="Times New Roman"/>
          <w:sz w:val="24"/>
          <w:szCs w:val="24"/>
          <w:lang w:val="en-US"/>
        </w:rPr>
      </w:pPr>
      <w:r w:rsidRPr="007F6AB8">
        <w:rPr>
          <w:rFonts w:ascii="Times New Roman" w:eastAsia="Calibri" w:hAnsi="Times New Roman" w:cs="Times New Roman"/>
          <w:sz w:val="24"/>
          <w:szCs w:val="24"/>
          <w:lang w:val="en-US"/>
        </w:rPr>
        <w:t xml:space="preserve">At the end of the work, a list of the literature used by the author should be posted. At </w:t>
      </w:r>
      <w:r w:rsidR="00A40849">
        <w:rPr>
          <w:rFonts w:ascii="Times New Roman" w:eastAsia="Calibri" w:hAnsi="Times New Roman" w:cs="Times New Roman"/>
          <w:sz w:val="24"/>
          <w:szCs w:val="24"/>
          <w:lang w:val="en-US"/>
        </w:rPr>
        <w:t>first,</w:t>
      </w:r>
      <w:r w:rsidRPr="007F6AB8">
        <w:rPr>
          <w:rFonts w:ascii="Times New Roman" w:eastAsia="Calibri" w:hAnsi="Times New Roman" w:cs="Times New Roman"/>
          <w:sz w:val="24"/>
          <w:szCs w:val="24"/>
          <w:lang w:val="en-US"/>
        </w:rPr>
        <w:t xml:space="preserve"> </w:t>
      </w:r>
      <w:r w:rsidR="00A40849">
        <w:rPr>
          <w:rFonts w:ascii="Times New Roman" w:eastAsia="Calibri" w:hAnsi="Times New Roman" w:cs="Times New Roman"/>
          <w:sz w:val="24"/>
          <w:szCs w:val="24"/>
          <w:lang w:val="en-US"/>
        </w:rPr>
        <w:t>there</w:t>
      </w:r>
      <w:r w:rsidRPr="007F6AB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should be </w:t>
      </w:r>
      <w:r w:rsidRPr="007F6AB8">
        <w:rPr>
          <w:rFonts w:ascii="Times New Roman" w:eastAsia="Calibri" w:hAnsi="Times New Roman" w:cs="Times New Roman"/>
          <w:sz w:val="24"/>
          <w:szCs w:val="24"/>
          <w:lang w:val="en-US"/>
        </w:rPr>
        <w:t>books</w:t>
      </w:r>
      <w:r w:rsidR="00A40849">
        <w:rPr>
          <w:rFonts w:ascii="Times New Roman" w:eastAsia="Calibri" w:hAnsi="Times New Roman" w:cs="Times New Roman"/>
          <w:sz w:val="24"/>
          <w:szCs w:val="24"/>
          <w:lang w:val="en-US"/>
        </w:rPr>
        <w:t>, then</w:t>
      </w:r>
      <w:r w:rsidRPr="007F6AB8">
        <w:rPr>
          <w:rFonts w:ascii="Times New Roman" w:eastAsia="Calibri" w:hAnsi="Times New Roman" w:cs="Times New Roman"/>
          <w:sz w:val="24"/>
          <w:szCs w:val="24"/>
          <w:lang w:val="en-US"/>
        </w:rPr>
        <w:t xml:space="preserve"> journal articles</w:t>
      </w:r>
      <w:r w:rsidR="00A40849">
        <w:rPr>
          <w:rFonts w:ascii="Times New Roman" w:eastAsia="Calibri" w:hAnsi="Times New Roman" w:cs="Times New Roman"/>
          <w:sz w:val="24"/>
          <w:szCs w:val="24"/>
          <w:lang w:val="en-US"/>
        </w:rPr>
        <w:t>, and</w:t>
      </w:r>
      <w:r w:rsidRPr="007F6AB8">
        <w:rPr>
          <w:rFonts w:ascii="Times New Roman" w:eastAsia="Calibri" w:hAnsi="Times New Roman" w:cs="Times New Roman"/>
          <w:sz w:val="24"/>
          <w:szCs w:val="24"/>
          <w:lang w:val="en-US"/>
        </w:rPr>
        <w:t xml:space="preserve"> at the end </w:t>
      </w:r>
      <w:r>
        <w:rPr>
          <w:rFonts w:ascii="Times New Roman" w:eastAsia="Calibri" w:hAnsi="Times New Roman" w:cs="Times New Roman"/>
          <w:sz w:val="24"/>
          <w:szCs w:val="24"/>
          <w:lang w:val="en-US"/>
        </w:rPr>
        <w:t>–</w:t>
      </w:r>
      <w:r w:rsidRPr="007F6AB8">
        <w:rPr>
          <w:rFonts w:ascii="Times New Roman" w:eastAsia="Calibri" w:hAnsi="Times New Roman" w:cs="Times New Roman"/>
          <w:sz w:val="24"/>
          <w:szCs w:val="24"/>
          <w:lang w:val="en-US"/>
        </w:rPr>
        <w:t xml:space="preserve"> Internet sources. Within one type of sources, the alphabetical order is observed.</w:t>
      </w:r>
    </w:p>
    <w:p w:rsidR="007F6AB8" w:rsidRPr="007F6AB8" w:rsidRDefault="007F6AB8" w:rsidP="007F6AB8">
      <w:pPr>
        <w:numPr>
          <w:ilvl w:val="0"/>
          <w:numId w:val="2"/>
        </w:numPr>
        <w:spacing w:after="200" w:line="276" w:lineRule="auto"/>
        <w:jc w:val="both"/>
        <w:rPr>
          <w:rFonts w:ascii="Times New Roman" w:eastAsia="Calibri" w:hAnsi="Times New Roman" w:cs="Times New Roman"/>
          <w:sz w:val="24"/>
          <w:szCs w:val="24"/>
          <w:lang w:val="en-US"/>
        </w:rPr>
      </w:pPr>
      <w:r w:rsidRPr="007F6AB8">
        <w:rPr>
          <w:rFonts w:ascii="Times New Roman" w:eastAsia="Calibri" w:hAnsi="Times New Roman" w:cs="Times New Roman"/>
          <w:sz w:val="24"/>
          <w:szCs w:val="24"/>
          <w:lang w:val="en-US"/>
        </w:rPr>
        <w:t>The work should not exceed 20 thousand characters with spaces (including title, table of contents, bibliography and annexes).</w:t>
      </w:r>
    </w:p>
    <w:p w:rsidR="00CA01B7" w:rsidRPr="00CA01B7" w:rsidRDefault="007F6AB8" w:rsidP="00CA01B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en-US"/>
        </w:rPr>
        <w:t>Assessment criteria</w:t>
      </w:r>
      <w:r w:rsidR="00CA01B7" w:rsidRPr="00CA01B7">
        <w:rPr>
          <w:rFonts w:ascii="Times New Roman" w:eastAsia="Calibri" w:hAnsi="Times New Roman" w:cs="Times New Roman"/>
          <w:b/>
          <w:bCs/>
          <w:sz w:val="24"/>
          <w:szCs w:val="24"/>
        </w:rPr>
        <w:t>:</w:t>
      </w:r>
    </w:p>
    <w:p w:rsidR="00DB03B7" w:rsidRPr="00DB03B7" w:rsidRDefault="00DB03B7" w:rsidP="00DB03B7">
      <w:pPr>
        <w:numPr>
          <w:ilvl w:val="0"/>
          <w:numId w:val="3"/>
        </w:numPr>
        <w:spacing w:after="200" w:line="276" w:lineRule="auto"/>
        <w:jc w:val="both"/>
        <w:rPr>
          <w:rFonts w:ascii="Times New Roman" w:eastAsia="Calibri" w:hAnsi="Times New Roman" w:cs="Times New Roman"/>
          <w:sz w:val="24"/>
          <w:szCs w:val="24"/>
          <w:lang w:val="en-US"/>
        </w:rPr>
      </w:pPr>
      <w:r w:rsidRPr="00DB03B7">
        <w:rPr>
          <w:rFonts w:ascii="Times New Roman" w:eastAsia="Calibri" w:hAnsi="Times New Roman" w:cs="Times New Roman"/>
          <w:sz w:val="24"/>
          <w:szCs w:val="24"/>
          <w:lang w:val="en-US"/>
        </w:rPr>
        <w:t xml:space="preserve">The design of the work is evaluated by the organizers of the Competition </w:t>
      </w:r>
      <w:r w:rsidR="007B59FB">
        <w:rPr>
          <w:rFonts w:ascii="Times New Roman" w:eastAsia="Calibri" w:hAnsi="Times New Roman" w:cs="Times New Roman"/>
          <w:sz w:val="24"/>
          <w:szCs w:val="24"/>
          <w:lang w:val="en-US"/>
        </w:rPr>
        <w:t>based on</w:t>
      </w:r>
      <w:r w:rsidRPr="00DB03B7">
        <w:rPr>
          <w:rFonts w:ascii="Times New Roman" w:eastAsia="Calibri" w:hAnsi="Times New Roman" w:cs="Times New Roman"/>
          <w:sz w:val="24"/>
          <w:szCs w:val="24"/>
          <w:lang w:val="en-US"/>
        </w:rPr>
        <w:t xml:space="preserve"> the evaluation criteria specified in this Regulation. Violation of the design rules set out </w:t>
      </w:r>
      <w:r w:rsidR="00C64742">
        <w:rPr>
          <w:rFonts w:ascii="Times New Roman" w:eastAsia="Calibri" w:hAnsi="Times New Roman" w:cs="Times New Roman"/>
          <w:sz w:val="24"/>
          <w:szCs w:val="24"/>
          <w:lang w:val="en-US"/>
        </w:rPr>
        <w:t>in the Part II</w:t>
      </w:r>
      <w:bookmarkStart w:id="1" w:name="_GoBack"/>
      <w:bookmarkEnd w:id="1"/>
      <w:r>
        <w:rPr>
          <w:rFonts w:ascii="Times New Roman" w:eastAsia="Calibri" w:hAnsi="Times New Roman" w:cs="Times New Roman"/>
          <w:sz w:val="24"/>
          <w:szCs w:val="24"/>
          <w:lang w:val="en-US"/>
        </w:rPr>
        <w:t>,</w:t>
      </w:r>
      <w:r w:rsidRPr="00DB03B7">
        <w:rPr>
          <w:rFonts w:ascii="Times New Roman" w:eastAsia="Calibri" w:hAnsi="Times New Roman" w:cs="Times New Roman"/>
          <w:sz w:val="24"/>
          <w:szCs w:val="24"/>
          <w:lang w:val="en-US"/>
        </w:rPr>
        <w:t xml:space="preserve"> entails a decrease in the overall assessment of the work </w:t>
      </w:r>
      <w:r w:rsidR="00E765EF">
        <w:rPr>
          <w:rFonts w:ascii="Times New Roman" w:eastAsia="Calibri" w:hAnsi="Times New Roman" w:cs="Times New Roman"/>
          <w:sz w:val="24"/>
          <w:szCs w:val="24"/>
          <w:lang w:val="en-US"/>
        </w:rPr>
        <w:t xml:space="preserve">up </w:t>
      </w:r>
      <w:r w:rsidRPr="00DB03B7">
        <w:rPr>
          <w:rFonts w:ascii="Times New Roman" w:eastAsia="Calibri" w:hAnsi="Times New Roman" w:cs="Times New Roman"/>
          <w:sz w:val="24"/>
          <w:szCs w:val="24"/>
          <w:lang w:val="en-US"/>
        </w:rPr>
        <w:t>to 5% of the total assessment.</w:t>
      </w:r>
    </w:p>
    <w:p w:rsidR="00DB03B7" w:rsidRPr="007A0FDE" w:rsidRDefault="00DB03B7" w:rsidP="00CA01B7">
      <w:pPr>
        <w:numPr>
          <w:ilvl w:val="0"/>
          <w:numId w:val="3"/>
        </w:numPr>
        <w:spacing w:after="200" w:line="276" w:lineRule="auto"/>
        <w:jc w:val="both"/>
        <w:rPr>
          <w:rFonts w:ascii="Times New Roman" w:eastAsia="Calibri" w:hAnsi="Times New Roman" w:cs="Times New Roman"/>
          <w:sz w:val="24"/>
          <w:szCs w:val="24"/>
          <w:lang w:val="en-US"/>
        </w:rPr>
      </w:pPr>
      <w:r w:rsidRPr="00DB03B7">
        <w:rPr>
          <w:rFonts w:ascii="Times New Roman" w:eastAsia="Calibri" w:hAnsi="Times New Roman" w:cs="Times New Roman"/>
          <w:sz w:val="24"/>
          <w:szCs w:val="24"/>
          <w:lang w:val="en-US"/>
        </w:rPr>
        <w:t>The quality of work is assessed in accordance with t</w:t>
      </w:r>
      <w:r>
        <w:rPr>
          <w:rFonts w:ascii="Times New Roman" w:eastAsia="Calibri" w:hAnsi="Times New Roman" w:cs="Times New Roman"/>
          <w:sz w:val="24"/>
          <w:szCs w:val="24"/>
          <w:lang w:val="en-US"/>
        </w:rPr>
        <w:t>he criteria set out in A</w:t>
      </w:r>
      <w:r w:rsidR="00A40849">
        <w:rPr>
          <w:rFonts w:ascii="Times New Roman" w:eastAsia="Calibri" w:hAnsi="Times New Roman" w:cs="Times New Roman"/>
          <w:sz w:val="24"/>
          <w:szCs w:val="24"/>
          <w:lang w:val="en-US"/>
        </w:rPr>
        <w:t>nnex</w:t>
      </w:r>
      <w:r w:rsidRPr="00DB03B7">
        <w:rPr>
          <w:rFonts w:ascii="Times New Roman" w:eastAsia="Calibri" w:hAnsi="Times New Roman" w:cs="Times New Roman"/>
          <w:sz w:val="24"/>
          <w:szCs w:val="24"/>
          <w:lang w:val="en-US"/>
        </w:rPr>
        <w:t xml:space="preserve"> 2.</w:t>
      </w:r>
    </w:p>
    <w:p w:rsidR="00CA01B7" w:rsidRPr="00CA01B7" w:rsidRDefault="009A3697"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Penalties</w:t>
      </w:r>
      <w:r w:rsidR="00CA01B7" w:rsidRPr="00CA01B7">
        <w:rPr>
          <w:rFonts w:ascii="Times New Roman" w:eastAsia="Calibri" w:hAnsi="Times New Roman" w:cs="Times New Roman"/>
          <w:b/>
          <w:bCs/>
          <w:sz w:val="24"/>
          <w:szCs w:val="24"/>
          <w:lang w:val="en-US"/>
        </w:rPr>
        <w:t>:</w:t>
      </w:r>
    </w:p>
    <w:p w:rsidR="00CA01B7" w:rsidRPr="00CA01B7" w:rsidRDefault="009A3697" w:rsidP="00CA01B7">
      <w:pPr>
        <w:spacing w:after="200" w:line="276" w:lineRule="auto"/>
        <w:jc w:val="both"/>
        <w:rPr>
          <w:rFonts w:ascii="Times New Roman" w:eastAsia="Calibri" w:hAnsi="Times New Roman" w:cs="Times New Roman"/>
          <w:sz w:val="24"/>
          <w:szCs w:val="24"/>
          <w:lang w:val="en-US"/>
        </w:rPr>
      </w:pPr>
      <w:r w:rsidRPr="009A3697">
        <w:rPr>
          <w:rFonts w:ascii="Times New Roman" w:eastAsia="Calibri" w:hAnsi="Times New Roman" w:cs="Times New Roman"/>
          <w:b/>
          <w:bCs/>
          <w:sz w:val="24"/>
          <w:szCs w:val="24"/>
          <w:u w:val="single"/>
          <w:lang w:val="en-US"/>
        </w:rPr>
        <w:t>Anonymity</w:t>
      </w:r>
      <w:r w:rsidR="00CA01B7" w:rsidRPr="00CA01B7">
        <w:rPr>
          <w:rFonts w:ascii="Times New Roman" w:eastAsia="Calibri" w:hAnsi="Times New Roman" w:cs="Times New Roman"/>
          <w:b/>
          <w:bCs/>
          <w:sz w:val="24"/>
          <w:szCs w:val="24"/>
          <w:u w:val="single"/>
          <w:lang w:val="en-US"/>
        </w:rPr>
        <w:t>:</w:t>
      </w:r>
    </w:p>
    <w:p w:rsidR="009A3697" w:rsidRPr="009A3697" w:rsidRDefault="009A3697" w:rsidP="009A3697">
      <w:pPr>
        <w:pStyle w:val="a5"/>
        <w:numPr>
          <w:ilvl w:val="0"/>
          <w:numId w:val="11"/>
        </w:numPr>
        <w:spacing w:after="200" w:line="276" w:lineRule="auto"/>
        <w:jc w:val="both"/>
        <w:rPr>
          <w:rFonts w:ascii="Times New Roman" w:eastAsia="Calibri" w:hAnsi="Times New Roman" w:cs="Times New Roman"/>
          <w:sz w:val="24"/>
          <w:szCs w:val="24"/>
          <w:lang w:val="en-US"/>
        </w:rPr>
      </w:pPr>
      <w:r w:rsidRPr="009A3697">
        <w:rPr>
          <w:rFonts w:ascii="Times New Roman" w:eastAsia="Calibri" w:hAnsi="Times New Roman" w:cs="Times New Roman"/>
          <w:sz w:val="24"/>
          <w:szCs w:val="24"/>
          <w:lang w:val="en-US"/>
        </w:rPr>
        <w:lastRenderedPageBreak/>
        <w:t xml:space="preserve">A work in which the rules of anonymity described </w:t>
      </w:r>
      <w:r w:rsidR="00C64742">
        <w:rPr>
          <w:rFonts w:ascii="Times New Roman" w:eastAsia="Calibri" w:hAnsi="Times New Roman" w:cs="Times New Roman"/>
          <w:sz w:val="24"/>
          <w:szCs w:val="24"/>
          <w:lang w:val="en-US"/>
        </w:rPr>
        <w:t>in the Part I</w:t>
      </w:r>
      <w:r w:rsidRPr="009A3697">
        <w:rPr>
          <w:rFonts w:ascii="Times New Roman" w:eastAsia="Calibri" w:hAnsi="Times New Roman" w:cs="Times New Roman"/>
          <w:sz w:val="24"/>
          <w:szCs w:val="24"/>
          <w:lang w:val="en-US"/>
        </w:rPr>
        <w:t xml:space="preserve"> are violated</w:t>
      </w:r>
      <w:r>
        <w:rPr>
          <w:rFonts w:ascii="Times New Roman" w:eastAsia="Calibri" w:hAnsi="Times New Roman" w:cs="Times New Roman"/>
          <w:sz w:val="24"/>
          <w:szCs w:val="24"/>
          <w:lang w:val="en-US"/>
        </w:rPr>
        <w:t>,</w:t>
      </w:r>
      <w:r w:rsidRPr="009A3697">
        <w:rPr>
          <w:rFonts w:ascii="Times New Roman" w:eastAsia="Calibri" w:hAnsi="Times New Roman" w:cs="Times New Roman"/>
          <w:sz w:val="24"/>
          <w:szCs w:val="24"/>
          <w:lang w:val="en-US"/>
        </w:rPr>
        <w:t xml:space="preserve"> </w:t>
      </w:r>
      <w:r w:rsidRPr="009A3697">
        <w:rPr>
          <w:rFonts w:ascii="Times New Roman" w:eastAsia="Calibri" w:hAnsi="Times New Roman" w:cs="Times New Roman"/>
          <w:i/>
          <w:sz w:val="24"/>
          <w:szCs w:val="24"/>
          <w:lang w:val="en-US"/>
        </w:rPr>
        <w:t xml:space="preserve">will be removed from the </w:t>
      </w:r>
      <w:r w:rsidR="00E765EF">
        <w:rPr>
          <w:rFonts w:ascii="Times New Roman" w:eastAsia="Calibri" w:hAnsi="Times New Roman" w:cs="Times New Roman"/>
          <w:i/>
          <w:sz w:val="24"/>
          <w:szCs w:val="24"/>
          <w:lang w:val="en-US"/>
        </w:rPr>
        <w:t>C</w:t>
      </w:r>
      <w:r w:rsidRPr="009A3697">
        <w:rPr>
          <w:rFonts w:ascii="Times New Roman" w:eastAsia="Calibri" w:hAnsi="Times New Roman" w:cs="Times New Roman"/>
          <w:i/>
          <w:sz w:val="24"/>
          <w:szCs w:val="24"/>
          <w:lang w:val="en-US"/>
        </w:rPr>
        <w:t>ompetition</w:t>
      </w:r>
      <w:r w:rsidRPr="009A3697">
        <w:rPr>
          <w:rFonts w:ascii="Times New Roman" w:eastAsia="Calibri" w:hAnsi="Times New Roman" w:cs="Times New Roman"/>
          <w:sz w:val="24"/>
          <w:szCs w:val="24"/>
          <w:lang w:val="en-US"/>
        </w:rPr>
        <w:t>.</w:t>
      </w:r>
    </w:p>
    <w:p w:rsidR="00CA01B7" w:rsidRPr="00CA01B7" w:rsidRDefault="009A3697"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u w:val="single"/>
          <w:lang w:val="en-US"/>
        </w:rPr>
        <w:t>Volume</w:t>
      </w:r>
      <w:r w:rsidR="00CA01B7" w:rsidRPr="00CA01B7">
        <w:rPr>
          <w:rFonts w:ascii="Times New Roman" w:eastAsia="Calibri" w:hAnsi="Times New Roman" w:cs="Times New Roman"/>
          <w:b/>
          <w:bCs/>
          <w:sz w:val="24"/>
          <w:szCs w:val="24"/>
          <w:u w:val="single"/>
          <w:lang w:val="en-US"/>
        </w:rPr>
        <w:t>:</w:t>
      </w:r>
    </w:p>
    <w:p w:rsidR="009A3697" w:rsidRDefault="005A6D4A" w:rsidP="009A3697">
      <w:pPr>
        <w:pStyle w:val="a5"/>
        <w:numPr>
          <w:ilvl w:val="0"/>
          <w:numId w:val="11"/>
        </w:num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w</w:t>
      </w:r>
      <w:r w:rsidR="009A3697" w:rsidRPr="009A3697">
        <w:rPr>
          <w:rFonts w:ascii="Times New Roman" w:eastAsia="Calibri" w:hAnsi="Times New Roman" w:cs="Times New Roman"/>
          <w:sz w:val="24"/>
          <w:szCs w:val="24"/>
          <w:lang w:val="en-US"/>
        </w:rPr>
        <w:t>ork exceeding the allowable volume</w:t>
      </w:r>
      <w:r w:rsidR="009A3697">
        <w:rPr>
          <w:rFonts w:ascii="Times New Roman" w:eastAsia="Calibri" w:hAnsi="Times New Roman" w:cs="Times New Roman"/>
          <w:sz w:val="24"/>
          <w:szCs w:val="24"/>
          <w:lang w:val="en-US"/>
        </w:rPr>
        <w:t>,</w:t>
      </w:r>
      <w:r w:rsidR="009A3697" w:rsidRPr="009A3697">
        <w:rPr>
          <w:rFonts w:ascii="Times New Roman" w:eastAsia="Calibri" w:hAnsi="Times New Roman" w:cs="Times New Roman"/>
          <w:sz w:val="24"/>
          <w:szCs w:val="24"/>
          <w:lang w:val="en-US"/>
        </w:rPr>
        <w:t xml:space="preserve"> </w:t>
      </w:r>
      <w:r>
        <w:rPr>
          <w:rFonts w:ascii="Times New Roman" w:eastAsia="Calibri" w:hAnsi="Times New Roman" w:cs="Times New Roman"/>
          <w:i/>
          <w:sz w:val="24"/>
          <w:szCs w:val="24"/>
          <w:lang w:val="en-US"/>
        </w:rPr>
        <w:t>will be</w:t>
      </w:r>
      <w:r w:rsidR="009A3697" w:rsidRPr="009A3697">
        <w:rPr>
          <w:rFonts w:ascii="Times New Roman" w:eastAsia="Calibri" w:hAnsi="Times New Roman" w:cs="Times New Roman"/>
          <w:i/>
          <w:sz w:val="24"/>
          <w:szCs w:val="24"/>
          <w:lang w:val="en-US"/>
        </w:rPr>
        <w:t xml:space="preserve"> removed from the </w:t>
      </w:r>
      <w:r>
        <w:rPr>
          <w:rFonts w:ascii="Times New Roman" w:eastAsia="Calibri" w:hAnsi="Times New Roman" w:cs="Times New Roman"/>
          <w:i/>
          <w:sz w:val="24"/>
          <w:szCs w:val="24"/>
          <w:lang w:val="en-US"/>
        </w:rPr>
        <w:t>C</w:t>
      </w:r>
      <w:r w:rsidR="009A3697" w:rsidRPr="009A3697">
        <w:rPr>
          <w:rFonts w:ascii="Times New Roman" w:eastAsia="Calibri" w:hAnsi="Times New Roman" w:cs="Times New Roman"/>
          <w:i/>
          <w:sz w:val="24"/>
          <w:szCs w:val="24"/>
          <w:lang w:val="en-US"/>
        </w:rPr>
        <w:t>ompetition</w:t>
      </w:r>
      <w:r w:rsidR="009A3697" w:rsidRPr="009A3697">
        <w:rPr>
          <w:rFonts w:ascii="Times New Roman" w:eastAsia="Calibri" w:hAnsi="Times New Roman" w:cs="Times New Roman"/>
          <w:sz w:val="24"/>
          <w:szCs w:val="24"/>
          <w:lang w:val="en-US"/>
        </w:rPr>
        <w:t>.</w:t>
      </w:r>
    </w:p>
    <w:p w:rsidR="00CA01B7" w:rsidRPr="009A3697" w:rsidRDefault="009A3697" w:rsidP="009A369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u w:val="single"/>
          <w:lang w:val="en-US"/>
        </w:rPr>
        <w:t>Plagiarism</w:t>
      </w:r>
      <w:r w:rsidR="00CA01B7" w:rsidRPr="009A3697">
        <w:rPr>
          <w:rFonts w:ascii="Times New Roman" w:eastAsia="Calibri" w:hAnsi="Times New Roman" w:cs="Times New Roman"/>
          <w:b/>
          <w:bCs/>
          <w:sz w:val="24"/>
          <w:szCs w:val="24"/>
          <w:u w:val="single"/>
          <w:lang w:val="en-US"/>
        </w:rPr>
        <w:t>:</w:t>
      </w:r>
    </w:p>
    <w:p w:rsidR="009A3697" w:rsidRPr="009A3697" w:rsidRDefault="009A3697" w:rsidP="009A3697">
      <w:pPr>
        <w:pStyle w:val="a5"/>
        <w:numPr>
          <w:ilvl w:val="0"/>
          <w:numId w:val="11"/>
        </w:numPr>
        <w:spacing w:after="200" w:line="276" w:lineRule="auto"/>
        <w:jc w:val="both"/>
        <w:rPr>
          <w:rFonts w:ascii="Times New Roman" w:eastAsia="Calibri" w:hAnsi="Times New Roman" w:cs="Times New Roman"/>
          <w:sz w:val="24"/>
          <w:szCs w:val="24"/>
          <w:lang w:val="en-US"/>
        </w:rPr>
      </w:pPr>
      <w:r w:rsidRPr="009A3697">
        <w:rPr>
          <w:rFonts w:ascii="Times New Roman" w:eastAsia="Calibri" w:hAnsi="Times New Roman" w:cs="Times New Roman"/>
          <w:sz w:val="24"/>
          <w:szCs w:val="24"/>
          <w:lang w:val="en-US"/>
        </w:rPr>
        <w:t xml:space="preserve">Work containing more than 5% of plagiarism, namely non-author's text without quotes and links, </w:t>
      </w:r>
      <w:r w:rsidRPr="009A3697">
        <w:rPr>
          <w:rFonts w:ascii="Times New Roman" w:eastAsia="Calibri" w:hAnsi="Times New Roman" w:cs="Times New Roman"/>
          <w:i/>
          <w:sz w:val="24"/>
          <w:szCs w:val="24"/>
          <w:lang w:val="en-US"/>
        </w:rPr>
        <w:t xml:space="preserve">will be removed from the </w:t>
      </w:r>
      <w:r w:rsidR="005A6D4A">
        <w:rPr>
          <w:rFonts w:ascii="Times New Roman" w:eastAsia="Calibri" w:hAnsi="Times New Roman" w:cs="Times New Roman"/>
          <w:i/>
          <w:sz w:val="24"/>
          <w:szCs w:val="24"/>
          <w:lang w:val="en-US"/>
        </w:rPr>
        <w:t>C</w:t>
      </w:r>
      <w:r w:rsidRPr="009A3697">
        <w:rPr>
          <w:rFonts w:ascii="Times New Roman" w:eastAsia="Calibri" w:hAnsi="Times New Roman" w:cs="Times New Roman"/>
          <w:i/>
          <w:sz w:val="24"/>
          <w:szCs w:val="24"/>
          <w:lang w:val="en-US"/>
        </w:rPr>
        <w:t>ompetition</w:t>
      </w:r>
      <w:r w:rsidRPr="009A3697">
        <w:rPr>
          <w:rFonts w:ascii="Times New Roman" w:eastAsia="Calibri" w:hAnsi="Times New Roman" w:cs="Times New Roman"/>
          <w:sz w:val="24"/>
          <w:szCs w:val="24"/>
          <w:lang w:val="en-US"/>
        </w:rPr>
        <w:t>.</w:t>
      </w:r>
    </w:p>
    <w:p w:rsidR="00CA01B7" w:rsidRPr="00CA01B7" w:rsidRDefault="009A3697" w:rsidP="00CA01B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u w:val="single"/>
          <w:lang w:val="en-US"/>
        </w:rPr>
        <w:t>Citation</w:t>
      </w:r>
      <w:r w:rsidR="00CA01B7" w:rsidRPr="00CA01B7">
        <w:rPr>
          <w:rFonts w:ascii="Times New Roman" w:eastAsia="Calibri" w:hAnsi="Times New Roman" w:cs="Times New Roman"/>
          <w:b/>
          <w:bCs/>
          <w:sz w:val="24"/>
          <w:szCs w:val="24"/>
          <w:u w:val="single"/>
        </w:rPr>
        <w:t>:</w:t>
      </w:r>
    </w:p>
    <w:p w:rsidR="009A3697" w:rsidRPr="009A3697" w:rsidRDefault="009A3697" w:rsidP="009A3697">
      <w:pPr>
        <w:pStyle w:val="a5"/>
        <w:numPr>
          <w:ilvl w:val="0"/>
          <w:numId w:val="11"/>
        </w:numPr>
        <w:spacing w:after="200" w:line="276" w:lineRule="auto"/>
        <w:jc w:val="both"/>
        <w:rPr>
          <w:rFonts w:ascii="Times New Roman" w:eastAsia="Calibri" w:hAnsi="Times New Roman" w:cs="Times New Roman"/>
          <w:sz w:val="24"/>
          <w:szCs w:val="24"/>
          <w:lang w:val="en-US"/>
        </w:rPr>
      </w:pPr>
      <w:r w:rsidRPr="009A3697">
        <w:rPr>
          <w:rFonts w:ascii="Times New Roman" w:eastAsia="Calibri" w:hAnsi="Times New Roman" w:cs="Times New Roman"/>
          <w:sz w:val="24"/>
          <w:szCs w:val="24"/>
          <w:lang w:val="en-US"/>
        </w:rPr>
        <w:t xml:space="preserve">The mark for work that does not follow the citation rules, namely: there are quotation marks, but no link, or there is a link, but no quotation marks (the exception is indirect citation), </w:t>
      </w:r>
      <w:r w:rsidRPr="009A3697">
        <w:rPr>
          <w:rFonts w:ascii="Times New Roman" w:eastAsia="Calibri" w:hAnsi="Times New Roman" w:cs="Times New Roman"/>
          <w:i/>
          <w:sz w:val="24"/>
          <w:szCs w:val="24"/>
          <w:lang w:val="en-US"/>
        </w:rPr>
        <w:t>is reduced by 10% of the total mark</w:t>
      </w:r>
      <w:r w:rsidRPr="009A3697">
        <w:rPr>
          <w:rFonts w:ascii="Times New Roman" w:eastAsia="Calibri" w:hAnsi="Times New Roman" w:cs="Times New Roman"/>
          <w:sz w:val="24"/>
          <w:szCs w:val="24"/>
          <w:lang w:val="en-US"/>
        </w:rPr>
        <w:t>.</w:t>
      </w:r>
    </w:p>
    <w:p w:rsidR="00CA01B7" w:rsidRPr="00CA01B7" w:rsidRDefault="009A3697"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u w:val="single"/>
          <w:lang w:val="en-US"/>
        </w:rPr>
        <w:t>Works</w:t>
      </w:r>
      <w:r w:rsidRPr="009A3697">
        <w:rPr>
          <w:rFonts w:ascii="Times New Roman" w:eastAsia="Calibri" w:hAnsi="Times New Roman" w:cs="Times New Roman"/>
          <w:b/>
          <w:bCs/>
          <w:sz w:val="24"/>
          <w:szCs w:val="24"/>
          <w:u w:val="single"/>
          <w:lang w:val="en-US"/>
        </w:rPr>
        <w:t xml:space="preserve"> selection results</w:t>
      </w:r>
      <w:r w:rsidR="00CA01B7" w:rsidRPr="00CA01B7">
        <w:rPr>
          <w:rFonts w:ascii="Times New Roman" w:eastAsia="Calibri" w:hAnsi="Times New Roman" w:cs="Times New Roman"/>
          <w:b/>
          <w:bCs/>
          <w:sz w:val="24"/>
          <w:szCs w:val="24"/>
          <w:u w:val="single"/>
          <w:lang w:val="en-US"/>
        </w:rPr>
        <w:t>:</w:t>
      </w:r>
    </w:p>
    <w:p w:rsidR="00CA01B7" w:rsidRPr="00CA01B7" w:rsidRDefault="009A3697" w:rsidP="00CA01B7">
      <w:pPr>
        <w:spacing w:after="200" w:line="276" w:lineRule="auto"/>
        <w:jc w:val="both"/>
        <w:rPr>
          <w:rFonts w:ascii="Times New Roman" w:eastAsia="Calibri" w:hAnsi="Times New Roman" w:cs="Times New Roman"/>
          <w:sz w:val="24"/>
          <w:szCs w:val="24"/>
          <w:lang w:val="en-US"/>
        </w:rPr>
      </w:pPr>
      <w:r w:rsidRPr="009A3697">
        <w:rPr>
          <w:rFonts w:ascii="Times New Roman" w:eastAsia="Calibri" w:hAnsi="Times New Roman" w:cs="Times New Roman"/>
          <w:sz w:val="24"/>
          <w:szCs w:val="24"/>
          <w:lang w:val="en-US"/>
        </w:rPr>
        <w:t xml:space="preserve">Based on the selection results, a consolidated rating of works </w:t>
      </w:r>
      <w:r w:rsidR="0010658D">
        <w:rPr>
          <w:rFonts w:ascii="Times New Roman" w:eastAsia="Calibri" w:hAnsi="Times New Roman" w:cs="Times New Roman"/>
          <w:sz w:val="24"/>
          <w:szCs w:val="24"/>
          <w:lang w:val="en-US"/>
        </w:rPr>
        <w:t>will be</w:t>
      </w:r>
      <w:r w:rsidRPr="009A3697">
        <w:rPr>
          <w:rFonts w:ascii="Times New Roman" w:eastAsia="Calibri" w:hAnsi="Times New Roman" w:cs="Times New Roman"/>
          <w:sz w:val="24"/>
          <w:szCs w:val="24"/>
          <w:lang w:val="en-US"/>
        </w:rPr>
        <w:t xml:space="preserve"> formed</w:t>
      </w:r>
      <w:r w:rsidR="007A0FDE" w:rsidRPr="007A0FDE">
        <w:rPr>
          <w:rFonts w:ascii="Times New Roman" w:eastAsia="Calibri" w:hAnsi="Times New Roman" w:cs="Times New Roman"/>
          <w:sz w:val="24"/>
          <w:szCs w:val="24"/>
          <w:lang w:val="en-US"/>
        </w:rPr>
        <w:t xml:space="preserve"> </w:t>
      </w:r>
      <w:r w:rsidR="00526A16">
        <w:rPr>
          <w:rFonts w:ascii="Times New Roman" w:eastAsia="Calibri" w:hAnsi="Times New Roman" w:cs="Times New Roman"/>
          <w:sz w:val="24"/>
          <w:szCs w:val="24"/>
          <w:lang w:val="en-US"/>
        </w:rPr>
        <w:t>considering</w:t>
      </w:r>
      <w:r w:rsidRPr="009A3697">
        <w:rPr>
          <w:rFonts w:ascii="Times New Roman" w:eastAsia="Calibri" w:hAnsi="Times New Roman" w:cs="Times New Roman"/>
          <w:sz w:val="24"/>
          <w:szCs w:val="24"/>
          <w:lang w:val="en-US"/>
        </w:rPr>
        <w:t xml:space="preserve"> the total average score received by </w:t>
      </w:r>
      <w:r w:rsidR="00526A16">
        <w:rPr>
          <w:rFonts w:ascii="Times New Roman" w:eastAsia="Calibri" w:hAnsi="Times New Roman" w:cs="Times New Roman"/>
          <w:sz w:val="24"/>
          <w:szCs w:val="24"/>
          <w:lang w:val="en-US"/>
        </w:rPr>
        <w:t xml:space="preserve">every </w:t>
      </w:r>
      <w:r w:rsidRPr="009A3697">
        <w:rPr>
          <w:rFonts w:ascii="Times New Roman" w:eastAsia="Calibri" w:hAnsi="Times New Roman" w:cs="Times New Roman"/>
          <w:sz w:val="24"/>
          <w:szCs w:val="24"/>
          <w:lang w:val="en-US"/>
        </w:rPr>
        <w:t>work in accordance with the established evalua</w:t>
      </w:r>
      <w:r>
        <w:rPr>
          <w:rFonts w:ascii="Times New Roman" w:eastAsia="Calibri" w:hAnsi="Times New Roman" w:cs="Times New Roman"/>
          <w:sz w:val="24"/>
          <w:szCs w:val="24"/>
          <w:lang w:val="en-US"/>
        </w:rPr>
        <w:t xml:space="preserve">tion criteria (see </w:t>
      </w:r>
      <w:r w:rsidR="00526A16">
        <w:rPr>
          <w:rFonts w:ascii="Times New Roman" w:eastAsia="Calibri" w:hAnsi="Times New Roman" w:cs="Times New Roman"/>
          <w:sz w:val="24"/>
          <w:szCs w:val="24"/>
          <w:lang w:val="en-US"/>
        </w:rPr>
        <w:t xml:space="preserve">Annex </w:t>
      </w:r>
      <w:r w:rsidRPr="009A3697">
        <w:rPr>
          <w:rFonts w:ascii="Times New Roman" w:eastAsia="Calibri" w:hAnsi="Times New Roman" w:cs="Times New Roman"/>
          <w:sz w:val="24"/>
          <w:szCs w:val="24"/>
          <w:lang w:val="en-US"/>
        </w:rPr>
        <w:t>2)</w:t>
      </w:r>
      <w:r w:rsidR="00A5597A">
        <w:rPr>
          <w:rFonts w:ascii="Times New Roman" w:eastAsia="Calibri" w:hAnsi="Times New Roman" w:cs="Times New Roman"/>
          <w:sz w:val="24"/>
          <w:szCs w:val="24"/>
          <w:lang w:val="en-US"/>
        </w:rPr>
        <w:t xml:space="preserve"> and</w:t>
      </w:r>
      <w:r w:rsidRPr="009A3697">
        <w:rPr>
          <w:rFonts w:ascii="Times New Roman" w:eastAsia="Calibri" w:hAnsi="Times New Roman" w:cs="Times New Roman"/>
          <w:sz w:val="24"/>
          <w:szCs w:val="24"/>
          <w:lang w:val="en-US"/>
        </w:rPr>
        <w:t xml:space="preserve"> taking into account the penalties applied by the organizers of the Competition.</w:t>
      </w:r>
    </w:p>
    <w:p w:rsidR="00CA01B7" w:rsidRPr="00CA01B7" w:rsidRDefault="0004501D"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Part</w:t>
      </w:r>
      <w:r w:rsidR="00CA01B7" w:rsidRPr="00CA01B7">
        <w:rPr>
          <w:rFonts w:ascii="Times New Roman" w:eastAsia="Calibri" w:hAnsi="Times New Roman" w:cs="Times New Roman"/>
          <w:b/>
          <w:bCs/>
          <w:sz w:val="24"/>
          <w:szCs w:val="24"/>
          <w:lang w:val="en-US"/>
        </w:rPr>
        <w:t xml:space="preserve"> III. </w:t>
      </w:r>
      <w:r w:rsidRPr="0004501D">
        <w:rPr>
          <w:rFonts w:ascii="Times New Roman" w:eastAsia="Calibri" w:hAnsi="Times New Roman" w:cs="Times New Roman"/>
          <w:b/>
          <w:bCs/>
          <w:sz w:val="24"/>
          <w:szCs w:val="24"/>
          <w:lang w:val="en-US"/>
        </w:rPr>
        <w:t>Summing up and awarding the winners</w:t>
      </w:r>
    </w:p>
    <w:p w:rsidR="0004501D" w:rsidRPr="0004501D" w:rsidRDefault="0004501D" w:rsidP="0004501D">
      <w:pPr>
        <w:numPr>
          <w:ilvl w:val="0"/>
          <w:numId w:val="6"/>
        </w:numPr>
        <w:spacing w:after="200" w:line="276" w:lineRule="auto"/>
        <w:jc w:val="both"/>
        <w:rPr>
          <w:rFonts w:ascii="Times New Roman" w:eastAsia="Calibri" w:hAnsi="Times New Roman" w:cs="Times New Roman"/>
          <w:sz w:val="24"/>
          <w:szCs w:val="24"/>
          <w:lang w:val="en-US"/>
        </w:rPr>
      </w:pPr>
      <w:r w:rsidRPr="0004501D">
        <w:rPr>
          <w:rFonts w:ascii="Times New Roman" w:eastAsia="Calibri" w:hAnsi="Times New Roman" w:cs="Times New Roman"/>
          <w:sz w:val="24"/>
          <w:szCs w:val="24"/>
          <w:lang w:val="en-US"/>
        </w:rPr>
        <w:t xml:space="preserve">Based on the results of the </w:t>
      </w:r>
      <w:r>
        <w:rPr>
          <w:rFonts w:ascii="Times New Roman" w:eastAsia="Calibri" w:hAnsi="Times New Roman" w:cs="Times New Roman"/>
          <w:sz w:val="24"/>
          <w:szCs w:val="24"/>
          <w:lang w:val="en-US"/>
        </w:rPr>
        <w:t>Competition</w:t>
      </w:r>
      <w:r w:rsidRPr="0004501D">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C</w:t>
      </w:r>
      <w:r w:rsidRPr="0004501D">
        <w:rPr>
          <w:rFonts w:ascii="Times New Roman" w:eastAsia="Calibri" w:hAnsi="Times New Roman" w:cs="Times New Roman"/>
          <w:sz w:val="24"/>
          <w:szCs w:val="24"/>
          <w:lang w:val="en-US"/>
        </w:rPr>
        <w:t xml:space="preserve">ompetition committee of the Department of Philosophy and Methodology of Economics of the Faculty of Economics </w:t>
      </w:r>
      <w:r w:rsidR="0055778F">
        <w:rPr>
          <w:rFonts w:ascii="Times New Roman" w:eastAsia="Calibri" w:hAnsi="Times New Roman" w:cs="Times New Roman"/>
          <w:sz w:val="24"/>
          <w:szCs w:val="24"/>
          <w:lang w:val="en-US"/>
        </w:rPr>
        <w:t xml:space="preserve">will </w:t>
      </w:r>
      <w:r w:rsidRPr="0004501D">
        <w:rPr>
          <w:rFonts w:ascii="Times New Roman" w:eastAsia="Calibri" w:hAnsi="Times New Roman" w:cs="Times New Roman"/>
          <w:sz w:val="24"/>
          <w:szCs w:val="24"/>
          <w:lang w:val="en-US"/>
        </w:rPr>
        <w:t>draw up a list of winners.</w:t>
      </w:r>
    </w:p>
    <w:p w:rsidR="0004501D" w:rsidRPr="0004501D" w:rsidRDefault="0004501D" w:rsidP="0004501D">
      <w:pPr>
        <w:numPr>
          <w:ilvl w:val="0"/>
          <w:numId w:val="6"/>
        </w:numPr>
        <w:spacing w:after="200" w:line="276" w:lineRule="auto"/>
        <w:jc w:val="both"/>
        <w:rPr>
          <w:rFonts w:ascii="Times New Roman" w:eastAsia="Calibri" w:hAnsi="Times New Roman" w:cs="Times New Roman"/>
          <w:sz w:val="24"/>
          <w:szCs w:val="24"/>
          <w:lang w:val="en-US"/>
        </w:rPr>
      </w:pPr>
      <w:r w:rsidRPr="0004501D">
        <w:rPr>
          <w:rFonts w:ascii="Times New Roman" w:eastAsia="Calibri" w:hAnsi="Times New Roman" w:cs="Times New Roman"/>
          <w:sz w:val="24"/>
          <w:szCs w:val="24"/>
          <w:lang w:val="en-US"/>
        </w:rPr>
        <w:t xml:space="preserve">The decision of the </w:t>
      </w:r>
      <w:r>
        <w:rPr>
          <w:rFonts w:ascii="Times New Roman" w:eastAsia="Calibri" w:hAnsi="Times New Roman" w:cs="Times New Roman"/>
          <w:sz w:val="24"/>
          <w:szCs w:val="24"/>
          <w:lang w:val="en-US"/>
        </w:rPr>
        <w:t>Competition</w:t>
      </w:r>
      <w:r w:rsidRPr="0004501D">
        <w:rPr>
          <w:rFonts w:ascii="Times New Roman" w:eastAsia="Calibri" w:hAnsi="Times New Roman" w:cs="Times New Roman"/>
          <w:sz w:val="24"/>
          <w:szCs w:val="24"/>
          <w:lang w:val="en-US"/>
        </w:rPr>
        <w:t xml:space="preserve"> committee is formalized in a protocol, which is signed by the chairman and secretary of the </w:t>
      </w:r>
      <w:r>
        <w:rPr>
          <w:rFonts w:ascii="Times New Roman" w:eastAsia="Calibri" w:hAnsi="Times New Roman" w:cs="Times New Roman"/>
          <w:sz w:val="24"/>
          <w:szCs w:val="24"/>
          <w:lang w:val="en-US"/>
        </w:rPr>
        <w:t>Competition</w:t>
      </w:r>
      <w:r w:rsidRPr="0004501D">
        <w:rPr>
          <w:rFonts w:ascii="Times New Roman" w:eastAsia="Calibri" w:hAnsi="Times New Roman" w:cs="Times New Roman"/>
          <w:sz w:val="24"/>
          <w:szCs w:val="24"/>
          <w:lang w:val="en-US"/>
        </w:rPr>
        <w:t xml:space="preserve"> committee.</w:t>
      </w:r>
    </w:p>
    <w:p w:rsidR="00531C19" w:rsidRPr="00531C19" w:rsidRDefault="00531C19" w:rsidP="00531C19">
      <w:pPr>
        <w:numPr>
          <w:ilvl w:val="0"/>
          <w:numId w:val="6"/>
        </w:numPr>
        <w:spacing w:after="200" w:line="276" w:lineRule="auto"/>
        <w:jc w:val="both"/>
        <w:rPr>
          <w:rFonts w:ascii="Times New Roman" w:eastAsia="Calibri" w:hAnsi="Times New Roman" w:cs="Times New Roman"/>
          <w:color w:val="0000CC"/>
          <w:sz w:val="24"/>
          <w:szCs w:val="24"/>
          <w:lang w:val="en-US"/>
        </w:rPr>
      </w:pPr>
      <w:r w:rsidRPr="00531C19">
        <w:rPr>
          <w:rFonts w:ascii="Times New Roman" w:eastAsia="Calibri" w:hAnsi="Times New Roman" w:cs="Times New Roman"/>
          <w:sz w:val="24"/>
          <w:szCs w:val="24"/>
          <w:lang w:val="en-US"/>
        </w:rPr>
        <w:t xml:space="preserve">The winners will be awarded on </w:t>
      </w:r>
      <w:r w:rsidRPr="00531C19">
        <w:rPr>
          <w:rFonts w:ascii="Times New Roman" w:eastAsia="Calibri" w:hAnsi="Times New Roman" w:cs="Times New Roman"/>
          <w:color w:val="0000CC"/>
          <w:sz w:val="24"/>
          <w:szCs w:val="24"/>
          <w:lang w:val="en-US"/>
        </w:rPr>
        <w:t xml:space="preserve">October 29, 2020. Time </w:t>
      </w:r>
      <w:r>
        <w:rPr>
          <w:rFonts w:ascii="Times New Roman" w:eastAsia="Calibri" w:hAnsi="Times New Roman" w:cs="Times New Roman"/>
          <w:color w:val="0000CC"/>
          <w:sz w:val="24"/>
          <w:szCs w:val="24"/>
          <w:lang w:val="en-US"/>
        </w:rPr>
        <w:t xml:space="preserve">and form of the event </w:t>
      </w:r>
      <w:r w:rsidRPr="00531C19">
        <w:rPr>
          <w:rFonts w:ascii="Times New Roman" w:eastAsia="Calibri" w:hAnsi="Times New Roman" w:cs="Times New Roman"/>
          <w:color w:val="0000CC"/>
          <w:sz w:val="24"/>
          <w:szCs w:val="24"/>
          <w:lang w:val="en-US"/>
        </w:rPr>
        <w:t>will be announced later.</w:t>
      </w:r>
    </w:p>
    <w:p w:rsidR="00CA01B7" w:rsidRPr="00CA01B7" w:rsidRDefault="00531C19" w:rsidP="00CA01B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en-US"/>
        </w:rPr>
        <w:t>Part</w:t>
      </w:r>
      <w:r w:rsidR="00CA01B7" w:rsidRPr="00CA01B7">
        <w:rPr>
          <w:rFonts w:ascii="Times New Roman" w:eastAsia="Calibri" w:hAnsi="Times New Roman" w:cs="Times New Roman"/>
          <w:b/>
          <w:bCs/>
          <w:sz w:val="24"/>
          <w:szCs w:val="24"/>
        </w:rPr>
        <w:t xml:space="preserve"> IV. </w:t>
      </w:r>
      <w:proofErr w:type="spellStart"/>
      <w:r w:rsidRPr="00531C19">
        <w:rPr>
          <w:rFonts w:ascii="Times New Roman" w:eastAsia="Calibri" w:hAnsi="Times New Roman" w:cs="Times New Roman"/>
          <w:b/>
          <w:bCs/>
          <w:sz w:val="24"/>
          <w:szCs w:val="24"/>
        </w:rPr>
        <w:t>Complaints</w:t>
      </w:r>
      <w:proofErr w:type="spellEnd"/>
      <w:r w:rsidRPr="00531C19">
        <w:rPr>
          <w:rFonts w:ascii="Times New Roman" w:eastAsia="Calibri" w:hAnsi="Times New Roman" w:cs="Times New Roman"/>
          <w:b/>
          <w:bCs/>
          <w:sz w:val="24"/>
          <w:szCs w:val="24"/>
        </w:rPr>
        <w:t xml:space="preserve"> </w:t>
      </w:r>
      <w:proofErr w:type="spellStart"/>
      <w:r w:rsidRPr="00531C19">
        <w:rPr>
          <w:rFonts w:ascii="Times New Roman" w:eastAsia="Calibri" w:hAnsi="Times New Roman" w:cs="Times New Roman"/>
          <w:b/>
          <w:bCs/>
          <w:sz w:val="24"/>
          <w:szCs w:val="24"/>
        </w:rPr>
        <w:t>and</w:t>
      </w:r>
      <w:proofErr w:type="spellEnd"/>
      <w:r w:rsidRPr="00531C19">
        <w:rPr>
          <w:rFonts w:ascii="Times New Roman" w:eastAsia="Calibri" w:hAnsi="Times New Roman" w:cs="Times New Roman"/>
          <w:b/>
          <w:bCs/>
          <w:sz w:val="24"/>
          <w:szCs w:val="24"/>
        </w:rPr>
        <w:t xml:space="preserve"> </w:t>
      </w:r>
      <w:proofErr w:type="spellStart"/>
      <w:r w:rsidRPr="00531C19">
        <w:rPr>
          <w:rFonts w:ascii="Times New Roman" w:eastAsia="Calibri" w:hAnsi="Times New Roman" w:cs="Times New Roman"/>
          <w:b/>
          <w:bCs/>
          <w:sz w:val="24"/>
          <w:szCs w:val="24"/>
        </w:rPr>
        <w:t>suggestions</w:t>
      </w:r>
      <w:proofErr w:type="spellEnd"/>
    </w:p>
    <w:p w:rsidR="00CA01B7" w:rsidRPr="00CA01B7" w:rsidRDefault="00531C19" w:rsidP="00531C19">
      <w:pPr>
        <w:numPr>
          <w:ilvl w:val="0"/>
          <w:numId w:val="7"/>
        </w:numPr>
        <w:spacing w:after="200" w:line="276" w:lineRule="auto"/>
        <w:jc w:val="both"/>
        <w:rPr>
          <w:rFonts w:ascii="Times New Roman" w:eastAsia="Calibri" w:hAnsi="Times New Roman" w:cs="Times New Roman"/>
          <w:sz w:val="24"/>
          <w:szCs w:val="24"/>
          <w:lang w:val="en-US"/>
        </w:rPr>
      </w:pPr>
      <w:r w:rsidRPr="00531C19">
        <w:rPr>
          <w:rFonts w:ascii="Times New Roman" w:eastAsia="Calibri" w:hAnsi="Times New Roman" w:cs="Times New Roman"/>
          <w:sz w:val="24"/>
          <w:szCs w:val="24"/>
          <w:lang w:val="en-US"/>
        </w:rPr>
        <w:t xml:space="preserve">All complaints and suggestions regarding the Competition are accepted only </w:t>
      </w:r>
      <w:r w:rsidR="0010658D">
        <w:rPr>
          <w:rFonts w:ascii="Times New Roman" w:eastAsia="Calibri" w:hAnsi="Times New Roman" w:cs="Times New Roman"/>
          <w:sz w:val="24"/>
          <w:szCs w:val="24"/>
          <w:lang w:val="en-US"/>
        </w:rPr>
        <w:t>as an</w:t>
      </w:r>
      <w:r w:rsidRPr="00531C19">
        <w:rPr>
          <w:rFonts w:ascii="Times New Roman" w:eastAsia="Calibri" w:hAnsi="Times New Roman" w:cs="Times New Roman"/>
          <w:sz w:val="24"/>
          <w:szCs w:val="24"/>
          <w:lang w:val="en-US"/>
        </w:rPr>
        <w:t xml:space="preserve"> email at:</w:t>
      </w:r>
      <w:r>
        <w:rPr>
          <w:rFonts w:ascii="Times New Roman" w:eastAsia="Calibri" w:hAnsi="Times New Roman" w:cs="Times New Roman"/>
          <w:sz w:val="24"/>
          <w:szCs w:val="24"/>
          <w:lang w:val="en-US"/>
        </w:rPr>
        <w:t xml:space="preserve"> </w:t>
      </w:r>
      <w:hyperlink r:id="rId7" w:history="1">
        <w:r w:rsidRPr="00531C19">
          <w:rPr>
            <w:rStyle w:val="a6"/>
            <w:rFonts w:ascii="Times New Roman" w:eastAsia="Calibri" w:hAnsi="Times New Roman" w:cs="Times New Roman"/>
            <w:sz w:val="24"/>
            <w:szCs w:val="24"/>
            <w:lang w:val="en-US"/>
          </w:rPr>
          <w:t>elilovaiskaya@yandex.ru</w:t>
        </w:r>
      </w:hyperlink>
      <w:r w:rsidRPr="00531C19">
        <w:rPr>
          <w:rFonts w:ascii="Times New Roman" w:eastAsia="Calibri" w:hAnsi="Times New Roman" w:cs="Times New Roman"/>
          <w:sz w:val="24"/>
          <w:szCs w:val="24"/>
          <w:lang w:val="en-US"/>
        </w:rPr>
        <w:t xml:space="preserve"> </w:t>
      </w:r>
    </w:p>
    <w:p w:rsidR="00531C19" w:rsidRPr="00531C19" w:rsidRDefault="00531C19" w:rsidP="00531C19">
      <w:pPr>
        <w:pStyle w:val="a5"/>
        <w:numPr>
          <w:ilvl w:val="0"/>
          <w:numId w:val="7"/>
        </w:numPr>
        <w:spacing w:after="200" w:line="276" w:lineRule="auto"/>
        <w:jc w:val="both"/>
        <w:rPr>
          <w:rFonts w:ascii="Times New Roman" w:eastAsia="Calibri" w:hAnsi="Times New Roman" w:cs="Times New Roman"/>
          <w:sz w:val="24"/>
          <w:szCs w:val="24"/>
          <w:lang w:val="en-US"/>
        </w:rPr>
      </w:pPr>
      <w:r w:rsidRPr="00531C19">
        <w:rPr>
          <w:rFonts w:ascii="Times New Roman" w:eastAsia="Calibri" w:hAnsi="Times New Roman" w:cs="Times New Roman"/>
          <w:sz w:val="24"/>
          <w:szCs w:val="24"/>
          <w:lang w:val="en-US"/>
        </w:rPr>
        <w:t>The selection results are not subject to appeal</w:t>
      </w:r>
    </w:p>
    <w:p w:rsidR="00CA01B7" w:rsidRPr="00CA01B7" w:rsidRDefault="00531C1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Part</w:t>
      </w:r>
      <w:r w:rsidR="00CA01B7" w:rsidRPr="00CA01B7">
        <w:rPr>
          <w:rFonts w:ascii="Times New Roman" w:eastAsia="Calibri" w:hAnsi="Times New Roman" w:cs="Times New Roman"/>
          <w:b/>
          <w:bCs/>
          <w:sz w:val="24"/>
          <w:szCs w:val="24"/>
        </w:rPr>
        <w:t xml:space="preserve"> V. </w:t>
      </w:r>
      <w:r>
        <w:rPr>
          <w:rFonts w:ascii="Times New Roman" w:eastAsia="Calibri" w:hAnsi="Times New Roman" w:cs="Times New Roman"/>
          <w:b/>
          <w:bCs/>
          <w:sz w:val="24"/>
          <w:szCs w:val="24"/>
          <w:lang w:val="en-US"/>
        </w:rPr>
        <w:t>List of annexes</w:t>
      </w:r>
    </w:p>
    <w:p w:rsidR="00CA01B7" w:rsidRPr="00CA01B7" w:rsidRDefault="00531C19" w:rsidP="00531C19">
      <w:pPr>
        <w:numPr>
          <w:ilvl w:val="0"/>
          <w:numId w:val="8"/>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Annex</w:t>
      </w:r>
      <w:r w:rsidR="00CA01B7" w:rsidRPr="00CA01B7">
        <w:rPr>
          <w:rFonts w:ascii="Times New Roman" w:eastAsia="Calibri" w:hAnsi="Times New Roman" w:cs="Times New Roman"/>
          <w:sz w:val="24"/>
          <w:szCs w:val="24"/>
        </w:rPr>
        <w:t xml:space="preserve"> 1. </w:t>
      </w:r>
      <w:proofErr w:type="spellStart"/>
      <w:r w:rsidRPr="00531C19">
        <w:rPr>
          <w:rFonts w:ascii="Times New Roman" w:eastAsia="Calibri" w:hAnsi="Times New Roman" w:cs="Times New Roman"/>
          <w:sz w:val="24"/>
          <w:szCs w:val="24"/>
        </w:rPr>
        <w:t>Typical</w:t>
      </w:r>
      <w:proofErr w:type="spellEnd"/>
      <w:r w:rsidRPr="00531C19">
        <w:rPr>
          <w:rFonts w:ascii="Times New Roman" w:eastAsia="Calibri" w:hAnsi="Times New Roman" w:cs="Times New Roman"/>
          <w:sz w:val="24"/>
          <w:szCs w:val="24"/>
        </w:rPr>
        <w:t xml:space="preserve"> </w:t>
      </w:r>
      <w:proofErr w:type="spellStart"/>
      <w:r w:rsidRPr="00531C19">
        <w:rPr>
          <w:rFonts w:ascii="Times New Roman" w:eastAsia="Calibri" w:hAnsi="Times New Roman" w:cs="Times New Roman"/>
          <w:sz w:val="24"/>
          <w:szCs w:val="24"/>
        </w:rPr>
        <w:t>title</w:t>
      </w:r>
      <w:proofErr w:type="spellEnd"/>
      <w:r w:rsidRPr="00531C19">
        <w:rPr>
          <w:rFonts w:ascii="Times New Roman" w:eastAsia="Calibri" w:hAnsi="Times New Roman" w:cs="Times New Roman"/>
          <w:sz w:val="24"/>
          <w:szCs w:val="24"/>
        </w:rPr>
        <w:t xml:space="preserve"> </w:t>
      </w:r>
      <w:proofErr w:type="spellStart"/>
      <w:r w:rsidRPr="00531C19">
        <w:rPr>
          <w:rFonts w:ascii="Times New Roman" w:eastAsia="Calibri" w:hAnsi="Times New Roman" w:cs="Times New Roman"/>
          <w:sz w:val="24"/>
          <w:szCs w:val="24"/>
        </w:rPr>
        <w:t>page</w:t>
      </w:r>
      <w:proofErr w:type="spellEnd"/>
      <w:r w:rsidR="00CA01B7" w:rsidRPr="00CA01B7">
        <w:rPr>
          <w:rFonts w:ascii="Times New Roman" w:eastAsia="Calibri" w:hAnsi="Times New Roman" w:cs="Times New Roman"/>
          <w:sz w:val="24"/>
          <w:szCs w:val="24"/>
        </w:rPr>
        <w:t>.</w:t>
      </w:r>
    </w:p>
    <w:p w:rsidR="00CA01B7" w:rsidRPr="00CA01B7" w:rsidRDefault="002067BC" w:rsidP="002067BC">
      <w:pPr>
        <w:numPr>
          <w:ilvl w:val="0"/>
          <w:numId w:val="8"/>
        </w:num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Annex</w:t>
      </w:r>
      <w:r w:rsidR="00CA01B7" w:rsidRPr="00CA01B7">
        <w:rPr>
          <w:rFonts w:ascii="Times New Roman" w:eastAsia="Calibri" w:hAnsi="Times New Roman" w:cs="Times New Roman"/>
          <w:sz w:val="24"/>
          <w:szCs w:val="24"/>
          <w:lang w:val="en-US"/>
        </w:rPr>
        <w:t xml:space="preserve"> 2. </w:t>
      </w:r>
      <w:r w:rsidRPr="002067BC">
        <w:rPr>
          <w:rFonts w:ascii="Times New Roman" w:eastAsia="Calibri" w:hAnsi="Times New Roman" w:cs="Times New Roman"/>
          <w:sz w:val="24"/>
          <w:szCs w:val="24"/>
          <w:lang w:val="en-US"/>
        </w:rPr>
        <w:t>Position and criteria for evaluating research work</w:t>
      </w:r>
      <w:r w:rsidR="00CA01B7" w:rsidRPr="00CA01B7">
        <w:rPr>
          <w:rFonts w:ascii="Times New Roman" w:eastAsia="Calibri" w:hAnsi="Times New Roman" w:cs="Times New Roman"/>
          <w:sz w:val="24"/>
          <w:szCs w:val="24"/>
          <w:lang w:val="en-US"/>
        </w:rPr>
        <w:t>.</w:t>
      </w:r>
    </w:p>
    <w:p w:rsidR="00CA01B7" w:rsidRDefault="00CA01B7" w:rsidP="00CA01B7">
      <w:pPr>
        <w:spacing w:after="200" w:line="276" w:lineRule="auto"/>
        <w:jc w:val="both"/>
        <w:rPr>
          <w:rFonts w:ascii="Times New Roman" w:eastAsia="Calibri" w:hAnsi="Times New Roman" w:cs="Times New Roman"/>
          <w:b/>
          <w:bCs/>
          <w:sz w:val="24"/>
          <w:szCs w:val="24"/>
          <w:lang w:val="en-US"/>
        </w:rPr>
      </w:pPr>
    </w:p>
    <w:p w:rsidR="007A0FDE" w:rsidRDefault="007A0FDE" w:rsidP="00CA01B7">
      <w:pPr>
        <w:spacing w:after="200" w:line="276" w:lineRule="auto"/>
        <w:jc w:val="both"/>
        <w:rPr>
          <w:rFonts w:ascii="Times New Roman" w:eastAsia="Calibri" w:hAnsi="Times New Roman" w:cs="Times New Roman"/>
          <w:b/>
          <w:bCs/>
          <w:sz w:val="24"/>
          <w:szCs w:val="24"/>
          <w:lang w:val="en-US"/>
        </w:rPr>
      </w:pPr>
    </w:p>
    <w:p w:rsidR="007A0FDE" w:rsidRPr="00CA01B7" w:rsidRDefault="007A0FDE" w:rsidP="00CA01B7">
      <w:pPr>
        <w:spacing w:after="200" w:line="276" w:lineRule="auto"/>
        <w:jc w:val="both"/>
        <w:rPr>
          <w:rFonts w:ascii="Times New Roman" w:eastAsia="Calibri" w:hAnsi="Times New Roman" w:cs="Times New Roman"/>
          <w:b/>
          <w:bCs/>
          <w:sz w:val="24"/>
          <w:szCs w:val="24"/>
          <w:lang w:val="en-US"/>
        </w:rPr>
      </w:pPr>
    </w:p>
    <w:p w:rsidR="00CA01B7" w:rsidRPr="00CA01B7" w:rsidRDefault="002067BC" w:rsidP="00CA01B7">
      <w:pPr>
        <w:spacing w:after="200" w:line="276" w:lineRule="auto"/>
        <w:jc w:val="right"/>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Annex</w:t>
      </w:r>
      <w:r w:rsidR="00CA01B7" w:rsidRPr="00CA01B7">
        <w:rPr>
          <w:rFonts w:ascii="Times New Roman" w:eastAsia="Calibri" w:hAnsi="Times New Roman" w:cs="Times New Roman"/>
          <w:b/>
          <w:bCs/>
          <w:sz w:val="24"/>
          <w:szCs w:val="24"/>
          <w:lang w:val="en-US"/>
        </w:rPr>
        <w:t xml:space="preserve"> 1.</w:t>
      </w:r>
    </w:p>
    <w:p w:rsidR="00CA01B7" w:rsidRPr="00CA01B7" w:rsidRDefault="0018160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Lomonosov Moscow State University</w:t>
      </w: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Department of Philosophy and Methodology of Economics</w:t>
      </w: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Competition of research papers</w:t>
      </w: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Research paper</w:t>
      </w:r>
    </w:p>
    <w:p w:rsidR="00CA01B7" w:rsidRPr="00CA01B7" w:rsidRDefault="00CA01B7" w:rsidP="00CA01B7">
      <w:pPr>
        <w:spacing w:after="200" w:line="276" w:lineRule="auto"/>
        <w:jc w:val="center"/>
        <w:rPr>
          <w:rFonts w:ascii="Times New Roman" w:eastAsia="Calibri" w:hAnsi="Times New Roman" w:cs="Times New Roman"/>
          <w:b/>
          <w:sz w:val="24"/>
          <w:szCs w:val="24"/>
          <w:lang w:val="en-US"/>
        </w:rPr>
      </w:pPr>
      <w:r w:rsidRPr="00CA01B7">
        <w:rPr>
          <w:rFonts w:ascii="Times New Roman" w:eastAsia="Calibri" w:hAnsi="Times New Roman" w:cs="Times New Roman"/>
          <w:b/>
          <w:bCs/>
          <w:sz w:val="24"/>
          <w:szCs w:val="24"/>
          <w:lang w:val="en-US"/>
        </w:rPr>
        <w:t xml:space="preserve"> «</w:t>
      </w:r>
      <w:r w:rsidR="00067ABD">
        <w:rPr>
          <w:rFonts w:ascii="Times New Roman" w:eastAsia="Calibri" w:hAnsi="Times New Roman" w:cs="Times New Roman"/>
          <w:b/>
          <w:bCs/>
          <w:sz w:val="24"/>
          <w:szCs w:val="24"/>
          <w:lang w:val="en-US"/>
        </w:rPr>
        <w:t>Paper title</w:t>
      </w:r>
      <w:r w:rsidRPr="00CA01B7">
        <w:rPr>
          <w:rFonts w:ascii="Times New Roman" w:eastAsia="Calibri" w:hAnsi="Times New Roman" w:cs="Times New Roman"/>
          <w:b/>
          <w:sz w:val="24"/>
          <w:szCs w:val="24"/>
          <w:lang w:val="en-US"/>
        </w:rPr>
        <w:t>»</w:t>
      </w:r>
    </w:p>
    <w:p w:rsidR="00CA01B7" w:rsidRPr="00CA01B7" w:rsidRDefault="00CA01B7" w:rsidP="00CA01B7">
      <w:pPr>
        <w:spacing w:after="200" w:line="276" w:lineRule="auto"/>
        <w:jc w:val="center"/>
        <w:rPr>
          <w:rFonts w:ascii="Times New Roman" w:eastAsia="Calibri" w:hAnsi="Times New Roman" w:cs="Times New Roman"/>
          <w:sz w:val="24"/>
          <w:szCs w:val="24"/>
          <w:lang w:val="en-US"/>
        </w:rPr>
      </w:pP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By</w:t>
      </w: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Student of</w:t>
      </w:r>
      <w:r w:rsidR="00CA01B7" w:rsidRPr="00CA01B7">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group NNN</w:t>
      </w: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Ivanov Ivan</w:t>
      </w:r>
    </w:p>
    <w:p w:rsidR="00CA01B7" w:rsidRPr="00CA01B7" w:rsidRDefault="00067ABD" w:rsidP="00CA01B7">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Moscow</w:t>
      </w:r>
    </w:p>
    <w:p w:rsidR="00CA01B7" w:rsidRPr="00106F70" w:rsidRDefault="00CA01B7" w:rsidP="00CA01B7">
      <w:pPr>
        <w:spacing w:after="200" w:line="276" w:lineRule="auto"/>
        <w:jc w:val="center"/>
        <w:rPr>
          <w:rFonts w:ascii="Times New Roman" w:eastAsia="Calibri" w:hAnsi="Times New Roman" w:cs="Times New Roman"/>
          <w:sz w:val="24"/>
          <w:szCs w:val="24"/>
          <w:lang w:val="en-US"/>
        </w:rPr>
      </w:pPr>
      <w:r w:rsidRPr="00106F70">
        <w:rPr>
          <w:rFonts w:ascii="Times New Roman" w:eastAsia="Calibri" w:hAnsi="Times New Roman" w:cs="Times New Roman"/>
          <w:b/>
          <w:bCs/>
          <w:sz w:val="24"/>
          <w:szCs w:val="24"/>
          <w:lang w:val="en-US"/>
        </w:rPr>
        <w:t>2020</w:t>
      </w:r>
    </w:p>
    <w:p w:rsidR="00CA01B7" w:rsidRPr="00106F70" w:rsidRDefault="00067ABD" w:rsidP="00CA01B7">
      <w:pPr>
        <w:spacing w:after="200" w:line="276" w:lineRule="auto"/>
        <w:jc w:val="right"/>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Annex</w:t>
      </w:r>
      <w:r w:rsidR="00CA01B7" w:rsidRPr="00106F70">
        <w:rPr>
          <w:rFonts w:ascii="Times New Roman" w:eastAsia="Calibri" w:hAnsi="Times New Roman" w:cs="Times New Roman"/>
          <w:b/>
          <w:bCs/>
          <w:sz w:val="24"/>
          <w:szCs w:val="24"/>
          <w:lang w:val="en-US"/>
        </w:rPr>
        <w:t xml:space="preserve"> 2.</w:t>
      </w:r>
    </w:p>
    <w:p w:rsidR="00067ABD" w:rsidRPr="00106F70" w:rsidRDefault="00067ABD" w:rsidP="00067ABD">
      <w:pPr>
        <w:spacing w:after="200" w:line="276" w:lineRule="auto"/>
        <w:jc w:val="both"/>
        <w:rPr>
          <w:rFonts w:ascii="Times New Roman" w:eastAsia="Calibri" w:hAnsi="Times New Roman" w:cs="Times New Roman"/>
          <w:b/>
          <w:bCs/>
          <w:sz w:val="24"/>
          <w:szCs w:val="24"/>
          <w:lang w:val="en-US"/>
        </w:rPr>
      </w:pPr>
    </w:p>
    <w:p w:rsidR="00067ABD" w:rsidRPr="00067ABD" w:rsidRDefault="00067ABD" w:rsidP="00067ABD">
      <w:pPr>
        <w:spacing w:after="200" w:line="276" w:lineRule="auto"/>
        <w:jc w:val="both"/>
        <w:rPr>
          <w:rFonts w:ascii="Times New Roman" w:eastAsia="Calibri" w:hAnsi="Times New Roman" w:cs="Times New Roman"/>
          <w:b/>
          <w:bCs/>
          <w:sz w:val="24"/>
          <w:szCs w:val="24"/>
          <w:lang w:val="en-US"/>
        </w:rPr>
      </w:pPr>
      <w:r w:rsidRPr="00067ABD">
        <w:rPr>
          <w:rFonts w:ascii="Times New Roman" w:eastAsia="Calibri" w:hAnsi="Times New Roman" w:cs="Times New Roman"/>
          <w:b/>
          <w:bCs/>
          <w:sz w:val="24"/>
          <w:szCs w:val="24"/>
          <w:lang w:val="en-US"/>
        </w:rPr>
        <w:t xml:space="preserve">POSITION AND CRITERIA FOR EVALUATION OF RESEARCH </w:t>
      </w:r>
      <w:r>
        <w:rPr>
          <w:rFonts w:ascii="Times New Roman" w:eastAsia="Calibri" w:hAnsi="Times New Roman" w:cs="Times New Roman"/>
          <w:b/>
          <w:bCs/>
          <w:sz w:val="24"/>
          <w:szCs w:val="24"/>
          <w:lang w:val="en-US"/>
        </w:rPr>
        <w:t>PAPERS</w:t>
      </w:r>
    </w:p>
    <w:p w:rsidR="00CA01B7" w:rsidRPr="00CA01B7" w:rsidRDefault="00067ABD"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Research</w:t>
      </w:r>
      <w:r w:rsidRPr="00067ABD">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lang w:val="en-US"/>
        </w:rPr>
        <w:t>paper</w:t>
      </w:r>
      <w:r w:rsidR="00CA01B7" w:rsidRPr="00CA01B7">
        <w:rPr>
          <w:rFonts w:ascii="Times New Roman" w:eastAsia="Calibri" w:hAnsi="Times New Roman" w:cs="Times New Roman"/>
          <w:sz w:val="24"/>
          <w:szCs w:val="24"/>
          <w:lang w:val="en-US"/>
        </w:rPr>
        <w:t xml:space="preserve"> </w:t>
      </w:r>
      <w:r w:rsidRPr="00067ABD">
        <w:rPr>
          <w:rFonts w:ascii="Times New Roman" w:eastAsia="Calibri" w:hAnsi="Times New Roman" w:cs="Times New Roman"/>
          <w:sz w:val="24"/>
          <w:szCs w:val="24"/>
          <w:lang w:val="en-US"/>
        </w:rPr>
        <w:t>is a form of work related to the solution of a research problem and includ</w:t>
      </w:r>
      <w:r w:rsidR="00072F83">
        <w:rPr>
          <w:rFonts w:ascii="Times New Roman" w:eastAsia="Calibri" w:hAnsi="Times New Roman" w:cs="Times New Roman"/>
          <w:sz w:val="24"/>
          <w:szCs w:val="24"/>
          <w:lang w:val="en-US"/>
        </w:rPr>
        <w:t>ing</w:t>
      </w:r>
      <w:r w:rsidRPr="00067ABD">
        <w:rPr>
          <w:rFonts w:ascii="Times New Roman" w:eastAsia="Calibri" w:hAnsi="Times New Roman" w:cs="Times New Roman"/>
          <w:sz w:val="24"/>
          <w:szCs w:val="24"/>
          <w:lang w:val="en-US"/>
        </w:rPr>
        <w:t xml:space="preserve"> certain elements listed below</w:t>
      </w:r>
      <w:r>
        <w:rPr>
          <w:rFonts w:ascii="Times New Roman" w:eastAsia="Calibri" w:hAnsi="Times New Roman" w:cs="Times New Roman"/>
          <w:sz w:val="24"/>
          <w:szCs w:val="24"/>
          <w:lang w:val="en-US"/>
        </w:rPr>
        <w:t>.</w:t>
      </w:r>
    </w:p>
    <w:p w:rsidR="00CA01B7" w:rsidRPr="00106F70" w:rsidRDefault="00CA01B7" w:rsidP="00CA01B7">
      <w:pPr>
        <w:spacing w:after="200" w:line="276" w:lineRule="auto"/>
        <w:jc w:val="both"/>
        <w:rPr>
          <w:rFonts w:ascii="Times New Roman" w:eastAsia="Calibri" w:hAnsi="Times New Roman" w:cs="Times New Roman"/>
          <w:sz w:val="24"/>
          <w:szCs w:val="24"/>
          <w:lang w:val="en-US"/>
        </w:rPr>
      </w:pPr>
      <w:r w:rsidRPr="00106F70">
        <w:rPr>
          <w:rFonts w:ascii="Times New Roman" w:eastAsia="Calibri" w:hAnsi="Times New Roman" w:cs="Times New Roman"/>
          <w:b/>
          <w:bCs/>
          <w:sz w:val="24"/>
          <w:szCs w:val="24"/>
          <w:lang w:val="en-US"/>
        </w:rPr>
        <w:t xml:space="preserve">1. </w:t>
      </w:r>
      <w:r w:rsidR="00067ABD">
        <w:rPr>
          <w:rFonts w:ascii="Times New Roman" w:eastAsia="Calibri" w:hAnsi="Times New Roman" w:cs="Times New Roman"/>
          <w:b/>
          <w:bCs/>
          <w:sz w:val="24"/>
          <w:szCs w:val="24"/>
          <w:lang w:val="en-US"/>
        </w:rPr>
        <w:t>Object</w:t>
      </w:r>
      <w:r w:rsidR="00067ABD" w:rsidRPr="00106F70">
        <w:rPr>
          <w:rFonts w:ascii="Times New Roman" w:eastAsia="Calibri" w:hAnsi="Times New Roman" w:cs="Times New Roman"/>
          <w:b/>
          <w:bCs/>
          <w:sz w:val="24"/>
          <w:szCs w:val="24"/>
          <w:lang w:val="en-US"/>
        </w:rPr>
        <w:t xml:space="preserve"> </w:t>
      </w:r>
      <w:r w:rsidR="00067ABD">
        <w:rPr>
          <w:rFonts w:ascii="Times New Roman" w:eastAsia="Calibri" w:hAnsi="Times New Roman" w:cs="Times New Roman"/>
          <w:b/>
          <w:bCs/>
          <w:sz w:val="24"/>
          <w:szCs w:val="24"/>
          <w:lang w:val="en-US"/>
        </w:rPr>
        <w:t>and</w:t>
      </w:r>
      <w:r w:rsidR="00067ABD" w:rsidRPr="00106F70">
        <w:rPr>
          <w:rFonts w:ascii="Times New Roman" w:eastAsia="Calibri" w:hAnsi="Times New Roman" w:cs="Times New Roman"/>
          <w:b/>
          <w:bCs/>
          <w:sz w:val="24"/>
          <w:szCs w:val="24"/>
          <w:lang w:val="en-US"/>
        </w:rPr>
        <w:t xml:space="preserve"> </w:t>
      </w:r>
      <w:r w:rsidR="00067ABD">
        <w:rPr>
          <w:rFonts w:ascii="Times New Roman" w:eastAsia="Calibri" w:hAnsi="Times New Roman" w:cs="Times New Roman"/>
          <w:b/>
          <w:bCs/>
          <w:sz w:val="24"/>
          <w:szCs w:val="24"/>
          <w:lang w:val="en-US"/>
        </w:rPr>
        <w:t>subject</w:t>
      </w:r>
      <w:r w:rsidRPr="00106F70">
        <w:rPr>
          <w:rFonts w:ascii="Times New Roman" w:eastAsia="Calibri" w:hAnsi="Times New Roman" w:cs="Times New Roman"/>
          <w:b/>
          <w:bCs/>
          <w:sz w:val="24"/>
          <w:szCs w:val="24"/>
          <w:lang w:val="en-US"/>
        </w:rPr>
        <w:t>.</w:t>
      </w:r>
    </w:p>
    <w:p w:rsidR="00CA01B7" w:rsidRPr="00CA01B7" w:rsidRDefault="00067ABD"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Research</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object</w:t>
      </w:r>
      <w:r w:rsidR="00CA01B7" w:rsidRPr="00CA01B7">
        <w:rPr>
          <w:rFonts w:ascii="Times New Roman" w:eastAsia="Calibri" w:hAnsi="Times New Roman" w:cs="Times New Roman"/>
          <w:sz w:val="24"/>
          <w:szCs w:val="24"/>
          <w:lang w:val="en-US"/>
        </w:rPr>
        <w:t xml:space="preserve"> </w:t>
      </w:r>
      <w:r w:rsidRPr="00067ABD">
        <w:rPr>
          <w:rFonts w:ascii="Times New Roman" w:eastAsia="Calibri" w:hAnsi="Times New Roman" w:cs="Times New Roman"/>
          <w:sz w:val="24"/>
          <w:szCs w:val="24"/>
          <w:lang w:val="en-US"/>
        </w:rPr>
        <w:t>is a certain process or phenomenon that gives rise to a problem situation.</w:t>
      </w:r>
    </w:p>
    <w:p w:rsidR="00CA01B7" w:rsidRPr="00CA01B7" w:rsidRDefault="00067ABD"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Research</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subject</w:t>
      </w:r>
      <w:r w:rsidR="00CA01B7" w:rsidRPr="00CA01B7">
        <w:rPr>
          <w:rFonts w:ascii="Times New Roman" w:eastAsia="Calibri" w:hAnsi="Times New Roman" w:cs="Times New Roman"/>
          <w:sz w:val="24"/>
          <w:szCs w:val="24"/>
          <w:lang w:val="en-US"/>
        </w:rPr>
        <w:t xml:space="preserve"> </w:t>
      </w:r>
      <w:r w:rsidRPr="00067ABD">
        <w:rPr>
          <w:rFonts w:ascii="Times New Roman" w:eastAsia="Calibri" w:hAnsi="Times New Roman" w:cs="Times New Roman"/>
          <w:sz w:val="24"/>
          <w:szCs w:val="24"/>
          <w:lang w:val="en-US"/>
        </w:rPr>
        <w:t>is the specific part of the object to which the research activity is directed.</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b/>
          <w:bCs/>
          <w:sz w:val="24"/>
          <w:szCs w:val="24"/>
          <w:lang w:val="en-US"/>
        </w:rPr>
        <w:t xml:space="preserve">2. </w:t>
      </w:r>
      <w:r w:rsidR="00067ABD">
        <w:rPr>
          <w:rFonts w:ascii="Times New Roman" w:eastAsia="Calibri" w:hAnsi="Times New Roman" w:cs="Times New Roman"/>
          <w:b/>
          <w:bCs/>
          <w:sz w:val="24"/>
          <w:szCs w:val="24"/>
          <w:lang w:val="en-US"/>
        </w:rPr>
        <w:t>Research t</w:t>
      </w:r>
      <w:r w:rsidR="00067ABD" w:rsidRPr="00067ABD">
        <w:rPr>
          <w:rFonts w:ascii="Times New Roman" w:eastAsia="Calibri" w:hAnsi="Times New Roman" w:cs="Times New Roman"/>
          <w:b/>
          <w:bCs/>
          <w:sz w:val="24"/>
          <w:szCs w:val="24"/>
          <w:lang w:val="en-US"/>
        </w:rPr>
        <w:t>opic and relevance of the study</w:t>
      </w:r>
      <w:r w:rsidRPr="00CA01B7">
        <w:rPr>
          <w:rFonts w:ascii="Times New Roman" w:eastAsia="Calibri" w:hAnsi="Times New Roman" w:cs="Times New Roman"/>
          <w:b/>
          <w:bCs/>
          <w:sz w:val="24"/>
          <w:szCs w:val="24"/>
          <w:lang w:val="en-US"/>
        </w:rPr>
        <w:t>.</w:t>
      </w:r>
    </w:p>
    <w:p w:rsidR="00067ABD" w:rsidRPr="00067ABD" w:rsidRDefault="00067ABD" w:rsidP="00067ABD">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Research</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topic</w:t>
      </w:r>
      <w:r w:rsidR="00CA01B7" w:rsidRPr="00CA01B7">
        <w:rPr>
          <w:rFonts w:ascii="Times New Roman" w:eastAsia="Calibri" w:hAnsi="Times New Roman" w:cs="Times New Roman"/>
          <w:sz w:val="24"/>
          <w:szCs w:val="24"/>
          <w:lang w:val="en-US"/>
        </w:rPr>
        <w:t xml:space="preserve"> </w:t>
      </w:r>
      <w:r w:rsidRPr="00067ABD">
        <w:rPr>
          <w:rFonts w:ascii="Times New Roman" w:eastAsia="Calibri" w:hAnsi="Times New Roman" w:cs="Times New Roman"/>
          <w:sz w:val="24"/>
          <w:szCs w:val="24"/>
          <w:lang w:val="en-US"/>
        </w:rPr>
        <w:t>is the perspective from which the problem is viewed. It should be of interest not only to the Author, but also to society, and be relevant</w:t>
      </w:r>
      <w:r>
        <w:rPr>
          <w:rFonts w:ascii="Times New Roman" w:eastAsia="Calibri" w:hAnsi="Times New Roman" w:cs="Times New Roman"/>
          <w:sz w:val="24"/>
          <w:szCs w:val="24"/>
          <w:lang w:val="en-US"/>
        </w:rPr>
        <w:t>.</w:t>
      </w:r>
    </w:p>
    <w:p w:rsidR="00067ABD" w:rsidRPr="00067ABD" w:rsidRDefault="00067ABD" w:rsidP="00CA01B7">
      <w:pPr>
        <w:spacing w:after="200" w:line="276" w:lineRule="auto"/>
        <w:jc w:val="both"/>
        <w:rPr>
          <w:rFonts w:ascii="Times New Roman" w:eastAsia="Calibri" w:hAnsi="Times New Roman" w:cs="Times New Roman"/>
          <w:sz w:val="24"/>
          <w:szCs w:val="24"/>
          <w:lang w:val="en-US"/>
        </w:rPr>
      </w:pPr>
      <w:r w:rsidRPr="00067ABD">
        <w:rPr>
          <w:rFonts w:ascii="Times New Roman" w:eastAsia="Calibri" w:hAnsi="Times New Roman" w:cs="Times New Roman"/>
          <w:sz w:val="24"/>
          <w:szCs w:val="24"/>
          <w:lang w:val="en-US"/>
        </w:rPr>
        <w:t xml:space="preserve">To </w:t>
      </w:r>
      <w:r w:rsidRPr="00067ABD">
        <w:rPr>
          <w:rFonts w:ascii="Times New Roman" w:eastAsia="Calibri" w:hAnsi="Times New Roman" w:cs="Times New Roman"/>
          <w:i/>
          <w:sz w:val="24"/>
          <w:szCs w:val="24"/>
          <w:lang w:val="en-US"/>
        </w:rPr>
        <w:t>substantiate the relevance</w:t>
      </w:r>
      <w:r w:rsidRPr="00067ABD">
        <w:rPr>
          <w:rFonts w:ascii="Times New Roman" w:eastAsia="Calibri" w:hAnsi="Times New Roman" w:cs="Times New Roman"/>
          <w:sz w:val="24"/>
          <w:szCs w:val="24"/>
          <w:lang w:val="en-US"/>
        </w:rPr>
        <w:t xml:space="preserve"> means to explain the need to study this topic in the context of the general process of scientific knowledge. Relevance may consist in the need to obtain new data and test new methods, etc.</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b/>
          <w:bCs/>
          <w:sz w:val="24"/>
          <w:szCs w:val="24"/>
          <w:lang w:val="en-US"/>
        </w:rPr>
        <w:t xml:space="preserve">3. </w:t>
      </w:r>
      <w:r w:rsidR="00067ABD">
        <w:rPr>
          <w:rFonts w:ascii="Times New Roman" w:eastAsia="Calibri" w:hAnsi="Times New Roman" w:cs="Times New Roman"/>
          <w:b/>
          <w:bCs/>
          <w:sz w:val="24"/>
          <w:szCs w:val="24"/>
          <w:lang w:val="en-US"/>
        </w:rPr>
        <w:t>Definition of a hypothesis</w:t>
      </w:r>
      <w:r w:rsidRPr="00CA01B7">
        <w:rPr>
          <w:rFonts w:ascii="Times New Roman" w:eastAsia="Calibri" w:hAnsi="Times New Roman" w:cs="Times New Roman"/>
          <w:b/>
          <w:bCs/>
          <w:sz w:val="24"/>
          <w:szCs w:val="24"/>
          <w:lang w:val="en-US"/>
        </w:rPr>
        <w:t>.</w:t>
      </w:r>
    </w:p>
    <w:p w:rsidR="00067ABD" w:rsidRPr="00067ABD" w:rsidRDefault="00067ABD" w:rsidP="00CA01B7">
      <w:pPr>
        <w:spacing w:after="200" w:line="276" w:lineRule="auto"/>
        <w:jc w:val="both"/>
        <w:rPr>
          <w:rFonts w:ascii="Times New Roman" w:eastAsia="Calibri" w:hAnsi="Times New Roman" w:cs="Times New Roman"/>
          <w:sz w:val="24"/>
          <w:szCs w:val="24"/>
          <w:lang w:val="en-US"/>
        </w:rPr>
      </w:pPr>
      <w:r w:rsidRPr="00067ABD">
        <w:rPr>
          <w:rFonts w:ascii="Times New Roman" w:eastAsia="Calibri" w:hAnsi="Times New Roman" w:cs="Times New Roman"/>
          <w:sz w:val="24"/>
          <w:szCs w:val="24"/>
          <w:lang w:val="en-US"/>
        </w:rPr>
        <w:lastRenderedPageBreak/>
        <w:t xml:space="preserve">Having clarified the topic as a result of studying special literature, the researcher can begin to develop a hypothesis that must satisfy </w:t>
      </w:r>
      <w:r w:rsidR="00615257" w:rsidRPr="00067ABD">
        <w:rPr>
          <w:rFonts w:ascii="Times New Roman" w:eastAsia="Calibri" w:hAnsi="Times New Roman" w:cs="Times New Roman"/>
          <w:sz w:val="24"/>
          <w:szCs w:val="24"/>
          <w:lang w:val="en-US"/>
        </w:rPr>
        <w:t>several</w:t>
      </w:r>
      <w:r w:rsidRPr="00067ABD">
        <w:rPr>
          <w:rFonts w:ascii="Times New Roman" w:eastAsia="Calibri" w:hAnsi="Times New Roman" w:cs="Times New Roman"/>
          <w:sz w:val="24"/>
          <w:szCs w:val="24"/>
          <w:lang w:val="en-US"/>
        </w:rPr>
        <w:t xml:space="preserve"> requirements</w:t>
      </w:r>
      <w:r>
        <w:rPr>
          <w:rFonts w:ascii="Times New Roman" w:eastAsia="Calibri" w:hAnsi="Times New Roman" w:cs="Times New Roman"/>
          <w:sz w:val="24"/>
          <w:szCs w:val="24"/>
          <w:lang w:val="en-US"/>
        </w:rPr>
        <w:t>:</w:t>
      </w:r>
    </w:p>
    <w:p w:rsidR="00CA01B7" w:rsidRPr="00CA01B7" w:rsidRDefault="00067ABD" w:rsidP="00067ABD">
      <w:pPr>
        <w:numPr>
          <w:ilvl w:val="0"/>
          <w:numId w:val="9"/>
        </w:numPr>
        <w:spacing w:after="200" w:line="276" w:lineRule="auto"/>
        <w:jc w:val="both"/>
        <w:rPr>
          <w:rFonts w:ascii="Times New Roman" w:eastAsia="Calibri" w:hAnsi="Times New Roman" w:cs="Times New Roman"/>
          <w:sz w:val="24"/>
          <w:szCs w:val="24"/>
        </w:rPr>
      </w:pPr>
      <w:proofErr w:type="spellStart"/>
      <w:r w:rsidRPr="00067ABD">
        <w:rPr>
          <w:rFonts w:ascii="Times New Roman" w:eastAsia="Calibri" w:hAnsi="Times New Roman" w:cs="Times New Roman"/>
          <w:sz w:val="24"/>
          <w:szCs w:val="24"/>
        </w:rPr>
        <w:t>be</w:t>
      </w:r>
      <w:proofErr w:type="spellEnd"/>
      <w:r w:rsidRPr="00067ABD">
        <w:rPr>
          <w:rFonts w:ascii="Times New Roman" w:eastAsia="Calibri" w:hAnsi="Times New Roman" w:cs="Times New Roman"/>
          <w:sz w:val="24"/>
          <w:szCs w:val="24"/>
        </w:rPr>
        <w:t xml:space="preserve"> verifiable</w:t>
      </w:r>
      <w:r w:rsidR="00CA01B7" w:rsidRPr="00CA01B7">
        <w:rPr>
          <w:rFonts w:ascii="Times New Roman" w:eastAsia="Calibri" w:hAnsi="Times New Roman" w:cs="Times New Roman"/>
          <w:sz w:val="24"/>
          <w:szCs w:val="24"/>
        </w:rPr>
        <w:t>;</w:t>
      </w:r>
    </w:p>
    <w:p w:rsidR="00CA01B7" w:rsidRPr="00CA01B7" w:rsidRDefault="00067ABD" w:rsidP="00067ABD">
      <w:pPr>
        <w:numPr>
          <w:ilvl w:val="0"/>
          <w:numId w:val="9"/>
        </w:numPr>
        <w:spacing w:after="200" w:line="276" w:lineRule="auto"/>
        <w:jc w:val="both"/>
        <w:rPr>
          <w:rFonts w:ascii="Times New Roman" w:eastAsia="Calibri" w:hAnsi="Times New Roman" w:cs="Times New Roman"/>
          <w:sz w:val="24"/>
          <w:szCs w:val="24"/>
        </w:rPr>
      </w:pPr>
      <w:r w:rsidRPr="00067ABD">
        <w:rPr>
          <w:rFonts w:ascii="Times New Roman" w:eastAsia="Calibri" w:hAnsi="Times New Roman" w:cs="Times New Roman"/>
          <w:sz w:val="24"/>
          <w:szCs w:val="24"/>
        </w:rPr>
        <w:t xml:space="preserve">contain </w:t>
      </w:r>
      <w:proofErr w:type="spellStart"/>
      <w:r w:rsidRPr="00067ABD">
        <w:rPr>
          <w:rFonts w:ascii="Times New Roman" w:eastAsia="Calibri" w:hAnsi="Times New Roman" w:cs="Times New Roman"/>
          <w:sz w:val="24"/>
          <w:szCs w:val="24"/>
        </w:rPr>
        <w:t>an</w:t>
      </w:r>
      <w:proofErr w:type="spellEnd"/>
      <w:r w:rsidRPr="00067ABD">
        <w:rPr>
          <w:rFonts w:ascii="Times New Roman" w:eastAsia="Calibri" w:hAnsi="Times New Roman" w:cs="Times New Roman"/>
          <w:sz w:val="24"/>
          <w:szCs w:val="24"/>
        </w:rPr>
        <w:t xml:space="preserve"> assumption</w:t>
      </w:r>
      <w:r w:rsidR="00CA01B7" w:rsidRPr="00CA01B7">
        <w:rPr>
          <w:rFonts w:ascii="Times New Roman" w:eastAsia="Calibri" w:hAnsi="Times New Roman" w:cs="Times New Roman"/>
          <w:sz w:val="24"/>
          <w:szCs w:val="24"/>
        </w:rPr>
        <w:t>;</w:t>
      </w:r>
    </w:p>
    <w:p w:rsidR="00CA01B7" w:rsidRPr="00CA01B7" w:rsidRDefault="00067ABD" w:rsidP="00067ABD">
      <w:pPr>
        <w:numPr>
          <w:ilvl w:val="0"/>
          <w:numId w:val="9"/>
        </w:numPr>
        <w:spacing w:after="200" w:line="276" w:lineRule="auto"/>
        <w:jc w:val="both"/>
        <w:rPr>
          <w:rFonts w:ascii="Times New Roman" w:eastAsia="Calibri" w:hAnsi="Times New Roman" w:cs="Times New Roman"/>
          <w:sz w:val="24"/>
          <w:szCs w:val="24"/>
        </w:rPr>
      </w:pPr>
      <w:proofErr w:type="spellStart"/>
      <w:r w:rsidRPr="00067ABD">
        <w:rPr>
          <w:rFonts w:ascii="Times New Roman" w:eastAsia="Calibri" w:hAnsi="Times New Roman" w:cs="Times New Roman"/>
          <w:sz w:val="24"/>
          <w:szCs w:val="24"/>
        </w:rPr>
        <w:t>be</w:t>
      </w:r>
      <w:proofErr w:type="spellEnd"/>
      <w:r w:rsidRPr="00067ABD">
        <w:rPr>
          <w:rFonts w:ascii="Times New Roman" w:eastAsia="Calibri" w:hAnsi="Times New Roman" w:cs="Times New Roman"/>
          <w:sz w:val="24"/>
          <w:szCs w:val="24"/>
        </w:rPr>
        <w:t xml:space="preserve"> logically consistent</w:t>
      </w:r>
      <w:r w:rsidR="00CA01B7" w:rsidRPr="00CA01B7">
        <w:rPr>
          <w:rFonts w:ascii="Times New Roman" w:eastAsia="Calibri" w:hAnsi="Times New Roman" w:cs="Times New Roman"/>
          <w:sz w:val="24"/>
          <w:szCs w:val="24"/>
        </w:rPr>
        <w:t>;</w:t>
      </w:r>
    </w:p>
    <w:p w:rsidR="00CA01B7" w:rsidRPr="00CA01B7" w:rsidRDefault="00067ABD" w:rsidP="00067ABD">
      <w:pPr>
        <w:numPr>
          <w:ilvl w:val="0"/>
          <w:numId w:val="9"/>
        </w:numPr>
        <w:spacing w:after="200" w:line="276" w:lineRule="auto"/>
        <w:jc w:val="both"/>
        <w:rPr>
          <w:rFonts w:ascii="Times New Roman" w:eastAsia="Calibri" w:hAnsi="Times New Roman" w:cs="Times New Roman"/>
          <w:sz w:val="24"/>
          <w:szCs w:val="24"/>
        </w:rPr>
      </w:pPr>
      <w:r w:rsidRPr="00067ABD">
        <w:rPr>
          <w:rFonts w:ascii="Times New Roman" w:eastAsia="Calibri" w:hAnsi="Times New Roman" w:cs="Times New Roman"/>
          <w:sz w:val="24"/>
          <w:szCs w:val="24"/>
        </w:rPr>
        <w:t xml:space="preserve">correspond </w:t>
      </w:r>
      <w:proofErr w:type="spellStart"/>
      <w:r w:rsidRPr="00067ABD">
        <w:rPr>
          <w:rFonts w:ascii="Times New Roman" w:eastAsia="Calibri" w:hAnsi="Times New Roman" w:cs="Times New Roman"/>
          <w:sz w:val="24"/>
          <w:szCs w:val="24"/>
        </w:rPr>
        <w:t>to</w:t>
      </w:r>
      <w:proofErr w:type="spellEnd"/>
      <w:r w:rsidRPr="00067ABD">
        <w:rPr>
          <w:rFonts w:ascii="Times New Roman" w:eastAsia="Calibri" w:hAnsi="Times New Roman" w:cs="Times New Roman"/>
          <w:sz w:val="24"/>
          <w:szCs w:val="24"/>
        </w:rPr>
        <w:t xml:space="preserve"> </w:t>
      </w:r>
      <w:proofErr w:type="spellStart"/>
      <w:r w:rsidRPr="00067ABD">
        <w:rPr>
          <w:rFonts w:ascii="Times New Roman" w:eastAsia="Calibri" w:hAnsi="Times New Roman" w:cs="Times New Roman"/>
          <w:sz w:val="24"/>
          <w:szCs w:val="24"/>
        </w:rPr>
        <w:t>the</w:t>
      </w:r>
      <w:proofErr w:type="spellEnd"/>
      <w:r w:rsidRPr="00067ABD">
        <w:rPr>
          <w:rFonts w:ascii="Times New Roman" w:eastAsia="Calibri" w:hAnsi="Times New Roman" w:cs="Times New Roman"/>
          <w:sz w:val="24"/>
          <w:szCs w:val="24"/>
        </w:rPr>
        <w:t xml:space="preserve"> </w:t>
      </w:r>
      <w:proofErr w:type="spellStart"/>
      <w:r w:rsidRPr="00067ABD">
        <w:rPr>
          <w:rFonts w:ascii="Times New Roman" w:eastAsia="Calibri" w:hAnsi="Times New Roman" w:cs="Times New Roman"/>
          <w:sz w:val="24"/>
          <w:szCs w:val="24"/>
        </w:rPr>
        <w:t>facts</w:t>
      </w:r>
      <w:proofErr w:type="spellEnd"/>
      <w:r w:rsidR="00CA01B7" w:rsidRPr="00CA01B7">
        <w:rPr>
          <w:rFonts w:ascii="Times New Roman" w:eastAsia="Calibri" w:hAnsi="Times New Roman" w:cs="Times New Roman"/>
          <w:sz w:val="24"/>
          <w:szCs w:val="24"/>
        </w:rPr>
        <w:t>.</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b/>
          <w:bCs/>
          <w:sz w:val="24"/>
          <w:szCs w:val="24"/>
          <w:lang w:val="en-US"/>
        </w:rPr>
        <w:t xml:space="preserve">4. </w:t>
      </w:r>
      <w:r w:rsidR="00067ABD" w:rsidRPr="00067ABD">
        <w:rPr>
          <w:rFonts w:ascii="Times New Roman" w:eastAsia="Calibri" w:hAnsi="Times New Roman" w:cs="Times New Roman"/>
          <w:b/>
          <w:bCs/>
          <w:sz w:val="24"/>
          <w:szCs w:val="24"/>
          <w:lang w:val="en-US"/>
        </w:rPr>
        <w:t xml:space="preserve">The purpose and objectives of the </w:t>
      </w:r>
      <w:r w:rsidR="00067ABD">
        <w:rPr>
          <w:rFonts w:ascii="Times New Roman" w:eastAsia="Calibri" w:hAnsi="Times New Roman" w:cs="Times New Roman"/>
          <w:b/>
          <w:bCs/>
          <w:sz w:val="24"/>
          <w:szCs w:val="24"/>
          <w:lang w:val="en-US"/>
        </w:rPr>
        <w:t>research</w:t>
      </w:r>
      <w:r w:rsidRPr="00CA01B7">
        <w:rPr>
          <w:rFonts w:ascii="Times New Roman" w:eastAsia="Calibri" w:hAnsi="Times New Roman" w:cs="Times New Roman"/>
          <w:b/>
          <w:bCs/>
          <w:sz w:val="24"/>
          <w:szCs w:val="24"/>
          <w:lang w:val="en-US"/>
        </w:rPr>
        <w:t>.</w:t>
      </w:r>
    </w:p>
    <w:p w:rsidR="00CA01B7" w:rsidRPr="00CA01B7" w:rsidRDefault="00067ABD" w:rsidP="00067ABD">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The</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purpose</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of</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the</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study</w:t>
      </w:r>
      <w:r w:rsidR="00CA01B7" w:rsidRPr="00CA01B7">
        <w:rPr>
          <w:rFonts w:ascii="Times New Roman" w:eastAsia="Calibri" w:hAnsi="Times New Roman" w:cs="Times New Roman"/>
          <w:sz w:val="24"/>
          <w:szCs w:val="24"/>
          <w:lang w:val="en-US"/>
        </w:rPr>
        <w:t xml:space="preserve"> </w:t>
      </w:r>
      <w:r w:rsidR="00234BEB">
        <w:rPr>
          <w:rFonts w:ascii="Times New Roman" w:eastAsia="Calibri" w:hAnsi="Times New Roman" w:cs="Times New Roman"/>
          <w:sz w:val="24"/>
          <w:szCs w:val="24"/>
          <w:lang w:val="en-US"/>
        </w:rPr>
        <w:t xml:space="preserve">is </w:t>
      </w:r>
      <w:r w:rsidRPr="00067ABD">
        <w:rPr>
          <w:rFonts w:ascii="Times New Roman" w:eastAsia="Calibri" w:hAnsi="Times New Roman" w:cs="Times New Roman"/>
          <w:sz w:val="24"/>
          <w:szCs w:val="24"/>
          <w:lang w:val="en-US"/>
        </w:rPr>
        <w:t>the result that researcher would like to achieve when completing his</w:t>
      </w:r>
      <w:r w:rsidR="00234BEB">
        <w:rPr>
          <w:rFonts w:ascii="Times New Roman" w:eastAsia="Calibri" w:hAnsi="Times New Roman" w:cs="Times New Roman"/>
          <w:sz w:val="24"/>
          <w:szCs w:val="24"/>
          <w:lang w:val="en-US"/>
        </w:rPr>
        <w:t>/her</w:t>
      </w:r>
      <w:r w:rsidRPr="00067ABD">
        <w:rPr>
          <w:rFonts w:ascii="Times New Roman" w:eastAsia="Calibri" w:hAnsi="Times New Roman" w:cs="Times New Roman"/>
          <w:sz w:val="24"/>
          <w:szCs w:val="24"/>
          <w:lang w:val="en-US"/>
        </w:rPr>
        <w:t xml:space="preserve"> work. You can set a goal</w:t>
      </w:r>
      <w:r>
        <w:rPr>
          <w:rFonts w:ascii="Times New Roman" w:eastAsia="Calibri" w:hAnsi="Times New Roman" w:cs="Times New Roman"/>
          <w:sz w:val="24"/>
          <w:szCs w:val="24"/>
          <w:lang w:val="en-US"/>
        </w:rPr>
        <w:t xml:space="preserve"> as follows</w:t>
      </w:r>
      <w:r w:rsidR="00CA01B7" w:rsidRPr="00CA01B7">
        <w:rPr>
          <w:rFonts w:ascii="Times New Roman" w:eastAsia="Calibri" w:hAnsi="Times New Roman" w:cs="Times New Roman"/>
          <w:sz w:val="24"/>
          <w:szCs w:val="24"/>
          <w:lang w:val="en-US"/>
        </w:rPr>
        <w:t>:</w:t>
      </w:r>
    </w:p>
    <w:p w:rsidR="00067ABD" w:rsidRPr="00067ABD" w:rsidRDefault="00067ABD" w:rsidP="00067ABD">
      <w:pPr>
        <w:spacing w:after="200" w:line="276" w:lineRule="auto"/>
        <w:jc w:val="both"/>
        <w:rPr>
          <w:rFonts w:ascii="Times New Roman" w:eastAsia="Calibri" w:hAnsi="Times New Roman" w:cs="Times New Roman"/>
          <w:sz w:val="24"/>
          <w:szCs w:val="24"/>
          <w:lang w:val="en-US"/>
        </w:rPr>
      </w:pPr>
      <w:r w:rsidRPr="00067ABD">
        <w:rPr>
          <w:rFonts w:ascii="Times New Roman" w:eastAsia="Calibri" w:hAnsi="Times New Roman" w:cs="Times New Roman"/>
          <w:sz w:val="24"/>
          <w:szCs w:val="24"/>
          <w:lang w:val="en-US"/>
        </w:rPr>
        <w:t>• identify ...;</w:t>
      </w:r>
    </w:p>
    <w:p w:rsidR="00067ABD" w:rsidRPr="00067ABD" w:rsidRDefault="00067ABD" w:rsidP="00067ABD">
      <w:pPr>
        <w:spacing w:after="200" w:line="276" w:lineRule="auto"/>
        <w:jc w:val="both"/>
        <w:rPr>
          <w:rFonts w:ascii="Times New Roman" w:eastAsia="Calibri" w:hAnsi="Times New Roman" w:cs="Times New Roman"/>
          <w:sz w:val="24"/>
          <w:szCs w:val="24"/>
          <w:lang w:val="en-US"/>
        </w:rPr>
      </w:pPr>
      <w:r w:rsidRPr="00067ABD">
        <w:rPr>
          <w:rFonts w:ascii="Times New Roman" w:eastAsia="Calibri" w:hAnsi="Times New Roman" w:cs="Times New Roman"/>
          <w:sz w:val="24"/>
          <w:szCs w:val="24"/>
          <w:lang w:val="en-US"/>
        </w:rPr>
        <w:t>• install ...;</w:t>
      </w:r>
    </w:p>
    <w:p w:rsidR="00067ABD" w:rsidRPr="00067ABD" w:rsidRDefault="00067ABD" w:rsidP="00067ABD">
      <w:pPr>
        <w:spacing w:after="200" w:line="276" w:lineRule="auto"/>
        <w:jc w:val="both"/>
        <w:rPr>
          <w:rFonts w:ascii="Times New Roman" w:eastAsia="Calibri" w:hAnsi="Times New Roman" w:cs="Times New Roman"/>
          <w:sz w:val="24"/>
          <w:szCs w:val="24"/>
          <w:lang w:val="en-US"/>
        </w:rPr>
      </w:pPr>
      <w:r w:rsidRPr="00067ABD">
        <w:rPr>
          <w:rFonts w:ascii="Times New Roman" w:eastAsia="Calibri" w:hAnsi="Times New Roman" w:cs="Times New Roman"/>
          <w:sz w:val="24"/>
          <w:szCs w:val="24"/>
          <w:lang w:val="en-US"/>
        </w:rPr>
        <w:t>• justify ...;</w:t>
      </w:r>
    </w:p>
    <w:p w:rsidR="00067ABD" w:rsidRPr="00106F70" w:rsidRDefault="00067ABD" w:rsidP="00067ABD">
      <w:pPr>
        <w:spacing w:after="200" w:line="276" w:lineRule="auto"/>
        <w:jc w:val="both"/>
        <w:rPr>
          <w:rFonts w:ascii="Times New Roman" w:eastAsia="Calibri" w:hAnsi="Times New Roman" w:cs="Times New Roman"/>
          <w:sz w:val="24"/>
          <w:szCs w:val="24"/>
          <w:lang w:val="en-US"/>
        </w:rPr>
      </w:pPr>
      <w:r w:rsidRPr="00106F70">
        <w:rPr>
          <w:rFonts w:ascii="Times New Roman" w:eastAsia="Calibri" w:hAnsi="Times New Roman" w:cs="Times New Roman"/>
          <w:sz w:val="24"/>
          <w:szCs w:val="24"/>
          <w:lang w:val="en-US"/>
        </w:rPr>
        <w:t>• clarify...;</w:t>
      </w:r>
    </w:p>
    <w:p w:rsidR="00067ABD" w:rsidRDefault="00067ABD" w:rsidP="00067ABD">
      <w:pPr>
        <w:spacing w:after="200" w:line="276" w:lineRule="auto"/>
        <w:jc w:val="both"/>
        <w:rPr>
          <w:rFonts w:ascii="Times New Roman" w:eastAsia="Calibri" w:hAnsi="Times New Roman" w:cs="Times New Roman"/>
          <w:sz w:val="24"/>
          <w:szCs w:val="24"/>
        </w:rPr>
      </w:pPr>
      <w:r w:rsidRPr="00067ABD">
        <w:rPr>
          <w:rFonts w:ascii="Times New Roman" w:eastAsia="Calibri" w:hAnsi="Times New Roman" w:cs="Times New Roman"/>
          <w:sz w:val="24"/>
          <w:szCs w:val="24"/>
        </w:rPr>
        <w:t>• develop ....</w:t>
      </w:r>
    </w:p>
    <w:p w:rsidR="00CA01B7" w:rsidRPr="00CA01B7" w:rsidRDefault="00067ABD"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Objective</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of</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the</w:t>
      </w:r>
      <w:r w:rsidRPr="00067ABD">
        <w:rPr>
          <w:rFonts w:ascii="Times New Roman" w:eastAsia="Calibri" w:hAnsi="Times New Roman" w:cs="Times New Roman"/>
          <w:i/>
          <w:iCs/>
          <w:sz w:val="24"/>
          <w:szCs w:val="24"/>
          <w:lang w:val="en-US"/>
        </w:rPr>
        <w:t xml:space="preserve"> </w:t>
      </w:r>
      <w:r>
        <w:rPr>
          <w:rFonts w:ascii="Times New Roman" w:eastAsia="Calibri" w:hAnsi="Times New Roman" w:cs="Times New Roman"/>
          <w:i/>
          <w:iCs/>
          <w:sz w:val="24"/>
          <w:szCs w:val="24"/>
          <w:lang w:val="en-US"/>
        </w:rPr>
        <w:t>research</w:t>
      </w:r>
      <w:r w:rsidR="00CA01B7" w:rsidRPr="00CA01B7">
        <w:rPr>
          <w:rFonts w:ascii="Times New Roman" w:eastAsia="Calibri" w:hAnsi="Times New Roman" w:cs="Times New Roman"/>
          <w:i/>
          <w:iCs/>
          <w:sz w:val="24"/>
          <w:szCs w:val="24"/>
          <w:lang w:val="en-US"/>
        </w:rPr>
        <w:t xml:space="preserve"> </w:t>
      </w:r>
      <w:r w:rsidRPr="00067ABD">
        <w:rPr>
          <w:rFonts w:ascii="Times New Roman" w:eastAsia="Calibri" w:hAnsi="Times New Roman" w:cs="Times New Roman"/>
          <w:iCs/>
          <w:sz w:val="24"/>
          <w:szCs w:val="24"/>
          <w:lang w:val="en-US"/>
        </w:rPr>
        <w:t>is the choice of ways and means to achieve the goal in accordance with the hypothesis. Objectives are best formulated as statements of what needs to be done to achieve the goal. The setting of objectives is based on splitting the research goal into subgoals</w:t>
      </w:r>
      <w:r w:rsidR="00BD42E1">
        <w:rPr>
          <w:rFonts w:ascii="Times New Roman" w:eastAsia="Calibri" w:hAnsi="Times New Roman" w:cs="Times New Roman"/>
          <w:iCs/>
          <w:sz w:val="24"/>
          <w:szCs w:val="24"/>
          <w:lang w:val="en-US"/>
        </w:rPr>
        <w:t>.</w:t>
      </w:r>
      <w:r w:rsidRPr="00067ABD">
        <w:rPr>
          <w:rFonts w:ascii="Times New Roman" w:eastAsia="Calibri" w:hAnsi="Times New Roman" w:cs="Times New Roman"/>
          <w:iCs/>
          <w:sz w:val="24"/>
          <w:szCs w:val="24"/>
          <w:lang w:val="en-US"/>
        </w:rPr>
        <w:t xml:space="preserve"> </w:t>
      </w:r>
      <w:r w:rsidR="00CA01B7" w:rsidRPr="00CA01B7">
        <w:rPr>
          <w:rFonts w:ascii="Times New Roman" w:eastAsia="Calibri" w:hAnsi="Times New Roman" w:cs="Times New Roman"/>
          <w:sz w:val="24"/>
          <w:szCs w:val="24"/>
          <w:lang w:val="en-US"/>
        </w:rPr>
        <w:t xml:space="preserve"> </w:t>
      </w:r>
    </w:p>
    <w:p w:rsidR="00CA01B7" w:rsidRPr="00CA01B7" w:rsidRDefault="00BD42E1" w:rsidP="00CA01B7">
      <w:pPr>
        <w:spacing w:after="200" w:line="276" w:lineRule="auto"/>
        <w:jc w:val="both"/>
        <w:rPr>
          <w:rFonts w:ascii="Times New Roman" w:eastAsia="Calibri" w:hAnsi="Times New Roman" w:cs="Times New Roman"/>
          <w:sz w:val="24"/>
          <w:szCs w:val="24"/>
          <w:lang w:val="en-US"/>
        </w:rPr>
      </w:pPr>
      <w:r w:rsidRPr="00BD42E1">
        <w:rPr>
          <w:rFonts w:ascii="Times New Roman" w:eastAsia="Calibri" w:hAnsi="Times New Roman" w:cs="Times New Roman"/>
          <w:b/>
          <w:bCs/>
          <w:sz w:val="24"/>
          <w:szCs w:val="24"/>
          <w:lang w:val="en-US"/>
        </w:rPr>
        <w:t>Approximate research plan</w:t>
      </w:r>
      <w:r w:rsidR="00CA01B7" w:rsidRPr="00CA01B7">
        <w:rPr>
          <w:rFonts w:ascii="Times New Roman" w:eastAsia="Calibri" w:hAnsi="Times New Roman" w:cs="Times New Roman"/>
          <w:b/>
          <w:bCs/>
          <w:sz w:val="24"/>
          <w:szCs w:val="24"/>
          <w:lang w:val="en-US"/>
        </w:rPr>
        <w:t>:</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u w:val="single"/>
          <w:lang w:val="en-US"/>
        </w:rPr>
        <w:t xml:space="preserve">1. </w:t>
      </w:r>
      <w:r w:rsidR="00BD42E1" w:rsidRPr="00BD42E1">
        <w:rPr>
          <w:rFonts w:ascii="Times New Roman" w:eastAsia="Calibri" w:hAnsi="Times New Roman" w:cs="Times New Roman"/>
          <w:sz w:val="24"/>
          <w:szCs w:val="24"/>
          <w:u w:val="single"/>
          <w:lang w:val="en-US"/>
        </w:rPr>
        <w:t>Introduction</w:t>
      </w:r>
      <w:r w:rsidRPr="00CA01B7">
        <w:rPr>
          <w:rFonts w:ascii="Times New Roman" w:eastAsia="Calibri" w:hAnsi="Times New Roman" w:cs="Times New Roman"/>
          <w:sz w:val="24"/>
          <w:szCs w:val="24"/>
          <w:lang w:val="en-US"/>
        </w:rPr>
        <w:t>:</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 xml:space="preserve">a. </w:t>
      </w:r>
      <w:r w:rsidR="00BD42E1">
        <w:rPr>
          <w:rFonts w:ascii="Times New Roman" w:eastAsia="Calibri" w:hAnsi="Times New Roman" w:cs="Times New Roman"/>
          <w:sz w:val="24"/>
          <w:szCs w:val="24"/>
          <w:lang w:val="en-US"/>
        </w:rPr>
        <w:t>Relevance and novelty</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 xml:space="preserve">b. </w:t>
      </w:r>
      <w:r w:rsidR="00BD42E1">
        <w:rPr>
          <w:rFonts w:ascii="Times New Roman" w:eastAsia="Calibri" w:hAnsi="Times New Roman" w:cs="Times New Roman"/>
          <w:sz w:val="24"/>
          <w:szCs w:val="24"/>
          <w:lang w:val="en-US"/>
        </w:rPr>
        <w:t>Purpose</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 xml:space="preserve">c. </w:t>
      </w:r>
      <w:r w:rsidR="00BD42E1">
        <w:rPr>
          <w:rFonts w:ascii="Times New Roman" w:eastAsia="Calibri" w:hAnsi="Times New Roman" w:cs="Times New Roman"/>
          <w:sz w:val="24"/>
          <w:szCs w:val="24"/>
          <w:lang w:val="en-US"/>
        </w:rPr>
        <w:t>Objectives</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 xml:space="preserve">d. </w:t>
      </w:r>
      <w:r w:rsidR="00BD42E1">
        <w:rPr>
          <w:rFonts w:ascii="Times New Roman" w:eastAsia="Calibri" w:hAnsi="Times New Roman" w:cs="Times New Roman"/>
          <w:sz w:val="24"/>
          <w:szCs w:val="24"/>
          <w:lang w:val="en-US"/>
        </w:rPr>
        <w:t>Hypothesis</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 xml:space="preserve">e. </w:t>
      </w:r>
      <w:r w:rsidR="00BD42E1">
        <w:rPr>
          <w:rFonts w:ascii="Times New Roman" w:eastAsia="Calibri" w:hAnsi="Times New Roman" w:cs="Times New Roman"/>
          <w:sz w:val="24"/>
          <w:szCs w:val="24"/>
          <w:lang w:val="en-US"/>
        </w:rPr>
        <w:t>Object</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 xml:space="preserve">f. </w:t>
      </w:r>
      <w:r w:rsidR="00BD42E1">
        <w:rPr>
          <w:rFonts w:ascii="Times New Roman" w:eastAsia="Calibri" w:hAnsi="Times New Roman" w:cs="Times New Roman"/>
          <w:sz w:val="24"/>
          <w:szCs w:val="24"/>
          <w:lang w:val="en-US"/>
        </w:rPr>
        <w:t>Subject</w:t>
      </w:r>
    </w:p>
    <w:p w:rsidR="00CA01B7" w:rsidRPr="00CA01B7" w:rsidRDefault="00CA01B7" w:rsidP="00CA01B7">
      <w:pPr>
        <w:spacing w:after="200" w:line="276" w:lineRule="auto"/>
        <w:jc w:val="both"/>
        <w:rPr>
          <w:rFonts w:ascii="Times New Roman" w:eastAsia="Calibri" w:hAnsi="Times New Roman" w:cs="Times New Roman"/>
          <w:sz w:val="24"/>
          <w:szCs w:val="24"/>
          <w:u w:val="single"/>
          <w:lang w:val="en-US"/>
        </w:rPr>
      </w:pPr>
      <w:r w:rsidRPr="00CA01B7">
        <w:rPr>
          <w:rFonts w:ascii="Times New Roman" w:eastAsia="Calibri" w:hAnsi="Times New Roman" w:cs="Times New Roman"/>
          <w:sz w:val="24"/>
          <w:szCs w:val="24"/>
          <w:u w:val="single"/>
          <w:lang w:val="en-US"/>
        </w:rPr>
        <w:t xml:space="preserve">2. </w:t>
      </w:r>
      <w:r w:rsidR="00BD42E1" w:rsidRPr="00BD42E1">
        <w:rPr>
          <w:rFonts w:ascii="Times New Roman" w:eastAsia="Calibri" w:hAnsi="Times New Roman" w:cs="Times New Roman"/>
          <w:sz w:val="24"/>
          <w:szCs w:val="24"/>
          <w:u w:val="single"/>
          <w:lang w:val="en-US"/>
        </w:rPr>
        <w:t>Working with raw data (scientific literature, statistics, etc.)</w:t>
      </w:r>
    </w:p>
    <w:p w:rsidR="00BD42E1" w:rsidRPr="00106F70" w:rsidRDefault="00CA01B7" w:rsidP="00BD42E1">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u w:val="single"/>
          <w:lang w:val="en-US"/>
        </w:rPr>
        <w:t xml:space="preserve">3. </w:t>
      </w:r>
      <w:r w:rsidR="00BD42E1" w:rsidRPr="00BD42E1">
        <w:rPr>
          <w:rFonts w:ascii="Times New Roman" w:eastAsia="Calibri" w:hAnsi="Times New Roman" w:cs="Times New Roman"/>
          <w:sz w:val="24"/>
          <w:szCs w:val="24"/>
          <w:u w:val="single"/>
          <w:lang w:val="en-US"/>
        </w:rPr>
        <w:t>Chapters</w:t>
      </w:r>
      <w:r w:rsidR="00BD42E1" w:rsidRPr="00BD42E1">
        <w:rPr>
          <w:rFonts w:ascii="Times New Roman" w:eastAsia="Calibri" w:hAnsi="Times New Roman" w:cs="Times New Roman"/>
          <w:sz w:val="24"/>
          <w:szCs w:val="24"/>
          <w:lang w:val="en-US"/>
        </w:rPr>
        <w:t xml:space="preserve"> (proof of a hypothesis, change of hypothesis, proof of a new hypothesis). Proof paths: building mathematical models, mental models, conducting experiments, field research (including conducting surveys), analyzing statistical data, etc.</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2F0BBC">
        <w:rPr>
          <w:rFonts w:ascii="Times New Roman" w:eastAsia="Calibri" w:hAnsi="Times New Roman" w:cs="Times New Roman"/>
          <w:sz w:val="24"/>
          <w:szCs w:val="24"/>
          <w:u w:val="single"/>
          <w:lang w:val="en-US"/>
        </w:rPr>
        <w:lastRenderedPageBreak/>
        <w:t xml:space="preserve">4. </w:t>
      </w:r>
      <w:r w:rsidR="00BD42E1" w:rsidRPr="002F0BBC">
        <w:rPr>
          <w:rFonts w:ascii="Times New Roman" w:eastAsia="Calibri" w:hAnsi="Times New Roman" w:cs="Times New Roman"/>
          <w:sz w:val="24"/>
          <w:szCs w:val="24"/>
          <w:u w:val="single"/>
          <w:lang w:val="en-US"/>
        </w:rPr>
        <w:t>Result</w:t>
      </w:r>
      <w:r w:rsidRPr="00CA01B7">
        <w:rPr>
          <w:rFonts w:ascii="Times New Roman" w:eastAsia="Calibri" w:hAnsi="Times New Roman" w:cs="Times New Roman"/>
          <w:sz w:val="24"/>
          <w:szCs w:val="24"/>
          <w:lang w:val="en-US"/>
        </w:rPr>
        <w:t xml:space="preserve"> – </w:t>
      </w:r>
      <w:r w:rsidR="00BD42E1">
        <w:rPr>
          <w:rFonts w:ascii="Times New Roman" w:eastAsia="Calibri" w:hAnsi="Times New Roman" w:cs="Times New Roman"/>
          <w:sz w:val="24"/>
          <w:szCs w:val="24"/>
          <w:lang w:val="en-US"/>
        </w:rPr>
        <w:t>hypothesis</w:t>
      </w:r>
      <w:r w:rsidR="002F0BBC">
        <w:rPr>
          <w:rFonts w:ascii="Times New Roman" w:eastAsia="Calibri" w:hAnsi="Times New Roman" w:cs="Times New Roman"/>
          <w:sz w:val="24"/>
          <w:szCs w:val="24"/>
          <w:lang w:val="en-US"/>
        </w:rPr>
        <w:t xml:space="preserve"> or </w:t>
      </w:r>
      <w:r w:rsidR="00BD42E1">
        <w:rPr>
          <w:rFonts w:ascii="Times New Roman" w:eastAsia="Calibri" w:hAnsi="Times New Roman" w:cs="Times New Roman"/>
          <w:sz w:val="24"/>
          <w:szCs w:val="24"/>
          <w:lang w:val="en-US"/>
        </w:rPr>
        <w:t>new</w:t>
      </w:r>
      <w:r w:rsidR="00BD42E1" w:rsidRPr="00BD42E1">
        <w:rPr>
          <w:rFonts w:ascii="Times New Roman" w:eastAsia="Calibri" w:hAnsi="Times New Roman" w:cs="Times New Roman"/>
          <w:sz w:val="24"/>
          <w:szCs w:val="24"/>
          <w:lang w:val="en-US"/>
        </w:rPr>
        <w:t xml:space="preserve"> </w:t>
      </w:r>
      <w:r w:rsidR="00BD42E1">
        <w:rPr>
          <w:rFonts w:ascii="Times New Roman" w:eastAsia="Calibri" w:hAnsi="Times New Roman" w:cs="Times New Roman"/>
          <w:sz w:val="24"/>
          <w:szCs w:val="24"/>
          <w:lang w:val="en-US"/>
        </w:rPr>
        <w:t>hypothesis</w:t>
      </w:r>
      <w:r w:rsidRPr="00CA01B7">
        <w:rPr>
          <w:rFonts w:ascii="Times New Roman" w:eastAsia="Calibri" w:hAnsi="Times New Roman" w:cs="Times New Roman"/>
          <w:sz w:val="24"/>
          <w:szCs w:val="24"/>
          <w:lang w:val="en-US"/>
        </w:rPr>
        <w:t xml:space="preserve"> </w:t>
      </w:r>
      <w:r w:rsidR="00BD42E1">
        <w:rPr>
          <w:rFonts w:ascii="Times New Roman" w:eastAsia="Calibri" w:hAnsi="Times New Roman" w:cs="Times New Roman"/>
          <w:sz w:val="24"/>
          <w:szCs w:val="24"/>
          <w:lang w:val="en-US"/>
        </w:rPr>
        <w:t>is</w:t>
      </w:r>
      <w:r w:rsidR="00BD42E1" w:rsidRPr="00BD42E1">
        <w:rPr>
          <w:rFonts w:ascii="Times New Roman" w:eastAsia="Calibri" w:hAnsi="Times New Roman" w:cs="Times New Roman"/>
          <w:sz w:val="24"/>
          <w:szCs w:val="24"/>
          <w:lang w:val="en-US"/>
        </w:rPr>
        <w:t xml:space="preserve"> </w:t>
      </w:r>
      <w:r w:rsidR="00BD42E1">
        <w:rPr>
          <w:rFonts w:ascii="Times New Roman" w:eastAsia="Calibri" w:hAnsi="Times New Roman" w:cs="Times New Roman"/>
          <w:sz w:val="24"/>
          <w:szCs w:val="24"/>
          <w:lang w:val="en-US"/>
        </w:rPr>
        <w:t>proved</w:t>
      </w:r>
      <w:r w:rsidR="002F0BBC">
        <w:rPr>
          <w:rFonts w:ascii="Times New Roman" w:eastAsia="Calibri" w:hAnsi="Times New Roman" w:cs="Times New Roman"/>
          <w:sz w:val="24"/>
          <w:szCs w:val="24"/>
          <w:lang w:val="en-US"/>
        </w:rPr>
        <w:t xml:space="preserve">, </w:t>
      </w:r>
      <w:r w:rsidR="00BD42E1" w:rsidRPr="00BD42E1">
        <w:rPr>
          <w:rFonts w:ascii="Times New Roman" w:eastAsia="Calibri" w:hAnsi="Times New Roman" w:cs="Times New Roman"/>
          <w:sz w:val="24"/>
          <w:szCs w:val="24"/>
          <w:lang w:val="en-US"/>
        </w:rPr>
        <w:t>or it is found that new conditions are needed for the proof, then the result is a new hypothesis</w:t>
      </w:r>
      <w:r w:rsidRPr="00CA01B7">
        <w:rPr>
          <w:rFonts w:ascii="Times New Roman" w:eastAsia="Calibri" w:hAnsi="Times New Roman" w:cs="Times New Roman"/>
          <w:sz w:val="24"/>
          <w:szCs w:val="24"/>
          <w:lang w:val="en-US"/>
        </w:rPr>
        <w:t>.</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u w:val="single"/>
          <w:lang w:val="en-US"/>
        </w:rPr>
        <w:t xml:space="preserve">5. </w:t>
      </w:r>
      <w:r w:rsidR="00BD42E1">
        <w:rPr>
          <w:rFonts w:ascii="Times New Roman" w:eastAsia="Calibri" w:hAnsi="Times New Roman" w:cs="Times New Roman"/>
          <w:sz w:val="24"/>
          <w:szCs w:val="24"/>
          <w:u w:val="single"/>
          <w:lang w:val="en-US"/>
        </w:rPr>
        <w:t>Conclusion</w:t>
      </w:r>
      <w:r w:rsidRPr="00CA01B7">
        <w:rPr>
          <w:rFonts w:ascii="Times New Roman" w:eastAsia="Calibri" w:hAnsi="Times New Roman" w:cs="Times New Roman"/>
          <w:sz w:val="24"/>
          <w:szCs w:val="24"/>
          <w:lang w:val="en-US"/>
        </w:rPr>
        <w:t xml:space="preserve">: </w:t>
      </w:r>
      <w:r w:rsidR="00BD42E1" w:rsidRPr="00BD42E1">
        <w:rPr>
          <w:rFonts w:ascii="Times New Roman" w:eastAsia="Calibri" w:hAnsi="Times New Roman" w:cs="Times New Roman"/>
          <w:sz w:val="24"/>
          <w:szCs w:val="24"/>
          <w:lang w:val="en-US"/>
        </w:rPr>
        <w:t>practical application and prospects</w:t>
      </w:r>
      <w:r w:rsidRPr="00CA01B7">
        <w:rPr>
          <w:rFonts w:ascii="Times New Roman" w:eastAsia="Calibri" w:hAnsi="Times New Roman" w:cs="Times New Roman"/>
          <w:sz w:val="24"/>
          <w:szCs w:val="24"/>
          <w:lang w:val="en-US"/>
        </w:rPr>
        <w:t>.</w:t>
      </w:r>
    </w:p>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u w:val="single"/>
        </w:rPr>
        <w:t xml:space="preserve">6. </w:t>
      </w:r>
      <w:r w:rsidR="00BD42E1" w:rsidRPr="00BD42E1">
        <w:rPr>
          <w:rFonts w:ascii="Times New Roman" w:eastAsia="Calibri" w:hAnsi="Times New Roman" w:cs="Times New Roman"/>
          <w:sz w:val="24"/>
          <w:szCs w:val="24"/>
          <w:u w:val="single"/>
          <w:lang w:val="en-US"/>
        </w:rPr>
        <w:t>List</w:t>
      </w:r>
      <w:r w:rsidR="00BD42E1" w:rsidRPr="00BD42E1">
        <w:rPr>
          <w:rFonts w:ascii="Times New Roman" w:eastAsia="Calibri" w:hAnsi="Times New Roman" w:cs="Times New Roman"/>
          <w:sz w:val="24"/>
          <w:szCs w:val="24"/>
          <w:u w:val="single"/>
        </w:rPr>
        <w:t xml:space="preserve"> </w:t>
      </w:r>
      <w:r w:rsidR="00BD42E1" w:rsidRPr="00BD42E1">
        <w:rPr>
          <w:rFonts w:ascii="Times New Roman" w:eastAsia="Calibri" w:hAnsi="Times New Roman" w:cs="Times New Roman"/>
          <w:sz w:val="24"/>
          <w:szCs w:val="24"/>
          <w:u w:val="single"/>
          <w:lang w:val="en-US"/>
        </w:rPr>
        <w:t>of</w:t>
      </w:r>
      <w:r w:rsidR="00BD42E1" w:rsidRPr="00BD42E1">
        <w:rPr>
          <w:rFonts w:ascii="Times New Roman" w:eastAsia="Calibri" w:hAnsi="Times New Roman" w:cs="Times New Roman"/>
          <w:sz w:val="24"/>
          <w:szCs w:val="24"/>
          <w:u w:val="single"/>
        </w:rPr>
        <w:t xml:space="preserve"> </w:t>
      </w:r>
      <w:r w:rsidR="00BD42E1" w:rsidRPr="00BD42E1">
        <w:rPr>
          <w:rFonts w:ascii="Times New Roman" w:eastAsia="Calibri" w:hAnsi="Times New Roman" w:cs="Times New Roman"/>
          <w:sz w:val="24"/>
          <w:szCs w:val="24"/>
          <w:u w:val="single"/>
          <w:lang w:val="en-US"/>
        </w:rPr>
        <w:t>references</w:t>
      </w:r>
      <w:r w:rsidRPr="00CA01B7">
        <w:rPr>
          <w:rFonts w:ascii="Times New Roman" w:eastAsia="Calibri" w:hAnsi="Times New Roman" w:cs="Times New Roman"/>
          <w:sz w:val="24"/>
          <w:szCs w:val="24"/>
        </w:rPr>
        <w:t>.</w:t>
      </w:r>
    </w:p>
    <w:p w:rsidR="00CA01B7" w:rsidRPr="00CA01B7" w:rsidRDefault="00CA01B7" w:rsidP="00BD42E1">
      <w:pPr>
        <w:spacing w:after="200" w:line="276" w:lineRule="auto"/>
        <w:jc w:val="both"/>
        <w:rPr>
          <w:rFonts w:ascii="Times New Roman" w:eastAsia="Calibri" w:hAnsi="Times New Roman" w:cs="Times New Roman"/>
          <w:sz w:val="24"/>
          <w:szCs w:val="24"/>
          <w:lang w:val="en-US"/>
        </w:rPr>
      </w:pPr>
      <w:r w:rsidRPr="002F0BBC">
        <w:rPr>
          <w:rFonts w:ascii="Times New Roman" w:eastAsia="Calibri" w:hAnsi="Times New Roman" w:cs="Times New Roman"/>
          <w:sz w:val="24"/>
          <w:szCs w:val="24"/>
          <w:u w:val="single"/>
          <w:lang w:val="en-US"/>
        </w:rPr>
        <w:t xml:space="preserve">7. </w:t>
      </w:r>
      <w:r w:rsidR="00BD42E1" w:rsidRPr="002F0BBC">
        <w:rPr>
          <w:rFonts w:ascii="Times New Roman" w:eastAsia="Calibri" w:hAnsi="Times New Roman" w:cs="Times New Roman"/>
          <w:sz w:val="24"/>
          <w:szCs w:val="24"/>
          <w:u w:val="single"/>
          <w:lang w:val="en-US"/>
        </w:rPr>
        <w:t>Annexes</w:t>
      </w:r>
      <w:r w:rsidRPr="00CA01B7">
        <w:rPr>
          <w:rFonts w:ascii="Times New Roman" w:eastAsia="Calibri" w:hAnsi="Times New Roman" w:cs="Times New Roman"/>
          <w:sz w:val="24"/>
          <w:szCs w:val="24"/>
          <w:lang w:val="en-US"/>
        </w:rPr>
        <w:t xml:space="preserve"> (</w:t>
      </w:r>
      <w:r w:rsidR="00BD42E1" w:rsidRPr="00BD42E1">
        <w:rPr>
          <w:rFonts w:ascii="Times New Roman" w:eastAsia="Calibri" w:hAnsi="Times New Roman" w:cs="Times New Roman"/>
          <w:sz w:val="24"/>
          <w:szCs w:val="24"/>
          <w:lang w:val="en-US"/>
        </w:rPr>
        <w:t>usually it is here that the most cumbersome initial data and calculations are placed, being limited in the main part only by reference to them</w:t>
      </w:r>
      <w:r w:rsidRPr="00CA01B7">
        <w:rPr>
          <w:rFonts w:ascii="Times New Roman" w:eastAsia="Calibri" w:hAnsi="Times New Roman" w:cs="Times New Roman"/>
          <w:sz w:val="24"/>
          <w:szCs w:val="24"/>
          <w:lang w:val="en-US"/>
        </w:rPr>
        <w:t>).</w:t>
      </w:r>
    </w:p>
    <w:p w:rsidR="00CA01B7" w:rsidRPr="00CA01B7" w:rsidRDefault="00BD42E1"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Assessment criteria</w:t>
      </w:r>
    </w:p>
    <w:tbl>
      <w:tblPr>
        <w:tblW w:w="8736" w:type="dxa"/>
        <w:tblInd w:w="-34" w:type="dxa"/>
        <w:shd w:val="clear" w:color="auto" w:fill="FFFFFF"/>
        <w:tblCellMar>
          <w:left w:w="0" w:type="dxa"/>
          <w:right w:w="0" w:type="dxa"/>
        </w:tblCellMar>
        <w:tblLook w:val="04A0" w:firstRow="1" w:lastRow="0" w:firstColumn="1" w:lastColumn="0" w:noHBand="0" w:noVBand="1"/>
      </w:tblPr>
      <w:tblGrid>
        <w:gridCol w:w="6755"/>
        <w:gridCol w:w="1981"/>
      </w:tblGrid>
      <w:tr w:rsidR="00CA01B7" w:rsidRPr="00106F70" w:rsidTr="005236BF">
        <w:tc>
          <w:tcPr>
            <w:tcW w:w="6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BD42E1" w:rsidP="00BD42E1">
            <w:pPr>
              <w:spacing w:after="200" w:line="27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Criterion</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42E1" w:rsidRPr="00106F70" w:rsidRDefault="00BD42E1" w:rsidP="00BD42E1">
            <w:pPr>
              <w:spacing w:after="200" w:line="276" w:lineRule="auto"/>
              <w:jc w:val="center"/>
              <w:rPr>
                <w:rFonts w:ascii="Times New Roman" w:eastAsia="Calibri" w:hAnsi="Times New Roman" w:cs="Times New Roman"/>
                <w:sz w:val="24"/>
                <w:szCs w:val="24"/>
                <w:lang w:val="en-US"/>
              </w:rPr>
            </w:pPr>
            <w:r w:rsidRPr="00106F70">
              <w:rPr>
                <w:rFonts w:ascii="Times New Roman" w:eastAsia="Calibri" w:hAnsi="Times New Roman" w:cs="Times New Roman"/>
                <w:sz w:val="24"/>
                <w:szCs w:val="24"/>
                <w:lang w:val="en-US"/>
              </w:rPr>
              <w:t>Approximate weights</w:t>
            </w:r>
          </w:p>
          <w:p w:rsidR="00CA01B7" w:rsidRPr="00CA01B7" w:rsidRDefault="00BD42E1" w:rsidP="00BD42E1">
            <w:pPr>
              <w:spacing w:after="200" w:line="276" w:lineRule="auto"/>
              <w:jc w:val="center"/>
              <w:rPr>
                <w:rFonts w:ascii="Times New Roman" w:eastAsia="Calibri" w:hAnsi="Times New Roman" w:cs="Times New Roman"/>
                <w:sz w:val="24"/>
                <w:szCs w:val="24"/>
                <w:lang w:val="en-US"/>
              </w:rPr>
            </w:pPr>
            <w:r w:rsidRPr="00BD42E1">
              <w:rPr>
                <w:rFonts w:ascii="Times New Roman" w:eastAsia="Calibri" w:hAnsi="Times New Roman" w:cs="Times New Roman"/>
                <w:sz w:val="24"/>
                <w:szCs w:val="24"/>
                <w:lang w:val="en-US"/>
              </w:rPr>
              <w:t>(the significance of this criterion in the overall assessment)</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Formalization</w:t>
            </w:r>
          </w:p>
          <w:p w:rsidR="00CA01B7" w:rsidRPr="00CA01B7" w:rsidRDefault="00CA01B7" w:rsidP="00D15279">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availability and quality of title page design, content, bibliography, page numbering</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5%</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5279" w:rsidRPr="00D15279" w:rsidRDefault="00D15279" w:rsidP="00CA01B7">
            <w:pPr>
              <w:spacing w:after="200" w:line="276" w:lineRule="auto"/>
              <w:jc w:val="both"/>
              <w:rPr>
                <w:rFonts w:ascii="Times New Roman" w:eastAsia="Calibri" w:hAnsi="Times New Roman" w:cs="Times New Roman"/>
                <w:b/>
                <w:bCs/>
                <w:sz w:val="24"/>
                <w:szCs w:val="24"/>
                <w:lang w:val="en-US"/>
              </w:rPr>
            </w:pPr>
            <w:r w:rsidRPr="00D15279">
              <w:rPr>
                <w:rFonts w:ascii="Times New Roman" w:eastAsia="Calibri" w:hAnsi="Times New Roman" w:cs="Times New Roman"/>
                <w:b/>
                <w:bCs/>
                <w:sz w:val="24"/>
                <w:szCs w:val="24"/>
                <w:lang w:val="en-US"/>
              </w:rPr>
              <w:t xml:space="preserve">Rationale for the topic </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competent formulation and designation of the boundaries of the topic; an explanation of its relevance (including for the Author) and novelty; correspondence of the title of the work to the topic stated in the introduction</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5%</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Work with sources</w:t>
            </w:r>
          </w:p>
          <w:p w:rsidR="00CA01B7" w:rsidRPr="00CA01B7" w:rsidRDefault="00CA01B7" w:rsidP="00D15279">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adequate selection of sources necessary to disclose the topic; criticism and own assessment by the Author of the materials presented; proof of space for self-exploration</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10%</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Logic and work with hypothesis</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correspondence of the hypothesis to the topic stated in the introduction; compliance of the goals with the formulated hypothesis; compliance of tasks with goals and completeness of disclosure of goals through tasks; logical correctness of the author's analysis; the presence of a logical connection between the stages of the study; the validity of the hypothesis change (if any); competent verbal design of thoughts and transitions between them; quality of applied research methods</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30%</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lastRenderedPageBreak/>
              <w:t>Research results</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implementation of the stated goals and objectives; compliance of the research results with the declared object and subject; proof of a hypothesis (original or new); practical application and research prospects</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23%</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Structure of work</w:t>
            </w:r>
          </w:p>
          <w:p w:rsidR="00CA01B7" w:rsidRPr="007A0FDE" w:rsidRDefault="00CA01B7" w:rsidP="00D15279">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the presence in a structurally distinguished introduction of structurally distinguished relevance and novelty, goals, objectives, hypothesis, object, subject; the presence of a structured conclusion; division into parts of work adequate to the collected volume of information</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10%</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General literacy</w:t>
            </w:r>
          </w:p>
          <w:p w:rsidR="00CA01B7" w:rsidRPr="00CA01B7" w:rsidRDefault="00CA01B7" w:rsidP="00CA01B7">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absence of spelling and punctuation errors, multiple typos, etc.)</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3%</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5279" w:rsidRPr="00106F70" w:rsidRDefault="00D15279" w:rsidP="00D15279">
            <w:pPr>
              <w:spacing w:after="200" w:line="276" w:lineRule="auto"/>
              <w:jc w:val="both"/>
              <w:rPr>
                <w:rFonts w:ascii="Times New Roman" w:eastAsia="Calibri" w:hAnsi="Times New Roman" w:cs="Times New Roman"/>
                <w:b/>
                <w:bCs/>
                <w:sz w:val="24"/>
                <w:szCs w:val="24"/>
                <w:lang w:val="en-US"/>
              </w:rPr>
            </w:pPr>
            <w:r w:rsidRPr="00106F70">
              <w:rPr>
                <w:rFonts w:ascii="Times New Roman" w:eastAsia="Calibri" w:hAnsi="Times New Roman" w:cs="Times New Roman"/>
                <w:b/>
                <w:bCs/>
                <w:sz w:val="24"/>
                <w:szCs w:val="24"/>
                <w:lang w:val="en-US"/>
              </w:rPr>
              <w:t>Stylistics</w:t>
            </w:r>
          </w:p>
          <w:p w:rsidR="00CA01B7" w:rsidRPr="00CA01B7" w:rsidRDefault="00D15279" w:rsidP="00D15279">
            <w:pPr>
              <w:spacing w:after="200" w:line="276" w:lineRule="auto"/>
              <w:jc w:val="both"/>
              <w:rPr>
                <w:rFonts w:ascii="Times New Roman" w:eastAsia="Calibri" w:hAnsi="Times New Roman" w:cs="Times New Roman"/>
                <w:sz w:val="24"/>
                <w:szCs w:val="24"/>
                <w:lang w:val="en-US"/>
              </w:rPr>
            </w:pPr>
            <w:r w:rsidRPr="00D15279">
              <w:rPr>
                <w:rFonts w:ascii="Times New Roman" w:eastAsia="Calibri" w:hAnsi="Times New Roman" w:cs="Times New Roman"/>
                <w:bCs/>
                <w:sz w:val="24"/>
                <w:szCs w:val="24"/>
                <w:lang w:val="en-US"/>
              </w:rPr>
              <w:t>(absence of lexical errors, correspondence of the lexical design of the work to the scientific and journalistic style)</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7%</w:t>
            </w:r>
          </w:p>
        </w:tc>
      </w:tr>
      <w:tr w:rsidR="00CA01B7" w:rsidRPr="00CA01B7" w:rsidTr="005236BF">
        <w:tc>
          <w:tcPr>
            <w:tcW w:w="67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1B7" w:rsidRPr="00CA01B7" w:rsidRDefault="00D15279" w:rsidP="00CA01B7">
            <w:pPr>
              <w:spacing w:after="20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General impression</w:t>
            </w:r>
          </w:p>
          <w:p w:rsidR="00CA01B7" w:rsidRPr="00CA01B7" w:rsidRDefault="00CA01B7" w:rsidP="00D15279">
            <w:pPr>
              <w:spacing w:after="200" w:line="276" w:lineRule="auto"/>
              <w:jc w:val="both"/>
              <w:rPr>
                <w:rFonts w:ascii="Times New Roman" w:eastAsia="Calibri" w:hAnsi="Times New Roman" w:cs="Times New Roman"/>
                <w:sz w:val="24"/>
                <w:szCs w:val="24"/>
                <w:lang w:val="en-US"/>
              </w:rPr>
            </w:pPr>
            <w:r w:rsidRPr="00CA01B7">
              <w:rPr>
                <w:rFonts w:ascii="Times New Roman" w:eastAsia="Calibri" w:hAnsi="Times New Roman" w:cs="Times New Roman"/>
                <w:sz w:val="24"/>
                <w:szCs w:val="24"/>
                <w:lang w:val="en-US"/>
              </w:rPr>
              <w:t>(</w:t>
            </w:r>
            <w:r w:rsidR="00D15279" w:rsidRPr="00D15279">
              <w:rPr>
                <w:rFonts w:ascii="Times New Roman" w:eastAsia="Calibri" w:hAnsi="Times New Roman" w:cs="Times New Roman"/>
                <w:sz w:val="24"/>
                <w:szCs w:val="24"/>
                <w:lang w:val="en-US"/>
              </w:rPr>
              <w:t>availability of relevant illustrative material: pictures, graphs, tables, epigraphs, quotes, etc. - if it seems useful for the disclosure of the topic, as well as other techniques</w:t>
            </w:r>
            <w:r w:rsidRPr="00CA01B7">
              <w:rPr>
                <w:rFonts w:ascii="Times New Roman" w:eastAsia="Calibri" w:hAnsi="Times New Roman" w:cs="Times New Roman"/>
                <w:sz w:val="24"/>
                <w:szCs w:val="24"/>
                <w:lang w:val="en-US"/>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01B7" w:rsidRPr="00CA01B7" w:rsidRDefault="00CA01B7" w:rsidP="00CA01B7">
            <w:pPr>
              <w:spacing w:after="200" w:line="276" w:lineRule="auto"/>
              <w:jc w:val="both"/>
              <w:rPr>
                <w:rFonts w:ascii="Times New Roman" w:eastAsia="Calibri" w:hAnsi="Times New Roman" w:cs="Times New Roman"/>
                <w:sz w:val="24"/>
                <w:szCs w:val="24"/>
              </w:rPr>
            </w:pPr>
            <w:r w:rsidRPr="00CA01B7">
              <w:rPr>
                <w:rFonts w:ascii="Times New Roman" w:eastAsia="Calibri" w:hAnsi="Times New Roman" w:cs="Times New Roman"/>
                <w:sz w:val="24"/>
                <w:szCs w:val="24"/>
              </w:rPr>
              <w:t>7%</w:t>
            </w:r>
          </w:p>
        </w:tc>
      </w:tr>
    </w:tbl>
    <w:p w:rsidR="00CA01B7" w:rsidRPr="00CA01B7" w:rsidRDefault="00CA01B7" w:rsidP="00CA01B7">
      <w:pPr>
        <w:spacing w:after="200" w:line="276" w:lineRule="auto"/>
        <w:jc w:val="both"/>
        <w:rPr>
          <w:rFonts w:ascii="Times New Roman" w:eastAsia="Calibri" w:hAnsi="Times New Roman" w:cs="Times New Roman"/>
          <w:sz w:val="24"/>
          <w:szCs w:val="24"/>
        </w:rPr>
      </w:pPr>
    </w:p>
    <w:p w:rsidR="00F64601" w:rsidRDefault="00F64601"/>
    <w:sectPr w:rsidR="00F64601" w:rsidSect="009D0ED9">
      <w:footerReference w:type="default" r:id="rId8"/>
      <w:footerReference w:type="first" r:id="rId9"/>
      <w:pgSz w:w="11906" w:h="16838"/>
      <w:pgMar w:top="1134" w:right="850" w:bottom="1134" w:left="1701" w:header="708"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4742">
      <w:pPr>
        <w:spacing w:after="0" w:line="240" w:lineRule="auto"/>
      </w:pPr>
      <w:r>
        <w:separator/>
      </w:r>
    </w:p>
  </w:endnote>
  <w:endnote w:type="continuationSeparator" w:id="0">
    <w:p w:rsidR="00000000" w:rsidRDefault="00C6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034" w:rsidRDefault="00D15279">
    <w:pPr>
      <w:pStyle w:val="a3"/>
      <w:jc w:val="right"/>
    </w:pPr>
    <w:r>
      <w:fldChar w:fldCharType="begin"/>
    </w:r>
    <w:r>
      <w:instrText>PAGE   \* MERGEFORMAT</w:instrText>
    </w:r>
    <w:r>
      <w:fldChar w:fldCharType="separate"/>
    </w:r>
    <w:r>
      <w:rPr>
        <w:noProof/>
      </w:rPr>
      <w:t>7</w:t>
    </w:r>
    <w:r>
      <w:fldChar w:fldCharType="end"/>
    </w:r>
  </w:p>
  <w:p w:rsidR="004D7034" w:rsidRDefault="00C647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D74" w:rsidRDefault="00D15279">
    <w:pPr>
      <w:pStyle w:val="a3"/>
      <w:jc w:val="right"/>
    </w:pPr>
    <w:r>
      <w:fldChar w:fldCharType="begin"/>
    </w:r>
    <w:r>
      <w:instrText>PAGE   \* MERGEFORMAT</w:instrText>
    </w:r>
    <w:r>
      <w:fldChar w:fldCharType="separate"/>
    </w:r>
    <w:r w:rsidR="00531C19">
      <w:rPr>
        <w:noProof/>
      </w:rPr>
      <w:t>1</w:t>
    </w:r>
    <w:r>
      <w:fldChar w:fldCharType="end"/>
    </w:r>
  </w:p>
  <w:p w:rsidR="00253D74" w:rsidRDefault="00C647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4742">
      <w:pPr>
        <w:spacing w:after="0" w:line="240" w:lineRule="auto"/>
      </w:pPr>
      <w:r>
        <w:separator/>
      </w:r>
    </w:p>
  </w:footnote>
  <w:footnote w:type="continuationSeparator" w:id="0">
    <w:p w:rsidR="00000000" w:rsidRDefault="00C64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64D"/>
    <w:multiLevelType w:val="multilevel"/>
    <w:tmpl w:val="95F8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C5961"/>
    <w:multiLevelType w:val="multilevel"/>
    <w:tmpl w:val="3D52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62F7"/>
    <w:multiLevelType w:val="multilevel"/>
    <w:tmpl w:val="EC50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C3FF4"/>
    <w:multiLevelType w:val="multilevel"/>
    <w:tmpl w:val="77F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E1A51"/>
    <w:multiLevelType w:val="multilevel"/>
    <w:tmpl w:val="A480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C6A2C"/>
    <w:multiLevelType w:val="multilevel"/>
    <w:tmpl w:val="DC0E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A3813"/>
    <w:multiLevelType w:val="hybridMultilevel"/>
    <w:tmpl w:val="49FE08C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45755D01"/>
    <w:multiLevelType w:val="multilevel"/>
    <w:tmpl w:val="627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E7371"/>
    <w:multiLevelType w:val="multilevel"/>
    <w:tmpl w:val="FA0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F5B70"/>
    <w:multiLevelType w:val="multilevel"/>
    <w:tmpl w:val="2D8A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E5BC1"/>
    <w:multiLevelType w:val="multilevel"/>
    <w:tmpl w:val="705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
  </w:num>
  <w:num w:numId="4">
    <w:abstractNumId w:val="0"/>
  </w:num>
  <w:num w:numId="5">
    <w:abstractNumId w:val="4"/>
  </w:num>
  <w:num w:numId="6">
    <w:abstractNumId w:val="7"/>
  </w:num>
  <w:num w:numId="7">
    <w:abstractNumId w:val="5"/>
  </w:num>
  <w:num w:numId="8">
    <w:abstractNumId w:val="3"/>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9C"/>
    <w:rsid w:val="0004501D"/>
    <w:rsid w:val="00067ABD"/>
    <w:rsid w:val="00072F83"/>
    <w:rsid w:val="000F269C"/>
    <w:rsid w:val="0010658D"/>
    <w:rsid w:val="00106F70"/>
    <w:rsid w:val="0018160D"/>
    <w:rsid w:val="001F5B89"/>
    <w:rsid w:val="002067BC"/>
    <w:rsid w:val="00234BEB"/>
    <w:rsid w:val="0028243F"/>
    <w:rsid w:val="002F0BBC"/>
    <w:rsid w:val="00351F18"/>
    <w:rsid w:val="00481780"/>
    <w:rsid w:val="00526A16"/>
    <w:rsid w:val="00531C19"/>
    <w:rsid w:val="0055778F"/>
    <w:rsid w:val="005A3EA1"/>
    <w:rsid w:val="005A6D4A"/>
    <w:rsid w:val="00607950"/>
    <w:rsid w:val="00615257"/>
    <w:rsid w:val="00667D81"/>
    <w:rsid w:val="007A0FDE"/>
    <w:rsid w:val="007B59FB"/>
    <w:rsid w:val="007F6AB8"/>
    <w:rsid w:val="00934451"/>
    <w:rsid w:val="009A3697"/>
    <w:rsid w:val="009B526C"/>
    <w:rsid w:val="00A40849"/>
    <w:rsid w:val="00A54BCE"/>
    <w:rsid w:val="00A5597A"/>
    <w:rsid w:val="00B428DE"/>
    <w:rsid w:val="00BD42E1"/>
    <w:rsid w:val="00C40DD2"/>
    <w:rsid w:val="00C64742"/>
    <w:rsid w:val="00C7709E"/>
    <w:rsid w:val="00CA01B7"/>
    <w:rsid w:val="00D15279"/>
    <w:rsid w:val="00D2288A"/>
    <w:rsid w:val="00DB03B7"/>
    <w:rsid w:val="00E765EF"/>
    <w:rsid w:val="00EB65AC"/>
    <w:rsid w:val="00EF274F"/>
    <w:rsid w:val="00F002F9"/>
    <w:rsid w:val="00F64601"/>
    <w:rsid w:val="00F8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CAC3"/>
  <w15:chartTrackingRefBased/>
  <w15:docId w15:val="{855EDEF9-F727-40F3-88F9-99355E5B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A01B7"/>
    <w:pPr>
      <w:tabs>
        <w:tab w:val="center" w:pos="4677"/>
        <w:tab w:val="right" w:pos="9355"/>
      </w:tabs>
      <w:spacing w:after="200" w:line="276" w:lineRule="auto"/>
    </w:pPr>
    <w:rPr>
      <w:rFonts w:ascii="Calibri" w:eastAsia="Calibri" w:hAnsi="Calibri" w:cs="Times New Roman"/>
    </w:rPr>
  </w:style>
  <w:style w:type="character" w:customStyle="1" w:styleId="a4">
    <w:name w:val="Нижний колонтитул Знак"/>
    <w:basedOn w:val="a0"/>
    <w:link w:val="a3"/>
    <w:uiPriority w:val="99"/>
    <w:rsid w:val="00CA01B7"/>
    <w:rPr>
      <w:rFonts w:ascii="Calibri" w:eastAsia="Calibri" w:hAnsi="Calibri" w:cs="Times New Roman"/>
    </w:rPr>
  </w:style>
  <w:style w:type="paragraph" w:styleId="a5">
    <w:name w:val="List Paragraph"/>
    <w:basedOn w:val="a"/>
    <w:uiPriority w:val="34"/>
    <w:qFormat/>
    <w:rsid w:val="001F5B89"/>
    <w:pPr>
      <w:ind w:left="720"/>
      <w:contextualSpacing/>
    </w:pPr>
  </w:style>
  <w:style w:type="character" w:styleId="a6">
    <w:name w:val="Hyperlink"/>
    <w:basedOn w:val="a0"/>
    <w:uiPriority w:val="99"/>
    <w:unhideWhenUsed/>
    <w:rsid w:val="00531C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15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lovaiskay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Rogozhnikova Varvara Nikolaevna</dc:creator>
  <cp:keywords/>
  <dc:description/>
  <cp:lastModifiedBy>Rogozhnikova Varvara Nikolaevna</cp:lastModifiedBy>
  <cp:revision>38</cp:revision>
  <dcterms:created xsi:type="dcterms:W3CDTF">2020-09-01T09:16:00Z</dcterms:created>
  <dcterms:modified xsi:type="dcterms:W3CDTF">2020-09-06T15:36:00Z</dcterms:modified>
</cp:coreProperties>
</file>