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85DDA" w14:textId="77777777" w:rsidR="00943501" w:rsidRPr="00165C97" w:rsidRDefault="00943501" w:rsidP="00165C97">
      <w:pPr>
        <w:spacing w:line="276" w:lineRule="auto"/>
        <w:rPr>
          <w:rFonts w:asciiTheme="minorHAnsi" w:hAnsiTheme="minorHAnsi" w:cstheme="minorHAnsi"/>
          <w:b/>
        </w:rPr>
      </w:pPr>
    </w:p>
    <w:p w14:paraId="0A655395" w14:textId="77777777" w:rsidR="00943501" w:rsidRPr="00165C97" w:rsidRDefault="00943501" w:rsidP="00165C97">
      <w:pPr>
        <w:pStyle w:val="31"/>
        <w:spacing w:line="276" w:lineRule="auto"/>
        <w:ind w:firstLine="709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МОСКОВСКИЙ ГОСУДАРСТВЕННЫЙ УНИВЕРСИТЕТ</w:t>
      </w:r>
    </w:p>
    <w:p w14:paraId="6C44375E" w14:textId="77777777" w:rsidR="00943501" w:rsidRPr="00165C97" w:rsidRDefault="00943501" w:rsidP="00165C97">
      <w:pPr>
        <w:pStyle w:val="31"/>
        <w:spacing w:line="276" w:lineRule="auto"/>
        <w:ind w:firstLine="709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ИМ. </w:t>
      </w:r>
      <w:proofErr w:type="gramStart"/>
      <w:r w:rsidRPr="00165C97">
        <w:rPr>
          <w:rFonts w:asciiTheme="minorHAnsi" w:hAnsiTheme="minorHAnsi" w:cstheme="minorHAnsi"/>
        </w:rPr>
        <w:t>М.В.</w:t>
      </w:r>
      <w:proofErr w:type="gramEnd"/>
      <w:r w:rsidRPr="00165C97">
        <w:rPr>
          <w:rFonts w:asciiTheme="minorHAnsi" w:hAnsiTheme="minorHAnsi" w:cstheme="minorHAnsi"/>
        </w:rPr>
        <w:t xml:space="preserve"> ЛОМОНОСОВА</w:t>
      </w:r>
    </w:p>
    <w:p w14:paraId="100D12DA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ЭКОНОМИЧЕСКИЙ ФАКУЛЬТЕТ</w:t>
      </w:r>
    </w:p>
    <w:p w14:paraId="6098F8DB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КАФЕДРА ПОЛИТИЧЕСКОЙ ЭКОНОМИИ</w:t>
      </w:r>
    </w:p>
    <w:p w14:paraId="678FC438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1167904F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4D17D2C2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  <w:b/>
        </w:rPr>
      </w:pPr>
    </w:p>
    <w:p w14:paraId="25FD2ED3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</w:p>
    <w:p w14:paraId="7CFA2007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ТЕОРИЯ ОБЩЕСТВЕННОГО БОГАТСТВА</w:t>
      </w:r>
    </w:p>
    <w:p w14:paraId="22ABA268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ПЛАН СЕМИНАРСКИХ ЗАНЯТИЙ</w:t>
      </w:r>
    </w:p>
    <w:p w14:paraId="2D823EFB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</w:p>
    <w:p w14:paraId="78B6FCCB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Для студентов 2 курса</w:t>
      </w:r>
    </w:p>
    <w:p w14:paraId="1F0D013E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(бакалавриат, отделение "Экономика",</w:t>
      </w:r>
      <w:r w:rsidR="00202F5F" w:rsidRPr="00165C97">
        <w:rPr>
          <w:rFonts w:asciiTheme="minorHAnsi" w:hAnsiTheme="minorHAnsi" w:cstheme="minorHAnsi"/>
        </w:rPr>
        <w:t xml:space="preserve"> 4 кредита</w:t>
      </w:r>
      <w:r w:rsidRPr="00165C97">
        <w:rPr>
          <w:rFonts w:asciiTheme="minorHAnsi" w:hAnsiTheme="minorHAnsi" w:cstheme="minorHAnsi"/>
        </w:rPr>
        <w:t>)</w:t>
      </w:r>
      <w:r w:rsidR="00202F5F" w:rsidRPr="00165C97">
        <w:rPr>
          <w:rFonts w:asciiTheme="minorHAnsi" w:hAnsiTheme="minorHAnsi" w:cstheme="minorHAnsi"/>
        </w:rPr>
        <w:t>.</w:t>
      </w:r>
    </w:p>
    <w:p w14:paraId="50F566FD" w14:textId="214B6876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3 семестр 20</w:t>
      </w:r>
      <w:r w:rsidR="0047559C" w:rsidRPr="00165C97">
        <w:rPr>
          <w:rFonts w:asciiTheme="minorHAnsi" w:hAnsiTheme="minorHAnsi" w:cstheme="minorHAnsi"/>
        </w:rPr>
        <w:t>20</w:t>
      </w:r>
      <w:r w:rsidRPr="00165C97">
        <w:rPr>
          <w:rFonts w:asciiTheme="minorHAnsi" w:hAnsiTheme="minorHAnsi" w:cstheme="minorHAnsi"/>
        </w:rPr>
        <w:t>/20</w:t>
      </w:r>
      <w:r w:rsidR="00480B7E" w:rsidRPr="00165C97">
        <w:rPr>
          <w:rFonts w:asciiTheme="minorHAnsi" w:hAnsiTheme="minorHAnsi" w:cstheme="minorHAnsi"/>
        </w:rPr>
        <w:t>2</w:t>
      </w:r>
      <w:r w:rsidR="0047559C" w:rsidRPr="00165C97">
        <w:rPr>
          <w:rFonts w:asciiTheme="minorHAnsi" w:hAnsiTheme="minorHAnsi" w:cstheme="minorHAnsi"/>
        </w:rPr>
        <w:t>1</w:t>
      </w:r>
      <w:r w:rsidRPr="00165C97">
        <w:rPr>
          <w:rFonts w:asciiTheme="minorHAnsi" w:hAnsiTheme="minorHAnsi" w:cstheme="minorHAnsi"/>
        </w:rPr>
        <w:t xml:space="preserve"> учебного года</w:t>
      </w:r>
    </w:p>
    <w:p w14:paraId="717CCBFA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5BAA2E61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2AC2231F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943501" w:rsidRPr="00165C97" w14:paraId="70DD4BDF" w14:textId="77777777" w:rsidTr="00DE07E6">
        <w:tc>
          <w:tcPr>
            <w:tcW w:w="4261" w:type="dxa"/>
          </w:tcPr>
          <w:p w14:paraId="74CA149B" w14:textId="77777777" w:rsidR="00943501" w:rsidRPr="00165C97" w:rsidRDefault="00943501" w:rsidP="00165C97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261" w:type="dxa"/>
            <w:hideMark/>
          </w:tcPr>
          <w:p w14:paraId="07856EEE" w14:textId="77777777" w:rsidR="00943501" w:rsidRPr="00165C97" w:rsidRDefault="00943501" w:rsidP="00165C97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 w:rsidRPr="00165C97">
              <w:rPr>
                <w:rFonts w:asciiTheme="minorHAnsi" w:hAnsiTheme="minorHAnsi" w:cstheme="minorHAnsi"/>
              </w:rPr>
              <w:t>Автор:</w:t>
            </w:r>
          </w:p>
          <w:p w14:paraId="24FD543D" w14:textId="77777777" w:rsidR="00943501" w:rsidRPr="00165C97" w:rsidRDefault="00943501" w:rsidP="00165C97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r w:rsidRPr="00165C97">
              <w:rPr>
                <w:rFonts w:asciiTheme="minorHAnsi" w:hAnsiTheme="minorHAnsi" w:cstheme="minorHAnsi"/>
              </w:rPr>
              <w:t xml:space="preserve">Проф. Сорокин </w:t>
            </w:r>
            <w:proofErr w:type="gramStart"/>
            <w:r w:rsidRPr="00165C97">
              <w:rPr>
                <w:rFonts w:asciiTheme="minorHAnsi" w:hAnsiTheme="minorHAnsi" w:cstheme="minorHAnsi"/>
              </w:rPr>
              <w:t>А.В.</w:t>
            </w:r>
            <w:proofErr w:type="gramEnd"/>
          </w:p>
          <w:p w14:paraId="25956F58" w14:textId="77777777" w:rsidR="00943501" w:rsidRPr="00165C97" w:rsidRDefault="0039742D" w:rsidP="00165C97">
            <w:pPr>
              <w:spacing w:line="276" w:lineRule="auto"/>
              <w:ind w:firstLine="709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="00D86CBA" w:rsidRPr="00165C97">
                <w:rPr>
                  <w:rStyle w:val="a3"/>
                  <w:rFonts w:asciiTheme="minorHAnsi" w:hAnsiTheme="minorHAnsi" w:cstheme="minorHAnsi"/>
                  <w:lang w:val="en-US"/>
                </w:rPr>
                <w:t>sorokine</w:t>
              </w:r>
              <w:r w:rsidR="00D86CBA" w:rsidRPr="00165C97">
                <w:rPr>
                  <w:rStyle w:val="a3"/>
                  <w:rFonts w:asciiTheme="minorHAnsi" w:hAnsiTheme="minorHAnsi" w:cstheme="minorHAnsi"/>
                </w:rPr>
                <w:t>.</w:t>
              </w:r>
              <w:r w:rsidR="00D86CBA" w:rsidRPr="00165C97">
                <w:rPr>
                  <w:rStyle w:val="a3"/>
                  <w:rFonts w:asciiTheme="minorHAnsi" w:hAnsiTheme="minorHAnsi" w:cstheme="minorHAnsi"/>
                  <w:lang w:val="en-US"/>
                </w:rPr>
                <w:t>alexandre</w:t>
              </w:r>
              <w:r w:rsidR="00D86CBA" w:rsidRPr="00165C97">
                <w:rPr>
                  <w:rStyle w:val="a3"/>
                  <w:rFonts w:asciiTheme="minorHAnsi" w:hAnsiTheme="minorHAnsi" w:cstheme="minorHAnsi"/>
                </w:rPr>
                <w:t>@</w:t>
              </w:r>
              <w:r w:rsidR="00D86CBA" w:rsidRPr="00165C97">
                <w:rPr>
                  <w:rStyle w:val="a3"/>
                  <w:rFonts w:asciiTheme="minorHAnsi" w:hAnsiTheme="minorHAnsi" w:cstheme="minorHAnsi"/>
                  <w:lang w:val="en-US"/>
                </w:rPr>
                <w:t>gmail</w:t>
              </w:r>
              <w:r w:rsidR="00D86CBA" w:rsidRPr="00165C97">
                <w:rPr>
                  <w:rStyle w:val="a3"/>
                  <w:rFonts w:asciiTheme="minorHAnsi" w:hAnsiTheme="minorHAnsi" w:cstheme="minorHAnsi"/>
                </w:rPr>
                <w:t>.</w:t>
              </w:r>
              <w:r w:rsidR="00D86CBA" w:rsidRPr="00165C97">
                <w:rPr>
                  <w:rStyle w:val="a3"/>
                  <w:rFonts w:asciiTheme="minorHAnsi" w:hAnsiTheme="minorHAnsi" w:cstheme="minorHAnsi"/>
                  <w:lang w:val="en-US"/>
                </w:rPr>
                <w:t>com</w:t>
              </w:r>
            </w:hyperlink>
          </w:p>
        </w:tc>
      </w:tr>
    </w:tbl>
    <w:p w14:paraId="74B4A019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506EC31C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443FF5E5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64C91B2B" w14:textId="77777777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Москва</w:t>
      </w:r>
    </w:p>
    <w:p w14:paraId="12243DAE" w14:textId="2B74168D" w:rsidR="00943501" w:rsidRPr="00165C97" w:rsidRDefault="00943501" w:rsidP="00165C97">
      <w:pPr>
        <w:spacing w:line="276" w:lineRule="auto"/>
        <w:ind w:firstLine="709"/>
        <w:jc w:val="center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20</w:t>
      </w:r>
      <w:r w:rsidR="0047559C" w:rsidRPr="00165C97">
        <w:rPr>
          <w:rFonts w:asciiTheme="minorHAnsi" w:hAnsiTheme="minorHAnsi" w:cstheme="minorHAnsi"/>
        </w:rPr>
        <w:t>20</w:t>
      </w:r>
    </w:p>
    <w:p w14:paraId="135EF5C2" w14:textId="77777777" w:rsidR="00C32763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r w:rsidRPr="00165C97">
        <w:rPr>
          <w:rFonts w:asciiTheme="minorHAnsi" w:hAnsiTheme="minorHAnsi" w:cstheme="minorHAnsi"/>
          <w:b w:val="0"/>
          <w:bCs w:val="0"/>
          <w:sz w:val="24"/>
          <w:szCs w:val="24"/>
        </w:rPr>
        <w:br w:type="page"/>
      </w:r>
      <w:bookmarkStart w:id="0" w:name="_Toc203977486"/>
      <w:bookmarkStart w:id="1" w:name="_Toc334119662"/>
    </w:p>
    <w:p w14:paraId="3D06DA22" w14:textId="77777777" w:rsidR="002A31C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2" w:name="_Toc428991170"/>
      <w:r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lastRenderedPageBreak/>
        <w:t>Занятие 1.</w:t>
      </w:r>
      <w:r w:rsidRPr="00165C97">
        <w:rPr>
          <w:rFonts w:asciiTheme="minorHAnsi" w:hAnsiTheme="minorHAnsi" w:cstheme="minorHAnsi"/>
          <w:b w:val="0"/>
          <w:bCs w:val="0"/>
          <w:color w:val="0070C0"/>
          <w:sz w:val="24"/>
          <w:szCs w:val="24"/>
        </w:rPr>
        <w:t xml:space="preserve"> </w:t>
      </w:r>
      <w:bookmarkEnd w:id="0"/>
      <w:r w:rsidR="00EF6C4C" w:rsidRPr="00165C97">
        <w:rPr>
          <w:rFonts w:asciiTheme="minorHAnsi" w:hAnsiTheme="minorHAnsi" w:cstheme="minorHAnsi"/>
          <w:color w:val="0070C0"/>
          <w:sz w:val="24"/>
          <w:szCs w:val="24"/>
        </w:rPr>
        <w:t>Предмет и метод общей модели рыночной экономики (модели общественного богатства)</w:t>
      </w:r>
      <w:bookmarkEnd w:id="2"/>
    </w:p>
    <w:p w14:paraId="5CE5E8FB" w14:textId="632F0DD3" w:rsidR="00491A98" w:rsidRPr="00165C97" w:rsidRDefault="00491A98" w:rsidP="00165C97">
      <w:pPr>
        <w:ind w:left="708"/>
        <w:jc w:val="both"/>
        <w:rPr>
          <w:rFonts w:asciiTheme="minorHAnsi" w:hAnsiTheme="minorHAnsi" w:cstheme="minorHAnsi"/>
          <w:b/>
        </w:rPr>
      </w:pPr>
      <w:bookmarkStart w:id="3" w:name="_Hlk14846676"/>
      <w:bookmarkEnd w:id="1"/>
      <w:r w:rsidRPr="00165C97">
        <w:rPr>
          <w:rFonts w:asciiTheme="minorHAnsi" w:hAnsiTheme="minorHAnsi" w:cstheme="minorHAnsi"/>
          <w:b/>
        </w:rPr>
        <w:t>Введение. Характеристика курса «Теория общественного богатства, или Общая экономика»</w:t>
      </w:r>
    </w:p>
    <w:p w14:paraId="7B27C46A" w14:textId="1F325516" w:rsidR="00491A98" w:rsidRPr="00165C97" w:rsidRDefault="00491A98" w:rsidP="00165C97">
      <w:pPr>
        <w:ind w:left="708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Предмет экономической науки и общей экономики</w:t>
      </w:r>
      <w:r w:rsidRPr="00165C97">
        <w:rPr>
          <w:rFonts w:asciiTheme="minorHAnsi" w:hAnsiTheme="minorHAnsi" w:cstheme="minorHAnsi"/>
          <w:b/>
        </w:rPr>
        <w:tab/>
      </w:r>
    </w:p>
    <w:p w14:paraId="3FA7118A" w14:textId="68F6E303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1.1. Предмет экономической науки вообще</w:t>
      </w:r>
      <w:r w:rsidRPr="00165C97">
        <w:rPr>
          <w:rFonts w:asciiTheme="minorHAnsi" w:hAnsiTheme="minorHAnsi" w:cstheme="minorHAnsi"/>
          <w:bCs/>
        </w:rPr>
        <w:tab/>
      </w:r>
    </w:p>
    <w:p w14:paraId="0758BEDE" w14:textId="626FE8DE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 Предмет науки о рыночной экономике, предмет курса «Теория общественного богатства, или Общая экономика», предмет микро- и макроэкономики</w:t>
      </w:r>
      <w:r w:rsidRPr="00165C97">
        <w:rPr>
          <w:rFonts w:asciiTheme="minorHAnsi" w:hAnsiTheme="minorHAnsi" w:cstheme="minorHAnsi"/>
          <w:bCs/>
        </w:rPr>
        <w:tab/>
      </w:r>
    </w:p>
    <w:p w14:paraId="729EF50E" w14:textId="7A45735F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1.3. Общественное богатство как критерий выделения трех научных школ: меркантилисты, физиократы, классики. Богатство в работах выдающихся экономистов</w:t>
      </w:r>
      <w:r w:rsidRPr="00165C97">
        <w:rPr>
          <w:rFonts w:asciiTheme="minorHAnsi" w:hAnsiTheme="minorHAnsi" w:cstheme="minorHAnsi"/>
          <w:bCs/>
        </w:rPr>
        <w:tab/>
      </w:r>
    </w:p>
    <w:p w14:paraId="572C12F2" w14:textId="556804D6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Cs/>
        </w:rPr>
        <w:t>1.4. Производственные отношения и экономические категории капиталистического способа производства жизни</w:t>
      </w:r>
      <w:r w:rsidRPr="00165C97">
        <w:rPr>
          <w:rFonts w:asciiTheme="minorHAnsi" w:hAnsiTheme="minorHAnsi" w:cstheme="minorHAnsi"/>
          <w:b/>
        </w:rPr>
        <w:tab/>
      </w:r>
    </w:p>
    <w:p w14:paraId="50DFA74E" w14:textId="128E735E" w:rsidR="00491A98" w:rsidRPr="00165C97" w:rsidRDefault="00491A98" w:rsidP="00165C97">
      <w:pPr>
        <w:ind w:left="708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Метод построения общей модели рыночной экономики</w:t>
      </w:r>
      <w:r w:rsidRPr="00165C97">
        <w:rPr>
          <w:rFonts w:asciiTheme="minorHAnsi" w:hAnsiTheme="minorHAnsi" w:cstheme="minorHAnsi"/>
          <w:b/>
        </w:rPr>
        <w:tab/>
      </w:r>
    </w:p>
    <w:p w14:paraId="2F222990" w14:textId="7DEC86A8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Два метода (эзотерический и экзотерический) и два направления (классическое и неоклассическое) экономической науки</w:t>
      </w:r>
      <w:r w:rsidRPr="00165C97">
        <w:rPr>
          <w:rFonts w:asciiTheme="minorHAnsi" w:hAnsiTheme="minorHAnsi" w:cstheme="minorHAnsi"/>
          <w:bCs/>
        </w:rPr>
        <w:tab/>
      </w:r>
    </w:p>
    <w:p w14:paraId="4CA14511" w14:textId="75F6CCFF" w:rsidR="00491A98" w:rsidRPr="00165C97" w:rsidRDefault="00491A98" w:rsidP="00165C97">
      <w:pPr>
        <w:ind w:left="2124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2.1.1. Примеры экзотерических и эзотерических моделей в естественных науках</w:t>
      </w:r>
      <w:r w:rsidRPr="00165C97">
        <w:rPr>
          <w:rFonts w:asciiTheme="minorHAnsi" w:hAnsiTheme="minorHAnsi" w:cstheme="minorHAnsi"/>
          <w:bCs/>
        </w:rPr>
        <w:tab/>
      </w:r>
    </w:p>
    <w:p w14:paraId="61E36927" w14:textId="1823371E" w:rsidR="00491A98" w:rsidRPr="00165C97" w:rsidRDefault="00491A98" w:rsidP="00165C97">
      <w:pPr>
        <w:ind w:left="2124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2.1.2. Экзотерический и эзотерический методы экономической науки в ретроспективе</w:t>
      </w:r>
      <w:r w:rsidRPr="00165C97">
        <w:rPr>
          <w:rFonts w:asciiTheme="minorHAnsi" w:hAnsiTheme="minorHAnsi" w:cstheme="minorHAnsi"/>
          <w:bCs/>
        </w:rPr>
        <w:tab/>
      </w:r>
    </w:p>
    <w:p w14:paraId="6C45DE0C" w14:textId="1A0643B5" w:rsidR="00491A98" w:rsidRPr="00165C97" w:rsidRDefault="00491A98" w:rsidP="00165C97">
      <w:pPr>
        <w:ind w:left="2124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2.1.3. Анализ и синтез в неоклассике, классике, «Капитале» Маркса и общей экономике</w:t>
      </w:r>
      <w:r w:rsidRPr="00165C97">
        <w:rPr>
          <w:rFonts w:asciiTheme="minorHAnsi" w:hAnsiTheme="minorHAnsi" w:cstheme="minorHAnsi"/>
          <w:bCs/>
        </w:rPr>
        <w:tab/>
      </w:r>
    </w:p>
    <w:p w14:paraId="4F646D3E" w14:textId="2BFA6BC7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Анализ и синтез в общей модели рыночной экономики</w:t>
      </w:r>
    </w:p>
    <w:p w14:paraId="5ABFB92A" w14:textId="7D602701" w:rsidR="00491A98" w:rsidRPr="00165C97" w:rsidRDefault="00491A98" w:rsidP="00165C97">
      <w:pPr>
        <w:ind w:left="1416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2.3. Модели в общей экономике</w:t>
      </w:r>
      <w:r w:rsidRPr="00165C97">
        <w:rPr>
          <w:rFonts w:asciiTheme="minorHAnsi" w:hAnsiTheme="minorHAnsi" w:cstheme="minorHAnsi"/>
          <w:bCs/>
        </w:rPr>
        <w:tab/>
      </w:r>
    </w:p>
    <w:p w14:paraId="082F71B4" w14:textId="6CC550AA" w:rsidR="00491A98" w:rsidRPr="00165C97" w:rsidRDefault="00491A98" w:rsidP="00165C97">
      <w:pPr>
        <w:ind w:left="708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«Дорожная карта» курса</w:t>
      </w:r>
      <w:r w:rsidRPr="00165C97">
        <w:rPr>
          <w:rFonts w:asciiTheme="minorHAnsi" w:hAnsiTheme="minorHAnsi" w:cstheme="minorHAnsi"/>
          <w:b/>
        </w:rPr>
        <w:tab/>
      </w:r>
    </w:p>
    <w:bookmarkEnd w:id="3"/>
    <w:p w14:paraId="4AB990B3" w14:textId="77777777" w:rsidR="00514175" w:rsidRPr="00165C97" w:rsidRDefault="00D4281F" w:rsidP="00165C97">
      <w:pPr>
        <w:ind w:left="708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ab/>
      </w:r>
    </w:p>
    <w:p w14:paraId="4BF0EE7B" w14:textId="77777777" w:rsidR="00940A73" w:rsidRPr="00165C97" w:rsidRDefault="00940A73" w:rsidP="00165C97">
      <w:pPr>
        <w:ind w:left="708"/>
        <w:jc w:val="center"/>
        <w:rPr>
          <w:rFonts w:asciiTheme="minorHAnsi" w:hAnsiTheme="minorHAnsi" w:cstheme="minorHAnsi"/>
          <w:i/>
        </w:rPr>
      </w:pPr>
      <w:r w:rsidRPr="00165C97">
        <w:rPr>
          <w:rFonts w:asciiTheme="minorHAnsi" w:hAnsiTheme="minorHAnsi" w:cstheme="minorHAnsi"/>
          <w:i/>
        </w:rPr>
        <w:t>Литература по курсу:</w:t>
      </w:r>
    </w:p>
    <w:p w14:paraId="74F9BB26" w14:textId="77777777" w:rsidR="00AF6AEE" w:rsidRPr="00165C97" w:rsidRDefault="00AF6AEE" w:rsidP="00165C97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Основная литература:</w:t>
      </w:r>
    </w:p>
    <w:p w14:paraId="6DE74BF8" w14:textId="02BB9B9E" w:rsidR="00D34F25" w:rsidRPr="00165C97" w:rsidRDefault="00D34F25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Сорокин А. В. Общая экономика: бакалавриат. Краткий курс. Учебник - М.-Берлин: Директ-Медиа, 2020. - 243 с. (Далее – </w:t>
      </w:r>
      <w:r w:rsidRPr="00165C97">
        <w:rPr>
          <w:rFonts w:asciiTheme="minorHAnsi" w:hAnsiTheme="minorHAnsi" w:cstheme="minorHAnsi"/>
          <w:b/>
          <w:bCs/>
        </w:rPr>
        <w:t>Учебник «Общая экономика»</w:t>
      </w:r>
      <w:r w:rsidRPr="00165C97">
        <w:rPr>
          <w:rFonts w:asciiTheme="minorHAnsi" w:hAnsiTheme="minorHAnsi" w:cstheme="minorHAnsi"/>
        </w:rPr>
        <w:t>).</w:t>
      </w:r>
    </w:p>
    <w:p w14:paraId="2B8D922C" w14:textId="567BF756" w:rsidR="006F1AB1" w:rsidRPr="00165C97" w:rsidRDefault="00B2652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Сорокин </w:t>
      </w:r>
      <w:proofErr w:type="gramStart"/>
      <w:r w:rsidRPr="00165C97">
        <w:rPr>
          <w:rFonts w:asciiTheme="minorHAnsi" w:hAnsiTheme="minorHAnsi" w:cstheme="minorHAnsi"/>
        </w:rPr>
        <w:t>А.В.</w:t>
      </w:r>
      <w:proofErr w:type="gramEnd"/>
      <w:r w:rsidRPr="00165C97">
        <w:rPr>
          <w:rFonts w:asciiTheme="minorHAnsi" w:hAnsiTheme="minorHAnsi" w:cstheme="minorHAnsi"/>
        </w:rPr>
        <w:t xml:space="preserve"> Лекции и презентации по курсу «Теория общественного богатства». Далее</w:t>
      </w:r>
      <w:r w:rsidR="00D34F25" w:rsidRPr="00165C97">
        <w:rPr>
          <w:rFonts w:asciiTheme="minorHAnsi" w:hAnsiTheme="minorHAnsi" w:cstheme="minorHAnsi"/>
        </w:rPr>
        <w:t xml:space="preserve"> -</w:t>
      </w:r>
      <w:r w:rsidRPr="00165C97">
        <w:rPr>
          <w:rFonts w:asciiTheme="minorHAnsi" w:hAnsiTheme="minorHAnsi" w:cstheme="minorHAnsi"/>
        </w:rPr>
        <w:t xml:space="preserve"> «</w:t>
      </w:r>
      <w:r w:rsidRPr="00165C97">
        <w:rPr>
          <w:rFonts w:asciiTheme="minorHAnsi" w:hAnsiTheme="minorHAnsi" w:cstheme="minorHAnsi"/>
          <w:b/>
          <w:bCs/>
        </w:rPr>
        <w:t>Лекции ТОБ</w:t>
      </w:r>
      <w:r w:rsidRPr="00165C97">
        <w:rPr>
          <w:rFonts w:asciiTheme="minorHAnsi" w:hAnsiTheme="minorHAnsi" w:cstheme="minorHAnsi"/>
        </w:rPr>
        <w:t xml:space="preserve">». (На </w:t>
      </w:r>
      <w:proofErr w:type="spellStart"/>
      <w:r w:rsidRPr="00165C97">
        <w:rPr>
          <w:rFonts w:asciiTheme="minorHAnsi" w:hAnsiTheme="minorHAnsi" w:cstheme="minorHAnsi"/>
        </w:rPr>
        <w:t>ОнЭкон</w:t>
      </w:r>
      <w:proofErr w:type="spellEnd"/>
      <w:r w:rsidRPr="00165C97">
        <w:rPr>
          <w:rFonts w:asciiTheme="minorHAnsi" w:hAnsiTheme="minorHAnsi" w:cstheme="minorHAnsi"/>
        </w:rPr>
        <w:t xml:space="preserve">). </w:t>
      </w:r>
    </w:p>
    <w:p w14:paraId="712D7514" w14:textId="55936CD9" w:rsidR="00B60E80" w:rsidRPr="00165C97" w:rsidRDefault="003B797A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Style w:val="ab"/>
          <w:rFonts w:asciiTheme="minorHAnsi" w:hAnsiTheme="minorHAnsi" w:cstheme="minorHAnsi"/>
          <w:b w:val="0"/>
        </w:rPr>
        <w:t xml:space="preserve">Сорокин </w:t>
      </w:r>
      <w:proofErr w:type="gramStart"/>
      <w:r w:rsidRPr="00165C97">
        <w:rPr>
          <w:rStyle w:val="ab"/>
          <w:rFonts w:asciiTheme="minorHAnsi" w:hAnsiTheme="minorHAnsi" w:cstheme="minorHAnsi"/>
          <w:b w:val="0"/>
        </w:rPr>
        <w:t>А.В.</w:t>
      </w:r>
      <w:proofErr w:type="gramEnd"/>
      <w:r w:rsidRPr="00165C97">
        <w:rPr>
          <w:rStyle w:val="ab"/>
          <w:rFonts w:asciiTheme="minorHAnsi" w:hAnsiTheme="minorHAnsi" w:cstheme="minorHAnsi"/>
        </w:rPr>
        <w:t xml:space="preserve"> </w:t>
      </w:r>
      <w:r w:rsidRPr="00165C97">
        <w:rPr>
          <w:rStyle w:val="ab"/>
          <w:rFonts w:asciiTheme="minorHAnsi" w:hAnsiTheme="minorHAnsi" w:cstheme="minorHAnsi"/>
          <w:b w:val="0"/>
        </w:rPr>
        <w:t>Теория общественного богатства. Категории модели: Учебное пособие. - М.: МАКС Пресс, 20</w:t>
      </w:r>
      <w:r w:rsidR="004B0948" w:rsidRPr="00165C97">
        <w:rPr>
          <w:rStyle w:val="ab"/>
          <w:rFonts w:asciiTheme="minorHAnsi" w:hAnsiTheme="minorHAnsi" w:cstheme="minorHAnsi"/>
          <w:b w:val="0"/>
        </w:rPr>
        <w:t>20</w:t>
      </w:r>
      <w:r w:rsidRPr="00165C97">
        <w:rPr>
          <w:rStyle w:val="ab"/>
          <w:rFonts w:asciiTheme="minorHAnsi" w:hAnsiTheme="minorHAnsi" w:cstheme="minorHAnsi"/>
          <w:b w:val="0"/>
        </w:rPr>
        <w:t xml:space="preserve">. - </w:t>
      </w:r>
      <w:r w:rsidR="004B0948" w:rsidRPr="00165C97">
        <w:rPr>
          <w:rFonts w:asciiTheme="minorHAnsi" w:hAnsiTheme="minorHAnsi" w:cstheme="minorHAnsi"/>
        </w:rPr>
        <w:t>7</w:t>
      </w:r>
      <w:r w:rsidR="00031A99" w:rsidRPr="00165C97">
        <w:rPr>
          <w:rFonts w:asciiTheme="minorHAnsi" w:hAnsiTheme="minorHAnsi" w:cstheme="minorHAnsi"/>
        </w:rPr>
        <w:t xml:space="preserve">-е изд., </w:t>
      </w:r>
      <w:r w:rsidR="004B0948" w:rsidRPr="00165C97">
        <w:rPr>
          <w:rFonts w:asciiTheme="minorHAnsi" w:hAnsiTheme="minorHAnsi" w:cstheme="minorHAnsi"/>
        </w:rPr>
        <w:t>переработанное</w:t>
      </w:r>
      <w:r w:rsidR="00031A99" w:rsidRPr="00165C97">
        <w:rPr>
          <w:rFonts w:asciiTheme="minorHAnsi" w:hAnsiTheme="minorHAnsi" w:cstheme="minorHAnsi"/>
        </w:rPr>
        <w:t xml:space="preserve">. </w:t>
      </w:r>
      <w:r w:rsidRPr="00165C97">
        <w:rPr>
          <w:rStyle w:val="ab"/>
          <w:rFonts w:asciiTheme="minorHAnsi" w:hAnsiTheme="minorHAnsi" w:cstheme="minorHAnsi"/>
          <w:b w:val="0"/>
        </w:rPr>
        <w:t xml:space="preserve">- 208 с. </w:t>
      </w:r>
      <w:r w:rsidR="00E56AE6" w:rsidRPr="00165C97">
        <w:rPr>
          <w:rStyle w:val="ab"/>
          <w:rFonts w:asciiTheme="minorHAnsi" w:hAnsiTheme="minorHAnsi" w:cstheme="minorHAnsi"/>
          <w:b w:val="0"/>
        </w:rPr>
        <w:t xml:space="preserve"> </w:t>
      </w:r>
      <w:r w:rsidRPr="00165C97">
        <w:rPr>
          <w:rFonts w:asciiTheme="minorHAnsi" w:hAnsiTheme="minorHAnsi" w:cstheme="minorHAnsi"/>
          <w:b/>
        </w:rPr>
        <w:t>(Далее</w:t>
      </w:r>
      <w:r w:rsidRPr="00165C97">
        <w:rPr>
          <w:rFonts w:asciiTheme="minorHAnsi" w:hAnsiTheme="minorHAnsi" w:cstheme="minorHAnsi"/>
        </w:rPr>
        <w:t xml:space="preserve"> - </w:t>
      </w:r>
      <w:r w:rsidRPr="00165C97">
        <w:rPr>
          <w:rFonts w:asciiTheme="minorHAnsi" w:hAnsiTheme="minorHAnsi" w:cstheme="minorHAnsi"/>
          <w:b/>
        </w:rPr>
        <w:t>ТОБ: Категории модели</w:t>
      </w:r>
      <w:r w:rsidRPr="00165C97">
        <w:rPr>
          <w:rFonts w:asciiTheme="minorHAnsi" w:hAnsiTheme="minorHAnsi" w:cstheme="minorHAnsi"/>
        </w:rPr>
        <w:t>)</w:t>
      </w:r>
      <w:r w:rsidR="00565C5A" w:rsidRPr="00165C97">
        <w:rPr>
          <w:rFonts w:asciiTheme="minorHAnsi" w:hAnsiTheme="minorHAnsi" w:cstheme="minorHAnsi"/>
        </w:rPr>
        <w:t>. Выдается каждому студенту</w:t>
      </w:r>
      <w:r w:rsidRPr="00165C97">
        <w:rPr>
          <w:rFonts w:asciiTheme="minorHAnsi" w:hAnsiTheme="minorHAnsi" w:cstheme="minorHAnsi"/>
        </w:rPr>
        <w:t xml:space="preserve">. </w:t>
      </w:r>
    </w:p>
    <w:p w14:paraId="5EE24C8C" w14:textId="77777777" w:rsidR="00AF6AEE" w:rsidRPr="00165C97" w:rsidRDefault="00AF6AEE" w:rsidP="00165C97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</w:rPr>
        <w:t>Дополнительная литература </w:t>
      </w:r>
      <w:r w:rsidR="00B26521" w:rsidRPr="00165C97">
        <w:rPr>
          <w:rFonts w:asciiTheme="minorHAnsi" w:hAnsiTheme="minorHAnsi" w:cstheme="minorHAnsi"/>
          <w:b/>
          <w:bCs/>
        </w:rPr>
        <w:t>и методические указания</w:t>
      </w:r>
      <w:r w:rsidR="00E4004B" w:rsidRPr="00165C97">
        <w:rPr>
          <w:rFonts w:asciiTheme="minorHAnsi" w:hAnsiTheme="minorHAnsi" w:cstheme="minorHAnsi"/>
          <w:b/>
          <w:bCs/>
        </w:rPr>
        <w:t>:</w:t>
      </w:r>
    </w:p>
    <w:p w14:paraId="2A9F739F" w14:textId="77777777" w:rsidR="00BC4F56" w:rsidRPr="00165C97" w:rsidRDefault="00BC4F56" w:rsidP="00165C97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Вс</w:t>
      </w:r>
      <w:r w:rsidR="00E56AE6" w:rsidRPr="00165C97">
        <w:rPr>
          <w:rFonts w:asciiTheme="minorHAnsi" w:hAnsiTheme="minorHAnsi" w:cstheme="minorHAnsi"/>
          <w:b/>
        </w:rPr>
        <w:t>ё</w:t>
      </w:r>
      <w:r w:rsidRPr="00165C97">
        <w:rPr>
          <w:rFonts w:asciiTheme="minorHAnsi" w:hAnsiTheme="minorHAnsi" w:cstheme="minorHAnsi"/>
          <w:b/>
        </w:rPr>
        <w:t xml:space="preserve"> на </w:t>
      </w:r>
      <w:proofErr w:type="spellStart"/>
      <w:r w:rsidRPr="00165C97">
        <w:rPr>
          <w:rFonts w:asciiTheme="minorHAnsi" w:hAnsiTheme="minorHAnsi" w:cstheme="minorHAnsi"/>
          <w:b/>
        </w:rPr>
        <w:t>ОнЭкон</w:t>
      </w:r>
      <w:proofErr w:type="spellEnd"/>
    </w:p>
    <w:p w14:paraId="42236FA8" w14:textId="77777777" w:rsidR="00B916D6" w:rsidRPr="00165C97" w:rsidRDefault="0039742D" w:rsidP="00165C97">
      <w:pPr>
        <w:ind w:left="360"/>
        <w:jc w:val="both"/>
        <w:rPr>
          <w:rFonts w:asciiTheme="minorHAnsi" w:hAnsiTheme="minorHAnsi" w:cstheme="minorHAnsi"/>
        </w:rPr>
      </w:pPr>
      <w:hyperlink r:id="rId9" w:history="1">
        <w:r w:rsidR="00B916D6" w:rsidRPr="00165C97">
          <w:rPr>
            <w:rStyle w:val="a3"/>
            <w:rFonts w:asciiTheme="minorHAnsi" w:hAnsiTheme="minorHAnsi" w:cstheme="minorHAnsi"/>
          </w:rPr>
          <w:t>Клайн М. Математика. Поиск истины. М.: "Мир", 1988. – 295 с.</w:t>
        </w:r>
      </w:hyperlink>
    </w:p>
    <w:p w14:paraId="647F5227" w14:textId="77777777" w:rsidR="00AF6AEE" w:rsidRPr="00165C97" w:rsidRDefault="0039742D" w:rsidP="00165C97">
      <w:pPr>
        <w:ind w:left="360"/>
        <w:jc w:val="both"/>
        <w:rPr>
          <w:rFonts w:asciiTheme="minorHAnsi" w:hAnsiTheme="minorHAnsi" w:cstheme="minorHAnsi"/>
        </w:rPr>
      </w:pPr>
      <w:hyperlink r:id="rId10" w:history="1">
        <w:r w:rsidR="00AF6AEE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Маркс К. Капитал. Критика политической экономии. Т. I. Процесс производства капитала</w:t>
        </w:r>
      </w:hyperlink>
      <w:r w:rsidR="007C3F4D" w:rsidRPr="00165C97">
        <w:rPr>
          <w:rFonts w:asciiTheme="minorHAnsi" w:hAnsiTheme="minorHAnsi" w:cstheme="minorHAnsi"/>
        </w:rPr>
        <w:t xml:space="preserve"> Далее: Маркс К. Капитал. Т. I.</w:t>
      </w:r>
    </w:p>
    <w:p w14:paraId="037F7F02" w14:textId="77777777" w:rsidR="00AF6AEE" w:rsidRPr="00165C97" w:rsidRDefault="0039742D" w:rsidP="00165C97">
      <w:pPr>
        <w:ind w:left="360"/>
        <w:jc w:val="both"/>
        <w:rPr>
          <w:rFonts w:asciiTheme="minorHAnsi" w:hAnsiTheme="minorHAnsi" w:cstheme="minorHAnsi"/>
        </w:rPr>
      </w:pPr>
      <w:hyperlink r:id="rId11" w:history="1">
        <w:r w:rsidR="00AF6AEE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 xml:space="preserve">Маркс К. Капитал. Критика политической экономии. Т. II. Процесс обращения капитала </w:t>
        </w:r>
      </w:hyperlink>
    </w:p>
    <w:p w14:paraId="4D38253A" w14:textId="77777777" w:rsidR="00AF6AEE" w:rsidRPr="00165C97" w:rsidRDefault="0039742D" w:rsidP="00165C97">
      <w:pPr>
        <w:ind w:left="360"/>
        <w:jc w:val="both"/>
        <w:rPr>
          <w:rStyle w:val="ab"/>
          <w:rFonts w:asciiTheme="minorHAnsi" w:hAnsiTheme="minorHAnsi" w:cstheme="minorHAnsi"/>
          <w:b w:val="0"/>
        </w:rPr>
      </w:pPr>
      <w:hyperlink r:id="rId12" w:history="1">
        <w:r w:rsidR="00AF6AEE" w:rsidRPr="00165C97">
          <w:rPr>
            <w:rStyle w:val="a3"/>
            <w:rFonts w:asciiTheme="minorHAnsi" w:hAnsiTheme="minorHAnsi" w:cstheme="minorHAnsi"/>
            <w:bCs/>
          </w:rPr>
          <w:t>Маркс К. Капитал. Критика политической экономии. Т. I</w:t>
        </w:r>
        <w:r w:rsidR="00B141CE" w:rsidRPr="00165C97">
          <w:rPr>
            <w:rStyle w:val="a3"/>
            <w:rFonts w:asciiTheme="minorHAnsi" w:hAnsiTheme="minorHAnsi" w:cstheme="minorHAnsi"/>
            <w:bCs/>
          </w:rPr>
          <w:t>I</w:t>
        </w:r>
        <w:r w:rsidR="00AF6AEE" w:rsidRPr="00165C97">
          <w:rPr>
            <w:rStyle w:val="a3"/>
            <w:rFonts w:asciiTheme="minorHAnsi" w:hAnsiTheme="minorHAnsi" w:cstheme="minorHAnsi"/>
            <w:bCs/>
          </w:rPr>
          <w:t>I. Процесс капиталистического производства, взятый в целом. Часть I.</w:t>
        </w:r>
      </w:hyperlink>
      <w:r w:rsidR="00AF6AEE" w:rsidRPr="00165C97">
        <w:rPr>
          <w:rStyle w:val="ab"/>
          <w:rFonts w:asciiTheme="minorHAnsi" w:hAnsiTheme="minorHAnsi" w:cstheme="minorHAnsi"/>
          <w:b w:val="0"/>
        </w:rPr>
        <w:t xml:space="preserve"> </w:t>
      </w:r>
      <w:hyperlink r:id="rId13" w:history="1">
        <w:r w:rsidR="00AF6AEE" w:rsidRPr="00165C97">
          <w:rPr>
            <w:rStyle w:val="a3"/>
            <w:rFonts w:asciiTheme="minorHAnsi" w:hAnsiTheme="minorHAnsi" w:cstheme="minorHAnsi"/>
            <w:bCs/>
          </w:rPr>
          <w:t>Часть II.</w:t>
        </w:r>
      </w:hyperlink>
      <w:r w:rsidR="00AF6AEE" w:rsidRPr="00165C97">
        <w:rPr>
          <w:rStyle w:val="ab"/>
          <w:rFonts w:asciiTheme="minorHAnsi" w:hAnsiTheme="minorHAnsi" w:cstheme="minorHAnsi"/>
          <w:b w:val="0"/>
        </w:rPr>
        <w:t xml:space="preserve"> </w:t>
      </w:r>
    </w:p>
    <w:p w14:paraId="7DF8F011" w14:textId="77777777" w:rsidR="00805026" w:rsidRPr="00165C97" w:rsidRDefault="0039742D" w:rsidP="00165C97">
      <w:pPr>
        <w:ind w:left="360"/>
        <w:jc w:val="both"/>
        <w:rPr>
          <w:rFonts w:asciiTheme="minorHAnsi" w:hAnsiTheme="minorHAnsi" w:cstheme="minorHAnsi"/>
          <w:b/>
        </w:rPr>
      </w:pPr>
      <w:hyperlink r:id="rId14" w:history="1">
        <w:r w:rsidR="00805026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 xml:space="preserve">Как писать конспекты 1, 2, 3, 4, </w:t>
        </w:r>
        <w:proofErr w:type="gramStart"/>
        <w:r w:rsidR="00805026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5 ?</w:t>
        </w:r>
        <w:proofErr w:type="gramEnd"/>
      </w:hyperlink>
    </w:p>
    <w:p w14:paraId="521EBFC0" w14:textId="77777777" w:rsidR="00AF6AEE" w:rsidRPr="00165C97" w:rsidRDefault="0039742D" w:rsidP="00165C97">
      <w:pPr>
        <w:ind w:left="360"/>
        <w:jc w:val="both"/>
        <w:rPr>
          <w:rFonts w:asciiTheme="minorHAnsi" w:hAnsiTheme="minorHAnsi" w:cstheme="minorHAnsi"/>
        </w:rPr>
      </w:pPr>
      <w:hyperlink r:id="rId15" w:history="1">
        <w:r w:rsidR="00AF6AEE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Литература для конспекта 1 (Смит, Рикардо, Кэрнс, Маркс).</w:t>
        </w:r>
      </w:hyperlink>
    </w:p>
    <w:p w14:paraId="00AF0118" w14:textId="77777777" w:rsidR="00AF6AEE" w:rsidRPr="00165C97" w:rsidRDefault="0039742D" w:rsidP="00165C97">
      <w:pPr>
        <w:ind w:left="360"/>
        <w:jc w:val="both"/>
        <w:rPr>
          <w:rFonts w:asciiTheme="minorHAnsi" w:hAnsiTheme="minorHAnsi" w:cstheme="minorHAnsi"/>
        </w:rPr>
      </w:pPr>
      <w:hyperlink r:id="rId16" w:history="1">
        <w:r w:rsidR="00AF6AEE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Литература для конспекта 2.</w:t>
        </w:r>
      </w:hyperlink>
    </w:p>
    <w:p w14:paraId="54C9AF1D" w14:textId="77777777" w:rsidR="00805026" w:rsidRPr="00165C97" w:rsidRDefault="0039742D" w:rsidP="00165C97">
      <w:pPr>
        <w:ind w:left="360"/>
        <w:jc w:val="both"/>
        <w:rPr>
          <w:rStyle w:val="ab"/>
          <w:rFonts w:asciiTheme="minorHAnsi" w:hAnsiTheme="minorHAnsi" w:cstheme="minorHAnsi"/>
        </w:rPr>
      </w:pPr>
      <w:hyperlink r:id="rId17" w:history="1">
        <w:r w:rsidR="00E67A5C" w:rsidRPr="00165C97">
          <w:rPr>
            <w:rStyle w:val="a3"/>
            <w:rFonts w:asciiTheme="minorHAnsi" w:hAnsiTheme="minorHAnsi" w:cstheme="minorHAnsi"/>
            <w:bCs/>
          </w:rPr>
          <w:t>Как писать обязательное научное сообщение 1 (ОС-1)</w:t>
        </w:r>
      </w:hyperlink>
      <w:r w:rsidR="00E67A5C" w:rsidRPr="00165C97">
        <w:rPr>
          <w:rStyle w:val="ab"/>
          <w:rFonts w:asciiTheme="minorHAnsi" w:hAnsiTheme="minorHAnsi" w:cstheme="minorHAnsi"/>
        </w:rPr>
        <w:t>?</w:t>
      </w:r>
    </w:p>
    <w:p w14:paraId="584FCA9F" w14:textId="77777777" w:rsidR="00AF6AEE" w:rsidRPr="00165C97" w:rsidRDefault="00AF6AEE" w:rsidP="00165C97">
      <w:pPr>
        <w:ind w:left="360"/>
        <w:jc w:val="both"/>
        <w:rPr>
          <w:rFonts w:asciiTheme="minorHAnsi" w:hAnsiTheme="minorHAnsi" w:cstheme="minorHAnsi"/>
        </w:rPr>
      </w:pPr>
      <w:r w:rsidRPr="00165C97">
        <w:rPr>
          <w:rStyle w:val="ab"/>
          <w:rFonts w:asciiTheme="minorHAnsi" w:hAnsiTheme="minorHAnsi" w:cstheme="minorHAnsi"/>
          <w:b w:val="0"/>
        </w:rPr>
        <w:t>Литература для обязательного научного сообщения 1</w:t>
      </w:r>
      <w:r w:rsidR="007755EC" w:rsidRPr="00165C97">
        <w:rPr>
          <w:rStyle w:val="ab"/>
          <w:rFonts w:asciiTheme="minorHAnsi" w:hAnsiTheme="minorHAnsi" w:cstheme="minorHAnsi"/>
          <w:b w:val="0"/>
        </w:rPr>
        <w:t xml:space="preserve"> (ОС-1)</w:t>
      </w:r>
      <w:r w:rsidR="002927D5" w:rsidRPr="00165C97">
        <w:rPr>
          <w:rStyle w:val="ab"/>
          <w:rFonts w:asciiTheme="minorHAnsi" w:hAnsiTheme="minorHAnsi" w:cstheme="minorHAnsi"/>
          <w:b w:val="0"/>
        </w:rPr>
        <w:t> </w:t>
      </w:r>
      <w:r w:rsidRPr="00165C97">
        <w:rPr>
          <w:rStyle w:val="ab"/>
          <w:rFonts w:asciiTheme="minorHAnsi" w:hAnsiTheme="minorHAnsi" w:cstheme="minorHAnsi"/>
          <w:b w:val="0"/>
        </w:rPr>
        <w:t>(</w:t>
      </w:r>
      <w:hyperlink r:id="rId18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1</w:t>
        </w:r>
      </w:hyperlink>
      <w:r w:rsidRPr="00165C97">
        <w:rPr>
          <w:rStyle w:val="ab"/>
          <w:rFonts w:asciiTheme="minorHAnsi" w:hAnsiTheme="minorHAnsi" w:cstheme="minorHAnsi"/>
          <w:b w:val="0"/>
        </w:rPr>
        <w:t>, </w:t>
      </w:r>
      <w:hyperlink r:id="rId19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2</w:t>
        </w:r>
      </w:hyperlink>
      <w:r w:rsidRPr="00165C97">
        <w:rPr>
          <w:rStyle w:val="ab"/>
          <w:rFonts w:asciiTheme="minorHAnsi" w:hAnsiTheme="minorHAnsi" w:cstheme="minorHAnsi"/>
          <w:b w:val="0"/>
        </w:rPr>
        <w:t>, </w:t>
      </w:r>
      <w:hyperlink r:id="rId20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3</w:t>
        </w:r>
      </w:hyperlink>
      <w:r w:rsidRPr="00165C97">
        <w:rPr>
          <w:rStyle w:val="ab"/>
          <w:rFonts w:asciiTheme="minorHAnsi" w:hAnsiTheme="minorHAnsi" w:cstheme="minorHAnsi"/>
          <w:b w:val="0"/>
        </w:rPr>
        <w:t>, </w:t>
      </w:r>
      <w:hyperlink r:id="rId21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4</w:t>
        </w:r>
      </w:hyperlink>
      <w:r w:rsidRPr="00165C97">
        <w:rPr>
          <w:rStyle w:val="ab"/>
          <w:rFonts w:asciiTheme="minorHAnsi" w:hAnsiTheme="minorHAnsi" w:cstheme="minorHAnsi"/>
          <w:b w:val="0"/>
        </w:rPr>
        <w:t>)</w:t>
      </w:r>
    </w:p>
    <w:p w14:paraId="081D07F6" w14:textId="77777777" w:rsidR="00940A73" w:rsidRPr="00165C97" w:rsidRDefault="00940A73" w:rsidP="00165C97">
      <w:pPr>
        <w:spacing w:line="276" w:lineRule="auto"/>
        <w:ind w:left="708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1 занятию:</w:t>
      </w:r>
    </w:p>
    <w:p w14:paraId="4BC8F505" w14:textId="6AECB05C" w:rsidR="00D34F25" w:rsidRPr="00165C97" w:rsidRDefault="00D34F25" w:rsidP="00165C97">
      <w:pPr>
        <w:ind w:left="708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</w:t>
      </w:r>
      <w:r w:rsidR="004B0948" w:rsidRPr="00165C97">
        <w:rPr>
          <w:rFonts w:asciiTheme="minorHAnsi" w:hAnsiTheme="minorHAnsi" w:cstheme="minorHAnsi"/>
        </w:rPr>
        <w:t>Введение.</w:t>
      </w:r>
      <w:r w:rsidRPr="00165C97">
        <w:rPr>
          <w:rFonts w:asciiTheme="minorHAnsi" w:hAnsiTheme="minorHAnsi" w:cstheme="minorHAnsi"/>
        </w:rPr>
        <w:t xml:space="preserve"> </w:t>
      </w:r>
    </w:p>
    <w:p w14:paraId="6801969B" w14:textId="5BF4DA5E" w:rsidR="00D34F25" w:rsidRPr="00165C97" w:rsidRDefault="00D34F25" w:rsidP="00165C97">
      <w:pPr>
        <w:ind w:left="708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</w:t>
      </w:r>
      <w:r w:rsidR="004B0948" w:rsidRPr="00165C97">
        <w:rPr>
          <w:rFonts w:asciiTheme="minorHAnsi" w:hAnsiTheme="minorHAnsi" w:cstheme="minorHAnsi"/>
        </w:rPr>
        <w:t xml:space="preserve"> на </w:t>
      </w:r>
      <w:proofErr w:type="spellStart"/>
      <w:r w:rsidR="004B0948" w:rsidRPr="00165C97">
        <w:rPr>
          <w:rFonts w:asciiTheme="minorHAnsi" w:hAnsiTheme="minorHAnsi" w:cstheme="minorHAnsi"/>
        </w:rPr>
        <w:t>ОнЭкон</w:t>
      </w:r>
      <w:proofErr w:type="spellEnd"/>
      <w:r w:rsidRPr="00165C97">
        <w:rPr>
          <w:rFonts w:asciiTheme="minorHAnsi" w:hAnsiTheme="minorHAnsi" w:cstheme="minorHAnsi"/>
        </w:rPr>
        <w:t xml:space="preserve">. </w:t>
      </w:r>
    </w:p>
    <w:p w14:paraId="1FFB9B11" w14:textId="77777777" w:rsidR="00D34F25" w:rsidRPr="00165C97" w:rsidRDefault="00D34F25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165C97">
        <w:rPr>
          <w:rFonts w:asciiTheme="minorHAnsi" w:hAnsiTheme="minorHAnsi" w:cstheme="minorHAnsi"/>
          <w:b w:val="0"/>
          <w:sz w:val="24"/>
          <w:szCs w:val="24"/>
        </w:rPr>
        <w:t>ТОБ: Категории модели. Предмет и метод.</w:t>
      </w:r>
    </w:p>
    <w:p w14:paraId="7D7F31C9" w14:textId="72C3C963" w:rsidR="005A53F7" w:rsidRPr="00165C97" w:rsidRDefault="0039742D" w:rsidP="00165C97">
      <w:pPr>
        <w:ind w:left="708"/>
        <w:jc w:val="both"/>
        <w:rPr>
          <w:rFonts w:asciiTheme="minorHAnsi" w:hAnsiTheme="minorHAnsi" w:cstheme="minorHAnsi"/>
        </w:rPr>
      </w:pPr>
      <w:hyperlink r:id="rId22" w:history="1">
        <w:r w:rsidR="005A53F7" w:rsidRPr="00165C97">
          <w:rPr>
            <w:rStyle w:val="a3"/>
            <w:rFonts w:asciiTheme="minorHAnsi" w:hAnsiTheme="minorHAnsi" w:cstheme="minorHAnsi"/>
          </w:rPr>
          <w:t>Клайн М. Математика. Поиск истины. М.: "Мир", 1988. – 295 с.</w:t>
        </w:r>
      </w:hyperlink>
      <w:r w:rsidR="005A53F7" w:rsidRPr="00165C97">
        <w:rPr>
          <w:rFonts w:asciiTheme="minorHAnsi" w:hAnsiTheme="minorHAnsi" w:cstheme="minorHAnsi"/>
        </w:rPr>
        <w:t xml:space="preserve"> (Гл. V. «О методе Галилея» C.110 -113, Глава VI. Постулат Ньютона С. 137</w:t>
      </w:r>
      <w:r w:rsidR="004D291A" w:rsidRPr="00165C97">
        <w:rPr>
          <w:rFonts w:asciiTheme="minorHAnsi" w:hAnsiTheme="minorHAnsi" w:cstheme="minorHAnsi"/>
        </w:rPr>
        <w:t>,</w:t>
      </w:r>
      <w:r w:rsidR="005A53F7" w:rsidRPr="00165C97">
        <w:rPr>
          <w:rFonts w:asciiTheme="minorHAnsi" w:hAnsiTheme="minorHAnsi" w:cstheme="minorHAnsi"/>
        </w:rPr>
        <w:t>140)</w:t>
      </w:r>
    </w:p>
    <w:p w14:paraId="13A5D632" w14:textId="77777777" w:rsidR="005A53F7" w:rsidRPr="00165C97" w:rsidRDefault="005A53F7" w:rsidP="00165C97">
      <w:pPr>
        <w:spacing w:line="276" w:lineRule="auto"/>
        <w:ind w:left="708"/>
        <w:jc w:val="both"/>
        <w:rPr>
          <w:rFonts w:asciiTheme="minorHAnsi" w:hAnsiTheme="minorHAnsi" w:cstheme="minorHAnsi"/>
        </w:rPr>
      </w:pPr>
    </w:p>
    <w:p w14:paraId="5C16FE79" w14:textId="77777777" w:rsidR="007C3F4D" w:rsidRPr="00165C97" w:rsidRDefault="007C3F4D" w:rsidP="00165C97">
      <w:pPr>
        <w:ind w:left="360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>Обязательный конспект</w:t>
      </w:r>
      <w:r w:rsidR="00384D82" w:rsidRPr="00165C97">
        <w:rPr>
          <w:rStyle w:val="a7"/>
          <w:rFonts w:asciiTheme="minorHAnsi" w:hAnsiTheme="minorHAnsi" w:cstheme="minorHAnsi"/>
          <w:b/>
        </w:rPr>
        <w:footnoteReference w:id="1"/>
      </w:r>
      <w:r w:rsidRPr="00165C97">
        <w:rPr>
          <w:rFonts w:asciiTheme="minorHAnsi" w:hAnsiTheme="minorHAnsi" w:cstheme="minorHAnsi"/>
          <w:b/>
        </w:rPr>
        <w:t xml:space="preserve"> 1 «Предмет экономической науки»:</w:t>
      </w:r>
      <w:r w:rsidRPr="00165C97">
        <w:rPr>
          <w:rFonts w:asciiTheme="minorHAnsi" w:hAnsiTheme="minorHAnsi" w:cstheme="minorHAnsi"/>
        </w:rPr>
        <w:t xml:space="preserve"> (1) Смит А. Исследование о природе и причинах богатства народов. Введение; (2) Рикардо Д. Начала политической экономии и налогового обложения. Предисловие; (3) Кэрнс Д. Э. Логический метод политической экономии. 1857. Лекция первая. (4) Маркс К. К критике политической экономии. Предисловие // Маркс К., Энгельс Ф. Соч. 2-е издание. Т.13. С. 5 – 9. (См.</w:t>
      </w:r>
      <w:r w:rsidRPr="00165C97">
        <w:rPr>
          <w:rFonts w:asciiTheme="minorHAnsi" w:hAnsiTheme="minorHAnsi" w:cstheme="minorHAnsi"/>
          <w:b/>
        </w:rPr>
        <w:t xml:space="preserve">  </w:t>
      </w:r>
      <w:hyperlink r:id="rId23" w:history="1">
        <w:r w:rsidR="00E21427" w:rsidRPr="00165C97">
          <w:rPr>
            <w:rStyle w:val="ab"/>
            <w:rFonts w:asciiTheme="minorHAnsi" w:hAnsiTheme="minorHAnsi" w:cstheme="minorHAnsi"/>
            <w:color w:val="0000FF"/>
            <w:u w:val="single"/>
          </w:rPr>
          <w:t>Как писать конспекты 1, 2, 3, 4, 5 ?</w:t>
        </w:r>
      </w:hyperlink>
      <w:r w:rsidR="00E21427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 xml:space="preserve"> и </w:t>
      </w:r>
      <w:hyperlink r:id="rId24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Литература для конспекта 1 (Смит, Рикардо, Кэрнс, Маркс).</w:t>
        </w:r>
      </w:hyperlink>
    </w:p>
    <w:p w14:paraId="792D5EA4" w14:textId="77777777" w:rsidR="007C3F4D" w:rsidRPr="00165C97" w:rsidRDefault="007C3F4D" w:rsidP="00165C97">
      <w:pPr>
        <w:ind w:left="1429"/>
        <w:rPr>
          <w:rFonts w:asciiTheme="minorHAnsi" w:hAnsiTheme="minorHAnsi" w:cstheme="minorHAnsi"/>
          <w:b/>
        </w:rPr>
      </w:pPr>
    </w:p>
    <w:p w14:paraId="1EF13DBC" w14:textId="1219A842" w:rsidR="00491A98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Cs w:val="0"/>
          <w:color w:val="0070C0"/>
          <w:sz w:val="24"/>
          <w:szCs w:val="24"/>
        </w:rPr>
      </w:pPr>
      <w:bookmarkStart w:id="4" w:name="_Toc203977490"/>
      <w:bookmarkStart w:id="5" w:name="_Toc334119663"/>
      <w:bookmarkStart w:id="6" w:name="_Toc428991171"/>
      <w:r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Занятие 2. </w:t>
      </w:r>
      <w:bookmarkEnd w:id="4"/>
      <w:bookmarkEnd w:id="5"/>
      <w:bookmarkEnd w:id="6"/>
      <w:r w:rsidR="00491A98"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>Первый блок общей модели: процесс производства капитала</w:t>
      </w:r>
    </w:p>
    <w:p w14:paraId="5C94AEFD" w14:textId="74DEB5CC" w:rsidR="00943501" w:rsidRPr="00165C97" w:rsidRDefault="00491A98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Cs w:val="0"/>
          <w:color w:val="0070C0"/>
          <w:sz w:val="24"/>
          <w:szCs w:val="24"/>
        </w:rPr>
      </w:pPr>
      <w:r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>Товар – «экономическая молекула ДНК» общей модели. Два фактора товара: потребительная стоимость и стоимость</w:t>
      </w:r>
    </w:p>
    <w:p w14:paraId="4F0A1206" w14:textId="77777777" w:rsidR="00242BCE" w:rsidRPr="00165C97" w:rsidRDefault="00242BCE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Характеристика структурного уровня</w:t>
      </w:r>
    </w:p>
    <w:p w14:paraId="5B420D3C" w14:textId="6EF0DD9E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Товар – «экономическая молекула ДНК» общей модели. Два фактора товара: потребительная стоимость и стоимость</w:t>
      </w:r>
    </w:p>
    <w:p w14:paraId="1002AE50" w14:textId="2972DEDA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Исходный пункт анализа – общественный продукт, «огромное скопление товаров»</w:t>
      </w:r>
    </w:p>
    <w:p w14:paraId="51E5DBAC" w14:textId="36DC0CC4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1.1. Потребительная стоимость</w:t>
      </w:r>
    </w:p>
    <w:p w14:paraId="7A29408E" w14:textId="32E27E31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 Стоимость</w:t>
      </w:r>
    </w:p>
    <w:p w14:paraId="1B9E7715" w14:textId="1A1588DC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Соотношение труда и стоимости. Стоимость – это не труд, а кристаллизованный труд. Стоимость – это кристаллизованный живой и прошлый труд. Факультативно.</w:t>
      </w:r>
      <w:r w:rsidRPr="00165C97">
        <w:rPr>
          <w:rFonts w:asciiTheme="minorHAnsi" w:hAnsiTheme="minorHAnsi" w:cstheme="minorHAnsi"/>
          <w:bCs/>
        </w:rPr>
        <w:tab/>
      </w:r>
    </w:p>
    <w:p w14:paraId="294B1EE5" w14:textId="360FE01D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1.3. Товар как единство потребительной стоимости и стоимости – исходный пункт построения модели</w:t>
      </w:r>
      <w:r w:rsidRPr="00165C97">
        <w:rPr>
          <w:rFonts w:asciiTheme="minorHAnsi" w:hAnsiTheme="minorHAnsi" w:cstheme="minorHAnsi"/>
          <w:bCs/>
        </w:rPr>
        <w:tab/>
      </w:r>
    </w:p>
    <w:p w14:paraId="41ED0EDC" w14:textId="1E86D223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Товар в непосредственном наблюдении (в микроэкономике)</w:t>
      </w:r>
    </w:p>
    <w:p w14:paraId="3E5FD554" w14:textId="35384DBA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Историческое и эмпирическое описание товара</w:t>
      </w:r>
    </w:p>
    <w:p w14:paraId="7D87D553" w14:textId="4C0A9736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Количественная определённость факторов товара</w:t>
      </w:r>
    </w:p>
    <w:p w14:paraId="5F0FBAE0" w14:textId="7B7DEF09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Стоимость единицы товара и производительная сила общественного труда</w:t>
      </w:r>
    </w:p>
    <w:p w14:paraId="7981089A" w14:textId="4D57C6C3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Комбинации факторов товара</w:t>
      </w:r>
    </w:p>
    <w:p w14:paraId="6633E4FE" w14:textId="3B710001" w:rsidR="00491A98" w:rsidRPr="00165C97" w:rsidRDefault="00491A98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2.2.1. Две простейшие комбинации факторов товара их графическая иллюстрация</w:t>
      </w:r>
      <w:r w:rsidRPr="00165C97">
        <w:rPr>
          <w:rFonts w:asciiTheme="minorHAnsi" w:hAnsiTheme="minorHAnsi" w:cstheme="minorHAnsi"/>
          <w:bCs/>
        </w:rPr>
        <w:tab/>
      </w:r>
    </w:p>
    <w:p w14:paraId="6FE4D796" w14:textId="791A060B" w:rsidR="00491A98" w:rsidRPr="00165C97" w:rsidRDefault="00491A98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2.2.2. Формализация возможных вариантов изменения факторов товара. «Циферблат» кривых стоимости</w:t>
      </w:r>
    </w:p>
    <w:p w14:paraId="52F879DE" w14:textId="1FF44C82" w:rsidR="00242BCE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2.3. Кривая производственных возможностей (КПВ) (обоснование)</w:t>
      </w:r>
      <w:r w:rsidRPr="00165C97">
        <w:rPr>
          <w:rFonts w:asciiTheme="minorHAnsi" w:hAnsiTheme="minorHAnsi" w:cstheme="minorHAnsi"/>
          <w:b/>
        </w:rPr>
        <w:tab/>
      </w:r>
    </w:p>
    <w:p w14:paraId="7A27E3CD" w14:textId="57218213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  <w:bCs/>
        </w:rPr>
        <w:t>2.4. Производительная сила труда и производительность труда</w:t>
      </w:r>
    </w:p>
    <w:p w14:paraId="216822ED" w14:textId="77777777" w:rsidR="00943501" w:rsidRPr="00165C97" w:rsidRDefault="0039742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hyperlink r:id="rId25" w:history="1">
        <w:r w:rsidR="00943501" w:rsidRPr="00165C97">
          <w:rPr>
            <w:rStyle w:val="a3"/>
            <w:rFonts w:asciiTheme="minorHAnsi" w:hAnsiTheme="minorHAnsi" w:cstheme="minorHAnsi"/>
            <w:b/>
            <w:i/>
          </w:rPr>
          <w:t>Литература к занятию</w:t>
        </w:r>
      </w:hyperlink>
      <w:r w:rsidR="00943501" w:rsidRPr="00165C97">
        <w:rPr>
          <w:rFonts w:asciiTheme="minorHAnsi" w:hAnsiTheme="minorHAnsi" w:cstheme="minorHAnsi"/>
          <w:b/>
          <w:i/>
        </w:rPr>
        <w:t>:</w:t>
      </w:r>
    </w:p>
    <w:p w14:paraId="6824249F" w14:textId="77777777" w:rsidR="004D291A" w:rsidRPr="00165C97" w:rsidRDefault="004D291A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Глава 1.</w:t>
      </w:r>
    </w:p>
    <w:p w14:paraId="33109971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Лекция 2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Pr="00165C97">
        <w:rPr>
          <w:rFonts w:asciiTheme="minorHAnsi" w:hAnsiTheme="minorHAnsi" w:cstheme="minorHAnsi"/>
        </w:rPr>
        <w:t>.</w:t>
      </w:r>
    </w:p>
    <w:p w14:paraId="1EDB587F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01B0D0C4" w14:textId="77777777" w:rsidR="00943501" w:rsidRPr="00165C97" w:rsidRDefault="00943501" w:rsidP="00165C97">
      <w:pPr>
        <w:ind w:firstLine="709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Маркс К. Капитал. Т. I. Гл. 1. § 1, § 2. </w:t>
      </w:r>
    </w:p>
    <w:p w14:paraId="7745A273" w14:textId="77777777" w:rsidR="007C3F4D" w:rsidRPr="00165C97" w:rsidRDefault="006A2649" w:rsidP="00165C97">
      <w:pPr>
        <w:numPr>
          <w:ilvl w:val="0"/>
          <w:numId w:val="15"/>
        </w:numPr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>Обязательный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Pr="00165C97">
        <w:rPr>
          <w:rFonts w:asciiTheme="minorHAnsi" w:hAnsiTheme="minorHAnsi" w:cstheme="minorHAnsi"/>
          <w:b/>
        </w:rPr>
        <w:t>конспект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="00943501" w:rsidRPr="00165C97">
        <w:rPr>
          <w:rFonts w:asciiTheme="minorHAnsi" w:hAnsiTheme="minorHAnsi" w:cstheme="minorHAnsi"/>
          <w:b/>
        </w:rPr>
        <w:t>2</w:t>
      </w:r>
      <w:r w:rsidR="00A52EC9" w:rsidRPr="00165C97">
        <w:rPr>
          <w:rStyle w:val="a7"/>
          <w:rFonts w:asciiTheme="minorHAnsi" w:hAnsiTheme="minorHAnsi" w:cstheme="minorHAnsi"/>
          <w:b/>
        </w:rPr>
        <w:footnoteReference w:id="2"/>
      </w:r>
      <w:r w:rsidR="00943501" w:rsidRPr="00165C97">
        <w:rPr>
          <w:rFonts w:asciiTheme="minorHAnsi" w:hAnsiTheme="minorHAnsi" w:cstheme="minorHAnsi"/>
          <w:b/>
        </w:rPr>
        <w:t>.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="00943501" w:rsidRPr="00165C97">
        <w:rPr>
          <w:rFonts w:asciiTheme="minorHAnsi" w:hAnsiTheme="minorHAnsi" w:cstheme="minorHAnsi"/>
        </w:rPr>
        <w:t>Маркс К. Капитал. Т. I. Гл. 1. § 1, § 2.</w:t>
      </w:r>
      <w:r w:rsidR="00E236BE" w:rsidRPr="00165C97">
        <w:rPr>
          <w:rFonts w:asciiTheme="minorHAnsi" w:hAnsiTheme="minorHAnsi" w:cstheme="minorHAnsi"/>
        </w:rPr>
        <w:t xml:space="preserve"> </w:t>
      </w:r>
      <w:hyperlink r:id="rId26" w:history="1">
        <w:r w:rsidR="007C3F4D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Литература для конспекта 2.</w:t>
        </w:r>
      </w:hyperlink>
    </w:p>
    <w:p w14:paraId="45761F46" w14:textId="77777777" w:rsidR="00744F40" w:rsidRPr="00165C97" w:rsidRDefault="00E236BE" w:rsidP="00165C97">
      <w:pPr>
        <w:numPr>
          <w:ilvl w:val="0"/>
          <w:numId w:val="3"/>
        </w:numPr>
        <w:tabs>
          <w:tab w:val="clear" w:pos="1429"/>
          <w:tab w:val="num" w:pos="720"/>
        </w:tabs>
        <w:ind w:left="1428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>Обязательное научное сообщение</w:t>
      </w:r>
      <w:r w:rsidR="00A52EC9" w:rsidRPr="00165C97">
        <w:rPr>
          <w:rStyle w:val="a7"/>
          <w:rFonts w:asciiTheme="minorHAnsi" w:hAnsiTheme="minorHAnsi" w:cstheme="minorHAnsi"/>
          <w:b/>
        </w:rPr>
        <w:footnoteReference w:id="3"/>
      </w:r>
      <w:r w:rsidRPr="00165C97">
        <w:rPr>
          <w:rFonts w:asciiTheme="minorHAnsi" w:hAnsiTheme="minorHAnsi" w:cstheme="minorHAnsi"/>
          <w:b/>
        </w:rPr>
        <w:t xml:space="preserve"> (ОС-1) </w:t>
      </w:r>
      <w:r w:rsidR="00E853C4" w:rsidRPr="00165C97">
        <w:rPr>
          <w:rFonts w:asciiTheme="minorHAnsi" w:hAnsiTheme="minorHAnsi" w:cstheme="minorHAnsi"/>
        </w:rPr>
        <w:t>«Анализ определений основных экономических категорий «деньги», «цена», «спрос», «величина спроса», «предложение», «величина предложения»,  «капитал», «прибыль», «процент», «потребление (С)», «инвестиции (I)» в учебниках микро- и макроэкономики»</w:t>
      </w:r>
      <w:r w:rsidRPr="00165C97">
        <w:rPr>
          <w:rFonts w:asciiTheme="minorHAnsi" w:hAnsiTheme="minorHAnsi" w:cstheme="minorHAnsi"/>
        </w:rPr>
        <w:t xml:space="preserve">. </w:t>
      </w:r>
    </w:p>
    <w:p w14:paraId="5F9A96D2" w14:textId="77777777" w:rsidR="00744F40" w:rsidRPr="00165C97" w:rsidRDefault="0039742D" w:rsidP="00165C97">
      <w:pPr>
        <w:pStyle w:val="a4"/>
        <w:numPr>
          <w:ilvl w:val="0"/>
          <w:numId w:val="3"/>
        </w:numPr>
        <w:rPr>
          <w:rFonts w:asciiTheme="minorHAnsi" w:hAnsiTheme="minorHAnsi" w:cstheme="minorHAnsi"/>
        </w:rPr>
      </w:pPr>
      <w:hyperlink r:id="rId27" w:history="1">
        <w:r w:rsidR="00744F40"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Как писать обязательное научное сообщение 1 (ОС-1)?</w:t>
        </w:r>
      </w:hyperlink>
    </w:p>
    <w:p w14:paraId="4898E0B0" w14:textId="77777777" w:rsidR="007C3F4D" w:rsidRPr="00165C97" w:rsidRDefault="007C3F4D" w:rsidP="00165C97">
      <w:pPr>
        <w:ind w:left="1069"/>
        <w:rPr>
          <w:rStyle w:val="ab"/>
          <w:rFonts w:asciiTheme="minorHAnsi" w:hAnsiTheme="minorHAnsi" w:cstheme="minorHAnsi"/>
          <w:b w:val="0"/>
          <w:bCs w:val="0"/>
        </w:rPr>
      </w:pPr>
      <w:r w:rsidRPr="00165C97">
        <w:rPr>
          <w:rStyle w:val="ab"/>
          <w:rFonts w:asciiTheme="minorHAnsi" w:hAnsiTheme="minorHAnsi" w:cstheme="minorHAnsi"/>
          <w:b w:val="0"/>
        </w:rPr>
        <w:t>Литература для ОС 1: (</w:t>
      </w:r>
      <w:hyperlink r:id="rId28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1</w:t>
        </w:r>
      </w:hyperlink>
      <w:r w:rsidRPr="00165C97">
        <w:rPr>
          <w:rStyle w:val="ab"/>
          <w:rFonts w:asciiTheme="minorHAnsi" w:hAnsiTheme="minorHAnsi" w:cstheme="minorHAnsi"/>
          <w:b w:val="0"/>
        </w:rPr>
        <w:t>, </w:t>
      </w:r>
      <w:hyperlink r:id="rId29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2</w:t>
        </w:r>
      </w:hyperlink>
      <w:r w:rsidRPr="00165C97">
        <w:rPr>
          <w:rStyle w:val="ab"/>
          <w:rFonts w:asciiTheme="minorHAnsi" w:hAnsiTheme="minorHAnsi" w:cstheme="minorHAnsi"/>
          <w:b w:val="0"/>
        </w:rPr>
        <w:t>, </w:t>
      </w:r>
      <w:hyperlink r:id="rId30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3</w:t>
        </w:r>
      </w:hyperlink>
      <w:r w:rsidRPr="00165C97">
        <w:rPr>
          <w:rStyle w:val="ab"/>
          <w:rFonts w:asciiTheme="minorHAnsi" w:hAnsiTheme="minorHAnsi" w:cstheme="minorHAnsi"/>
          <w:b w:val="0"/>
        </w:rPr>
        <w:t>, </w:t>
      </w:r>
      <w:hyperlink r:id="rId31" w:history="1">
        <w:r w:rsidRPr="00165C97">
          <w:rPr>
            <w:rStyle w:val="ab"/>
            <w:rFonts w:asciiTheme="minorHAnsi" w:hAnsiTheme="minorHAnsi" w:cstheme="minorHAnsi"/>
            <w:b w:val="0"/>
            <w:color w:val="0000FF"/>
            <w:u w:val="single"/>
          </w:rPr>
          <w:t>глоссарий 4</w:t>
        </w:r>
      </w:hyperlink>
      <w:r w:rsidRPr="00165C97">
        <w:rPr>
          <w:rStyle w:val="ab"/>
          <w:rFonts w:asciiTheme="minorHAnsi" w:hAnsiTheme="minorHAnsi" w:cstheme="minorHAnsi"/>
          <w:b w:val="0"/>
        </w:rPr>
        <w:t>)</w:t>
      </w:r>
    </w:p>
    <w:p w14:paraId="2BF09715" w14:textId="77777777" w:rsidR="00F36077" w:rsidRPr="00165C97" w:rsidRDefault="00F36077" w:rsidP="00165C97">
      <w:pPr>
        <w:ind w:left="1429"/>
        <w:rPr>
          <w:rFonts w:asciiTheme="minorHAnsi" w:hAnsiTheme="minorHAnsi" w:cstheme="minorHAnsi"/>
        </w:rPr>
      </w:pPr>
    </w:p>
    <w:p w14:paraId="47E0BD9F" w14:textId="77777777" w:rsidR="00E236BE" w:rsidRPr="00165C97" w:rsidRDefault="00E236BE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Можно использовать </w:t>
      </w:r>
      <w:r w:rsidR="007C3F4D" w:rsidRPr="00165C97">
        <w:rPr>
          <w:rFonts w:asciiTheme="minorHAnsi" w:hAnsiTheme="minorHAnsi" w:cstheme="minorHAnsi"/>
        </w:rPr>
        <w:t xml:space="preserve">и </w:t>
      </w:r>
      <w:r w:rsidRPr="00165C97">
        <w:rPr>
          <w:rFonts w:asciiTheme="minorHAnsi" w:hAnsiTheme="minorHAnsi" w:cstheme="minorHAnsi"/>
        </w:rPr>
        <w:t xml:space="preserve">другие доступные учебники: Экономическая теория. Вводный курс. Микроэкономика: Учебник. Под ред. </w:t>
      </w:r>
      <w:proofErr w:type="gramStart"/>
      <w:r w:rsidRPr="00165C97">
        <w:rPr>
          <w:rFonts w:asciiTheme="minorHAnsi" w:hAnsiTheme="minorHAnsi" w:cstheme="minorHAnsi"/>
        </w:rPr>
        <w:t>И.Е.</w:t>
      </w:r>
      <w:proofErr w:type="gramEnd"/>
      <w:r w:rsidRPr="00165C97">
        <w:rPr>
          <w:rFonts w:asciiTheme="minorHAnsi" w:hAnsiTheme="minorHAnsi" w:cstheme="minorHAnsi"/>
        </w:rPr>
        <w:t xml:space="preserve"> Рудаковой. М.,2008; Гальперин </w:t>
      </w:r>
      <w:proofErr w:type="gramStart"/>
      <w:r w:rsidRPr="00165C97">
        <w:rPr>
          <w:rFonts w:asciiTheme="minorHAnsi" w:hAnsiTheme="minorHAnsi" w:cstheme="minorHAnsi"/>
        </w:rPr>
        <w:t>В.М.</w:t>
      </w:r>
      <w:proofErr w:type="gramEnd"/>
      <w:r w:rsidRPr="00165C97">
        <w:rPr>
          <w:rFonts w:asciiTheme="minorHAnsi" w:hAnsiTheme="minorHAnsi" w:cstheme="minorHAnsi"/>
        </w:rPr>
        <w:t xml:space="preserve"> Игнатьев С.М., Моргунов В.И. Микроэкономика. </w:t>
      </w:r>
      <w:hyperlink r:id="rId32" w:history="1">
        <w:r w:rsidRPr="00165C97">
          <w:rPr>
            <w:rStyle w:val="a3"/>
            <w:rFonts w:asciiTheme="minorHAnsi" w:hAnsiTheme="minorHAnsi" w:cstheme="minorHAnsi"/>
          </w:rPr>
          <w:t>http://microeconomica.economicus.ru/</w:t>
        </w:r>
      </w:hyperlink>
      <w:r w:rsidRPr="00165C97">
        <w:rPr>
          <w:rFonts w:asciiTheme="minorHAnsi" w:hAnsiTheme="minorHAnsi" w:cstheme="minorHAnsi"/>
        </w:rPr>
        <w:t xml:space="preserve">; Тарасевич Л., Гребенников П., </w:t>
      </w:r>
      <w:proofErr w:type="spellStart"/>
      <w:r w:rsidRPr="00165C97">
        <w:rPr>
          <w:rFonts w:asciiTheme="minorHAnsi" w:hAnsiTheme="minorHAnsi" w:cstheme="minorHAnsi"/>
        </w:rPr>
        <w:t>Леусский</w:t>
      </w:r>
      <w:proofErr w:type="spellEnd"/>
      <w:r w:rsidRPr="00165C97">
        <w:rPr>
          <w:rFonts w:asciiTheme="minorHAnsi" w:hAnsiTheme="minorHAnsi" w:cstheme="minorHAnsi"/>
        </w:rPr>
        <w:t xml:space="preserve"> А. Микроэкономика. </w:t>
      </w:r>
      <w:hyperlink r:id="rId33" w:history="1">
        <w:r w:rsidRPr="00165C97">
          <w:rPr>
            <w:rStyle w:val="a3"/>
            <w:rFonts w:asciiTheme="minorHAnsi" w:hAnsiTheme="minorHAnsi" w:cstheme="minorHAnsi"/>
          </w:rPr>
          <w:t>http://megalib.info/mikroekonomika-tarasevich-ls-grebennikov-pi-leusskij-ai/</w:t>
        </w:r>
      </w:hyperlink>
      <w:r w:rsidRPr="00165C97">
        <w:rPr>
          <w:rFonts w:asciiTheme="minorHAnsi" w:hAnsiTheme="minorHAnsi" w:cstheme="minorHAnsi"/>
        </w:rPr>
        <w:t xml:space="preserve"> и др.</w:t>
      </w:r>
    </w:p>
    <w:p w14:paraId="13D7510F" w14:textId="77777777" w:rsidR="00E236BE" w:rsidRPr="00165C97" w:rsidRDefault="00E236BE" w:rsidP="00165C97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64D6D30" w14:textId="2AF7A061" w:rsidR="00943501" w:rsidRPr="00165C97" w:rsidRDefault="00943501" w:rsidP="00165C97">
      <w:pPr>
        <w:numPr>
          <w:ilvl w:val="0"/>
          <w:numId w:val="3"/>
        </w:numPr>
        <w:tabs>
          <w:tab w:val="clear" w:pos="1429"/>
          <w:tab w:val="num" w:pos="11"/>
        </w:tabs>
        <w:spacing w:line="276" w:lineRule="auto"/>
        <w:ind w:left="720" w:firstLine="709"/>
        <w:jc w:val="both"/>
        <w:rPr>
          <w:rFonts w:asciiTheme="minorHAnsi" w:hAnsiTheme="minorHAnsi" w:cstheme="minorHAnsi"/>
          <w:b/>
          <w:color w:val="0070C0"/>
        </w:rPr>
      </w:pPr>
      <w:r w:rsidRPr="00165C97">
        <w:rPr>
          <w:rFonts w:asciiTheme="minorHAnsi" w:hAnsiTheme="minorHAnsi" w:cstheme="minorHAnsi"/>
          <w:b/>
        </w:rPr>
        <w:t>Факультативное научное сообщение - 1 (ФС-1)</w:t>
      </w:r>
      <w:r w:rsidRPr="00165C97">
        <w:rPr>
          <w:rStyle w:val="a7"/>
          <w:rFonts w:asciiTheme="minorHAnsi" w:hAnsiTheme="minorHAnsi" w:cstheme="minorHAnsi"/>
          <w:b/>
        </w:rPr>
        <w:footnoteReference w:id="4"/>
      </w:r>
      <w:r w:rsidRPr="00165C97">
        <w:rPr>
          <w:rFonts w:asciiTheme="minorHAnsi" w:hAnsiTheme="minorHAnsi" w:cstheme="minorHAnsi"/>
          <w:b/>
        </w:rPr>
        <w:t>: Описательно-математический метод в физике и экономике</w:t>
      </w:r>
      <w:r w:rsidR="00792A9B" w:rsidRPr="00165C97">
        <w:rPr>
          <w:rFonts w:asciiTheme="minorHAnsi" w:hAnsiTheme="minorHAnsi" w:cstheme="minorHAnsi"/>
          <w:b/>
        </w:rPr>
        <w:t xml:space="preserve"> (Можно послать </w:t>
      </w:r>
      <w:r w:rsidR="00165C97" w:rsidRPr="00165C97">
        <w:rPr>
          <w:rFonts w:asciiTheme="minorHAnsi" w:hAnsiTheme="minorHAnsi" w:cstheme="minorHAnsi"/>
          <w:b/>
        </w:rPr>
        <w:t>заявку)</w:t>
      </w:r>
      <w:r w:rsidRPr="00165C97">
        <w:rPr>
          <w:rFonts w:asciiTheme="minorHAnsi" w:hAnsiTheme="minorHAnsi" w:cstheme="minorHAnsi"/>
          <w:b/>
        </w:rPr>
        <w:t>.</w:t>
      </w:r>
      <w:r w:rsidR="00593B0E" w:rsidRPr="00165C97">
        <w:rPr>
          <w:rFonts w:asciiTheme="minorHAnsi" w:hAnsiTheme="minorHAnsi" w:cstheme="minorHAnsi"/>
          <w:b/>
        </w:rPr>
        <w:t xml:space="preserve"> </w:t>
      </w:r>
      <w:bookmarkStart w:id="7" w:name="_Toc203977493"/>
    </w:p>
    <w:p w14:paraId="2362A1E2" w14:textId="77777777" w:rsidR="00584EB2" w:rsidRPr="00165C97" w:rsidRDefault="00584EB2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Cs w:val="0"/>
          <w:color w:val="0070C0"/>
          <w:sz w:val="24"/>
          <w:szCs w:val="24"/>
        </w:rPr>
      </w:pPr>
      <w:bookmarkStart w:id="8" w:name="_Toc334119664"/>
      <w:bookmarkStart w:id="9" w:name="_Toc428991172"/>
    </w:p>
    <w:p w14:paraId="19E90D9B" w14:textId="79E07F13" w:rsidR="007762C7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Занятие 3. </w:t>
      </w:r>
      <w:bookmarkEnd w:id="7"/>
      <w:bookmarkEnd w:id="8"/>
      <w:bookmarkEnd w:id="9"/>
      <w:r w:rsidR="00491A98"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Форма стоимости, </w:t>
      </w:r>
      <w:proofErr w:type="gramStart"/>
      <w:r w:rsidR="00491A98"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>или Как</w:t>
      </w:r>
      <w:proofErr w:type="gramEnd"/>
      <w:r w:rsidR="00491A98"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 измерить ненаблюдаемую стоимость? Что такое равновесие, равновесные цены и количества. Количественная определенность формы стоимости. Процесс обмена</w:t>
      </w:r>
    </w:p>
    <w:p w14:paraId="298A06F4" w14:textId="4B72D351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Характеристика уровня модели</w:t>
      </w:r>
    </w:p>
    <w:p w14:paraId="2F399961" w14:textId="3B70A308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</w:t>
      </w:r>
      <w:r w:rsidRPr="00165C97">
        <w:rPr>
          <w:rFonts w:asciiTheme="minorHAnsi" w:hAnsiTheme="minorHAnsi" w:cstheme="minorHAnsi"/>
          <w:b/>
        </w:rPr>
        <w:tab/>
        <w:t>Понятие формы (способа) относительного или косвенного измерения стоимости</w:t>
      </w:r>
    </w:p>
    <w:p w14:paraId="4FBDF6CE" w14:textId="736E839A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1.1.</w:t>
      </w:r>
      <w:r w:rsidRPr="00165C97">
        <w:rPr>
          <w:rFonts w:asciiTheme="minorHAnsi" w:hAnsiTheme="minorHAnsi" w:cstheme="minorHAnsi"/>
          <w:bCs/>
        </w:rPr>
        <w:tab/>
        <w:t>Закон стоимости или закон равновесия</w:t>
      </w:r>
    </w:p>
    <w:p w14:paraId="45B20B23" w14:textId="46E3EB16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</w:t>
      </w:r>
      <w:r w:rsidRPr="00165C97">
        <w:rPr>
          <w:rFonts w:asciiTheme="minorHAnsi" w:hAnsiTheme="minorHAnsi" w:cstheme="minorHAnsi"/>
          <w:bCs/>
        </w:rPr>
        <w:tab/>
        <w:t>Измерение стоимости как предварительное условие обмена или продажи. Форма или способ относительного (косвенного) измерения стоимости (форма стоимости)</w:t>
      </w:r>
    </w:p>
    <w:p w14:paraId="5A62106F" w14:textId="197BDFB9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</w:t>
      </w:r>
      <w:r w:rsidRPr="00165C97">
        <w:rPr>
          <w:rFonts w:asciiTheme="minorHAnsi" w:hAnsiTheme="minorHAnsi" w:cstheme="minorHAnsi"/>
          <w:b/>
        </w:rPr>
        <w:tab/>
        <w:t>Четыре способа относительного выражения (измерения) стоимости</w:t>
      </w:r>
    </w:p>
    <w:p w14:paraId="7F1D608A" w14:textId="532D36EE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Простая форма стоимости (форма I)</w:t>
      </w:r>
    </w:p>
    <w:p w14:paraId="250D95C1" w14:textId="08A12F0B" w:rsidR="00491A98" w:rsidRPr="00165C97" w:rsidRDefault="00491A98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2.1.1. Правила определения стоимости и относительной стоимости по формуле простой формы стоимости</w:t>
      </w:r>
      <w:r w:rsidRPr="00165C97">
        <w:rPr>
          <w:rFonts w:asciiTheme="minorHAnsi" w:hAnsiTheme="minorHAnsi" w:cstheme="minorHAnsi"/>
          <w:bCs/>
        </w:rPr>
        <w:tab/>
      </w:r>
    </w:p>
    <w:p w14:paraId="1536DE43" w14:textId="65E0A5BE" w:rsidR="00491A98" w:rsidRPr="00165C97" w:rsidRDefault="00491A98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2.1.2. Модель товара с тремя индексами</w:t>
      </w:r>
    </w:p>
    <w:p w14:paraId="74F97F50" w14:textId="0F9D4F4B" w:rsidR="00491A98" w:rsidRPr="00165C97" w:rsidRDefault="00491A98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2.1.3. Меновая стоимость как форма стоимости</w:t>
      </w:r>
    </w:p>
    <w:p w14:paraId="22960B23" w14:textId="59396BE4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Равновесная и неравновесная цена</w:t>
      </w:r>
      <w:r w:rsidRPr="00165C97">
        <w:rPr>
          <w:rFonts w:asciiTheme="minorHAnsi" w:hAnsiTheme="minorHAnsi" w:cstheme="minorHAnsi"/>
          <w:bCs/>
        </w:rPr>
        <w:tab/>
      </w:r>
    </w:p>
    <w:p w14:paraId="713606EB" w14:textId="3FCF6C76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2.3. Развернутая форма стоимости (форма II)</w:t>
      </w:r>
    </w:p>
    <w:p w14:paraId="40B450F8" w14:textId="4FAF8782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2.4. Всеобщая форма стоимости (форма III)</w:t>
      </w:r>
    </w:p>
    <w:p w14:paraId="60930DA3" w14:textId="6F8F27C2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2.5. Денежная форма стоимости (форма IV)</w:t>
      </w:r>
    </w:p>
    <w:p w14:paraId="047F145D" w14:textId="3B45A5D5" w:rsidR="00491A98" w:rsidRPr="00165C97" w:rsidRDefault="00491A98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2.5.1. Правила определения стоимости и относительной стоимости (цены). Конкретизация на уровне денежной формы.</w:t>
      </w:r>
    </w:p>
    <w:p w14:paraId="1A3CE7B7" w14:textId="12C5FDDF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Количественная определенность форм стоимости</w:t>
      </w:r>
    </w:p>
    <w:p w14:paraId="2D92063D" w14:textId="0E0F4D22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Количественная определенность простой формы стоимости (форы I). Преобразование кривых стоимости в кривые относительной стоимости</w:t>
      </w:r>
    </w:p>
    <w:p w14:paraId="560612D2" w14:textId="36E76CF9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 Количественная определённость простой формы стоимости (формы I). Три закона и три комбинации изменения простой формы стоимости</w:t>
      </w:r>
    </w:p>
    <w:p w14:paraId="420CF920" w14:textId="725AACA4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3.3. Количественная определённость развернутой формы стоимости (формы II). Линия развернутой формы стоимости и линия бюджетного ограничения. Равновесие по Вальрасу и по Маршаллу</w:t>
      </w:r>
    </w:p>
    <w:p w14:paraId="06BE1D9D" w14:textId="3F382E48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3.4. Количественная определённость всеобщей и денежной формы стоимости (формы III, IV). Линия денежной формы стоимости</w:t>
      </w:r>
    </w:p>
    <w:p w14:paraId="4682D378" w14:textId="31315F8D" w:rsidR="00491A98" w:rsidRPr="00165C97" w:rsidRDefault="00491A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Процесс обмена</w:t>
      </w:r>
    </w:p>
    <w:p w14:paraId="23F78EB8" w14:textId="4C314AB8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4.1. Институциональные условия обмена</w:t>
      </w:r>
    </w:p>
    <w:p w14:paraId="6B2AE070" w14:textId="7ADC4AB8" w:rsidR="00491A98" w:rsidRPr="00165C97" w:rsidRDefault="00491A98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4.2. Уравнение обмена. Равновесные цены и равновесные количества</w:t>
      </w:r>
    </w:p>
    <w:p w14:paraId="13344B19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3CA80E1D" w14:textId="77777777" w:rsidR="004D291A" w:rsidRPr="00165C97" w:rsidRDefault="004D291A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Глава 2.</w:t>
      </w:r>
    </w:p>
    <w:p w14:paraId="5831CB08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3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0946E0A7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5014F055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I. Гл. 2. (Факультативно).</w:t>
      </w:r>
    </w:p>
    <w:p w14:paraId="4E54D6E7" w14:textId="77777777" w:rsidR="00584EB2" w:rsidRPr="00165C97" w:rsidRDefault="00584EB2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Cs w:val="0"/>
          <w:color w:val="0070C0"/>
          <w:sz w:val="24"/>
          <w:szCs w:val="24"/>
        </w:rPr>
      </w:pPr>
      <w:bookmarkStart w:id="10" w:name="_Toc203977495"/>
      <w:bookmarkStart w:id="11" w:name="_Toc334119665"/>
      <w:bookmarkStart w:id="12" w:name="_Toc428991173"/>
    </w:p>
    <w:p w14:paraId="3B0937A3" w14:textId="77777777" w:rsidR="00D63CB4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Cs w:val="0"/>
          <w:color w:val="0070C0"/>
          <w:sz w:val="24"/>
          <w:szCs w:val="24"/>
        </w:rPr>
      </w:pPr>
      <w:r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Занятие 4. </w:t>
      </w:r>
      <w:bookmarkEnd w:id="10"/>
      <w:bookmarkEnd w:id="11"/>
      <w:bookmarkEnd w:id="12"/>
      <w:r w:rsidR="00D63CB4"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Деньги, или обращение товаров. Цена. Дефляция. Инфляция. Номинальный и реальный продукт. Законы общего уровня цен. Что такое спрос/предложение и чем они измеряются. Спрос и предложение в практике бизнеса  </w:t>
      </w:r>
    </w:p>
    <w:p w14:paraId="3535768C" w14:textId="7E0AC329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Характеристика структурного уровня</w:t>
      </w:r>
    </w:p>
    <w:p w14:paraId="5F119600" w14:textId="7DEE005D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Формула денег, или обращения товаров и ее конкретизация</w:t>
      </w:r>
    </w:p>
    <w:p w14:paraId="40B4603B" w14:textId="2E90F562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Первая функция денег. Деньги как мера стоимостей. Конкретизация первой функции</w:t>
      </w:r>
    </w:p>
    <w:p w14:paraId="62DC964A" w14:textId="0A228559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Выделение денег в составе общественного продукта</w:t>
      </w:r>
    </w:p>
    <w:p w14:paraId="437E9370" w14:textId="69626B84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Количественная определенность денежной формы стоимости. Законы общего уровня цен</w:t>
      </w:r>
    </w:p>
    <w:p w14:paraId="69EB0182" w14:textId="7FC38C07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Инфляция издержек, или инфляция предложения (определение)</w:t>
      </w:r>
    </w:p>
    <w:p w14:paraId="77A5BF8D" w14:textId="0BDFEA06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Монетарная (денежная) инфляция, или инфляция спроса (определение)</w:t>
      </w:r>
    </w:p>
    <w:p w14:paraId="2CB27092" w14:textId="282196DD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Номинальный и реальный общественный продукт</w:t>
      </w:r>
    </w:p>
    <w:p w14:paraId="54955DB1" w14:textId="2BA555FB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Индексы физического объема и индексы цен.</w:t>
      </w:r>
      <w:r w:rsidRPr="00165C97">
        <w:rPr>
          <w:rFonts w:asciiTheme="minorHAnsi" w:hAnsiTheme="minorHAnsi" w:cstheme="minorHAnsi"/>
          <w:bCs/>
        </w:rPr>
        <w:tab/>
      </w:r>
    </w:p>
    <w:p w14:paraId="0138222D" w14:textId="00E052C8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Паритет покупательной способности валют.</w:t>
      </w:r>
    </w:p>
    <w:p w14:paraId="6183C7C7" w14:textId="38D478E8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Вторая функция денег. Деньги как средство обращения</w:t>
      </w:r>
    </w:p>
    <w:p w14:paraId="1793F650" w14:textId="4A2F233D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Метаморфоз (смена форм) товарной стоимости и предложение товаров и денег в ходе обращения товаров.</w:t>
      </w:r>
      <w:r w:rsidRPr="00165C97">
        <w:rPr>
          <w:rFonts w:asciiTheme="minorHAnsi" w:hAnsiTheme="minorHAnsi" w:cstheme="minorHAnsi"/>
          <w:bCs/>
        </w:rPr>
        <w:tab/>
      </w:r>
    </w:p>
    <w:p w14:paraId="225D11EA" w14:textId="0D67C0FE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Обращение товаров. Соотношение обращения и обмена</w:t>
      </w:r>
    </w:p>
    <w:p w14:paraId="6784EFFC" w14:textId="60637DFA" w:rsidR="00D63CB4" w:rsidRPr="00165C97" w:rsidRDefault="00D63CB4" w:rsidP="00CD02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Отличие непосредственного обмена товаров от обращения товаров</w:t>
      </w:r>
    </w:p>
    <w:p w14:paraId="71F7764D" w14:textId="63E4D861" w:rsidR="00D63CB4" w:rsidRPr="00165C97" w:rsidRDefault="00D63CB4" w:rsidP="00CD02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Прежние представления о предмете: отождествление обращения товаров и непосредственного обмена продуктов, нейтральность денег (факультативно)</w:t>
      </w:r>
    </w:p>
    <w:p w14:paraId="3D826D6C" w14:textId="5D4DE50B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2.3. Обращение денег</w:t>
      </w:r>
    </w:p>
    <w:p w14:paraId="4FAC8F0A" w14:textId="1058AEBE" w:rsidR="00D63CB4" w:rsidRPr="00165C97" w:rsidRDefault="00D63CB4" w:rsidP="00CD02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Законы денежного обращения. Масса денег, функционирующих в качестве средств обращения</w:t>
      </w:r>
    </w:p>
    <w:p w14:paraId="29F8656D" w14:textId="040B3915" w:rsidR="00D63CB4" w:rsidRPr="00165C97" w:rsidRDefault="00D63CB4" w:rsidP="00CD02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Закон количества денег, функционирующих в качестве средств обращения</w:t>
      </w:r>
    </w:p>
    <w:p w14:paraId="3957C490" w14:textId="454368AC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Вторая функция денег: деньги как средство обращения (конкретизация)</w:t>
      </w:r>
    </w:p>
    <w:p w14:paraId="771CAA77" w14:textId="76EEFF65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Определение и описание спроса и предложения</w:t>
      </w:r>
    </w:p>
    <w:p w14:paraId="21C4957D" w14:textId="0439D54B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Спрос (D) (определение)</w:t>
      </w:r>
    </w:p>
    <w:p w14:paraId="0DA79270" w14:textId="77BFD0D6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«Величина спроса», требуемое количество (</w:t>
      </w:r>
      <w:proofErr w:type="spellStart"/>
      <w:r w:rsidRPr="00165C97">
        <w:rPr>
          <w:rFonts w:asciiTheme="minorHAnsi" w:hAnsiTheme="minorHAnsi" w:cstheme="minorHAnsi"/>
          <w:bCs/>
          <w:i/>
          <w:iCs/>
        </w:rPr>
        <w:t>Qd</w:t>
      </w:r>
      <w:proofErr w:type="spellEnd"/>
      <w:r w:rsidRPr="00165C97">
        <w:rPr>
          <w:rFonts w:asciiTheme="minorHAnsi" w:hAnsiTheme="minorHAnsi" w:cstheme="minorHAnsi"/>
          <w:bCs/>
        </w:rPr>
        <w:t>) (определение)</w:t>
      </w:r>
    </w:p>
    <w:p w14:paraId="70A984BD" w14:textId="31C3B22E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 Спрос и величина спроса: история микроэкономического описания (от классики к неоклассике)</w:t>
      </w:r>
    </w:p>
    <w:p w14:paraId="32562D63" w14:textId="39CC5185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3.3. Выведение микроэкономического спроса и предложения из его определения в общей модели. От гелиоцентрики к геоцентрике.</w:t>
      </w:r>
    </w:p>
    <w:p w14:paraId="2F180A01" w14:textId="01549D00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3.4. Графическая иллюстрация выведения кривой спроса на основе его определения как стоимости в общей модели.  Объяснение микроэкономического «изменения спроса» и «изменения величины спроса» с позиций общей модели</w:t>
      </w:r>
    </w:p>
    <w:p w14:paraId="48449670" w14:textId="3FB1AB81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</w:t>
      </w:r>
      <w:r w:rsidR="00CD029A">
        <w:rPr>
          <w:rFonts w:asciiTheme="minorHAnsi" w:hAnsiTheme="minorHAnsi" w:cstheme="minorHAnsi"/>
          <w:bCs/>
        </w:rPr>
        <w:t>5</w:t>
      </w:r>
      <w:r w:rsidRPr="00165C97">
        <w:rPr>
          <w:rFonts w:asciiTheme="minorHAnsi" w:hAnsiTheme="minorHAnsi" w:cstheme="minorHAnsi"/>
          <w:bCs/>
        </w:rPr>
        <w:t>. Предложение (</w:t>
      </w:r>
      <w:r w:rsidRPr="00165C97">
        <w:rPr>
          <w:rFonts w:asciiTheme="minorHAnsi" w:hAnsiTheme="minorHAnsi" w:cstheme="minorHAnsi"/>
          <w:bCs/>
          <w:i/>
          <w:iCs/>
        </w:rPr>
        <w:t>S</w:t>
      </w:r>
      <w:r w:rsidRPr="00165C97">
        <w:rPr>
          <w:rFonts w:asciiTheme="minorHAnsi" w:hAnsiTheme="minorHAnsi" w:cstheme="minorHAnsi"/>
          <w:bCs/>
        </w:rPr>
        <w:t>) и предлагаемое количество (</w:t>
      </w:r>
      <w:proofErr w:type="spellStart"/>
      <w:r w:rsidRPr="00165C97">
        <w:rPr>
          <w:rFonts w:asciiTheme="minorHAnsi" w:hAnsiTheme="minorHAnsi" w:cstheme="minorHAnsi"/>
          <w:bCs/>
          <w:i/>
          <w:iCs/>
        </w:rPr>
        <w:t>Qs</w:t>
      </w:r>
      <w:proofErr w:type="spellEnd"/>
      <w:r w:rsidRPr="00165C97">
        <w:rPr>
          <w:rFonts w:asciiTheme="minorHAnsi" w:hAnsiTheme="minorHAnsi" w:cstheme="minorHAnsi"/>
          <w:bCs/>
        </w:rPr>
        <w:t>) в общей модели</w:t>
      </w:r>
    </w:p>
    <w:p w14:paraId="0A4C2ADF" w14:textId="0E0334A3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Предложение (supply</w:t>
      </w:r>
      <w:r w:rsidRPr="00165C97">
        <w:rPr>
          <w:rFonts w:asciiTheme="minorHAnsi" w:hAnsiTheme="minorHAnsi" w:cstheme="minorHAnsi"/>
          <w:bCs/>
          <w:i/>
          <w:iCs/>
        </w:rPr>
        <w:t>, S</w:t>
      </w:r>
      <w:r w:rsidRPr="00165C97">
        <w:rPr>
          <w:rFonts w:asciiTheme="minorHAnsi" w:hAnsiTheme="minorHAnsi" w:cstheme="minorHAnsi"/>
          <w:bCs/>
        </w:rPr>
        <w:t>)</w:t>
      </w:r>
    </w:p>
    <w:p w14:paraId="27155ADF" w14:textId="7E99C4B6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Предлагаемое количество, «величина предложения», (</w:t>
      </w:r>
      <w:proofErr w:type="spellStart"/>
      <w:r w:rsidRPr="00165C97">
        <w:rPr>
          <w:rFonts w:asciiTheme="minorHAnsi" w:hAnsiTheme="minorHAnsi" w:cstheme="minorHAnsi"/>
          <w:bCs/>
        </w:rPr>
        <w:t>quantity</w:t>
      </w:r>
      <w:proofErr w:type="spellEnd"/>
      <w:r w:rsidRPr="00165C97">
        <w:rPr>
          <w:rFonts w:asciiTheme="minorHAnsi" w:hAnsiTheme="minorHAnsi" w:cstheme="minorHAnsi"/>
          <w:bCs/>
        </w:rPr>
        <w:t xml:space="preserve"> </w:t>
      </w:r>
      <w:proofErr w:type="spellStart"/>
      <w:r w:rsidRPr="00165C97">
        <w:rPr>
          <w:rFonts w:asciiTheme="minorHAnsi" w:hAnsiTheme="minorHAnsi" w:cstheme="minorHAnsi"/>
          <w:bCs/>
        </w:rPr>
        <w:t>supplied</w:t>
      </w:r>
      <w:proofErr w:type="spellEnd"/>
      <w:r w:rsidRPr="00165C97">
        <w:rPr>
          <w:rFonts w:asciiTheme="minorHAnsi" w:hAnsiTheme="minorHAnsi" w:cstheme="minorHAnsi"/>
          <w:bCs/>
        </w:rPr>
        <w:t xml:space="preserve">, </w:t>
      </w:r>
      <w:proofErr w:type="spellStart"/>
      <w:r w:rsidRPr="00165C97">
        <w:rPr>
          <w:rFonts w:asciiTheme="minorHAnsi" w:hAnsiTheme="minorHAnsi" w:cstheme="minorHAnsi"/>
          <w:bCs/>
          <w:i/>
          <w:iCs/>
        </w:rPr>
        <w:t>Qs</w:t>
      </w:r>
      <w:proofErr w:type="spellEnd"/>
      <w:r w:rsidRPr="00165C97">
        <w:rPr>
          <w:rFonts w:asciiTheme="minorHAnsi" w:hAnsiTheme="minorHAnsi" w:cstheme="minorHAnsi"/>
          <w:bCs/>
        </w:rPr>
        <w:t>)</w:t>
      </w:r>
    </w:p>
    <w:p w14:paraId="794BD6C7" w14:textId="7DFAD49D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</w:t>
      </w:r>
      <w:r w:rsidR="00CD029A">
        <w:rPr>
          <w:rFonts w:asciiTheme="minorHAnsi" w:hAnsiTheme="minorHAnsi" w:cstheme="minorHAnsi"/>
          <w:bCs/>
        </w:rPr>
        <w:t>6</w:t>
      </w:r>
      <w:r w:rsidRPr="00165C97">
        <w:rPr>
          <w:rFonts w:asciiTheme="minorHAnsi" w:hAnsiTheme="minorHAnsi" w:cstheme="minorHAnsi"/>
          <w:bCs/>
        </w:rPr>
        <w:t>. Практическое применение категорий спрос и предложение</w:t>
      </w:r>
    </w:p>
    <w:p w14:paraId="6D7B9237" w14:textId="639ACEB4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Деньги как таковые (как единство меры стоимостей и средство обращения). Производные функции: деньги как сокровище, средство платежа и мировые деньги</w:t>
      </w:r>
    </w:p>
    <w:p w14:paraId="38A546FC" w14:textId="0F2B00F2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4.1. Деньги как сокровище (тезаврация)</w:t>
      </w:r>
    </w:p>
    <w:p w14:paraId="37A106E4" w14:textId="6BA562B8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4.2. Деньги как средство платежа</w:t>
      </w:r>
      <w:r w:rsidRPr="00165C97">
        <w:rPr>
          <w:rFonts w:asciiTheme="minorHAnsi" w:hAnsiTheme="minorHAnsi" w:cstheme="minorHAnsi"/>
          <w:bCs/>
        </w:rPr>
        <w:tab/>
      </w:r>
    </w:p>
    <w:p w14:paraId="37922E66" w14:textId="2AAF3C37" w:rsidR="00D63CB4" w:rsidRPr="00165C97" w:rsidRDefault="00D63CB4" w:rsidP="00CD02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4.3. Мировые деньги в современных условиях. Золото вновь становится деньгами</w:t>
      </w:r>
    </w:p>
    <w:p w14:paraId="36CE92D4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1E7785EF" w14:textId="77777777" w:rsidR="004D291A" w:rsidRPr="00165C97" w:rsidRDefault="004D291A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Глава 3.</w:t>
      </w:r>
    </w:p>
    <w:p w14:paraId="2DE3AB1B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4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1227FE5B" w14:textId="77777777" w:rsidR="009111DF" w:rsidRPr="00165C97" w:rsidRDefault="009111DF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296E0265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I. Гл. 3. (Факультативно).</w:t>
      </w:r>
    </w:p>
    <w:p w14:paraId="7C5EB1CE" w14:textId="77777777" w:rsidR="00B32895" w:rsidRPr="00165C97" w:rsidRDefault="00B32895" w:rsidP="00165C97">
      <w:pPr>
        <w:numPr>
          <w:ilvl w:val="0"/>
          <w:numId w:val="4"/>
        </w:numPr>
        <w:spacing w:line="276" w:lineRule="auto"/>
        <w:ind w:left="0" w:firstLine="709"/>
        <w:jc w:val="both"/>
        <w:rPr>
          <w:rFonts w:asciiTheme="minorHAnsi" w:hAnsiTheme="minorHAnsi" w:cstheme="minorHAnsi"/>
        </w:rPr>
      </w:pPr>
      <w:bookmarkStart w:id="13" w:name="_Toc203977494"/>
      <w:r w:rsidRPr="00165C97">
        <w:rPr>
          <w:rFonts w:asciiTheme="minorHAnsi" w:hAnsiTheme="minorHAnsi" w:cstheme="minorHAnsi"/>
          <w:b/>
        </w:rPr>
        <w:t>Факультативное научное сообщени</w:t>
      </w:r>
      <w:bookmarkEnd w:id="13"/>
      <w:r w:rsidRPr="00165C97">
        <w:rPr>
          <w:rFonts w:asciiTheme="minorHAnsi" w:hAnsiTheme="minorHAnsi" w:cstheme="minorHAnsi"/>
          <w:b/>
        </w:rPr>
        <w:t>е - 2 (ФС-2): Анализ описания «спроса (</w:t>
      </w:r>
      <w:proofErr w:type="spellStart"/>
      <w:r w:rsidRPr="00165C97">
        <w:rPr>
          <w:rFonts w:asciiTheme="minorHAnsi" w:hAnsiTheme="minorHAnsi" w:cstheme="minorHAnsi"/>
          <w:b/>
        </w:rPr>
        <w:t>demand</w:t>
      </w:r>
      <w:proofErr w:type="spellEnd"/>
      <w:r w:rsidRPr="00165C97">
        <w:rPr>
          <w:rFonts w:asciiTheme="minorHAnsi" w:hAnsiTheme="minorHAnsi" w:cstheme="minorHAnsi"/>
          <w:b/>
        </w:rPr>
        <w:t>)» и «величины спроса (</w:t>
      </w:r>
      <w:proofErr w:type="spellStart"/>
      <w:r w:rsidRPr="00165C97">
        <w:rPr>
          <w:rFonts w:asciiTheme="minorHAnsi" w:hAnsiTheme="minorHAnsi" w:cstheme="minorHAnsi"/>
          <w:b/>
        </w:rPr>
        <w:t>quantity</w:t>
      </w:r>
      <w:proofErr w:type="spellEnd"/>
      <w:r w:rsidRPr="00165C97">
        <w:rPr>
          <w:rFonts w:asciiTheme="minorHAnsi" w:hAnsiTheme="minorHAnsi" w:cstheme="minorHAnsi"/>
          <w:b/>
        </w:rPr>
        <w:t xml:space="preserve"> </w:t>
      </w:r>
      <w:proofErr w:type="spellStart"/>
      <w:r w:rsidRPr="00165C97">
        <w:rPr>
          <w:rFonts w:asciiTheme="minorHAnsi" w:hAnsiTheme="minorHAnsi" w:cstheme="minorHAnsi"/>
          <w:b/>
        </w:rPr>
        <w:t>demanded</w:t>
      </w:r>
      <w:proofErr w:type="spellEnd"/>
      <w:r w:rsidRPr="00165C97">
        <w:rPr>
          <w:rFonts w:asciiTheme="minorHAnsi" w:hAnsiTheme="minorHAnsi" w:cstheme="minorHAnsi"/>
          <w:b/>
        </w:rPr>
        <w:t>)», «предложения (</w:t>
      </w:r>
      <w:r w:rsidRPr="00165C97">
        <w:rPr>
          <w:rFonts w:asciiTheme="minorHAnsi" w:hAnsiTheme="minorHAnsi" w:cstheme="minorHAnsi"/>
          <w:b/>
          <w:lang w:val="en-US"/>
        </w:rPr>
        <w:t>supply</w:t>
      </w:r>
      <w:r w:rsidRPr="00165C97">
        <w:rPr>
          <w:rFonts w:asciiTheme="minorHAnsi" w:hAnsiTheme="minorHAnsi" w:cstheme="minorHAnsi"/>
          <w:b/>
        </w:rPr>
        <w:t>)» и «величины предложения (</w:t>
      </w:r>
      <w:proofErr w:type="spellStart"/>
      <w:r w:rsidRPr="00165C97">
        <w:rPr>
          <w:rFonts w:asciiTheme="minorHAnsi" w:hAnsiTheme="minorHAnsi" w:cstheme="minorHAnsi"/>
          <w:b/>
        </w:rPr>
        <w:t>quantity</w:t>
      </w:r>
      <w:proofErr w:type="spellEnd"/>
      <w:r w:rsidRPr="00165C97">
        <w:rPr>
          <w:rFonts w:asciiTheme="minorHAnsi" w:hAnsiTheme="minorHAnsi" w:cstheme="minorHAnsi"/>
          <w:b/>
        </w:rPr>
        <w:t xml:space="preserve"> </w:t>
      </w:r>
      <w:proofErr w:type="spellStart"/>
      <w:r w:rsidRPr="00165C97">
        <w:rPr>
          <w:rFonts w:asciiTheme="minorHAnsi" w:hAnsiTheme="minorHAnsi" w:cstheme="minorHAnsi"/>
          <w:b/>
        </w:rPr>
        <w:t>supplied</w:t>
      </w:r>
      <w:proofErr w:type="spellEnd"/>
      <w:r w:rsidRPr="00165C97">
        <w:rPr>
          <w:rFonts w:asciiTheme="minorHAnsi" w:hAnsiTheme="minorHAnsi" w:cstheme="minorHAnsi"/>
          <w:b/>
        </w:rPr>
        <w:t>)» в экономической литературе (Дж. Стюарт, А. Смит, Дж. С. Милль, А. Маршалл) и в учебниках микроэкономики. Определения этих категорий в модели общественного богатства.</w:t>
      </w:r>
      <w:r w:rsidRPr="00165C97">
        <w:rPr>
          <w:rFonts w:asciiTheme="minorHAnsi" w:hAnsiTheme="minorHAnsi" w:cstheme="minorHAnsi"/>
          <w:b/>
          <w:i/>
        </w:rPr>
        <w:t xml:space="preserve"> </w:t>
      </w:r>
    </w:p>
    <w:p w14:paraId="57D83939" w14:textId="77777777" w:rsidR="00B32895" w:rsidRPr="00165C97" w:rsidRDefault="00B32895" w:rsidP="00165C97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i/>
        </w:rPr>
        <w:t xml:space="preserve">Литература к сообщению высылается лектором </w:t>
      </w:r>
    </w:p>
    <w:p w14:paraId="1D18369F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165C97">
        <w:rPr>
          <w:rFonts w:asciiTheme="minorHAnsi" w:hAnsiTheme="minorHAnsi" w:cstheme="minorHAnsi"/>
          <w:i/>
          <w:lang w:val="en-US"/>
        </w:rPr>
        <w:t>Steuart</w:t>
      </w:r>
      <w:proofErr w:type="spellEnd"/>
      <w:r w:rsidRPr="00165C97">
        <w:rPr>
          <w:rFonts w:asciiTheme="minorHAnsi" w:hAnsiTheme="minorHAnsi" w:cstheme="minorHAnsi"/>
          <w:lang w:val="en-US"/>
        </w:rPr>
        <w:t xml:space="preserve"> James. An Inquiry into the Principles of Political Economy. 1767.</w:t>
      </w:r>
    </w:p>
    <w:p w14:paraId="44F42F5A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  <w:lang w:val="en-US"/>
        </w:rPr>
      </w:pPr>
      <w:r w:rsidRPr="00165C97">
        <w:rPr>
          <w:rFonts w:asciiTheme="minorHAnsi" w:hAnsiTheme="minorHAnsi" w:cstheme="minorHAnsi"/>
          <w:i/>
          <w:lang w:val="en-US"/>
        </w:rPr>
        <w:t>Smith Adam. An inquiry into the nature and causes of the wealth of nations. 1776.</w:t>
      </w:r>
    </w:p>
    <w:p w14:paraId="66C9755F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  <w:lang w:val="en-US"/>
        </w:rPr>
      </w:pPr>
      <w:r w:rsidRPr="00165C97">
        <w:rPr>
          <w:rFonts w:asciiTheme="minorHAnsi" w:hAnsiTheme="minorHAnsi" w:cstheme="minorHAnsi"/>
          <w:i/>
          <w:lang w:val="en-US"/>
        </w:rPr>
        <w:t>Mill John Stuart. The Principles of Political Economy. 1848.</w:t>
      </w:r>
    </w:p>
    <w:p w14:paraId="59A8AA02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  <w:lang w:val="en-US"/>
        </w:rPr>
      </w:pPr>
      <w:proofErr w:type="spellStart"/>
      <w:r w:rsidRPr="00165C97">
        <w:rPr>
          <w:rFonts w:asciiTheme="minorHAnsi" w:hAnsiTheme="minorHAnsi" w:cstheme="minorHAnsi"/>
          <w:i/>
          <w:lang w:val="en-US"/>
        </w:rPr>
        <w:t>Cairnes</w:t>
      </w:r>
      <w:proofErr w:type="spellEnd"/>
      <w:r w:rsidRPr="00165C97">
        <w:rPr>
          <w:rFonts w:asciiTheme="minorHAnsi" w:hAnsiTheme="minorHAnsi" w:cstheme="minorHAnsi"/>
          <w:i/>
          <w:lang w:val="en-US"/>
        </w:rPr>
        <w:t xml:space="preserve"> J.E. Some Leading Principles of Political Economy Newly Expounded. New York, 1874.</w:t>
      </w:r>
    </w:p>
    <w:p w14:paraId="368EE92A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  <w:lang w:val="en-US"/>
        </w:rPr>
      </w:pPr>
      <w:r w:rsidRPr="00165C97">
        <w:rPr>
          <w:rFonts w:asciiTheme="minorHAnsi" w:hAnsiTheme="minorHAnsi" w:cstheme="minorHAnsi"/>
          <w:i/>
          <w:lang w:val="en-US"/>
        </w:rPr>
        <w:t>Marshall Alfred. Principles of Economics. 1890.</w:t>
      </w:r>
    </w:p>
    <w:p w14:paraId="2393D351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165C97">
        <w:rPr>
          <w:rFonts w:asciiTheme="minorHAnsi" w:hAnsiTheme="minorHAnsi" w:cstheme="minorHAnsi"/>
          <w:i/>
        </w:rPr>
        <w:t>Фишер</w:t>
      </w:r>
      <w:r w:rsidRPr="00165C97">
        <w:rPr>
          <w:rFonts w:asciiTheme="minorHAnsi" w:hAnsiTheme="minorHAnsi" w:cstheme="minorHAnsi"/>
          <w:i/>
          <w:lang w:val="en-US"/>
        </w:rPr>
        <w:t xml:space="preserve"> </w:t>
      </w:r>
      <w:r w:rsidRPr="00165C97">
        <w:rPr>
          <w:rFonts w:asciiTheme="minorHAnsi" w:hAnsiTheme="minorHAnsi" w:cstheme="minorHAnsi"/>
          <w:i/>
        </w:rPr>
        <w:t>С</w:t>
      </w:r>
      <w:r w:rsidRPr="00165C97">
        <w:rPr>
          <w:rFonts w:asciiTheme="minorHAnsi" w:hAnsiTheme="minorHAnsi" w:cstheme="minorHAnsi"/>
          <w:i/>
          <w:lang w:val="en-US"/>
        </w:rPr>
        <w:t xml:space="preserve">., </w:t>
      </w:r>
      <w:proofErr w:type="spellStart"/>
      <w:r w:rsidRPr="00165C97">
        <w:rPr>
          <w:rFonts w:asciiTheme="minorHAnsi" w:hAnsiTheme="minorHAnsi" w:cstheme="minorHAnsi"/>
          <w:i/>
        </w:rPr>
        <w:t>Дорнбуш</w:t>
      </w:r>
      <w:proofErr w:type="spellEnd"/>
      <w:r w:rsidRPr="00165C97">
        <w:rPr>
          <w:rFonts w:asciiTheme="minorHAnsi" w:hAnsiTheme="minorHAnsi" w:cstheme="minorHAnsi"/>
          <w:i/>
          <w:lang w:val="en-US"/>
        </w:rPr>
        <w:t xml:space="preserve"> </w:t>
      </w:r>
      <w:r w:rsidRPr="00165C97">
        <w:rPr>
          <w:rFonts w:asciiTheme="minorHAnsi" w:hAnsiTheme="minorHAnsi" w:cstheme="minorHAnsi"/>
          <w:i/>
        </w:rPr>
        <w:t>Р</w:t>
      </w:r>
      <w:r w:rsidRPr="00165C97">
        <w:rPr>
          <w:rFonts w:asciiTheme="minorHAnsi" w:hAnsiTheme="minorHAnsi" w:cstheme="minorHAnsi"/>
          <w:i/>
          <w:lang w:val="en-US"/>
        </w:rPr>
        <w:t xml:space="preserve">., </w:t>
      </w:r>
      <w:proofErr w:type="spellStart"/>
      <w:r w:rsidRPr="00165C97">
        <w:rPr>
          <w:rFonts w:asciiTheme="minorHAnsi" w:hAnsiTheme="minorHAnsi" w:cstheme="minorHAnsi"/>
          <w:i/>
        </w:rPr>
        <w:t>Шмалензи</w:t>
      </w:r>
      <w:proofErr w:type="spellEnd"/>
      <w:r w:rsidRPr="00165C97">
        <w:rPr>
          <w:rFonts w:asciiTheme="minorHAnsi" w:hAnsiTheme="minorHAnsi" w:cstheme="minorHAnsi"/>
          <w:i/>
          <w:lang w:val="en-US"/>
        </w:rPr>
        <w:t xml:space="preserve"> </w:t>
      </w:r>
      <w:r w:rsidRPr="00165C97">
        <w:rPr>
          <w:rFonts w:asciiTheme="minorHAnsi" w:hAnsiTheme="minorHAnsi" w:cstheme="minorHAnsi"/>
          <w:i/>
        </w:rPr>
        <w:t>Р</w:t>
      </w:r>
      <w:r w:rsidRPr="00165C97">
        <w:rPr>
          <w:rFonts w:asciiTheme="minorHAnsi" w:hAnsiTheme="minorHAnsi" w:cstheme="minorHAnsi"/>
          <w:i/>
          <w:lang w:val="en-US"/>
        </w:rPr>
        <w:t xml:space="preserve">. </w:t>
      </w:r>
      <w:r w:rsidRPr="00165C97">
        <w:rPr>
          <w:rFonts w:asciiTheme="minorHAnsi" w:hAnsiTheme="minorHAnsi" w:cstheme="minorHAnsi"/>
          <w:i/>
        </w:rPr>
        <w:t>Экономика</w:t>
      </w:r>
      <w:r w:rsidRPr="00165C97">
        <w:rPr>
          <w:rFonts w:asciiTheme="minorHAnsi" w:hAnsiTheme="minorHAnsi" w:cstheme="minorHAnsi"/>
          <w:i/>
          <w:lang w:val="en-US"/>
        </w:rPr>
        <w:t xml:space="preserve">. </w:t>
      </w:r>
      <w:r w:rsidRPr="00165C97">
        <w:rPr>
          <w:rFonts w:asciiTheme="minorHAnsi" w:hAnsiTheme="minorHAnsi" w:cstheme="minorHAnsi"/>
          <w:i/>
        </w:rPr>
        <w:t xml:space="preserve">М.: 1993. Глоссарий. </w:t>
      </w:r>
    </w:p>
    <w:p w14:paraId="791E82D8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165C97">
        <w:rPr>
          <w:rFonts w:asciiTheme="minorHAnsi" w:hAnsiTheme="minorHAnsi" w:cstheme="minorHAnsi"/>
          <w:i/>
        </w:rPr>
        <w:t xml:space="preserve">Самуэльсон П., Нордхаус В. Экономика. М., 1999. Словарь терминов. </w:t>
      </w:r>
    </w:p>
    <w:p w14:paraId="228E900E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165C97">
        <w:rPr>
          <w:rFonts w:asciiTheme="minorHAnsi" w:hAnsiTheme="minorHAnsi" w:cstheme="minorHAnsi"/>
          <w:i/>
        </w:rPr>
        <w:t xml:space="preserve">Макконнелл К. Брю С. Экономикс. М. 2003. Словарь понятий и терминов. </w:t>
      </w:r>
    </w:p>
    <w:p w14:paraId="52393F07" w14:textId="77777777" w:rsidR="00B32895" w:rsidRPr="00165C97" w:rsidRDefault="00B32895" w:rsidP="00165C9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165C97">
        <w:rPr>
          <w:rFonts w:asciiTheme="minorHAnsi" w:hAnsiTheme="minorHAnsi" w:cstheme="minorHAnsi"/>
          <w:i/>
        </w:rPr>
        <w:t xml:space="preserve">Микроэкономика. Под ред. </w:t>
      </w:r>
      <w:proofErr w:type="gramStart"/>
      <w:r w:rsidRPr="00165C97">
        <w:rPr>
          <w:rFonts w:asciiTheme="minorHAnsi" w:hAnsiTheme="minorHAnsi" w:cstheme="minorHAnsi"/>
          <w:i/>
        </w:rPr>
        <w:t>И.Е.</w:t>
      </w:r>
      <w:proofErr w:type="gramEnd"/>
      <w:r w:rsidRPr="00165C97">
        <w:rPr>
          <w:rFonts w:asciiTheme="minorHAnsi" w:hAnsiTheme="minorHAnsi" w:cstheme="minorHAnsi"/>
          <w:i/>
        </w:rPr>
        <w:t xml:space="preserve"> Рудаковой. М., 2008.</w:t>
      </w:r>
    </w:p>
    <w:p w14:paraId="7933D67E" w14:textId="77777777" w:rsidR="00B32895" w:rsidRPr="00165C97" w:rsidRDefault="00B32895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54B88FA4" w14:textId="79F4F993" w:rsidR="00943501" w:rsidRPr="00165C97" w:rsidRDefault="000A75F9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bCs w:val="0"/>
          <w:color w:val="0070C0"/>
          <w:sz w:val="24"/>
          <w:szCs w:val="24"/>
        </w:rPr>
      </w:pPr>
      <w:bookmarkStart w:id="14" w:name="_Toc428991174"/>
      <w:r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 xml:space="preserve">Занятие 5. </w:t>
      </w:r>
      <w:bookmarkEnd w:id="14"/>
      <w:r w:rsidR="00D63CB4" w:rsidRPr="00165C97">
        <w:rPr>
          <w:rFonts w:asciiTheme="minorHAnsi" w:hAnsiTheme="minorHAnsi" w:cstheme="minorHAnsi"/>
          <w:bCs w:val="0"/>
          <w:color w:val="0070C0"/>
          <w:sz w:val="24"/>
          <w:szCs w:val="24"/>
        </w:rPr>
        <w:t>Превращение денег в капитал. Производство абсолютной прибавочной стоимости. (Несовместимость равновесия и экономического роста. Рынок труда. Занятость. Добавленная стоимость. Остаточная стоимость. Амортизация)</w:t>
      </w:r>
    </w:p>
    <w:p w14:paraId="5E305CAA" w14:textId="6E3D9E51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Характеристика структурного уровня</w:t>
      </w:r>
    </w:p>
    <w:p w14:paraId="005FBDF4" w14:textId="18BFA26F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color w:val="7030A0"/>
        </w:rPr>
      </w:pPr>
      <w:r w:rsidRPr="00165C97">
        <w:rPr>
          <w:rFonts w:asciiTheme="minorHAnsi" w:hAnsiTheme="minorHAnsi" w:cstheme="minorHAnsi"/>
          <w:b/>
          <w:color w:val="7030A0"/>
        </w:rPr>
        <w:t>Часть I. Превращение денег в капитал</w:t>
      </w:r>
    </w:p>
    <w:p w14:paraId="7406E519" w14:textId="16C979EA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</w:t>
      </w:r>
      <w:r w:rsidRPr="00165C97">
        <w:rPr>
          <w:rFonts w:asciiTheme="minorHAnsi" w:hAnsiTheme="minorHAnsi" w:cstheme="minorHAnsi"/>
          <w:b/>
        </w:rPr>
        <w:tab/>
        <w:t>Всеобщая формула капитала. Определение капитала и капиталиста</w:t>
      </w:r>
    </w:p>
    <w:p w14:paraId="478FD769" w14:textId="7DD427AB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Всеобщая формула капитала</w:t>
      </w:r>
    </w:p>
    <w:p w14:paraId="7447AB96" w14:textId="3B304A74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Капитал (во всеобщей формуле капитала Т – Д – Т′), определение</w:t>
      </w:r>
    </w:p>
    <w:p w14:paraId="7C8E8E87" w14:textId="440F3F4D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Противоречие всеобщей формулы капитала. Капитал не может возникнуть из обращения и так же не может возникнуть вне обращения. Несовместимость равновесия и экономического роста в микро- и макроэкономике</w:t>
      </w:r>
    </w:p>
    <w:p w14:paraId="03FEC6C2" w14:textId="42C85BA9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Разрешение противоречия: купля и продажа рабочей силы («рынок труда»)</w:t>
      </w:r>
    </w:p>
    <w:p w14:paraId="601BC1BD" w14:textId="600153E9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Модель товара «рабочая сила»</w:t>
      </w:r>
    </w:p>
    <w:p w14:paraId="23E45185" w14:textId="5C8F1273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Рабочая сила как потребительная стоимость</w:t>
      </w:r>
    </w:p>
    <w:p w14:paraId="09181756" w14:textId="26B5633C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Рабочая сила как стоимость</w:t>
      </w:r>
    </w:p>
    <w:p w14:paraId="7C4404AC" w14:textId="5B40D7BB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Структура необходимых жизненных средств</w:t>
      </w:r>
    </w:p>
    <w:p w14:paraId="587430CC" w14:textId="579A14A7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color w:val="7030A0"/>
        </w:rPr>
      </w:pPr>
      <w:r w:rsidRPr="00165C97">
        <w:rPr>
          <w:rFonts w:asciiTheme="minorHAnsi" w:hAnsiTheme="minorHAnsi" w:cstheme="minorHAnsi"/>
          <w:b/>
          <w:color w:val="7030A0"/>
        </w:rPr>
        <w:t>Часть II. Производство абсолютной прибавочной стоимости</w:t>
      </w:r>
    </w:p>
    <w:p w14:paraId="7C80D4C0" w14:textId="064EFB5D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Характеристика структурного уровня</w:t>
      </w:r>
    </w:p>
    <w:p w14:paraId="756ED75D" w14:textId="47475C3A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 xml:space="preserve">Капитал (в формуле </w:t>
      </w:r>
      <w:r w:rsidR="00594E34" w:rsidRPr="00165C97">
        <w:rPr>
          <w:rFonts w:asciiTheme="minorHAnsi" w:hAnsiTheme="minorHAnsi" w:cstheme="minorHAnsi"/>
        </w:rPr>
        <w:t>Д – Т</w:t>
      </w:r>
      <w:r w:rsidR="00594E34" w:rsidRPr="00165C97">
        <w:rPr>
          <w:rFonts w:asciiTheme="minorHAnsi" w:hAnsiTheme="minorHAnsi" w:cstheme="minorHAnsi"/>
          <w:vertAlign w:val="superscript"/>
        </w:rPr>
        <w:t>РС</w:t>
      </w:r>
      <w:r w:rsidR="00594E34" w:rsidRPr="00165C97">
        <w:rPr>
          <w:rFonts w:asciiTheme="minorHAnsi" w:hAnsiTheme="minorHAnsi" w:cstheme="minorHAnsi"/>
          <w:vertAlign w:val="subscript"/>
        </w:rPr>
        <w:t>СП</w:t>
      </w:r>
      <w:r w:rsidR="00594E34" w:rsidRPr="00165C97">
        <w:rPr>
          <w:rFonts w:asciiTheme="minorHAnsi" w:hAnsiTheme="minorHAnsi" w:cstheme="minorHAnsi"/>
        </w:rPr>
        <w:t xml:space="preserve"> …П …Т' – Д'</w:t>
      </w:r>
      <w:r w:rsidRPr="00165C97">
        <w:rPr>
          <w:rFonts w:asciiTheme="minorHAnsi" w:hAnsiTheme="minorHAnsi" w:cstheme="minorHAnsi"/>
          <w:b/>
        </w:rPr>
        <w:t>) определение</w:t>
      </w:r>
    </w:p>
    <w:p w14:paraId="3848F050" w14:textId="248276E0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Производство потребительной стоимости</w:t>
      </w:r>
    </w:p>
    <w:p w14:paraId="61380BB2" w14:textId="7BE4B090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Процесс труда как процесс производства потребительной стоимости</w:t>
      </w:r>
    </w:p>
    <w:p w14:paraId="3E259550" w14:textId="1C70C33E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Три простых момента процесса труда</w:t>
      </w:r>
    </w:p>
    <w:p w14:paraId="42DDFC3F" w14:textId="1CB0853C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Производство стоимости, новой стоимости и прибавочной стоимости</w:t>
      </w:r>
    </w:p>
    <w:p w14:paraId="5922E316" w14:textId="14205798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Процесс труда как процесс производства стоимости.</w:t>
      </w:r>
    </w:p>
    <w:p w14:paraId="2A6EB9E8" w14:textId="17AA012D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Конкретизация определения стоимости на уровне процесса производства стоимости. Старая и новая стоимость</w:t>
      </w:r>
    </w:p>
    <w:p w14:paraId="6FFBE899" w14:textId="4AE9F01C" w:rsidR="00594E34" w:rsidRPr="00165C97" w:rsidRDefault="00594E3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Капиталистический процесс производства как единство процесса производства потребительной стоимости (процесса труда) и процесса увеличения стоимости</w:t>
      </w:r>
    </w:p>
    <w:p w14:paraId="74DEB6DF" w14:textId="2C839E89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Постоянный капитал и переменный капитал</w:t>
      </w:r>
      <w:r w:rsidRPr="00165C97">
        <w:rPr>
          <w:rFonts w:asciiTheme="minorHAnsi" w:hAnsiTheme="minorHAnsi" w:cstheme="minorHAnsi"/>
          <w:b/>
        </w:rPr>
        <w:tab/>
      </w:r>
    </w:p>
    <w:p w14:paraId="1F1A6EB1" w14:textId="6C487619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Примененный и потребленный постоянный капитал.</w:t>
      </w:r>
      <w:r w:rsidRPr="00165C97">
        <w:rPr>
          <w:rFonts w:asciiTheme="minorHAnsi" w:hAnsiTheme="minorHAnsi" w:cstheme="minorHAnsi"/>
          <w:bCs/>
        </w:rPr>
        <w:tab/>
      </w:r>
    </w:p>
    <w:p w14:paraId="54154282" w14:textId="0B6E0598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Ошибка Смита и Рикардо. Переменный капитал – это не жизненные средства рабочего, и не его заработная плата</w:t>
      </w:r>
    </w:p>
    <w:p w14:paraId="4EA556A2" w14:textId="16F15C45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Конкретизация структуры товарной стоимости с учетом постоянного и переменного капитала</w:t>
      </w:r>
    </w:p>
    <w:p w14:paraId="37F963C9" w14:textId="59C66316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Прибавочная стоимость как порождение переменного капитала. Три варианта расчета прибавочной стоимости</w:t>
      </w:r>
    </w:p>
    <w:p w14:paraId="7575F52D" w14:textId="17A3D078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4.1. Первый вариант: прибавочная стоимость как разница между текущей и авансированной капитальной стоимостью</w:t>
      </w:r>
    </w:p>
    <w:p w14:paraId="494BB369" w14:textId="5FDCA884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Определения и описания категорий бухгалтерского учет</w:t>
      </w:r>
    </w:p>
    <w:p w14:paraId="782EAAEB" w14:textId="7A2D537C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4.2. Второй вариант: прибавочная стоимость как избыток стоимости товара над суммой стоимости элементов его производства</w:t>
      </w:r>
    </w:p>
    <w:p w14:paraId="315FE92A" w14:textId="1D54A1E8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Графическая иллюстрация абсолютной прибавочной стоимости</w:t>
      </w:r>
    </w:p>
    <w:p w14:paraId="4780CA65" w14:textId="63E5E532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4.3. Третий вариант: прибавочная стоимость как порождение переменного капитала, или как превышение новой стоимости над стоимостью рабочей силы</w:t>
      </w:r>
    </w:p>
    <w:p w14:paraId="32E1723D" w14:textId="045178A2" w:rsidR="00D63CB4" w:rsidRPr="009A501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9A5017">
        <w:rPr>
          <w:rFonts w:asciiTheme="minorHAnsi" w:hAnsiTheme="minorHAnsi" w:cstheme="minorHAnsi"/>
          <w:b/>
        </w:rPr>
        <w:t>5. Выражение стоимости в относительных долях продукта</w:t>
      </w:r>
    </w:p>
    <w:p w14:paraId="0DE85712" w14:textId="217956BD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6. Показатели эффективности применения живого труда: масса и норма прибавочной стоимости, необходимое и прибавочное рабочее время</w:t>
      </w:r>
    </w:p>
    <w:p w14:paraId="2560F6E7" w14:textId="2FB710BF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Рабочий день. Границы рабочего дня</w:t>
      </w:r>
    </w:p>
    <w:p w14:paraId="13ECB996" w14:textId="75F9A34E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Норма прибавочной стоимости</w:t>
      </w:r>
    </w:p>
    <w:p w14:paraId="7B9875C6" w14:textId="21451272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Масса прибавочной стоимости</w:t>
      </w:r>
    </w:p>
    <w:p w14:paraId="22EB154F" w14:textId="67392B4F" w:rsidR="00D63CB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7. «Производственная функция» в микро- и макроэкономике и формула капиталистического процесса производства (стоимостная «производственная функция»)</w:t>
      </w:r>
    </w:p>
    <w:p w14:paraId="2F9D2C3A" w14:textId="77CBF9E6" w:rsidR="00D63CB4" w:rsidRPr="00165C97" w:rsidRDefault="00D63CB4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Формула капиталистического процесса производства (стоимостная «производственная функция»): стоимость продукта Т</w:t>
      </w:r>
      <w:r w:rsidRPr="00165C97">
        <w:rPr>
          <w:rFonts w:asciiTheme="minorHAnsi" w:hAnsiTheme="minorHAnsi" w:cstheme="minorHAnsi"/>
          <w:bCs/>
          <w:vertAlign w:val="subscript"/>
        </w:rPr>
        <w:t>СТ</w:t>
      </w:r>
      <w:r w:rsidRPr="00165C97">
        <w:rPr>
          <w:rFonts w:asciiTheme="minorHAnsi" w:hAnsiTheme="minorHAnsi" w:cstheme="minorHAnsi"/>
          <w:bCs/>
        </w:rPr>
        <w:t xml:space="preserve"> = C + V + M</w:t>
      </w:r>
      <w:r w:rsidRPr="00165C97">
        <w:rPr>
          <w:rFonts w:asciiTheme="minorHAnsi" w:hAnsiTheme="minorHAnsi" w:cstheme="minorHAnsi"/>
          <w:bCs/>
        </w:rPr>
        <w:tab/>
      </w:r>
    </w:p>
    <w:p w14:paraId="3B4A80E3" w14:textId="77777777" w:rsidR="00594E34" w:rsidRPr="00165C97" w:rsidRDefault="00D63CB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8. Абсолютная прибавочная стоимость и ее пределы</w:t>
      </w:r>
    </w:p>
    <w:p w14:paraId="7D037429" w14:textId="77777777" w:rsidR="00594E34" w:rsidRPr="00165C97" w:rsidRDefault="00594E34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</w:p>
    <w:p w14:paraId="29545CAC" w14:textId="343F5743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156F6498" w14:textId="77777777" w:rsidR="004D291A" w:rsidRPr="00165C97" w:rsidRDefault="004D291A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Гл. 4,5.</w:t>
      </w:r>
    </w:p>
    <w:p w14:paraId="2473EEA7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5</w:t>
      </w:r>
      <w:r w:rsidR="00593B0E" w:rsidRPr="00165C97">
        <w:rPr>
          <w:rFonts w:asciiTheme="minorHAnsi" w:hAnsiTheme="minorHAnsi" w:cstheme="minorHAnsi"/>
        </w:rPr>
        <w:t xml:space="preserve"> </w:t>
      </w:r>
      <w:r w:rsidR="00A52EC9" w:rsidRPr="00165C97">
        <w:rPr>
          <w:rFonts w:asciiTheme="minorHAnsi" w:hAnsiTheme="minorHAnsi" w:cstheme="minorHAnsi"/>
        </w:rPr>
        <w:t>н</w:t>
      </w:r>
      <w:r w:rsidR="0019229E" w:rsidRPr="00165C97">
        <w:rPr>
          <w:rFonts w:asciiTheme="minorHAnsi" w:hAnsiTheme="minorHAnsi" w:cstheme="minorHAnsi"/>
        </w:rPr>
        <w:t>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0E97510A" w14:textId="77777777" w:rsidR="009111DF" w:rsidRPr="00165C97" w:rsidRDefault="009111DF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286F40ED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I. Гл. 4. Гл. 5. (Факультативно).</w:t>
      </w:r>
    </w:p>
    <w:p w14:paraId="4F1A9D56" w14:textId="77777777" w:rsidR="00943501" w:rsidRPr="00165C97" w:rsidRDefault="006A264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Обязательный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Pr="00165C97">
        <w:rPr>
          <w:rFonts w:asciiTheme="minorHAnsi" w:hAnsiTheme="minorHAnsi" w:cstheme="minorHAnsi"/>
          <w:b/>
        </w:rPr>
        <w:t xml:space="preserve">конспект </w:t>
      </w:r>
      <w:r w:rsidR="00943501" w:rsidRPr="00165C97">
        <w:rPr>
          <w:rFonts w:asciiTheme="minorHAnsi" w:hAnsiTheme="minorHAnsi" w:cstheme="minorHAnsi"/>
          <w:b/>
        </w:rPr>
        <w:t>-3</w:t>
      </w:r>
      <w:r w:rsidR="00A52EC9" w:rsidRPr="00165C97">
        <w:rPr>
          <w:rStyle w:val="a7"/>
          <w:rFonts w:asciiTheme="minorHAnsi" w:hAnsiTheme="minorHAnsi" w:cstheme="minorHAnsi"/>
          <w:b/>
        </w:rPr>
        <w:footnoteReference w:id="5"/>
      </w:r>
      <w:r w:rsidR="00943501" w:rsidRPr="00165C97">
        <w:rPr>
          <w:rFonts w:asciiTheme="minorHAnsi" w:hAnsiTheme="minorHAnsi" w:cstheme="minorHAnsi"/>
          <w:b/>
        </w:rPr>
        <w:t>.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="00943501" w:rsidRPr="00165C97">
        <w:rPr>
          <w:rFonts w:asciiTheme="minorHAnsi" w:hAnsiTheme="minorHAnsi" w:cstheme="minorHAnsi"/>
          <w:b/>
        </w:rPr>
        <w:t>Маркс К. Капитал. Т. I. Гл. 4.</w:t>
      </w:r>
    </w:p>
    <w:p w14:paraId="4B12D2E5" w14:textId="722EBB0B" w:rsidR="00943501" w:rsidRPr="00165C97" w:rsidRDefault="00943501" w:rsidP="00165C97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ФС-3 Анализ «терминологической путаницы экономической теории марксизма» М.</w:t>
      </w:r>
      <w:r w:rsidR="000A1DC7" w:rsidRPr="00165C97">
        <w:rPr>
          <w:rFonts w:asciiTheme="minorHAnsi" w:hAnsiTheme="minorHAnsi" w:cstheme="minorHAnsi"/>
          <w:b/>
        </w:rPr>
        <w:t xml:space="preserve"> </w:t>
      </w:r>
      <w:proofErr w:type="spellStart"/>
      <w:r w:rsidRPr="00165C97">
        <w:rPr>
          <w:rFonts w:asciiTheme="minorHAnsi" w:hAnsiTheme="minorHAnsi" w:cstheme="minorHAnsi"/>
          <w:b/>
        </w:rPr>
        <w:t>Блауга</w:t>
      </w:r>
      <w:proofErr w:type="spellEnd"/>
      <w:r w:rsidRPr="00165C97">
        <w:rPr>
          <w:rFonts w:asciiTheme="minorHAnsi" w:hAnsiTheme="minorHAnsi" w:cstheme="minorHAnsi"/>
          <w:b/>
        </w:rPr>
        <w:t>.</w:t>
      </w:r>
      <w:r w:rsidR="002A1941" w:rsidRPr="00165C97">
        <w:rPr>
          <w:rFonts w:asciiTheme="minorHAnsi" w:hAnsiTheme="minorHAnsi" w:cstheme="minorHAnsi"/>
          <w:b/>
        </w:rPr>
        <w:t xml:space="preserve"> </w:t>
      </w:r>
    </w:p>
    <w:p w14:paraId="2C316F30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i/>
        </w:rPr>
      </w:pPr>
      <w:r w:rsidRPr="00165C97">
        <w:rPr>
          <w:rFonts w:asciiTheme="minorHAnsi" w:hAnsiTheme="minorHAnsi" w:cstheme="minorHAnsi"/>
          <w:i/>
        </w:rPr>
        <w:t>Литература:</w:t>
      </w:r>
    </w:p>
    <w:p w14:paraId="7F834FA9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Блауг М. Экономическая мысль в ретроспективе. М. 1994. Экономическая теория марксизма. С. 207 – 209.</w:t>
      </w:r>
    </w:p>
    <w:p w14:paraId="6B9414AE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2AEA5504" w14:textId="77777777" w:rsidR="008C028F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15" w:name="_Toc334119667"/>
      <w:bookmarkStart w:id="16" w:name="_Toc428991175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6. </w:t>
      </w:r>
      <w:bookmarkEnd w:id="15"/>
      <w:r w:rsidR="008C028F" w:rsidRPr="00165C97">
        <w:rPr>
          <w:rFonts w:asciiTheme="minorHAnsi" w:hAnsiTheme="minorHAnsi" w:cstheme="minorHAnsi"/>
          <w:color w:val="0070C0"/>
          <w:sz w:val="24"/>
          <w:szCs w:val="24"/>
        </w:rPr>
        <w:t>Экстенсивный и интенсивный рост капитала, или абсолютная и относительная прибавочная стоимость. Заработная плата. Фундаментальная теория внешней торговли</w:t>
      </w:r>
      <w:bookmarkEnd w:id="16"/>
      <w:r w:rsidR="008C028F"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</w:p>
    <w:p w14:paraId="2C807EEE" w14:textId="6E6566F7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Характеристика структурного уровня. План исследования</w:t>
      </w:r>
    </w:p>
    <w:p w14:paraId="589248CD" w14:textId="432BF190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1.Производство относительной прибавочной стоимости. Абсолютная и относительная прибавочная стоимость</w:t>
      </w:r>
    </w:p>
    <w:p w14:paraId="7EFFC03A" w14:textId="07DF0772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1.1. Возможно ли производство прибавочной стоимости при данном рабочем дне и количестве занятых?</w:t>
      </w:r>
      <w:r w:rsidRPr="00165C97">
        <w:rPr>
          <w:rFonts w:asciiTheme="minorHAnsi" w:hAnsiTheme="minorHAnsi" w:cstheme="minorHAnsi"/>
          <w:bCs/>
        </w:rPr>
        <w:tab/>
      </w:r>
    </w:p>
    <w:p w14:paraId="347E7685" w14:textId="6D885F90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 Производство добавочной прибавочной стоимости индивидуальным капиталом (отдельным предпринимателем-новатором) – драйвер производства относительной прибавочной стоимости в обществе в целом</w:t>
      </w:r>
    </w:p>
    <w:p w14:paraId="7295931F" w14:textId="5D649456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1.2.1. Показатели в практике бизнеса: производительность труда, выработка, трудоемкость</w:t>
      </w:r>
    </w:p>
    <w:p w14:paraId="6F39FF0D" w14:textId="05375864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1.3. Кривая спроса и кривая предложения</w:t>
      </w:r>
    </w:p>
    <w:p w14:paraId="1EFA7A0E" w14:textId="3ADA1CB0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1.4. Производство добавочной прибавочной стоимости на единицу продукции. Графическая формализация: изокоста и изокванты прибавочной стоимости</w:t>
      </w:r>
    </w:p>
    <w:p w14:paraId="0A2926F5" w14:textId="1CBB7176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1.5. Методы производства относительной прибавочной стоимости</w:t>
      </w:r>
    </w:p>
    <w:p w14:paraId="67C83D7F" w14:textId="031CB5A4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1.6. Единство абсолютной и относительной прибавочной стоимости</w:t>
      </w:r>
    </w:p>
    <w:p w14:paraId="07EC2FB2" w14:textId="0745CF43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1.6.1. Интенсивность и производительная сила труда</w:t>
      </w:r>
    </w:p>
    <w:p w14:paraId="0AEE6B20" w14:textId="0F04C78E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1.6.2. Законы соотношения стоимости (цены) рабочей силы и прибавочной стоимости</w:t>
      </w:r>
    </w:p>
    <w:p w14:paraId="77906B96" w14:textId="4EE9C7BD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Заработная плата</w:t>
      </w:r>
      <w:r w:rsidRPr="00165C97">
        <w:rPr>
          <w:rFonts w:asciiTheme="minorHAnsi" w:hAnsiTheme="minorHAnsi" w:cstheme="minorHAnsi"/>
          <w:b/>
        </w:rPr>
        <w:tab/>
      </w:r>
    </w:p>
    <w:p w14:paraId="7A7C45D6" w14:textId="7D2770C7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Повременная заработная плата. Тариф</w:t>
      </w:r>
    </w:p>
    <w:p w14:paraId="0C9015C3" w14:textId="47D09941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2.1.1. Превращение дневной стоимости (цены) рабочей силы в форму дневной заработной платы</w:t>
      </w:r>
    </w:p>
    <w:p w14:paraId="0E9F866D" w14:textId="1742AE10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Сдельная заработная плата. Расценки</w:t>
      </w:r>
    </w:p>
    <w:p w14:paraId="18F4BA00" w14:textId="010E6E09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Фундаментальная теория внешней торговли</w:t>
      </w:r>
      <w:r w:rsidRPr="00165C97">
        <w:rPr>
          <w:rFonts w:asciiTheme="minorHAnsi" w:hAnsiTheme="minorHAnsi" w:cstheme="minorHAnsi"/>
          <w:b/>
        </w:rPr>
        <w:tab/>
      </w:r>
    </w:p>
    <w:p w14:paraId="7F904087" w14:textId="474CD148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Абсолютная и относительная стоимость рабочей силы</w:t>
      </w:r>
    </w:p>
    <w:p w14:paraId="5C087387" w14:textId="157749C3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 Интернациональная и национальная стоимость. Мировая цена</w:t>
      </w:r>
      <w:r w:rsidRPr="00165C97">
        <w:rPr>
          <w:rFonts w:asciiTheme="minorHAnsi" w:hAnsiTheme="minorHAnsi" w:cstheme="minorHAnsi"/>
          <w:bCs/>
        </w:rPr>
        <w:tab/>
      </w:r>
    </w:p>
    <w:p w14:paraId="4B44DEE1" w14:textId="14B6730A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3.2.1. Торговля без международных институциональных ограничений [типа ГАТТ (Генеральное соглашение по тарифам и торговле), ВТО (всемирная торговая организация), двусторонних торговых договоров между странами] c возможностью использования всего арсенала национальных поощрительных и запретительных мер</w:t>
      </w:r>
    </w:p>
    <w:p w14:paraId="2C27399A" w14:textId="50069DEB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Демпинг и протекционизм</w:t>
      </w:r>
      <w:r w:rsidRPr="00165C97">
        <w:rPr>
          <w:rFonts w:asciiTheme="minorHAnsi" w:hAnsiTheme="minorHAnsi" w:cstheme="minorHAnsi"/>
          <w:bCs/>
        </w:rPr>
        <w:tab/>
      </w:r>
    </w:p>
    <w:p w14:paraId="77D996F1" w14:textId="1C9466D3" w:rsidR="00C66379" w:rsidRPr="00165C97" w:rsidRDefault="00C66379" w:rsidP="00165C9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3.2.2. Торговля с международными институциональными ограничениями</w:t>
      </w:r>
    </w:p>
    <w:p w14:paraId="756ED84C" w14:textId="77777777" w:rsidR="00C66379" w:rsidRPr="00165C97" w:rsidRDefault="00C66379" w:rsidP="00165C9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3.3. Особенности действия закона стоимости на мировом рынке. Внешняя торговля как фактор роста стоимостного богатства</w:t>
      </w:r>
    </w:p>
    <w:p w14:paraId="22C56A18" w14:textId="5354C0A2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687BD3D1" w14:textId="77777777" w:rsidR="004D291A" w:rsidRPr="00165C97" w:rsidRDefault="004D291A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Гл. 6.</w:t>
      </w:r>
    </w:p>
    <w:p w14:paraId="0A83DB3C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6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7F7E4F54" w14:textId="77777777" w:rsidR="009111DF" w:rsidRPr="00165C97" w:rsidRDefault="009111DF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0CEBD5F0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I. Гл. 10. (Факультативно).</w:t>
      </w:r>
    </w:p>
    <w:p w14:paraId="4E7B0598" w14:textId="77777777" w:rsidR="00943501" w:rsidRPr="00165C97" w:rsidRDefault="00943501" w:rsidP="00165C9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ФС-4. Анализ «производительности» и «прибыльности» в доклад</w:t>
      </w:r>
      <w:r w:rsidR="00F131D5" w:rsidRPr="00165C97">
        <w:rPr>
          <w:rFonts w:asciiTheme="minorHAnsi" w:hAnsiTheme="minorHAnsi" w:cstheme="minorHAnsi"/>
          <w:b/>
        </w:rPr>
        <w:t>ах</w:t>
      </w:r>
      <w:r w:rsidRPr="00165C97">
        <w:rPr>
          <w:rFonts w:asciiTheme="minorHAnsi" w:hAnsiTheme="minorHAnsi" w:cstheme="minorHAnsi"/>
          <w:b/>
        </w:rPr>
        <w:t xml:space="preserve"> </w:t>
      </w:r>
      <w:proofErr w:type="spellStart"/>
      <w:r w:rsidRPr="00165C97">
        <w:rPr>
          <w:rFonts w:asciiTheme="minorHAnsi" w:hAnsiTheme="minorHAnsi" w:cstheme="minorHAnsi"/>
          <w:b/>
        </w:rPr>
        <w:t>МакКинзи</w:t>
      </w:r>
      <w:proofErr w:type="spellEnd"/>
      <w:r w:rsidRPr="00165C97">
        <w:rPr>
          <w:rFonts w:asciiTheme="minorHAnsi" w:hAnsiTheme="minorHAnsi" w:cstheme="minorHAnsi"/>
          <w:b/>
        </w:rPr>
        <w:t xml:space="preserve"> об экономике России.</w:t>
      </w:r>
      <w:r w:rsidR="002A1941" w:rsidRPr="00165C97">
        <w:rPr>
          <w:rFonts w:asciiTheme="minorHAnsi" w:hAnsiTheme="minorHAnsi" w:cstheme="minorHAnsi"/>
          <w:b/>
        </w:rPr>
        <w:t xml:space="preserve"> </w:t>
      </w:r>
    </w:p>
    <w:p w14:paraId="609274E7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6D9BB634" w14:textId="77777777" w:rsidR="00E43098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17" w:name="_Toc203977502"/>
      <w:bookmarkStart w:id="18" w:name="_Toc334119668"/>
      <w:bookmarkStart w:id="19" w:name="_Toc428991176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7. </w:t>
      </w:r>
      <w:bookmarkEnd w:id="17"/>
      <w:bookmarkEnd w:id="18"/>
      <w:r w:rsidR="00E43098"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Процесс накопления капитала и его факторы. Простое и расширенное воспроизводство. Что такое инвестиции, сбережения, потребление? Стоимостные и нестоимостные </w:t>
      </w:r>
      <w:r w:rsidR="00413B04"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(бесплатные) </w:t>
      </w:r>
      <w:r w:rsidR="00E43098" w:rsidRPr="00165C97">
        <w:rPr>
          <w:rFonts w:asciiTheme="minorHAnsi" w:hAnsiTheme="minorHAnsi" w:cstheme="minorHAnsi"/>
          <w:color w:val="0070C0"/>
          <w:sz w:val="24"/>
          <w:szCs w:val="24"/>
        </w:rPr>
        <w:t>факторы накопления</w:t>
      </w:r>
      <w:bookmarkEnd w:id="19"/>
      <w:r w:rsidR="00E43098"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</w:p>
    <w:p w14:paraId="1A63A4FF" w14:textId="5BF01128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Характеристика структурного уровня. Логика анализа накопления</w:t>
      </w:r>
    </w:p>
    <w:p w14:paraId="7BBD9749" w14:textId="57B1E352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1. Определение накопления капитала и нормы накопления капитала</w:t>
      </w:r>
    </w:p>
    <w:p w14:paraId="3361C4C1" w14:textId="3D2D87F8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2. Простое воспроизводство капитала. Нулевая норма накопления</w:t>
      </w:r>
    </w:p>
    <w:p w14:paraId="48C5F60E" w14:textId="44BF54F3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2.1. Три условия простого воспроизводства капитала</w:t>
      </w:r>
    </w:p>
    <w:p w14:paraId="6D7D5E09" w14:textId="311E51A9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2.3. Конкретизация второго условия воспроизводства (переменного) капитала и третьего условия (воспроизводства капиталиста). Определение потребления как части денежного валового дохода и потребления как потребительских товаров. Обоснование основного макроэкономического тождества для закрытой экономики</w:t>
      </w:r>
    </w:p>
    <w:p w14:paraId="7D8D6F22" w14:textId="033FCCDA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2.4. Процесс простого воспроизводства капитала в течение нескольких лет</w:t>
      </w:r>
      <w:r w:rsidRPr="00165C97">
        <w:rPr>
          <w:rFonts w:asciiTheme="minorHAnsi" w:hAnsiTheme="minorHAnsi" w:cstheme="minorHAnsi"/>
        </w:rPr>
        <w:tab/>
      </w:r>
    </w:p>
    <w:p w14:paraId="35ED72E6" w14:textId="6C023FFE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3. Расширенное воспроизводство капитала при 100% норме накопления</w:t>
      </w:r>
    </w:p>
    <w:p w14:paraId="715DABA8" w14:textId="6F607B06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3.1. Условия расширенного воспроизводства капитала</w:t>
      </w:r>
    </w:p>
    <w:p w14:paraId="318F3E86" w14:textId="19C9DB29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4. Расширенное воспроизводство капитала. Норма накопления больше нуля и меньше 100 %</w:t>
      </w:r>
    </w:p>
    <w:p w14:paraId="5F5E6322" w14:textId="3E9AB8F1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5. Факторы, определяющие деление прибавочной стоимости на капитал и доход</w:t>
      </w:r>
    </w:p>
    <w:p w14:paraId="430E01FE" w14:textId="6B64AF72" w:rsidR="00C66379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  <w:bCs/>
        </w:rPr>
        <w:t>6. Нестоимостные факторы накопления капитала</w:t>
      </w:r>
    </w:p>
    <w:p w14:paraId="0B6F43AB" w14:textId="55A19F2D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Фактор «труд» (рабочая сила)</w:t>
      </w:r>
    </w:p>
    <w:p w14:paraId="4683BB28" w14:textId="0D2649B1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Фактор «природа»: (а) бесплатный предмет труда, (б) бесплатное средство труда (в) бесплатная инфраструктура, (г) накопленные знания, умения и культура рабочего населения</w:t>
      </w:r>
    </w:p>
    <w:p w14:paraId="46AFC4AC" w14:textId="7A6563C7" w:rsidR="00C66379" w:rsidRPr="00165C97" w:rsidRDefault="00C66379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Фактор «наука». Фундаментальная и прикладная наука (технологическое применение науки)</w:t>
      </w:r>
    </w:p>
    <w:p w14:paraId="63512AF6" w14:textId="38469DB9" w:rsidR="00DC2691" w:rsidRPr="00165C97" w:rsidRDefault="00C66379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  <w:i/>
        </w:rPr>
      </w:pPr>
      <w:r w:rsidRPr="00165C97">
        <w:rPr>
          <w:rFonts w:asciiTheme="minorHAnsi" w:hAnsiTheme="minorHAnsi" w:cstheme="minorHAnsi"/>
          <w:b/>
          <w:bCs/>
        </w:rPr>
        <w:t>7. Рост авансированного капитала как фактор накопления капитала: концентрация, централизация, кредит</w:t>
      </w:r>
    </w:p>
    <w:p w14:paraId="3BEA1C93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6CD355A0" w14:textId="77777777" w:rsidR="004D291A" w:rsidRPr="00165C97" w:rsidRDefault="004D291A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Глава 8.</w:t>
      </w:r>
    </w:p>
    <w:p w14:paraId="1F56FAE3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7</w:t>
      </w:r>
      <w:r w:rsidR="00593B0E" w:rsidRPr="00165C97">
        <w:rPr>
          <w:rFonts w:asciiTheme="minorHAnsi" w:hAnsiTheme="minorHAnsi" w:cstheme="minorHAnsi"/>
        </w:rPr>
        <w:t xml:space="preserve"> </w:t>
      </w:r>
      <w:r w:rsidR="002D5BDA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66E394E1" w14:textId="77777777" w:rsidR="009111DF" w:rsidRPr="00165C97" w:rsidRDefault="009111DF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1F4A2C23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I. Гл. 21. (Факультативно).</w:t>
      </w:r>
    </w:p>
    <w:p w14:paraId="7B8BF2E8" w14:textId="77777777" w:rsidR="00FA5EEB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20" w:name="_Toc203977505"/>
      <w:bookmarkStart w:id="21" w:name="_Toc334119669"/>
      <w:bookmarkStart w:id="22" w:name="_Toc428991177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8. </w:t>
      </w:r>
      <w:bookmarkEnd w:id="20"/>
      <w:bookmarkEnd w:id="21"/>
      <w:r w:rsidR="00FA5EEB" w:rsidRPr="00165C97">
        <w:rPr>
          <w:rFonts w:asciiTheme="minorHAnsi" w:hAnsiTheme="minorHAnsi" w:cstheme="minorHAnsi"/>
          <w:color w:val="0070C0"/>
          <w:sz w:val="24"/>
          <w:szCs w:val="24"/>
        </w:rPr>
        <w:t>Модели накопления капитала. Основания макроэкономических моделей. Накопление и занятость</w:t>
      </w:r>
      <w:bookmarkEnd w:id="22"/>
    </w:p>
    <w:p w14:paraId="6AFC5B7D" w14:textId="2FD640FC" w:rsidR="00C66379" w:rsidRPr="00165C97" w:rsidRDefault="00C6637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Характеристика структурного уровня. Органическое строение капитала</w:t>
      </w:r>
    </w:p>
    <w:p w14:paraId="6E4EC298" w14:textId="32C5F2D2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Три модели накопления капитала</w:t>
      </w:r>
    </w:p>
    <w:p w14:paraId="5E8C288B" w14:textId="1A7891AD" w:rsidR="00C66379" w:rsidRPr="00165C97" w:rsidRDefault="00C6637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1.</w:t>
      </w:r>
      <w:r w:rsidRPr="00165C97">
        <w:rPr>
          <w:rFonts w:asciiTheme="minorHAnsi" w:hAnsiTheme="minorHAnsi" w:cstheme="minorHAnsi"/>
          <w:b/>
          <w:bCs/>
        </w:rPr>
        <w:tab/>
        <w:t>Модель накопления при неизменном органическом строении капитала (первая модель)</w:t>
      </w:r>
    </w:p>
    <w:p w14:paraId="41FC48EB" w14:textId="2FFCAACA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1.1.</w:t>
      </w:r>
      <w:r w:rsidRPr="00165C97">
        <w:rPr>
          <w:rFonts w:asciiTheme="minorHAnsi" w:hAnsiTheme="minorHAnsi" w:cstheme="minorHAnsi"/>
        </w:rPr>
        <w:tab/>
        <w:t>Закономерности накопления при неизменном органическом строении</w:t>
      </w:r>
    </w:p>
    <w:p w14:paraId="068632D8" w14:textId="6B546F5D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1.2. Накопление при неизменном оргстроении капитала в непосредственном наблюдении (в макроэкономике)</w:t>
      </w:r>
    </w:p>
    <w:p w14:paraId="65594948" w14:textId="5B63E751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1.3. Повышение уровня заработной платы при неизменном органическом строении. Нарушение нормального хода накопления и механизм его восстановления</w:t>
      </w:r>
    </w:p>
    <w:p w14:paraId="2D5D2D91" w14:textId="071E4E93" w:rsidR="00C66379" w:rsidRPr="00165C97" w:rsidRDefault="00C6637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2. Модель накопления при растущем органическом строении новых капиталов (вторая модель)</w:t>
      </w:r>
    </w:p>
    <w:p w14:paraId="6AA9E86B" w14:textId="462B4086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2.1. Закономерности накопления при растущем органическом строении новых капиталов</w:t>
      </w:r>
    </w:p>
    <w:p w14:paraId="13463B6C" w14:textId="1F081CD8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2.2. Накопление при растущем оргстроении новых капиталов в непосредственном наблюдении (в макроэкономике)</w:t>
      </w:r>
    </w:p>
    <w:p w14:paraId="08625CF4" w14:textId="6D0B7173" w:rsidR="00C66379" w:rsidRPr="00165C97" w:rsidRDefault="00C6637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3. Модель накопления при растущем органическом строении всего капитала (Третья модель)</w:t>
      </w:r>
    </w:p>
    <w:p w14:paraId="4094B164" w14:textId="77777777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3.1. Закономерности накопления при растущем органическом строении капитала</w:t>
      </w:r>
      <w:r w:rsidRPr="00165C97">
        <w:rPr>
          <w:rFonts w:asciiTheme="minorHAnsi" w:hAnsiTheme="minorHAnsi" w:cstheme="minorHAnsi"/>
        </w:rPr>
        <w:tab/>
        <w:t>9</w:t>
      </w:r>
    </w:p>
    <w:p w14:paraId="23661E60" w14:textId="19F59ADE" w:rsidR="00C66379" w:rsidRPr="00165C97" w:rsidRDefault="00C6637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3.2. Накопление при растущем оргстроении всего капитала в непосредственном наблюдении (в макроэкономике)</w:t>
      </w:r>
    </w:p>
    <w:p w14:paraId="1FA80292" w14:textId="34D2AD70" w:rsidR="00C66379" w:rsidRPr="00165C97" w:rsidRDefault="00C6637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4. Накопление и занятость. Абсолютный и относительный спрос на труд</w:t>
      </w:r>
    </w:p>
    <w:p w14:paraId="7DEFA19A" w14:textId="77777777" w:rsidR="00C66379" w:rsidRPr="00165C97" w:rsidRDefault="00C6637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5. Всеобщий закон капиталистического накопления Маркса и «парадокс бедности среди изобилия» Кейнса. Формы относительного перенаселения.</w:t>
      </w:r>
    </w:p>
    <w:p w14:paraId="09CCE41D" w14:textId="033E0918" w:rsidR="00943501" w:rsidRPr="00165C97" w:rsidRDefault="00943501" w:rsidP="00165C97">
      <w:pPr>
        <w:ind w:left="708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189968D3" w14:textId="77777777" w:rsidR="00792A9B" w:rsidRPr="00165C97" w:rsidRDefault="00792A9B" w:rsidP="00165C97">
      <w:pPr>
        <w:spacing w:line="276" w:lineRule="auto"/>
        <w:ind w:left="1068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Учебник «Общая экономика». Глава 9.</w:t>
      </w:r>
    </w:p>
    <w:p w14:paraId="1457EF26" w14:textId="77777777" w:rsidR="00943501" w:rsidRPr="00165C97" w:rsidRDefault="00943501" w:rsidP="00165C97">
      <w:pPr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8</w:t>
      </w:r>
      <w:r w:rsidR="00593B0E" w:rsidRPr="00165C97">
        <w:rPr>
          <w:rFonts w:asciiTheme="minorHAnsi" w:hAnsiTheme="minorHAnsi" w:cstheme="minorHAnsi"/>
        </w:rPr>
        <w:t xml:space="preserve"> </w:t>
      </w:r>
      <w:r w:rsidR="0060116E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0C7E4AA4" w14:textId="77777777" w:rsidR="009111DF" w:rsidRPr="00165C97" w:rsidRDefault="009111DF" w:rsidP="00165C97">
      <w:pPr>
        <w:ind w:left="1068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43973C9E" w14:textId="0C7158DB" w:rsidR="00943501" w:rsidRDefault="00943501" w:rsidP="00165C97">
      <w:pPr>
        <w:widowControl w:val="0"/>
        <w:autoSpaceDE w:val="0"/>
        <w:autoSpaceDN w:val="0"/>
        <w:adjustRightInd w:val="0"/>
        <w:spacing w:line="276" w:lineRule="auto"/>
        <w:ind w:left="1068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I. Гл. 23, §§ 1– 4.</w:t>
      </w:r>
      <w:r w:rsidR="009A501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>(Факультативно).</w:t>
      </w:r>
    </w:p>
    <w:p w14:paraId="736A73AA" w14:textId="77777777" w:rsidR="009A5017" w:rsidRPr="00165C97" w:rsidRDefault="009A5017" w:rsidP="00165C97">
      <w:pPr>
        <w:widowControl w:val="0"/>
        <w:autoSpaceDE w:val="0"/>
        <w:autoSpaceDN w:val="0"/>
        <w:adjustRightInd w:val="0"/>
        <w:spacing w:line="276" w:lineRule="auto"/>
        <w:ind w:left="1068"/>
        <w:jc w:val="both"/>
        <w:rPr>
          <w:rFonts w:asciiTheme="minorHAnsi" w:hAnsiTheme="minorHAnsi" w:cstheme="minorHAnsi"/>
        </w:rPr>
      </w:pPr>
    </w:p>
    <w:p w14:paraId="1BFD56B0" w14:textId="77777777" w:rsidR="00606EDE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23" w:name="_Toc334119670"/>
      <w:bookmarkStart w:id="24" w:name="_Toc203977507"/>
      <w:bookmarkStart w:id="25" w:name="_Toc428991178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9. </w:t>
      </w:r>
      <w:bookmarkEnd w:id="23"/>
      <w:bookmarkEnd w:id="24"/>
      <w:r w:rsidR="00606EDE" w:rsidRPr="00165C97">
        <w:rPr>
          <w:rFonts w:asciiTheme="minorHAnsi" w:hAnsiTheme="minorHAnsi" w:cstheme="minorHAnsi"/>
          <w:color w:val="0070C0"/>
          <w:sz w:val="24"/>
          <w:szCs w:val="24"/>
        </w:rPr>
        <w:t>Процесс обращения капитала. Метаморфозы капитала и их кругооборот. Оборот капитала. (Денежные, материальные и товарные потоки. Логистика. Остаточная стоимость, амортизационные начисления, фонд амортизации. Основные и оборотные фонды)</w:t>
      </w:r>
      <w:bookmarkEnd w:id="25"/>
    </w:p>
    <w:p w14:paraId="2900B8C1" w14:textId="038C1851" w:rsidR="00220E39" w:rsidRPr="00165C97" w:rsidRDefault="00220E3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Характеристика второго блока общей модели рыночной экономики: процесса обращения капитала</w:t>
      </w:r>
    </w:p>
    <w:p w14:paraId="1BBC7EDC" w14:textId="7B02A32D" w:rsidR="00220E39" w:rsidRPr="00165C97" w:rsidRDefault="00220E39" w:rsidP="00165C97">
      <w:pPr>
        <w:ind w:left="708"/>
        <w:rPr>
          <w:rFonts w:asciiTheme="minorHAnsi" w:hAnsiTheme="minorHAnsi" w:cstheme="minorHAnsi"/>
          <w:b/>
          <w:bCs/>
          <w:color w:val="7030A0"/>
        </w:rPr>
      </w:pPr>
      <w:r w:rsidRPr="00165C97">
        <w:rPr>
          <w:rFonts w:asciiTheme="minorHAnsi" w:hAnsiTheme="minorHAnsi" w:cstheme="minorHAnsi"/>
          <w:b/>
          <w:bCs/>
          <w:color w:val="7030A0"/>
        </w:rPr>
        <w:t>Часть I. Метаморфозы капитала и их кругооборот</w:t>
      </w:r>
    </w:p>
    <w:p w14:paraId="295B80FC" w14:textId="174AFAAF" w:rsidR="00220E39" w:rsidRPr="00165C97" w:rsidRDefault="00220E3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Характеристика структурного уровня</w:t>
      </w:r>
    </w:p>
    <w:p w14:paraId="36700CD4" w14:textId="619161C5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1. Кругооборот денежного капитала</w:t>
      </w:r>
    </w:p>
    <w:p w14:paraId="03A8ED39" w14:textId="59C3F895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Три стадии кругооборота</w:t>
      </w:r>
    </w:p>
    <w:p w14:paraId="02A14CC6" w14:textId="142B6366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Три формы капитала</w:t>
      </w:r>
    </w:p>
    <w:p w14:paraId="010AE9BA" w14:textId="7B13D64F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Три функции капитала</w:t>
      </w:r>
    </w:p>
    <w:p w14:paraId="1AB534FB" w14:textId="176E6049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Промышленный капитал</w:t>
      </w:r>
    </w:p>
    <w:p w14:paraId="34BE3255" w14:textId="18B59E28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2. Кругооборот производительного капитала</w:t>
      </w:r>
    </w:p>
    <w:p w14:paraId="7F9DB391" w14:textId="7620D230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3.Кругооборот товарного капитала</w:t>
      </w:r>
    </w:p>
    <w:p w14:paraId="5FFEAB36" w14:textId="1BE616C6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4. Действительный кругооборот промышленного капитала</w:t>
      </w:r>
    </w:p>
    <w:p w14:paraId="47FB1DA5" w14:textId="0D49A2A5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5. Время обращения и издержки обращения</w:t>
      </w:r>
    </w:p>
    <w:p w14:paraId="07AD136B" w14:textId="23EA00F5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5.1. Чистые издержки обращения</w:t>
      </w:r>
    </w:p>
    <w:p w14:paraId="15CEA67F" w14:textId="5672F6D8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Современные формы чистых издержек обращения: аудит и реклама</w:t>
      </w:r>
      <w:r w:rsidRPr="00165C97">
        <w:rPr>
          <w:rFonts w:asciiTheme="minorHAnsi" w:hAnsiTheme="minorHAnsi" w:cstheme="minorHAnsi"/>
        </w:rPr>
        <w:tab/>
      </w:r>
    </w:p>
    <w:p w14:paraId="33D61993" w14:textId="684E0365" w:rsidR="00220E39" w:rsidRPr="00165C97" w:rsidRDefault="00220E39" w:rsidP="009A5017">
      <w:pPr>
        <w:ind w:left="2124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5.2. Дополнительные издержки обращения</w:t>
      </w:r>
    </w:p>
    <w:p w14:paraId="379FE229" w14:textId="12E3C5EF" w:rsidR="00220E39" w:rsidRPr="00165C97" w:rsidRDefault="00220E39" w:rsidP="00165C97">
      <w:pPr>
        <w:ind w:left="708"/>
        <w:rPr>
          <w:rFonts w:asciiTheme="minorHAnsi" w:hAnsiTheme="minorHAnsi" w:cstheme="minorHAnsi"/>
          <w:b/>
          <w:bCs/>
          <w:color w:val="7030A0"/>
        </w:rPr>
      </w:pPr>
      <w:r w:rsidRPr="00165C97">
        <w:rPr>
          <w:rFonts w:asciiTheme="minorHAnsi" w:hAnsiTheme="minorHAnsi" w:cstheme="minorHAnsi"/>
          <w:b/>
          <w:bCs/>
          <w:color w:val="7030A0"/>
        </w:rPr>
        <w:t>Часть II. Оборот капитала</w:t>
      </w:r>
    </w:p>
    <w:p w14:paraId="0BB41CDC" w14:textId="61D7BA7B" w:rsidR="00220E39" w:rsidRPr="00165C97" w:rsidRDefault="00220E39" w:rsidP="00165C97">
      <w:pPr>
        <w:ind w:left="708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Характеристика структурного уровня</w:t>
      </w:r>
    </w:p>
    <w:p w14:paraId="17C3CEDC" w14:textId="66834060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1.Время оборота и число оборотов</w:t>
      </w:r>
    </w:p>
    <w:p w14:paraId="4DE38478" w14:textId="013D5A05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2. Основной и оборотный капитал</w:t>
      </w:r>
      <w:r w:rsidRPr="00165C97">
        <w:rPr>
          <w:rFonts w:asciiTheme="minorHAnsi" w:hAnsiTheme="minorHAnsi" w:cstheme="minorHAnsi"/>
          <w:b/>
          <w:bCs/>
        </w:rPr>
        <w:tab/>
      </w:r>
    </w:p>
    <w:p w14:paraId="2C5DD26D" w14:textId="69DB57D1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3. Особенности оборота основного капитала</w:t>
      </w:r>
    </w:p>
    <w:p w14:paraId="265E697B" w14:textId="2AF8765B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4. Практические категории оборота капитала в микроэкономике и конкретно-экономической литературе</w:t>
      </w:r>
      <w:r w:rsidRPr="00165C97">
        <w:rPr>
          <w:rFonts w:asciiTheme="minorHAnsi" w:hAnsiTheme="minorHAnsi" w:cstheme="minorHAnsi"/>
          <w:b/>
          <w:bCs/>
        </w:rPr>
        <w:tab/>
      </w:r>
    </w:p>
    <w:p w14:paraId="0F014AE9" w14:textId="5B51FEF8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5. Оборот оборотного капитала</w:t>
      </w:r>
    </w:p>
    <w:p w14:paraId="3FA37B1A" w14:textId="70352DE5" w:rsidR="00220E39" w:rsidRPr="00165C97" w:rsidRDefault="00220E39" w:rsidP="009A5017">
      <w:pPr>
        <w:ind w:left="1416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6.</w:t>
      </w:r>
      <w:r w:rsidRPr="00165C97">
        <w:rPr>
          <w:rFonts w:asciiTheme="minorHAnsi" w:hAnsiTheme="minorHAnsi" w:cstheme="minorHAnsi"/>
          <w:b/>
          <w:bCs/>
        </w:rPr>
        <w:tab/>
        <w:t>Общий и реальный оборот авансированного капитала</w:t>
      </w:r>
    </w:p>
    <w:p w14:paraId="1CA9C307" w14:textId="7743E9F2" w:rsidR="00220E39" w:rsidRPr="00165C97" w:rsidRDefault="00220E39" w:rsidP="009A5017">
      <w:pPr>
        <w:ind w:left="1416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  <w:bCs/>
        </w:rPr>
        <w:t>7. Оборот переменного капитала. Годовая норма прибавочной стоимости</w:t>
      </w:r>
    </w:p>
    <w:p w14:paraId="10310AD2" w14:textId="77777777" w:rsidR="00220E39" w:rsidRPr="00165C97" w:rsidRDefault="00220E39" w:rsidP="00165C97">
      <w:pPr>
        <w:ind w:left="708"/>
        <w:rPr>
          <w:rFonts w:asciiTheme="minorHAnsi" w:hAnsiTheme="minorHAnsi" w:cstheme="minorHAnsi"/>
          <w:b/>
          <w:i/>
        </w:rPr>
      </w:pPr>
    </w:p>
    <w:p w14:paraId="7F29CCE3" w14:textId="517853BB" w:rsidR="00943501" w:rsidRPr="00165C97" w:rsidRDefault="00943501" w:rsidP="00165C97">
      <w:pPr>
        <w:ind w:left="708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3908105C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10. </w:t>
      </w:r>
    </w:p>
    <w:p w14:paraId="01A61A74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9</w:t>
      </w:r>
      <w:r w:rsidR="00593B0E" w:rsidRPr="00165C97">
        <w:rPr>
          <w:rFonts w:asciiTheme="minorHAnsi" w:hAnsiTheme="minorHAnsi" w:cstheme="minorHAnsi"/>
        </w:rPr>
        <w:t xml:space="preserve"> </w:t>
      </w:r>
      <w:r w:rsidR="00E61627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5C517C87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</w:t>
      </w:r>
      <w:r w:rsidR="009111DF" w:rsidRPr="00165C97">
        <w:rPr>
          <w:rFonts w:asciiTheme="minorHAnsi" w:hAnsiTheme="minorHAnsi" w:cstheme="minorHAnsi"/>
        </w:rPr>
        <w:t>К</w:t>
      </w:r>
      <w:r w:rsidRPr="00165C97">
        <w:rPr>
          <w:rFonts w:asciiTheme="minorHAnsi" w:hAnsiTheme="minorHAnsi" w:cstheme="minorHAnsi"/>
        </w:rPr>
        <w:t xml:space="preserve">атегории модели. </w:t>
      </w:r>
    </w:p>
    <w:p w14:paraId="07248194" w14:textId="77777777" w:rsidR="00E61627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Маркс К. Капитал. Маркс К. Капитал. Т. II. Гл. 1. </w:t>
      </w:r>
    </w:p>
    <w:p w14:paraId="1E8BBFE4" w14:textId="77777777" w:rsidR="00943501" w:rsidRPr="00165C97" w:rsidRDefault="006A2649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>Обязательный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Pr="00165C97">
        <w:rPr>
          <w:rFonts w:asciiTheme="minorHAnsi" w:hAnsiTheme="minorHAnsi" w:cstheme="minorHAnsi"/>
          <w:b/>
        </w:rPr>
        <w:t xml:space="preserve">конспект </w:t>
      </w:r>
      <w:r w:rsidR="00943501" w:rsidRPr="00165C97">
        <w:rPr>
          <w:rFonts w:asciiTheme="minorHAnsi" w:hAnsiTheme="minorHAnsi" w:cstheme="minorHAnsi"/>
          <w:b/>
        </w:rPr>
        <w:t>-</w:t>
      </w:r>
      <w:r w:rsidR="00B757A2" w:rsidRPr="00165C97">
        <w:rPr>
          <w:rFonts w:asciiTheme="minorHAnsi" w:hAnsiTheme="minorHAnsi" w:cstheme="minorHAnsi"/>
          <w:b/>
        </w:rPr>
        <w:t xml:space="preserve"> </w:t>
      </w:r>
      <w:r w:rsidR="00943501" w:rsidRPr="00165C97">
        <w:rPr>
          <w:rFonts w:asciiTheme="minorHAnsi" w:hAnsiTheme="minorHAnsi" w:cstheme="minorHAnsi"/>
          <w:b/>
        </w:rPr>
        <w:t>4</w:t>
      </w:r>
      <w:r w:rsidR="00A52EC9" w:rsidRPr="00165C97">
        <w:rPr>
          <w:rStyle w:val="a7"/>
          <w:rFonts w:asciiTheme="minorHAnsi" w:hAnsiTheme="minorHAnsi" w:cstheme="minorHAnsi"/>
          <w:b/>
        </w:rPr>
        <w:footnoteReference w:id="6"/>
      </w:r>
      <w:r w:rsidR="00943501" w:rsidRPr="00165C97">
        <w:rPr>
          <w:rFonts w:asciiTheme="minorHAnsi" w:hAnsiTheme="minorHAnsi" w:cstheme="minorHAnsi"/>
          <w:b/>
        </w:rPr>
        <w:t>. Маркс К. Капитал. Т. II. Гл. 1.</w:t>
      </w:r>
    </w:p>
    <w:p w14:paraId="724D5F59" w14:textId="77777777" w:rsidR="0094350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Toc203977512"/>
    </w:p>
    <w:p w14:paraId="1D4FCB27" w14:textId="1A1146BD" w:rsidR="009663AF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27" w:name="_Toc334119671"/>
      <w:bookmarkStart w:id="28" w:name="_Toc428991179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10. </w:t>
      </w:r>
      <w:bookmarkEnd w:id="26"/>
      <w:bookmarkEnd w:id="27"/>
      <w:r w:rsidR="009663AF" w:rsidRPr="00165C97">
        <w:rPr>
          <w:rFonts w:asciiTheme="minorHAnsi" w:hAnsiTheme="minorHAnsi" w:cstheme="minorHAnsi"/>
          <w:color w:val="0070C0"/>
          <w:sz w:val="24"/>
          <w:szCs w:val="24"/>
        </w:rPr>
        <w:t>Воспроизводство и обращение всего общественного капитала. Конкретизация определений макроэкономических категорий. Основной психологический закон Кейнса – закон роста сбережений и сокращения потребления</w:t>
      </w:r>
      <w:bookmarkEnd w:id="28"/>
    </w:p>
    <w:p w14:paraId="19314759" w14:textId="77777777" w:rsidR="002F096B" w:rsidRPr="00165C97" w:rsidRDefault="002F096B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Характеристика структурного уровня</w:t>
      </w:r>
    </w:p>
    <w:p w14:paraId="7579C506" w14:textId="3ADFE549" w:rsidR="007C0770" w:rsidRPr="00165C97" w:rsidRDefault="007C077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Структура общественного продукта. Два подразделения продукта и производства</w:t>
      </w:r>
    </w:p>
    <w:p w14:paraId="5B8864B9" w14:textId="64B1EBE5" w:rsidR="007C0770" w:rsidRPr="00165C97" w:rsidRDefault="007C077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Простое воспроизводство капитала</w:t>
      </w:r>
    </w:p>
    <w:p w14:paraId="1A8CFCA1" w14:textId="5BE6B291" w:rsidR="007C0770" w:rsidRPr="00165C97" w:rsidRDefault="007C0770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Схема простого воспроизводства в «Капитале» Маркса. Условия и результаты простого воспроизводства капитала</w:t>
      </w:r>
    </w:p>
    <w:p w14:paraId="2DC463C9" w14:textId="6420ABFD" w:rsidR="007C0770" w:rsidRPr="00165C97" w:rsidRDefault="007C0770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2.1.1. Три условия простого воспроизводства капитала</w:t>
      </w:r>
    </w:p>
    <w:p w14:paraId="6234F1CE" w14:textId="33E0A5C3" w:rsidR="007C0770" w:rsidRPr="00165C97" w:rsidRDefault="007C0770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2.1.2. Результаты годового обращения. Процесс простого воспроизводства капитала в целом</w:t>
      </w:r>
    </w:p>
    <w:p w14:paraId="242D593C" w14:textId="398D0325" w:rsidR="007C0770" w:rsidRPr="00165C97" w:rsidRDefault="007C0770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Конкретизация определений сбережений, инвестиций, потребления и основных макроэкономических тождеств с учетом двух подразделений</w:t>
      </w:r>
    </w:p>
    <w:p w14:paraId="7AC50DC3" w14:textId="1FB90098" w:rsidR="007C0770" w:rsidRPr="00165C97" w:rsidRDefault="007C077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3.Накопление и расширенное воспроизводство капитала</w:t>
      </w:r>
    </w:p>
    <w:p w14:paraId="74ADF02B" w14:textId="7FBCB310" w:rsidR="007C0770" w:rsidRPr="00165C97" w:rsidRDefault="007C0770" w:rsidP="009A5017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Схема расширенного воспроизводства в «Капитале» Маркса. Условия и результаты расширенного воспроизводства</w:t>
      </w:r>
    </w:p>
    <w:p w14:paraId="4FE3850D" w14:textId="1D005F74" w:rsidR="007C0770" w:rsidRPr="00165C97" w:rsidRDefault="007C0770" w:rsidP="009A501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3.1.1. Три условия расширенного воспроизводства капитала</w:t>
      </w:r>
    </w:p>
    <w:p w14:paraId="66741F0F" w14:textId="2476B518" w:rsidR="007C0770" w:rsidRPr="00165C97" w:rsidRDefault="007C0770" w:rsidP="009A501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3.1.2. Результаты годового обращения. Процесс расширенного воспроизводства капитала в целом</w:t>
      </w:r>
    </w:p>
    <w:p w14:paraId="0FD86C67" w14:textId="4899211B" w:rsidR="007C0770" w:rsidRPr="00165C97" w:rsidRDefault="007C0770" w:rsidP="009A5017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3.1.3. Динамика расширенного воспроизводства (факультативно)</w:t>
      </w:r>
    </w:p>
    <w:p w14:paraId="7CC358BF" w14:textId="1D8626A6" w:rsidR="007C0770" w:rsidRPr="00165C97" w:rsidRDefault="007C0770" w:rsidP="009A501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 Процесс движения от неравновесия к равновесию расширенного воспроизводства</w:t>
      </w:r>
    </w:p>
    <w:p w14:paraId="4C6E4D85" w14:textId="65E78A09" w:rsidR="007C0770" w:rsidRPr="00165C97" w:rsidRDefault="007C077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Отражение процесса расширенного воспроизводства в основном психологическом законе Кейнса</w:t>
      </w:r>
    </w:p>
    <w:p w14:paraId="3E5E29AC" w14:textId="7B9634A3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10B65E90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11. </w:t>
      </w:r>
    </w:p>
    <w:p w14:paraId="3D718566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10</w:t>
      </w:r>
      <w:r w:rsidR="00593B0E" w:rsidRPr="00165C97">
        <w:rPr>
          <w:rFonts w:asciiTheme="minorHAnsi" w:hAnsiTheme="minorHAnsi" w:cstheme="minorHAnsi"/>
        </w:rPr>
        <w:t xml:space="preserve"> </w:t>
      </w:r>
      <w:r w:rsidR="00D45FCA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471772B2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0442FE6E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II. Гл. 18. (Факультативно).</w:t>
      </w:r>
    </w:p>
    <w:p w14:paraId="192763D5" w14:textId="77777777" w:rsidR="0094350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29" w:name="_Toc203977517"/>
    </w:p>
    <w:p w14:paraId="172D99C1" w14:textId="7164AB1E" w:rsidR="0094350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30" w:name="_Toc334119672"/>
      <w:bookmarkStart w:id="31" w:name="_Toc428991180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11. </w:t>
      </w:r>
      <w:bookmarkEnd w:id="29"/>
      <w:bookmarkEnd w:id="30"/>
      <w:bookmarkEnd w:id="31"/>
      <w:r w:rsidR="008D0636" w:rsidRPr="00165C97">
        <w:rPr>
          <w:rFonts w:asciiTheme="minorHAnsi" w:hAnsiTheme="minorHAnsi" w:cstheme="minorHAnsi"/>
          <w:color w:val="0070C0"/>
          <w:sz w:val="24"/>
          <w:szCs w:val="24"/>
        </w:rPr>
        <w:t>Процесс капиталистического производства, взятый в целом. Превращение прибавочной стоимости в прибыль и нормы прибавочной стоимости в норму прибыли. Что такое издержки производства и что такое прибыль</w:t>
      </w:r>
    </w:p>
    <w:p w14:paraId="2F9E3159" w14:textId="67C15004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1.Характеристика третьего блока общей экономики (III тома «Капитала»). Первый уровень блока (I отдел III тома «Капитала»): превращение прибавочной стоимости в прибыль и нормы прибавочной стоимости в норму прибыли.</w:t>
      </w:r>
    </w:p>
    <w:p w14:paraId="62D7F23B" w14:textId="1A65CB7A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Что такое издержки производства товаров?  Это не затрата денег на элементы производства товаров, а обособившаяся часть стоимости уже произведенных товаров (складированной продукции)</w:t>
      </w:r>
    </w:p>
    <w:p w14:paraId="1174A58A" w14:textId="1656164F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Издержки производства в непосредственном наблюдении</w:t>
      </w:r>
    </w:p>
    <w:p w14:paraId="42FF6C62" w14:textId="61169D61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Издержки в общей модели рыночной экономики. Определение/объяснение явления издержек</w:t>
      </w:r>
    </w:p>
    <w:p w14:paraId="5BEDCFDB" w14:textId="7AB52273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2.3. Обстоятельства обособления издержек в структуре товарной стоимости</w:t>
      </w:r>
    </w:p>
    <w:p w14:paraId="4D4BDFBF" w14:textId="60213695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2.4. Стоимость всегда больше издержек производства товаров (себестоимости)</w:t>
      </w:r>
      <w:r w:rsidRPr="00165C97">
        <w:rPr>
          <w:rFonts w:asciiTheme="minorHAnsi" w:hAnsiTheme="minorHAnsi" w:cstheme="minorHAnsi"/>
          <w:bCs/>
        </w:rPr>
        <w:tab/>
      </w:r>
    </w:p>
    <w:p w14:paraId="72D37E65" w14:textId="337A92FC" w:rsidR="008D0636" w:rsidRPr="00165C97" w:rsidRDefault="00B66A2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2.5. </w:t>
      </w:r>
      <w:r w:rsidR="008D0636" w:rsidRPr="00165C97">
        <w:rPr>
          <w:rFonts w:asciiTheme="minorHAnsi" w:hAnsiTheme="minorHAnsi" w:cstheme="minorHAnsi"/>
          <w:bCs/>
        </w:rPr>
        <w:t>Конкретизация определения стоимости. От «СТ = C+</w:t>
      </w:r>
      <w:r w:rsidR="00080B9A">
        <w:rPr>
          <w:rFonts w:asciiTheme="minorHAnsi" w:hAnsiTheme="minorHAnsi" w:cstheme="minorHAnsi"/>
          <w:bCs/>
        </w:rPr>
        <w:t xml:space="preserve"> </w:t>
      </w:r>
      <w:r w:rsidR="008D0636" w:rsidRPr="00165C97">
        <w:rPr>
          <w:rFonts w:asciiTheme="minorHAnsi" w:hAnsiTheme="minorHAnsi" w:cstheme="minorHAnsi"/>
          <w:bCs/>
        </w:rPr>
        <w:t>V</w:t>
      </w:r>
      <w:r w:rsidR="00080B9A">
        <w:rPr>
          <w:rFonts w:asciiTheme="minorHAnsi" w:hAnsiTheme="minorHAnsi" w:cstheme="minorHAnsi"/>
          <w:bCs/>
        </w:rPr>
        <w:t xml:space="preserve"> </w:t>
      </w:r>
      <w:r w:rsidR="008D0636" w:rsidRPr="00165C97">
        <w:rPr>
          <w:rFonts w:asciiTheme="minorHAnsi" w:hAnsiTheme="minorHAnsi" w:cstheme="minorHAnsi"/>
          <w:bCs/>
        </w:rPr>
        <w:t>+</w:t>
      </w:r>
      <w:r w:rsidR="00080B9A">
        <w:rPr>
          <w:rFonts w:asciiTheme="minorHAnsi" w:hAnsiTheme="minorHAnsi" w:cstheme="minorHAnsi"/>
          <w:bCs/>
        </w:rPr>
        <w:t xml:space="preserve"> </w:t>
      </w:r>
      <w:r w:rsidR="008D0636" w:rsidRPr="00165C97">
        <w:rPr>
          <w:rFonts w:asciiTheme="minorHAnsi" w:hAnsiTheme="minorHAnsi" w:cstheme="minorHAnsi"/>
          <w:bCs/>
        </w:rPr>
        <w:t xml:space="preserve">M» к «СТ = </w:t>
      </w:r>
      <w:r w:rsidR="008D0636" w:rsidRPr="00165C97">
        <w:rPr>
          <w:rFonts w:asciiTheme="minorHAnsi" w:hAnsiTheme="minorHAnsi" w:cstheme="minorHAnsi"/>
          <w:bCs/>
          <w:i/>
          <w:iCs/>
        </w:rPr>
        <w:t>k</w:t>
      </w:r>
      <w:r w:rsidR="00080B9A">
        <w:rPr>
          <w:rFonts w:asciiTheme="minorHAnsi" w:hAnsiTheme="minorHAnsi" w:cstheme="minorHAnsi"/>
          <w:bCs/>
          <w:i/>
          <w:iCs/>
        </w:rPr>
        <w:t xml:space="preserve"> </w:t>
      </w:r>
      <w:r w:rsidR="008D0636" w:rsidRPr="00165C97">
        <w:rPr>
          <w:rFonts w:asciiTheme="minorHAnsi" w:hAnsiTheme="minorHAnsi" w:cstheme="minorHAnsi"/>
          <w:bCs/>
          <w:i/>
          <w:iCs/>
        </w:rPr>
        <w:t>+</w:t>
      </w:r>
      <w:r w:rsidR="00080B9A">
        <w:rPr>
          <w:rFonts w:asciiTheme="minorHAnsi" w:hAnsiTheme="minorHAnsi" w:cstheme="minorHAnsi"/>
          <w:bCs/>
          <w:i/>
          <w:iCs/>
        </w:rPr>
        <w:t xml:space="preserve"> </w:t>
      </w:r>
      <w:r w:rsidR="008D0636" w:rsidRPr="00080B9A">
        <w:rPr>
          <w:rFonts w:asciiTheme="minorHAnsi" w:hAnsiTheme="minorHAnsi" w:cstheme="minorHAnsi"/>
          <w:bCs/>
        </w:rPr>
        <w:t>М</w:t>
      </w:r>
      <w:r w:rsidR="008D0636" w:rsidRPr="00165C97">
        <w:rPr>
          <w:rFonts w:asciiTheme="minorHAnsi" w:hAnsiTheme="minorHAnsi" w:cstheme="minorHAnsi"/>
          <w:bCs/>
        </w:rPr>
        <w:t>»</w:t>
      </w:r>
    </w:p>
    <w:p w14:paraId="36A4EAFE" w14:textId="28037386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2.6. Изменение издержек производства и изменение стоимости товара: количественная взаимосвязь</w:t>
      </w:r>
    </w:p>
    <w:p w14:paraId="6FD7E751" w14:textId="592B9918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</w:t>
      </w:r>
      <w:r w:rsidR="00B66A26">
        <w:rPr>
          <w:rFonts w:asciiTheme="minorHAnsi" w:hAnsiTheme="minorHAnsi" w:cstheme="minorHAnsi"/>
          <w:bCs/>
        </w:rPr>
        <w:t>7</w:t>
      </w:r>
      <w:r w:rsidRPr="00165C97">
        <w:rPr>
          <w:rFonts w:asciiTheme="minorHAnsi" w:hAnsiTheme="minorHAnsi" w:cstheme="minorHAnsi"/>
          <w:bCs/>
        </w:rPr>
        <w:t>. Почему издержки в непосредственном наблюдении представляются затратой денег на факторы производства</w:t>
      </w:r>
    </w:p>
    <w:p w14:paraId="48D1EE7C" w14:textId="3EA7630C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</w:t>
      </w:r>
      <w:r w:rsidR="00B66A26">
        <w:rPr>
          <w:rFonts w:asciiTheme="minorHAnsi" w:hAnsiTheme="minorHAnsi" w:cstheme="minorHAnsi"/>
          <w:bCs/>
        </w:rPr>
        <w:t>8</w:t>
      </w:r>
      <w:r w:rsidRPr="00165C97">
        <w:rPr>
          <w:rFonts w:asciiTheme="minorHAnsi" w:hAnsiTheme="minorHAnsi" w:cstheme="minorHAnsi"/>
          <w:bCs/>
        </w:rPr>
        <w:t>. Определение издержек производства с позиций общей модели и в практике бизнеса. Затраты и расходы</w:t>
      </w:r>
    </w:p>
    <w:p w14:paraId="38B6DFCB" w14:textId="4CBA1C1F" w:rsidR="008D0636" w:rsidRPr="00165C97" w:rsidRDefault="008D0636" w:rsidP="00B66A26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Количественное определение издержек производства товаров с позиций общей модели.</w:t>
      </w:r>
    </w:p>
    <w:p w14:paraId="5AB432EE" w14:textId="4E2CC52E" w:rsidR="008D0636" w:rsidRPr="00165C97" w:rsidRDefault="008D0636" w:rsidP="00B66A26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Количественное определение издержек производства товаров в практике бизнеса (по Международным стандартам финансовой отчетности, МСФО). Затраты и расходы.</w:t>
      </w:r>
    </w:p>
    <w:p w14:paraId="4E12B98A" w14:textId="763EB6B3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Прибыль</w:t>
      </w:r>
    </w:p>
    <w:p w14:paraId="3F64BE3F" w14:textId="16E49A9D" w:rsidR="008D0636" w:rsidRPr="00165C97" w:rsidRDefault="008D0636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Универсальность и недостаточность формулы «прибыль = выручка минус издержки»</w:t>
      </w:r>
    </w:p>
    <w:p w14:paraId="16E34BEF" w14:textId="2648E426" w:rsidR="008D0636" w:rsidRPr="00165C97" w:rsidRDefault="008D0636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 Определение прибыли. Норма прибавочной стоимости и норма прибыли. Превращение прибавочной стоимости в прибыль</w:t>
      </w:r>
    </w:p>
    <w:p w14:paraId="28E4C985" w14:textId="1FA85872" w:rsidR="008D0636" w:rsidRPr="00165C97" w:rsidRDefault="008D0636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3.3. Издержки производства и прибыль в практике бизнеса (ценообразование и показатели работы предприятия)</w:t>
      </w:r>
    </w:p>
    <w:p w14:paraId="6C13C7E8" w14:textId="55C86B31" w:rsidR="008D0636" w:rsidRPr="00165C97" w:rsidRDefault="008D0636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3.4. Качественное и количественное различие между прибавочной стоимостью и прибылью</w:t>
      </w:r>
    </w:p>
    <w:p w14:paraId="4DE91241" w14:textId="08C06BAF" w:rsidR="008D0636" w:rsidRPr="00165C97" w:rsidRDefault="008D0636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3.5. Факторы, определяющие годичную норму прибыли</w:t>
      </w:r>
    </w:p>
    <w:p w14:paraId="7D0F0086" w14:textId="0E3B0DFF" w:rsidR="008D0636" w:rsidRPr="00165C97" w:rsidRDefault="008D0636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Так называемое противоречие между I и III томами «Капитала» Маркса (факультативно)</w:t>
      </w:r>
    </w:p>
    <w:p w14:paraId="3EBDAA37" w14:textId="7BF18F2F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70FE18B8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12. </w:t>
      </w:r>
    </w:p>
    <w:p w14:paraId="0D37C49E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11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853C9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2F7EA390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7529E351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Маркс К. Капитал. Т. III. Гл. 1. (Факультативно).</w:t>
      </w:r>
    </w:p>
    <w:p w14:paraId="63028BB7" w14:textId="77777777" w:rsidR="00943501" w:rsidRPr="00165C97" w:rsidRDefault="006A2649" w:rsidP="00165C9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>Обязательный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Pr="00165C97">
        <w:rPr>
          <w:rFonts w:asciiTheme="minorHAnsi" w:hAnsiTheme="minorHAnsi" w:cstheme="minorHAnsi"/>
          <w:b/>
        </w:rPr>
        <w:t xml:space="preserve">конспект </w:t>
      </w:r>
      <w:r w:rsidR="00943501" w:rsidRPr="00165C97">
        <w:rPr>
          <w:rFonts w:asciiTheme="minorHAnsi" w:hAnsiTheme="minorHAnsi" w:cstheme="minorHAnsi"/>
          <w:b/>
        </w:rPr>
        <w:t>-5</w:t>
      </w:r>
      <w:r w:rsidR="00A52EC9" w:rsidRPr="00165C97">
        <w:rPr>
          <w:rStyle w:val="a7"/>
          <w:rFonts w:asciiTheme="minorHAnsi" w:hAnsiTheme="minorHAnsi" w:cstheme="minorHAnsi"/>
          <w:b/>
        </w:rPr>
        <w:footnoteReference w:id="7"/>
      </w:r>
      <w:r w:rsidR="00943501" w:rsidRPr="00165C97">
        <w:rPr>
          <w:rFonts w:asciiTheme="minorHAnsi" w:hAnsiTheme="minorHAnsi" w:cstheme="minorHAnsi"/>
          <w:b/>
        </w:rPr>
        <w:t>.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="00943501" w:rsidRPr="00165C97">
        <w:rPr>
          <w:rFonts w:asciiTheme="minorHAnsi" w:hAnsiTheme="minorHAnsi" w:cstheme="minorHAnsi"/>
        </w:rPr>
        <w:t>Маркс К. Капитал. Т. II</w:t>
      </w:r>
      <w:r w:rsidR="00943501" w:rsidRPr="00165C97">
        <w:rPr>
          <w:rFonts w:asciiTheme="minorHAnsi" w:hAnsiTheme="minorHAnsi" w:cstheme="minorHAnsi"/>
          <w:lang w:val="en-US"/>
        </w:rPr>
        <w:t>I</w:t>
      </w:r>
      <w:r w:rsidR="00943501" w:rsidRPr="00165C97">
        <w:rPr>
          <w:rFonts w:asciiTheme="minorHAnsi" w:hAnsiTheme="minorHAnsi" w:cstheme="minorHAnsi"/>
        </w:rPr>
        <w:t>. Гл. 1.</w:t>
      </w:r>
    </w:p>
    <w:p w14:paraId="73B6DDE5" w14:textId="77777777" w:rsidR="00943501" w:rsidRPr="00165C97" w:rsidRDefault="00943501" w:rsidP="00165C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ФС-5. Анализ определений издержек производства и прибыли в современной экономической литературе.</w:t>
      </w:r>
      <w:r w:rsidR="002A1941" w:rsidRPr="00165C97">
        <w:rPr>
          <w:rFonts w:asciiTheme="minorHAnsi" w:hAnsiTheme="minorHAnsi" w:cstheme="minorHAnsi"/>
          <w:b/>
        </w:rPr>
        <w:t xml:space="preserve"> </w:t>
      </w:r>
    </w:p>
    <w:p w14:paraId="496B820B" w14:textId="77777777" w:rsidR="00E05036" w:rsidRPr="00165C97" w:rsidRDefault="00E05036" w:rsidP="00165C9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  <w:b/>
        </w:rPr>
      </w:pPr>
    </w:p>
    <w:p w14:paraId="3C68B08B" w14:textId="3EE0BFAE" w:rsidR="006E1117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32" w:name="_Toc334119673"/>
      <w:bookmarkStart w:id="33" w:name="_Toc203977520"/>
      <w:bookmarkStart w:id="34" w:name="_Toc428991181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12. </w:t>
      </w:r>
      <w:bookmarkEnd w:id="32"/>
      <w:bookmarkEnd w:id="33"/>
      <w:r w:rsidR="006E1117" w:rsidRPr="00165C97">
        <w:rPr>
          <w:rFonts w:asciiTheme="minorHAnsi" w:hAnsiTheme="minorHAnsi" w:cstheme="minorHAnsi"/>
          <w:color w:val="0070C0"/>
          <w:sz w:val="24"/>
          <w:szCs w:val="24"/>
        </w:rPr>
        <w:t>Превращение прибыли в среднюю прибыль. «Голландская болезнь», или неравенство отраслевых норм прибыли. Межотраслевая конкуренция и выравнивание норм прибыли</w:t>
      </w:r>
      <w:r w:rsidR="008C5543" w:rsidRPr="00165C97">
        <w:rPr>
          <w:rFonts w:asciiTheme="minorHAnsi" w:hAnsiTheme="minorHAnsi" w:cstheme="minorHAnsi"/>
          <w:color w:val="0070C0"/>
          <w:sz w:val="24"/>
          <w:szCs w:val="24"/>
        </w:rPr>
        <w:t>. П</w:t>
      </w:r>
      <w:r w:rsidR="006E1117" w:rsidRPr="00165C97">
        <w:rPr>
          <w:rFonts w:asciiTheme="minorHAnsi" w:hAnsiTheme="minorHAnsi" w:cstheme="minorHAnsi"/>
          <w:color w:val="0070C0"/>
          <w:sz w:val="24"/>
          <w:szCs w:val="24"/>
        </w:rPr>
        <w:t>очему цена на нефть должна понижаться? Внутриотраслевая конкуренция. Добавочная прибыль</w:t>
      </w:r>
      <w:bookmarkEnd w:id="34"/>
    </w:p>
    <w:p w14:paraId="05570CBF" w14:textId="016EAB68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</w:t>
      </w:r>
      <w:r w:rsidRPr="00165C97">
        <w:rPr>
          <w:rFonts w:asciiTheme="minorHAnsi" w:hAnsiTheme="minorHAnsi" w:cstheme="minorHAnsi"/>
          <w:b/>
        </w:rPr>
        <w:tab/>
        <w:t>Характеристика структурного уровня</w:t>
      </w:r>
    </w:p>
    <w:p w14:paraId="7790BE4B" w14:textId="755EA022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2.Различие отраслевых норм прибыли при реализации товаров по произведенной стоимости</w:t>
      </w:r>
    </w:p>
    <w:p w14:paraId="06E14B52" w14:textId="59EF736C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Характеристика отраслей по органическому строению</w:t>
      </w:r>
    </w:p>
    <w:p w14:paraId="0C1336E0" w14:textId="7FCAFC23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Могут ли нормы прибыли в отраслях с различным органическим строением быть одинаковыми?</w:t>
      </w:r>
    </w:p>
    <w:p w14:paraId="582CD7AF" w14:textId="3283B3BC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2.3. Противоречия и нежизнеспособность экономики с различными отраслевыми нормами прибыли</w:t>
      </w:r>
    </w:p>
    <w:p w14:paraId="4B5B4A23" w14:textId="30D7B49A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2.4. Феномен деиндустриализации, или «голландская болезнь». «Голландская болезнь» в России</w:t>
      </w:r>
    </w:p>
    <w:p w14:paraId="0837FA55" w14:textId="26397211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3.Образование общей (средней) нормы прибыли и превращение стоимости товаров в цену производства</w:t>
      </w:r>
    </w:p>
    <w:p w14:paraId="668B4BA5" w14:textId="609E4AC2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Процесс выравнивания нормы прибыли: межотраслевая конкуренция, миграция и иммиграция капитала</w:t>
      </w:r>
    </w:p>
    <w:p w14:paraId="08E1DEB3" w14:textId="0F628F4E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5. Выравнивание нормы прибыли в отдельной стране и на мировом рынке. Почему цены на нефть должны понижаться?</w:t>
      </w:r>
    </w:p>
    <w:p w14:paraId="5C291FC4" w14:textId="147DD725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6. Соотношение стоимости и цены производства</w:t>
      </w:r>
    </w:p>
    <w:p w14:paraId="30B47886" w14:textId="10285B60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7. Рыночные цены и рыночные стоимости. Внутриотраслевая конкуренция</w:t>
      </w:r>
    </w:p>
    <w:p w14:paraId="168069C0" w14:textId="390E39ED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7.1. Понятия рыночной стоимости и рыночной цены</w:t>
      </w:r>
    </w:p>
    <w:p w14:paraId="57659FA6" w14:textId="30385072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7.2. Первый момент - рыночная стоимость как средняя стоимость товаров. Совершенная конкуренция - отражение первого момента образования рыночной стоимости в микроэкономике</w:t>
      </w:r>
    </w:p>
    <w:p w14:paraId="70AA8648" w14:textId="1A83865C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7.3. Второй момент рыночная стоимость как индивидуальная стоимость товаров, которые производятся при средних условиях данной сферы и которые составляют значительную массу продуктов последней. Монополия и олигополия – отражение второго момента в микроэкономике</w:t>
      </w:r>
    </w:p>
    <w:p w14:paraId="58EE7656" w14:textId="734A2075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7.4. Третий момент определения рыночной стоимости: соответствие товара платежеспособной общественной потребности</w:t>
      </w:r>
      <w:r w:rsidRPr="00165C97">
        <w:rPr>
          <w:rFonts w:asciiTheme="minorHAnsi" w:hAnsiTheme="minorHAnsi" w:cstheme="minorHAnsi"/>
          <w:bCs/>
        </w:rPr>
        <w:tab/>
      </w:r>
    </w:p>
    <w:p w14:paraId="4F3E9696" w14:textId="35414949" w:rsidR="008C5543" w:rsidRPr="00165C97" w:rsidRDefault="008C5543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7.5. Особенности монополии: как получить добавочную прибыль в условиях, когда понижение индивидуальной стоимости приводит к понижению общественной?</w:t>
      </w:r>
    </w:p>
    <w:p w14:paraId="5A43E3B4" w14:textId="7BC1D9D0" w:rsidR="008C5543" w:rsidRPr="00165C97" w:rsidRDefault="008C5543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8. Добавочная прибыль</w:t>
      </w:r>
    </w:p>
    <w:p w14:paraId="723ED6EA" w14:textId="53FADED8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3128331C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13. </w:t>
      </w:r>
    </w:p>
    <w:p w14:paraId="6FC7CA0A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12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853C9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5E9EC55C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69768D50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III. Гл. 12.</w:t>
      </w:r>
      <w:r w:rsidR="0074398D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>(Факультативно).</w:t>
      </w:r>
    </w:p>
    <w:p w14:paraId="041831A0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</w:p>
    <w:p w14:paraId="2F346865" w14:textId="2BF16507" w:rsidR="002D38EB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35" w:name="_Toc334119674"/>
      <w:bookmarkStart w:id="36" w:name="_Toc428991182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13. Закон тенденции нормы прибыли к понижению. </w:t>
      </w:r>
      <w:bookmarkEnd w:id="35"/>
      <w:bookmarkEnd w:id="36"/>
      <w:r w:rsidR="002D38EB" w:rsidRPr="00165C97">
        <w:rPr>
          <w:rFonts w:asciiTheme="minorHAnsi" w:hAnsiTheme="minorHAnsi" w:cstheme="minorHAnsi"/>
          <w:color w:val="0070C0"/>
          <w:sz w:val="24"/>
          <w:szCs w:val="24"/>
        </w:rPr>
        <w:t>Почему рыночная экономика периодически входит в кризис и каковы пути выхода из кризиса</w:t>
      </w:r>
      <w:r w:rsidR="00D04FB6" w:rsidRPr="00165C97">
        <w:rPr>
          <w:rFonts w:asciiTheme="minorHAnsi" w:hAnsiTheme="minorHAnsi" w:cstheme="minorHAnsi"/>
          <w:color w:val="0070C0"/>
          <w:sz w:val="24"/>
          <w:szCs w:val="24"/>
        </w:rPr>
        <w:t>. Алгоритм прогноза кризисов</w:t>
      </w:r>
    </w:p>
    <w:p w14:paraId="52A207D3" w14:textId="31D1305F" w:rsidR="00980960" w:rsidRPr="00165C97" w:rsidRDefault="0098096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Закономерности возникновения экономических кризисов</w:t>
      </w:r>
    </w:p>
    <w:p w14:paraId="2D13116E" w14:textId="53B960D6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1.1. Закон тенденции нормы прибыли к понижению как таковой</w:t>
      </w:r>
    </w:p>
    <w:p w14:paraId="4F907264" w14:textId="5F60D22D" w:rsidR="00980960" w:rsidRPr="00165C97" w:rsidRDefault="00980960" w:rsidP="00080B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(1) Возможность получения добавочной прибыли в условиях средней прибыли и цены производства.</w:t>
      </w:r>
    </w:p>
    <w:p w14:paraId="73814077" w14:textId="68CDBAB5" w:rsidR="00980960" w:rsidRPr="00165C97" w:rsidRDefault="00980960" w:rsidP="00080B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(2) Сокращение издержек индивидуальными капиталами для получения добавочной прибыли происходит в условиях повышения органического строения</w:t>
      </w:r>
    </w:p>
    <w:p w14:paraId="409302C7" w14:textId="5BD97C79" w:rsidR="00980960" w:rsidRPr="00165C97" w:rsidRDefault="00980960" w:rsidP="00080B9A">
      <w:pPr>
        <w:spacing w:line="276" w:lineRule="auto"/>
        <w:ind w:left="1416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(3)</w:t>
      </w:r>
      <w:r w:rsidRPr="00165C97">
        <w:rPr>
          <w:rFonts w:asciiTheme="minorHAnsi" w:hAnsiTheme="minorHAnsi" w:cstheme="minorHAnsi"/>
          <w:bCs/>
        </w:rPr>
        <w:tab/>
        <w:t>Стремление капиталистов отдельных отраслей к получению добавочной прибыли ведет к росту оргстроения всего общественного капитала и тенденции к постепенному падению нормы прибыли</w:t>
      </w:r>
    </w:p>
    <w:p w14:paraId="62DE5559" w14:textId="4239208E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 Концентрация и централизация (слияния и поглощения) как компенсация закона-тенденции нормы прибыли к понижению</w:t>
      </w:r>
    </w:p>
    <w:p w14:paraId="067D14FF" w14:textId="13E038E4" w:rsidR="00980960" w:rsidRPr="00165C97" w:rsidRDefault="0098096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Факторы, противодействующие падению нормы прибыли</w:t>
      </w:r>
    </w:p>
    <w:p w14:paraId="079B3010" w14:textId="5F8ABC92" w:rsidR="00980960" w:rsidRPr="00165C97" w:rsidRDefault="0098096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Кризис</w:t>
      </w:r>
    </w:p>
    <w:p w14:paraId="678F9CD8" w14:textId="565212AE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Предпосылки кризиса. Избыточный капитал</w:t>
      </w:r>
    </w:p>
    <w:p w14:paraId="0B80EBCE" w14:textId="0065A49E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3.2. Предкризисный период и его отражение в статистике: одновременный (1) резкий рост инвестиций (2) рост занятости более медленными темпами, чем рост инвестиций, 3) резкое сокращение безработицы, (4) резкое повышение заработной платы.</w:t>
      </w:r>
      <w:r w:rsidRPr="00165C97">
        <w:rPr>
          <w:rFonts w:asciiTheme="minorHAnsi" w:hAnsiTheme="minorHAnsi" w:cstheme="minorHAnsi"/>
          <w:bCs/>
        </w:rPr>
        <w:tab/>
      </w:r>
    </w:p>
    <w:p w14:paraId="6BE2EF70" w14:textId="0DDE1F95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3.3. Начало кризиса – сильное и внезапное понижение общей нормы прибыли как результат перенакопления капитала</w:t>
      </w:r>
      <w:r w:rsidRPr="00165C97">
        <w:rPr>
          <w:rFonts w:asciiTheme="minorHAnsi" w:hAnsiTheme="minorHAnsi" w:cstheme="minorHAnsi"/>
          <w:bCs/>
        </w:rPr>
        <w:tab/>
      </w:r>
    </w:p>
    <w:p w14:paraId="7C087EF7" w14:textId="2E6CC8BC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3.4. Ход кризиса</w:t>
      </w:r>
    </w:p>
    <w:p w14:paraId="6CFBBD7E" w14:textId="2535DE83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3.5. Главное условие выхода из кризиса: обесценение капитала в трех формах: обесценение денежного, производительного и товарного капитала</w:t>
      </w:r>
    </w:p>
    <w:p w14:paraId="10A17D0B" w14:textId="5F24AAF9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Три фактора выхода из кризиса</w:t>
      </w:r>
    </w:p>
    <w:p w14:paraId="1E46C2A0" w14:textId="0C73D348" w:rsidR="00980960" w:rsidRPr="00165C97" w:rsidRDefault="00980960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3.6. Процесс выхода из кризиса и его отражение в статистике: (1) сокращение инвестиций, (2) сокращение занятости, (3) рост безработицы, (4) понижение заработной платы</w:t>
      </w:r>
      <w:r w:rsidRPr="00165C97">
        <w:rPr>
          <w:rFonts w:asciiTheme="minorHAnsi" w:hAnsiTheme="minorHAnsi" w:cstheme="minorHAnsi"/>
          <w:bCs/>
        </w:rPr>
        <w:tab/>
      </w:r>
    </w:p>
    <w:p w14:paraId="48D8FF80" w14:textId="77777777" w:rsidR="00980960" w:rsidRPr="00165C97" w:rsidRDefault="00980960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Пример прогноза кризиса 2008 года по общедоступным статистическим данным</w:t>
      </w:r>
    </w:p>
    <w:p w14:paraId="35EBB6D8" w14:textId="70E629A8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4C154210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14. </w:t>
      </w:r>
    </w:p>
    <w:p w14:paraId="2ED23A70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13</w:t>
      </w:r>
      <w:r w:rsidR="00593B0E" w:rsidRPr="00165C97">
        <w:rPr>
          <w:rFonts w:asciiTheme="minorHAnsi" w:hAnsiTheme="minorHAnsi" w:cstheme="minorHAnsi"/>
        </w:rPr>
        <w:t xml:space="preserve"> </w:t>
      </w:r>
      <w:r w:rsidR="002D38EB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5218967B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>ТОБ: категории модели</w:t>
      </w:r>
    </w:p>
    <w:p w14:paraId="1FEF17B7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II</w:t>
      </w:r>
      <w:r w:rsidRPr="00165C97">
        <w:rPr>
          <w:rFonts w:asciiTheme="minorHAnsi" w:hAnsiTheme="minorHAnsi" w:cstheme="minorHAnsi"/>
          <w:lang w:val="en-US"/>
        </w:rPr>
        <w:t>I</w:t>
      </w:r>
      <w:r w:rsidRPr="00165C97">
        <w:rPr>
          <w:rFonts w:asciiTheme="minorHAnsi" w:hAnsiTheme="minorHAnsi" w:cstheme="minorHAnsi"/>
        </w:rPr>
        <w:t>. Гл. 15. (Факультативно).</w:t>
      </w:r>
    </w:p>
    <w:p w14:paraId="326D98EE" w14:textId="77777777" w:rsidR="00A52EC9" w:rsidRPr="00165C97" w:rsidRDefault="00943501" w:rsidP="00165C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 xml:space="preserve">ФС-6. Анализ кризиса в «Капитале» К. Маркса и современный экономический кризис. </w:t>
      </w:r>
    </w:p>
    <w:p w14:paraId="3190A6F2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i/>
        </w:rPr>
        <w:t>Литература к сообщению</w:t>
      </w:r>
      <w:r w:rsidRPr="00165C97">
        <w:rPr>
          <w:rFonts w:asciiTheme="minorHAnsi" w:hAnsiTheme="minorHAnsi" w:cstheme="minorHAnsi"/>
        </w:rPr>
        <w:t>: Маркс К. Капитал. Т. II</w:t>
      </w:r>
      <w:r w:rsidRPr="00165C97">
        <w:rPr>
          <w:rFonts w:asciiTheme="minorHAnsi" w:hAnsiTheme="minorHAnsi" w:cstheme="minorHAnsi"/>
          <w:lang w:val="en-US"/>
        </w:rPr>
        <w:t>I</w:t>
      </w:r>
      <w:r w:rsidRPr="00165C97">
        <w:rPr>
          <w:rFonts w:asciiTheme="minorHAnsi" w:hAnsiTheme="minorHAnsi" w:cstheme="minorHAnsi"/>
        </w:rPr>
        <w:t>. Гл. 15. § III. Избыток капитала при избытке населения</w:t>
      </w:r>
    </w:p>
    <w:p w14:paraId="15616C81" w14:textId="77777777" w:rsidR="0094350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37" w:name="_Toc203977522"/>
    </w:p>
    <w:p w14:paraId="558C5B7E" w14:textId="77777777" w:rsidR="0094350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38" w:name="_Toc334119675"/>
      <w:bookmarkStart w:id="39" w:name="_Toc428991183"/>
      <w:r w:rsidRPr="00165C97">
        <w:rPr>
          <w:rFonts w:asciiTheme="minorHAnsi" w:hAnsiTheme="minorHAnsi" w:cstheme="minorHAnsi"/>
          <w:color w:val="0070C0"/>
          <w:sz w:val="24"/>
          <w:szCs w:val="24"/>
        </w:rPr>
        <w:t>Занятие 14. Превращение товарного капитала в товарно-торговый капитал и денежного капитала в денежно-торговый капитал (Оптовые и розничные цены)</w:t>
      </w:r>
      <w:bookmarkEnd w:id="38"/>
      <w:bookmarkEnd w:id="39"/>
    </w:p>
    <w:bookmarkEnd w:id="37"/>
    <w:p w14:paraId="10C23EE8" w14:textId="3A463428" w:rsidR="00DA156D" w:rsidRPr="00165C97" w:rsidRDefault="00DA156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Определение товарно-торгового и денежно-торгового капитала</w:t>
      </w:r>
    </w:p>
    <w:p w14:paraId="06F40328" w14:textId="1B5B7348" w:rsidR="00DA156D" w:rsidRPr="00165C97" w:rsidRDefault="00DA156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Товарно-торговый, или коммерческий капитал</w:t>
      </w:r>
    </w:p>
    <w:p w14:paraId="5A29C3D6" w14:textId="1AA6A6CE" w:rsidR="00DA156D" w:rsidRPr="00165C97" w:rsidRDefault="00DA156D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2.1. Структура торгового капитала</w:t>
      </w:r>
    </w:p>
    <w:p w14:paraId="0F4ACC53" w14:textId="41470B80" w:rsidR="00DA156D" w:rsidRPr="00165C97" w:rsidRDefault="00DA156D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2.2. Образование торговой прибыли</w:t>
      </w:r>
    </w:p>
    <w:p w14:paraId="438D4EFD" w14:textId="2190F23C" w:rsidR="00DA156D" w:rsidRPr="00165C97" w:rsidRDefault="00DA156D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2.3. Возмещение собственно торгового капитала (А)</w:t>
      </w:r>
    </w:p>
    <w:p w14:paraId="1F1C1AA7" w14:textId="17A7E7BB" w:rsidR="00DA156D" w:rsidRPr="00165C97" w:rsidRDefault="00DA156D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2.4. Возмещение торгового капитала, авансированного на дополнительные издержки обращения (C) и прибыль на эту часть капитала</w:t>
      </w:r>
    </w:p>
    <w:p w14:paraId="14372ADF" w14:textId="6810270B" w:rsidR="00DA156D" w:rsidRPr="00165C97" w:rsidRDefault="00DA156D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2.5. Возмещение капитала, авансированного на чистые издержки (В) и прибыль на эту часть капитала</w:t>
      </w:r>
    </w:p>
    <w:p w14:paraId="23747B50" w14:textId="5517539F" w:rsidR="00DA156D" w:rsidRPr="00165C97" w:rsidRDefault="00DA156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Оптовая и розничная цена: определения</w:t>
      </w:r>
    </w:p>
    <w:p w14:paraId="46AB7EC9" w14:textId="615C5FD8" w:rsidR="00DA156D" w:rsidRPr="00165C97" w:rsidRDefault="00DA156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Торговля – это не «надувательство». Роль торгового капитала в экономике</w:t>
      </w:r>
    </w:p>
    <w:p w14:paraId="3C2BACE0" w14:textId="1820FC81" w:rsidR="00DA156D" w:rsidRPr="00165C97" w:rsidRDefault="00DA156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5. Денежно-торговый капитал</w:t>
      </w:r>
    </w:p>
    <w:p w14:paraId="04F53E5B" w14:textId="77777777" w:rsidR="00DA156D" w:rsidRPr="00165C97" w:rsidRDefault="00DA156D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6. Завершение анализа общей нормы прибыли и цены производства</w:t>
      </w:r>
    </w:p>
    <w:p w14:paraId="10AF7EE6" w14:textId="62161A21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5F12D1BC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15. </w:t>
      </w:r>
    </w:p>
    <w:p w14:paraId="37A3F72D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14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284E46FA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18B8E163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</w:t>
      </w:r>
      <w:r w:rsidR="0074398D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>Т. II</w:t>
      </w:r>
      <w:r w:rsidRPr="00165C97">
        <w:rPr>
          <w:rFonts w:asciiTheme="minorHAnsi" w:hAnsiTheme="minorHAnsi" w:cstheme="minorHAnsi"/>
          <w:lang w:val="en-US"/>
        </w:rPr>
        <w:t>I</w:t>
      </w:r>
      <w:r w:rsidRPr="00165C97">
        <w:rPr>
          <w:rFonts w:asciiTheme="minorHAnsi" w:hAnsiTheme="minorHAnsi" w:cstheme="minorHAnsi"/>
        </w:rPr>
        <w:t>. Гл. 16. (Факультативно).</w:t>
      </w:r>
    </w:p>
    <w:p w14:paraId="07AB4A7E" w14:textId="7D220A89" w:rsidR="00A41BC0" w:rsidRPr="00165C97" w:rsidRDefault="00A41BC0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40" w:name="_Toc334119676"/>
      <w:bookmarkStart w:id="41" w:name="_Toc428991184"/>
      <w:r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Занятие 15. </w:t>
      </w:r>
      <w:bookmarkStart w:id="42" w:name="_Hlk16490232"/>
      <w:bookmarkEnd w:id="40"/>
      <w:bookmarkEnd w:id="41"/>
      <w:r w:rsidR="00DA156D" w:rsidRPr="00165C97">
        <w:rPr>
          <w:rFonts w:asciiTheme="minorHAnsi" w:hAnsiTheme="minorHAnsi" w:cstheme="minorHAnsi"/>
          <w:color w:val="0070C0"/>
          <w:sz w:val="24"/>
          <w:szCs w:val="24"/>
        </w:rPr>
        <w:t>Распадение прибыли на процент и предпринимательский доход. Капитал, приносящий проценты (Зарплата топ-менеджеров. Образование акционерного общества. Акции и курс акций. Рыночная капитализация. Рынок ценных бумаг. Первичное размещение акций. Нормальная прибыль)</w:t>
      </w:r>
    </w:p>
    <w:p w14:paraId="515567BD" w14:textId="77777777" w:rsidR="00273E98" w:rsidRPr="00165C97" w:rsidRDefault="00273E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bookmarkStart w:id="43" w:name="_Hlk16490254"/>
      <w:bookmarkEnd w:id="42"/>
      <w:r w:rsidRPr="00165C97">
        <w:rPr>
          <w:rFonts w:asciiTheme="minorHAnsi" w:hAnsiTheme="minorHAnsi" w:cstheme="minorHAnsi"/>
          <w:b/>
        </w:rPr>
        <w:t>1.</w:t>
      </w:r>
      <w:r w:rsidRPr="00165C97">
        <w:rPr>
          <w:rFonts w:asciiTheme="minorHAnsi" w:hAnsiTheme="minorHAnsi" w:cstheme="minorHAnsi"/>
          <w:b/>
        </w:rPr>
        <w:tab/>
        <w:t>Капитал, приносящий проценты. Определение процента, денежного и функционирующего капиталиста</w:t>
      </w:r>
      <w:r w:rsidRPr="00165C97">
        <w:rPr>
          <w:rFonts w:asciiTheme="minorHAnsi" w:hAnsiTheme="minorHAnsi" w:cstheme="minorHAnsi"/>
          <w:b/>
        </w:rPr>
        <w:tab/>
      </w:r>
    </w:p>
    <w:p w14:paraId="54799EB1" w14:textId="77777777" w:rsidR="00273E98" w:rsidRPr="00165C97" w:rsidRDefault="00273E98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1.2. Формула капитала, приносящего проценты</w:t>
      </w:r>
    </w:p>
    <w:p w14:paraId="58C9CEC1" w14:textId="1DFB2687" w:rsidR="00273E98" w:rsidRPr="00165C97" w:rsidRDefault="00273E98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1.3. Процент в непосредственном наблюдении</w:t>
      </w:r>
    </w:p>
    <w:p w14:paraId="510DB5E0" w14:textId="77777777" w:rsidR="00273E98" w:rsidRPr="00165C97" w:rsidRDefault="00273E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Отсутствие «естественной нормы процента»</w:t>
      </w:r>
      <w:r w:rsidRPr="00165C97">
        <w:rPr>
          <w:rFonts w:asciiTheme="minorHAnsi" w:hAnsiTheme="minorHAnsi" w:cstheme="minorHAnsi"/>
          <w:b/>
        </w:rPr>
        <w:tab/>
      </w:r>
    </w:p>
    <w:p w14:paraId="16074492" w14:textId="77777777" w:rsidR="00273E98" w:rsidRPr="00165C97" w:rsidRDefault="00273E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3. Распадение прибыли на процент и предпринимательский доход. Предприниматель - функционирующий капиталист.</w:t>
      </w:r>
    </w:p>
    <w:p w14:paraId="2FDE419F" w14:textId="77777777" w:rsidR="00273E98" w:rsidRPr="00165C97" w:rsidRDefault="00273E98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3.1. Деление прибыли на процент и заработную плату менеджера. Функционирующий капиталист и менеджер</w:t>
      </w:r>
    </w:p>
    <w:p w14:paraId="7C884D85" w14:textId="77777777" w:rsidR="00273E98" w:rsidRPr="00165C97" w:rsidRDefault="00273E98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>3.2 Описание средней прибыли в микроэкономике («нормальная прибыль и альтернативные издержки»)</w:t>
      </w:r>
    </w:p>
    <w:p w14:paraId="1412E294" w14:textId="73CFDE3D" w:rsidR="00273E98" w:rsidRPr="00165C97" w:rsidRDefault="00273E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4. Возможность государственного регулирования ставки процента</w:t>
      </w:r>
      <w:r w:rsidRPr="00165C97">
        <w:rPr>
          <w:rFonts w:asciiTheme="minorHAnsi" w:hAnsiTheme="minorHAnsi" w:cstheme="minorHAnsi"/>
          <w:b/>
        </w:rPr>
        <w:tab/>
      </w:r>
    </w:p>
    <w:p w14:paraId="338AF39A" w14:textId="77777777" w:rsidR="00273E98" w:rsidRPr="00165C97" w:rsidRDefault="00273E98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  <w:bCs/>
        </w:rPr>
      </w:pPr>
      <w:r w:rsidRPr="00165C97">
        <w:rPr>
          <w:rFonts w:asciiTheme="minorHAnsi" w:hAnsiTheme="minorHAnsi" w:cstheme="minorHAnsi"/>
          <w:bCs/>
        </w:rPr>
        <w:t xml:space="preserve">4.1. Обоснование модели </w:t>
      </w:r>
      <w:r w:rsidRPr="00165C97">
        <w:rPr>
          <w:rFonts w:asciiTheme="minorHAnsi" w:hAnsiTheme="minorHAnsi" w:cstheme="minorHAnsi"/>
          <w:bCs/>
          <w:i/>
          <w:iCs/>
        </w:rPr>
        <w:t>IS</w:t>
      </w:r>
      <w:r w:rsidRPr="00165C97">
        <w:rPr>
          <w:rFonts w:asciiTheme="minorHAnsi" w:hAnsiTheme="minorHAnsi" w:cstheme="minorHAnsi"/>
          <w:bCs/>
        </w:rPr>
        <w:t xml:space="preserve"> — </w:t>
      </w:r>
      <w:r w:rsidRPr="00165C97">
        <w:rPr>
          <w:rFonts w:asciiTheme="minorHAnsi" w:hAnsiTheme="minorHAnsi" w:cstheme="minorHAnsi"/>
          <w:bCs/>
          <w:i/>
          <w:iCs/>
        </w:rPr>
        <w:t>LM</w:t>
      </w:r>
    </w:p>
    <w:p w14:paraId="74B01862" w14:textId="77777777" w:rsidR="00273E98" w:rsidRPr="00165C97" w:rsidRDefault="00273E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5. Коммерческий и банковский кредит. Современная банковская система</w:t>
      </w:r>
      <w:r w:rsidRPr="00165C97">
        <w:rPr>
          <w:rFonts w:asciiTheme="minorHAnsi" w:hAnsiTheme="minorHAnsi" w:cstheme="minorHAnsi"/>
          <w:b/>
        </w:rPr>
        <w:tab/>
      </w:r>
    </w:p>
    <w:p w14:paraId="22A465B5" w14:textId="77777777" w:rsidR="00273E98" w:rsidRPr="00165C97" w:rsidRDefault="00273E98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6. Общественный кредит. Образование акционерного общества. Курс акций. Акция. Фиктивный капитал или рыночная капитализация. Облигации. Фондовый рынок или рынок ценных бумаг</w:t>
      </w:r>
    </w:p>
    <w:bookmarkEnd w:id="43"/>
    <w:p w14:paraId="17DE9F35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0C9F2CF9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16. </w:t>
      </w:r>
    </w:p>
    <w:p w14:paraId="528E6E8C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15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на</w:t>
      </w:r>
      <w:r w:rsidR="00D1402C" w:rsidRPr="00165C97">
        <w:rPr>
          <w:rFonts w:asciiTheme="minorHAnsi" w:hAnsiTheme="minorHAnsi" w:cstheme="minorHAnsi"/>
        </w:rPr>
        <w:t xml:space="preserve">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3D33D6D6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2340DCB5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II</w:t>
      </w:r>
      <w:r w:rsidRPr="00165C97">
        <w:rPr>
          <w:rFonts w:asciiTheme="minorHAnsi" w:hAnsiTheme="minorHAnsi" w:cstheme="minorHAnsi"/>
          <w:lang w:val="en-US"/>
        </w:rPr>
        <w:t>I</w:t>
      </w:r>
      <w:r w:rsidRPr="00165C97">
        <w:rPr>
          <w:rFonts w:asciiTheme="minorHAnsi" w:hAnsiTheme="minorHAnsi" w:cstheme="minorHAnsi"/>
        </w:rPr>
        <w:t>. Гл. 21. (Факультативно).</w:t>
      </w:r>
    </w:p>
    <w:p w14:paraId="0A5FC9F3" w14:textId="77777777" w:rsidR="00943501" w:rsidRPr="00165C97" w:rsidRDefault="00943501" w:rsidP="00165C97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  <w:i/>
        </w:rPr>
        <w:t>Обязательное научное сообщение (ОС-2):</w:t>
      </w:r>
      <w:r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  <w:b/>
        </w:rPr>
        <w:t>Сопоставление определений ключевых категорий («стоимость» «деньги», «цена», «спрос», «величина спроса», «капитал», «издержки производства», «прибыль», «норма прибыли», «средняя прибыль», «процент», «потребление», «сбережение», «инвестиции») в модели общественного богатства и в Интернет-</w:t>
      </w:r>
      <w:r w:rsidR="002438AF" w:rsidRPr="00165C97">
        <w:rPr>
          <w:rFonts w:asciiTheme="minorHAnsi" w:hAnsiTheme="minorHAnsi" w:cstheme="minorHAnsi"/>
          <w:b/>
        </w:rPr>
        <w:t>ресурсах (</w:t>
      </w:r>
      <w:r w:rsidRPr="00165C97">
        <w:rPr>
          <w:rFonts w:asciiTheme="minorHAnsi" w:hAnsiTheme="minorHAnsi" w:cstheme="minorHAnsi"/>
          <w:b/>
        </w:rPr>
        <w:t>словарях</w:t>
      </w:r>
      <w:r w:rsidR="002438AF" w:rsidRPr="00165C97">
        <w:rPr>
          <w:rFonts w:asciiTheme="minorHAnsi" w:hAnsiTheme="minorHAnsi" w:cstheme="minorHAnsi"/>
          <w:b/>
        </w:rPr>
        <w:t xml:space="preserve">, </w:t>
      </w:r>
      <w:r w:rsidRPr="00165C97">
        <w:rPr>
          <w:rFonts w:asciiTheme="minorHAnsi" w:hAnsiTheme="minorHAnsi" w:cstheme="minorHAnsi"/>
          <w:b/>
        </w:rPr>
        <w:t>учебниках микро- и макроэкономики).</w:t>
      </w:r>
    </w:p>
    <w:p w14:paraId="17D3199D" w14:textId="77777777" w:rsidR="00943501" w:rsidRPr="00165C97" w:rsidRDefault="00943501" w:rsidP="00165C97">
      <w:pPr>
        <w:rPr>
          <w:rFonts w:asciiTheme="minorHAnsi" w:hAnsiTheme="minorHAnsi" w:cstheme="minorHAnsi"/>
        </w:rPr>
      </w:pPr>
    </w:p>
    <w:p w14:paraId="188A6791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Можно использовать словари: </w:t>
      </w:r>
    </w:p>
    <w:p w14:paraId="10B3DCC0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proofErr w:type="spellStart"/>
      <w:r w:rsidRPr="00165C97">
        <w:rPr>
          <w:rFonts w:asciiTheme="minorHAnsi" w:hAnsiTheme="minorHAnsi" w:cstheme="minorHAnsi"/>
        </w:rPr>
        <w:t>Райзберг</w:t>
      </w:r>
      <w:proofErr w:type="spellEnd"/>
      <w:r w:rsidRPr="00165C97">
        <w:rPr>
          <w:rFonts w:asciiTheme="minorHAnsi" w:hAnsiTheme="minorHAnsi" w:cstheme="minorHAnsi"/>
        </w:rPr>
        <w:t xml:space="preserve"> Б. А., Лозовский Л. Ш., Стародубцева Е. Б. Современный экономический словарь. </w:t>
      </w:r>
      <w:hyperlink r:id="rId34" w:history="1">
        <w:r w:rsidRPr="00165C97">
          <w:rPr>
            <w:rStyle w:val="a3"/>
            <w:rFonts w:asciiTheme="minorHAnsi" w:hAnsiTheme="minorHAnsi" w:cstheme="minorHAnsi"/>
          </w:rPr>
          <w:t>http://slovari.yandex.ru/dict/economic/</w:t>
        </w:r>
      </w:hyperlink>
      <w:r w:rsidRPr="00165C97">
        <w:rPr>
          <w:rFonts w:asciiTheme="minorHAnsi" w:hAnsiTheme="minorHAnsi" w:cstheme="minorHAnsi"/>
        </w:rPr>
        <w:t xml:space="preserve"> </w:t>
      </w:r>
    </w:p>
    <w:p w14:paraId="5F2878A1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Национальная экономическая энциклопедия </w:t>
      </w:r>
      <w:hyperlink r:id="rId35" w:history="1">
        <w:r w:rsidRPr="00165C97">
          <w:rPr>
            <w:rStyle w:val="a3"/>
            <w:rFonts w:asciiTheme="minorHAnsi" w:hAnsiTheme="minorHAnsi" w:cstheme="minorHAnsi"/>
          </w:rPr>
          <w:t>http://vocable.ru/dictionary/422/</w:t>
        </w:r>
      </w:hyperlink>
      <w:r w:rsidRPr="00165C97">
        <w:rPr>
          <w:rFonts w:asciiTheme="minorHAnsi" w:hAnsiTheme="minorHAnsi" w:cstheme="minorHAnsi"/>
        </w:rPr>
        <w:t xml:space="preserve"> и </w:t>
      </w:r>
      <w:proofErr w:type="gramStart"/>
      <w:r w:rsidRPr="00165C97">
        <w:rPr>
          <w:rFonts w:asciiTheme="minorHAnsi" w:hAnsiTheme="minorHAnsi" w:cstheme="minorHAnsi"/>
        </w:rPr>
        <w:t>т.д.</w:t>
      </w:r>
      <w:proofErr w:type="gramEnd"/>
    </w:p>
    <w:p w14:paraId="2EA8B240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18CAFB19" w14:textId="77777777" w:rsidR="00943501" w:rsidRPr="00165C97" w:rsidRDefault="00943501" w:rsidP="00165C97">
      <w:pPr>
        <w:pStyle w:val="3"/>
        <w:spacing w:before="0" w:after="0" w:line="276" w:lineRule="auto"/>
        <w:ind w:firstLine="709"/>
        <w:jc w:val="both"/>
        <w:rPr>
          <w:rFonts w:asciiTheme="minorHAnsi" w:hAnsiTheme="minorHAnsi" w:cstheme="minorHAnsi"/>
          <w:color w:val="0070C0"/>
          <w:sz w:val="24"/>
          <w:szCs w:val="24"/>
        </w:rPr>
      </w:pPr>
      <w:bookmarkStart w:id="44" w:name="_Toc334119677"/>
      <w:bookmarkStart w:id="45" w:name="_Toc428991185"/>
      <w:r w:rsidRPr="00165C97">
        <w:rPr>
          <w:rFonts w:asciiTheme="minorHAnsi" w:hAnsiTheme="minorHAnsi" w:cstheme="minorHAnsi"/>
          <w:color w:val="0070C0"/>
          <w:sz w:val="24"/>
          <w:szCs w:val="24"/>
        </w:rPr>
        <w:t>Занятие 16. Превращение добавочной прибыли в земельную ренту. Доходы и их источники. (Цена земли.</w:t>
      </w:r>
      <w:r w:rsidR="0074398D" w:rsidRPr="00165C97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Pr="00165C97">
        <w:rPr>
          <w:rFonts w:asciiTheme="minorHAnsi" w:hAnsiTheme="minorHAnsi" w:cstheme="minorHAnsi"/>
          <w:color w:val="0070C0"/>
          <w:sz w:val="24"/>
          <w:szCs w:val="24"/>
        </w:rPr>
        <w:t>Дифференциальная и абсолютная рента. Кольцевая диаграмма основных экономических потоков. Несостоятельности рынка).</w:t>
      </w:r>
      <w:bookmarkEnd w:id="44"/>
      <w:bookmarkEnd w:id="45"/>
    </w:p>
    <w:p w14:paraId="7A032D9E" w14:textId="77777777" w:rsidR="00FC6DF7" w:rsidRPr="00165C97" w:rsidRDefault="00FC6DF7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1.  Превращение добав</w:t>
      </w:r>
      <w:r w:rsidR="00A032A2" w:rsidRPr="00165C97">
        <w:rPr>
          <w:rFonts w:asciiTheme="minorHAnsi" w:hAnsiTheme="minorHAnsi" w:cstheme="minorHAnsi"/>
          <w:b/>
        </w:rPr>
        <w:t>очной прибыли в земельную ренту</w:t>
      </w:r>
    </w:p>
    <w:p w14:paraId="66F9F477" w14:textId="77777777" w:rsidR="00FC6DF7" w:rsidRPr="00165C97" w:rsidRDefault="00A032A2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1.1. Цена земли</w:t>
      </w:r>
    </w:p>
    <w:p w14:paraId="1E2472FE" w14:textId="77777777" w:rsidR="00FC6DF7" w:rsidRPr="00165C97" w:rsidRDefault="00FC6DF7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1.2. Общее понятие д</w:t>
      </w:r>
      <w:r w:rsidR="00A032A2" w:rsidRPr="00165C97">
        <w:rPr>
          <w:rFonts w:asciiTheme="minorHAnsi" w:hAnsiTheme="minorHAnsi" w:cstheme="minorHAnsi"/>
        </w:rPr>
        <w:t>ифференциальной земельной ренты</w:t>
      </w:r>
    </w:p>
    <w:p w14:paraId="775C341D" w14:textId="77777777" w:rsidR="00FC6DF7" w:rsidRPr="00165C97" w:rsidRDefault="00FC6DF7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1.3. Д</w:t>
      </w:r>
      <w:r w:rsidR="00A032A2" w:rsidRPr="00165C97">
        <w:rPr>
          <w:rFonts w:asciiTheme="minorHAnsi" w:hAnsiTheme="minorHAnsi" w:cstheme="minorHAnsi"/>
        </w:rPr>
        <w:t>ве формы дифференциальной ренты</w:t>
      </w:r>
    </w:p>
    <w:p w14:paraId="2748456E" w14:textId="77777777" w:rsidR="00FC6DF7" w:rsidRPr="00165C97" w:rsidRDefault="00A032A2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1.4. Абсолютная рента</w:t>
      </w:r>
    </w:p>
    <w:p w14:paraId="1A9C6168" w14:textId="77777777" w:rsidR="00FC6DF7" w:rsidRPr="00165C97" w:rsidRDefault="00A032A2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1.5. </w:t>
      </w:r>
      <w:bookmarkStart w:id="46" w:name="_Hlk16496154"/>
      <w:r w:rsidRPr="00165C97">
        <w:rPr>
          <w:rFonts w:asciiTheme="minorHAnsi" w:hAnsiTheme="minorHAnsi" w:cstheme="minorHAnsi"/>
        </w:rPr>
        <w:t>Монопольная цена</w:t>
      </w:r>
    </w:p>
    <w:p w14:paraId="7C51A174" w14:textId="77777777" w:rsidR="00A032A2" w:rsidRPr="00165C97" w:rsidRDefault="00A032A2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1.6.  Рента в непосредственном наблюдении</w:t>
      </w:r>
    </w:p>
    <w:bookmarkEnd w:id="46"/>
    <w:p w14:paraId="62ABD4B4" w14:textId="77777777" w:rsidR="00FC6DF7" w:rsidRPr="00165C97" w:rsidRDefault="00FC6DF7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2. Доходы и их источники.</w:t>
      </w:r>
    </w:p>
    <w:p w14:paraId="750BD714" w14:textId="77777777" w:rsidR="007E303B" w:rsidRPr="00165C97" w:rsidRDefault="00FC6DF7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2.1.</w:t>
      </w:r>
      <w:r w:rsidR="00A032A2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>Триединая формула представлений экономических агентов о доходах и их источниках.</w:t>
      </w:r>
      <w:r w:rsidR="007E303B" w:rsidRPr="00165C97">
        <w:rPr>
          <w:rFonts w:asciiTheme="minorHAnsi" w:hAnsiTheme="minorHAnsi" w:cstheme="minorHAnsi"/>
        </w:rPr>
        <w:t xml:space="preserve"> </w:t>
      </w:r>
    </w:p>
    <w:p w14:paraId="6247045D" w14:textId="77777777" w:rsidR="00FC6DF7" w:rsidRPr="00165C97" w:rsidRDefault="007E303B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2.2. </w:t>
      </w:r>
      <w:bookmarkStart w:id="47" w:name="_Hlk16496182"/>
      <w:r w:rsidRPr="00165C97">
        <w:rPr>
          <w:rFonts w:asciiTheme="minorHAnsi" w:hAnsiTheme="minorHAnsi" w:cstheme="minorHAnsi"/>
        </w:rPr>
        <w:t xml:space="preserve">Отражение триединой формулы в кольцевой диаграмме основных экономических потоков </w:t>
      </w:r>
    </w:p>
    <w:p w14:paraId="597F456A" w14:textId="77777777" w:rsidR="00FC6DF7" w:rsidRPr="00165C97" w:rsidRDefault="00FC6DF7" w:rsidP="00080B9A">
      <w:pPr>
        <w:spacing w:line="276" w:lineRule="auto"/>
        <w:ind w:left="708"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2.3. Анализ кольцевой диаграммы основных экономических потоков с позиций </w:t>
      </w:r>
      <w:r w:rsidR="007E303B" w:rsidRPr="00165C97">
        <w:rPr>
          <w:rFonts w:asciiTheme="minorHAnsi" w:hAnsiTheme="minorHAnsi" w:cstheme="minorHAnsi"/>
        </w:rPr>
        <w:t xml:space="preserve">общей </w:t>
      </w:r>
      <w:r w:rsidRPr="00165C97">
        <w:rPr>
          <w:rFonts w:asciiTheme="minorHAnsi" w:hAnsiTheme="minorHAnsi" w:cstheme="minorHAnsi"/>
        </w:rPr>
        <w:t>модели.</w:t>
      </w:r>
    </w:p>
    <w:p w14:paraId="0296E75A" w14:textId="77777777" w:rsidR="007E303B" w:rsidRPr="00165C97" w:rsidRDefault="007E303B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 xml:space="preserve">3. </w:t>
      </w:r>
      <w:bookmarkStart w:id="48" w:name="_Hlk16496271"/>
      <w:r w:rsidRPr="00165C97">
        <w:rPr>
          <w:rFonts w:asciiTheme="minorHAnsi" w:hAnsiTheme="minorHAnsi" w:cstheme="minorHAnsi"/>
          <w:b/>
          <w:bCs/>
        </w:rPr>
        <w:t>Конкретизация структуры совокупного продукта и выяснение условий воспроизводства трех больших классов как завершение модели</w:t>
      </w:r>
      <w:bookmarkEnd w:id="48"/>
    </w:p>
    <w:bookmarkEnd w:id="47"/>
    <w:p w14:paraId="72361420" w14:textId="77777777" w:rsidR="00FC6DF7" w:rsidRPr="00165C97" w:rsidRDefault="007E303B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bCs/>
        </w:rPr>
      </w:pPr>
      <w:r w:rsidRPr="00165C97">
        <w:rPr>
          <w:rFonts w:asciiTheme="minorHAnsi" w:hAnsiTheme="minorHAnsi" w:cstheme="minorHAnsi"/>
          <w:b/>
          <w:bCs/>
        </w:rPr>
        <w:t>4</w:t>
      </w:r>
      <w:r w:rsidR="00FC6DF7" w:rsidRPr="00165C97">
        <w:rPr>
          <w:rFonts w:asciiTheme="minorHAnsi" w:hAnsiTheme="minorHAnsi" w:cstheme="minorHAnsi"/>
          <w:b/>
          <w:bCs/>
        </w:rPr>
        <w:t>. Антагонизмы, или «несостоятел</w:t>
      </w:r>
      <w:r w:rsidR="00E05036" w:rsidRPr="00165C97">
        <w:rPr>
          <w:rFonts w:asciiTheme="minorHAnsi" w:hAnsiTheme="minorHAnsi" w:cstheme="minorHAnsi"/>
          <w:b/>
          <w:bCs/>
        </w:rPr>
        <w:t>ьности рынка». Внешние эффекты</w:t>
      </w:r>
      <w:r w:rsidR="008D3FAB" w:rsidRPr="00165C97">
        <w:rPr>
          <w:rFonts w:asciiTheme="minorHAnsi" w:hAnsiTheme="minorHAnsi" w:cstheme="minorHAnsi"/>
          <w:b/>
          <w:bCs/>
        </w:rPr>
        <w:t xml:space="preserve"> </w:t>
      </w:r>
    </w:p>
    <w:p w14:paraId="1FAF04D1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  <w:b/>
          <w:i/>
        </w:rPr>
        <w:t>Литература к занятию:</w:t>
      </w:r>
    </w:p>
    <w:p w14:paraId="27DED589" w14:textId="77777777" w:rsidR="00792A9B" w:rsidRPr="00165C97" w:rsidRDefault="00792A9B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Учебник «Общая экономика». Гл. 17. </w:t>
      </w:r>
    </w:p>
    <w:p w14:paraId="185893C7" w14:textId="77777777" w:rsidR="00943501" w:rsidRPr="00165C97" w:rsidRDefault="00943501" w:rsidP="00165C97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Лекция 16</w:t>
      </w:r>
      <w:r w:rsidR="00593B0E" w:rsidRPr="00165C97">
        <w:rPr>
          <w:rFonts w:asciiTheme="minorHAnsi" w:hAnsiTheme="minorHAnsi" w:cstheme="minorHAnsi"/>
        </w:rPr>
        <w:t xml:space="preserve"> </w:t>
      </w:r>
      <w:r w:rsidR="0019229E" w:rsidRPr="00165C97">
        <w:rPr>
          <w:rFonts w:asciiTheme="minorHAnsi" w:hAnsiTheme="minorHAnsi" w:cstheme="minorHAnsi"/>
        </w:rPr>
        <w:t>н</w:t>
      </w:r>
      <w:r w:rsidR="00D1402C" w:rsidRPr="00165C97">
        <w:rPr>
          <w:rFonts w:asciiTheme="minorHAnsi" w:hAnsiTheme="minorHAnsi" w:cstheme="minorHAnsi"/>
        </w:rPr>
        <w:t xml:space="preserve">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  <w:r w:rsidR="00593B0E" w:rsidRPr="00165C97">
        <w:rPr>
          <w:rFonts w:asciiTheme="minorHAnsi" w:hAnsiTheme="minorHAnsi" w:cstheme="minorHAnsi"/>
        </w:rPr>
        <w:t>.</w:t>
      </w:r>
    </w:p>
    <w:p w14:paraId="192A0892" w14:textId="77777777" w:rsidR="0004765F" w:rsidRPr="00165C97" w:rsidRDefault="0004765F" w:rsidP="00165C97">
      <w:pPr>
        <w:ind w:firstLine="709"/>
        <w:jc w:val="both"/>
        <w:rPr>
          <w:rFonts w:asciiTheme="minorHAnsi" w:hAnsiTheme="minorHAnsi" w:cstheme="minorHAnsi"/>
          <w:b/>
          <w:i/>
        </w:rPr>
      </w:pPr>
      <w:r w:rsidRPr="00165C97">
        <w:rPr>
          <w:rFonts w:asciiTheme="minorHAnsi" w:hAnsiTheme="minorHAnsi" w:cstheme="minorHAnsi"/>
        </w:rPr>
        <w:t xml:space="preserve">ТОБ: Категории модели. </w:t>
      </w:r>
    </w:p>
    <w:p w14:paraId="5B9359FC" w14:textId="77777777" w:rsidR="00943501" w:rsidRPr="00165C97" w:rsidRDefault="00943501" w:rsidP="00165C97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Маркс К. Капитал. Т. II</w:t>
      </w:r>
      <w:r w:rsidRPr="00165C97">
        <w:rPr>
          <w:rFonts w:asciiTheme="minorHAnsi" w:hAnsiTheme="minorHAnsi" w:cstheme="minorHAnsi"/>
          <w:lang w:val="en-US"/>
        </w:rPr>
        <w:t>I</w:t>
      </w:r>
      <w:r w:rsidRPr="00165C97">
        <w:rPr>
          <w:rFonts w:asciiTheme="minorHAnsi" w:hAnsiTheme="minorHAnsi" w:cstheme="minorHAnsi"/>
        </w:rPr>
        <w:t>. Гл. 37. (Факультативно).</w:t>
      </w:r>
    </w:p>
    <w:p w14:paraId="1809FC6E" w14:textId="77777777" w:rsidR="00943501" w:rsidRPr="00165C97" w:rsidRDefault="00943501" w:rsidP="00165C97">
      <w:pPr>
        <w:pStyle w:val="1"/>
        <w:spacing w:before="0"/>
        <w:rPr>
          <w:rFonts w:asciiTheme="minorHAnsi" w:hAnsiTheme="minorHAnsi" w:cstheme="minorHAnsi"/>
          <w:sz w:val="24"/>
          <w:szCs w:val="24"/>
        </w:rPr>
      </w:pPr>
      <w:bookmarkStart w:id="49" w:name="_Ref364801809"/>
      <w:bookmarkStart w:id="50" w:name="_Toc428991186"/>
      <w:r w:rsidRPr="00165C97">
        <w:rPr>
          <w:rFonts w:asciiTheme="minorHAnsi" w:hAnsiTheme="minorHAnsi" w:cstheme="minorHAnsi"/>
          <w:sz w:val="24"/>
          <w:szCs w:val="24"/>
        </w:rPr>
        <w:t>ПРИЛОЖЕНИЕ</w:t>
      </w:r>
      <w:bookmarkEnd w:id="49"/>
      <w:bookmarkEnd w:id="50"/>
    </w:p>
    <w:p w14:paraId="5225C9AC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Обязательные научные сообщения:</w:t>
      </w:r>
    </w:p>
    <w:p w14:paraId="0EB6B0CA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ОС-1 </w:t>
      </w:r>
      <w:r w:rsidR="00CF56DA" w:rsidRPr="00165C97">
        <w:rPr>
          <w:rFonts w:asciiTheme="minorHAnsi" w:hAnsiTheme="minorHAnsi" w:cstheme="minorHAnsi"/>
        </w:rPr>
        <w:t>«Анализ определений основных экономических категорий «деньги», «цена», «спрос», «предложение», «капитал», «прибыль», «норма прибыли», «процент», «потребление (</w:t>
      </w:r>
      <w:r w:rsidR="00CF56DA" w:rsidRPr="00165C97">
        <w:rPr>
          <w:rFonts w:asciiTheme="minorHAnsi" w:hAnsiTheme="minorHAnsi" w:cstheme="minorHAnsi"/>
          <w:i/>
        </w:rPr>
        <w:t>С</w:t>
      </w:r>
      <w:r w:rsidR="00CF56DA" w:rsidRPr="00165C97">
        <w:rPr>
          <w:rFonts w:asciiTheme="minorHAnsi" w:hAnsiTheme="minorHAnsi" w:cstheme="minorHAnsi"/>
        </w:rPr>
        <w:t>)», «инвестиции (</w:t>
      </w:r>
      <w:r w:rsidR="00CF56DA" w:rsidRPr="00165C97">
        <w:rPr>
          <w:rFonts w:asciiTheme="minorHAnsi" w:hAnsiTheme="minorHAnsi" w:cstheme="minorHAnsi"/>
          <w:i/>
          <w:lang w:val="en-US"/>
        </w:rPr>
        <w:t>I</w:t>
      </w:r>
      <w:r w:rsidR="00CF56DA" w:rsidRPr="00165C97">
        <w:rPr>
          <w:rFonts w:asciiTheme="minorHAnsi" w:hAnsiTheme="minorHAnsi" w:cstheme="minorHAnsi"/>
        </w:rPr>
        <w:t>)» в учебниках микро- и макроэкономики»</w:t>
      </w:r>
      <w:r w:rsidRPr="00165C97">
        <w:rPr>
          <w:rFonts w:asciiTheme="minorHAnsi" w:hAnsiTheme="minorHAnsi" w:cstheme="minorHAnsi"/>
        </w:rPr>
        <w:t>.</w:t>
      </w:r>
    </w:p>
    <w:p w14:paraId="11A8FF0A" w14:textId="77777777" w:rsidR="003D271D" w:rsidRPr="00165C97" w:rsidRDefault="00943501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ОС-2: Сопоставление определений ключевых категорий («стоимость» «деньги», «цена», «спрос», «величина спроса», «капитал», «издержки производства», «прибыль», «норма прибыли», «средняя прибыль», «процент», </w:t>
      </w:r>
      <w:r w:rsidRPr="00165C97">
        <w:rPr>
          <w:rFonts w:asciiTheme="minorHAnsi" w:hAnsiTheme="minorHAnsi" w:cstheme="minorHAnsi"/>
          <w:bCs/>
        </w:rPr>
        <w:t>«потребление», «сбережение», «инвестиции»</w:t>
      </w:r>
      <w:r w:rsidRPr="00165C97">
        <w:rPr>
          <w:rFonts w:asciiTheme="minorHAnsi" w:hAnsiTheme="minorHAnsi" w:cstheme="minorHAnsi"/>
        </w:rPr>
        <w:t>) в модели общественного богатства и в Интернет-словарях (учебниках микро- и макроэкономики).</w:t>
      </w:r>
      <w:r w:rsidR="003D271D" w:rsidRPr="00165C97">
        <w:rPr>
          <w:rFonts w:asciiTheme="minorHAnsi" w:hAnsiTheme="minorHAnsi" w:cstheme="minorHAnsi"/>
        </w:rPr>
        <w:t xml:space="preserve"> </w:t>
      </w:r>
    </w:p>
    <w:p w14:paraId="1B4CEB51" w14:textId="77777777" w:rsidR="003D271D" w:rsidRPr="00165C97" w:rsidRDefault="008367E1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Подробная инструкция «Как писать ОС-1 и ОС-2» </w:t>
      </w:r>
      <w:r w:rsidR="00D1402C" w:rsidRPr="00165C97">
        <w:rPr>
          <w:rFonts w:asciiTheme="minorHAnsi" w:hAnsiTheme="minorHAnsi" w:cstheme="minorHAnsi"/>
        </w:rPr>
        <w:t xml:space="preserve">На </w:t>
      </w:r>
      <w:proofErr w:type="spellStart"/>
      <w:r w:rsidR="00D1402C" w:rsidRPr="00165C97">
        <w:rPr>
          <w:rFonts w:asciiTheme="minorHAnsi" w:hAnsiTheme="minorHAnsi" w:cstheme="minorHAnsi"/>
        </w:rPr>
        <w:t>OnEcon</w:t>
      </w:r>
      <w:proofErr w:type="spellEnd"/>
    </w:p>
    <w:p w14:paraId="70EC3D3E" w14:textId="77777777" w:rsidR="00A80EE5" w:rsidRPr="00165C97" w:rsidRDefault="00A80EE5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Оценка – до 10 баллов.</w:t>
      </w:r>
    </w:p>
    <w:p w14:paraId="31F663EB" w14:textId="77777777" w:rsidR="00584EB2" w:rsidRPr="00165C97" w:rsidRDefault="00584EB2" w:rsidP="00165C97">
      <w:pPr>
        <w:ind w:firstLine="709"/>
        <w:jc w:val="both"/>
        <w:rPr>
          <w:rFonts w:asciiTheme="minorHAnsi" w:hAnsiTheme="minorHAnsi" w:cstheme="minorHAnsi"/>
          <w:b/>
        </w:rPr>
      </w:pPr>
    </w:p>
    <w:p w14:paraId="5463F387" w14:textId="77777777" w:rsidR="00943501" w:rsidRPr="00165C97" w:rsidRDefault="004E3FD9" w:rsidP="00165C97">
      <w:pPr>
        <w:ind w:firstLine="709"/>
        <w:jc w:val="both"/>
        <w:rPr>
          <w:rFonts w:asciiTheme="minorHAnsi" w:hAnsiTheme="minorHAnsi" w:cstheme="minorHAnsi"/>
          <w:b/>
        </w:rPr>
      </w:pPr>
      <w:r w:rsidRPr="00165C97">
        <w:rPr>
          <w:rFonts w:asciiTheme="minorHAnsi" w:hAnsiTheme="minorHAnsi" w:cstheme="minorHAnsi"/>
          <w:b/>
        </w:rPr>
        <w:t>Обязательные</w:t>
      </w:r>
      <w:r w:rsidR="0074398D" w:rsidRPr="00165C97">
        <w:rPr>
          <w:rFonts w:asciiTheme="minorHAnsi" w:hAnsiTheme="minorHAnsi" w:cstheme="minorHAnsi"/>
          <w:b/>
        </w:rPr>
        <w:t xml:space="preserve"> </w:t>
      </w:r>
      <w:r w:rsidR="00943501" w:rsidRPr="00165C97">
        <w:rPr>
          <w:rFonts w:asciiTheme="minorHAnsi" w:hAnsiTheme="minorHAnsi" w:cstheme="minorHAnsi"/>
          <w:b/>
        </w:rPr>
        <w:t>конспекты:</w:t>
      </w:r>
      <w:r w:rsidR="00943501" w:rsidRPr="00165C97">
        <w:rPr>
          <w:rFonts w:asciiTheme="minorHAnsi" w:hAnsiTheme="minorHAnsi" w:cstheme="minorHAnsi"/>
        </w:rPr>
        <w:t xml:space="preserve"> </w:t>
      </w:r>
    </w:p>
    <w:p w14:paraId="198274FC" w14:textId="77777777" w:rsidR="00943501" w:rsidRPr="00165C97" w:rsidRDefault="00EF0CD5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О</w:t>
      </w:r>
      <w:r w:rsidR="00943501" w:rsidRPr="00165C97">
        <w:rPr>
          <w:rFonts w:asciiTheme="minorHAnsi" w:hAnsiTheme="minorHAnsi" w:cstheme="minorHAnsi"/>
        </w:rPr>
        <w:t>К-1:</w:t>
      </w:r>
      <w:r w:rsidR="0074398D" w:rsidRPr="00165C97">
        <w:rPr>
          <w:rFonts w:asciiTheme="minorHAnsi" w:hAnsiTheme="minorHAnsi" w:cstheme="minorHAnsi"/>
        </w:rPr>
        <w:t xml:space="preserve"> </w:t>
      </w:r>
      <w:r w:rsidR="00943501" w:rsidRPr="00165C97">
        <w:rPr>
          <w:rFonts w:asciiTheme="minorHAnsi" w:hAnsiTheme="minorHAnsi" w:cstheme="minorHAnsi"/>
        </w:rPr>
        <w:t>«Предмет экономической науки»:</w:t>
      </w:r>
      <w:r w:rsidR="002A1941" w:rsidRPr="00165C97">
        <w:rPr>
          <w:rFonts w:asciiTheme="minorHAnsi" w:hAnsiTheme="minorHAnsi" w:cstheme="minorHAnsi"/>
        </w:rPr>
        <w:t xml:space="preserve"> </w:t>
      </w:r>
      <w:r w:rsidR="002A1941" w:rsidRPr="00165C97">
        <w:rPr>
          <w:rFonts w:asciiTheme="minorHAnsi" w:hAnsiTheme="minorHAnsi" w:cstheme="minorHAnsi"/>
          <w:color w:val="0070C0"/>
        </w:rPr>
        <w:t>Занятие 1.</w:t>
      </w:r>
    </w:p>
    <w:p w14:paraId="3CCEB373" w14:textId="77777777" w:rsidR="00943501" w:rsidRPr="00165C97" w:rsidRDefault="00EF0CD5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О</w:t>
      </w:r>
      <w:r w:rsidR="00943501" w:rsidRPr="00165C97">
        <w:rPr>
          <w:rFonts w:asciiTheme="minorHAnsi" w:hAnsiTheme="minorHAnsi" w:cstheme="minorHAnsi"/>
        </w:rPr>
        <w:t>К 2</w:t>
      </w:r>
      <w:r w:rsidR="0074398D" w:rsidRPr="00165C97">
        <w:rPr>
          <w:rFonts w:asciiTheme="minorHAnsi" w:hAnsiTheme="minorHAnsi" w:cstheme="minorHAnsi"/>
        </w:rPr>
        <w:t xml:space="preserve"> </w:t>
      </w:r>
      <w:r w:rsidR="00943501" w:rsidRPr="00165C97">
        <w:rPr>
          <w:rFonts w:asciiTheme="minorHAnsi" w:hAnsiTheme="minorHAnsi" w:cstheme="minorHAnsi"/>
        </w:rPr>
        <w:t>Маркс К. Капитал. Т. I. Гл. 1. § 1, § 2.</w:t>
      </w:r>
      <w:r w:rsidR="003D271D" w:rsidRPr="00165C97">
        <w:rPr>
          <w:rFonts w:asciiTheme="minorHAnsi" w:hAnsiTheme="minorHAnsi" w:cstheme="minorHAnsi"/>
        </w:rPr>
        <w:t xml:space="preserve"> </w:t>
      </w:r>
      <w:r w:rsidR="002A1941" w:rsidRPr="00165C97">
        <w:rPr>
          <w:rFonts w:asciiTheme="minorHAnsi" w:hAnsiTheme="minorHAnsi" w:cstheme="minorHAnsi"/>
          <w:color w:val="0070C0"/>
        </w:rPr>
        <w:t>Занятие 2.</w:t>
      </w:r>
    </w:p>
    <w:p w14:paraId="60C71CB1" w14:textId="77777777" w:rsidR="00943501" w:rsidRPr="00165C97" w:rsidRDefault="00EF0CD5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ОК</w:t>
      </w:r>
      <w:r w:rsidR="00943501" w:rsidRPr="00165C97">
        <w:rPr>
          <w:rFonts w:asciiTheme="minorHAnsi" w:hAnsiTheme="minorHAnsi" w:cstheme="minorHAnsi"/>
        </w:rPr>
        <w:t>-3</w:t>
      </w:r>
      <w:r w:rsidR="00F131D5" w:rsidRPr="00165C97">
        <w:rPr>
          <w:rFonts w:asciiTheme="minorHAnsi" w:hAnsiTheme="minorHAnsi" w:cstheme="minorHAnsi"/>
        </w:rPr>
        <w:t>.</w:t>
      </w:r>
      <w:r w:rsidR="0074398D" w:rsidRPr="00165C97">
        <w:rPr>
          <w:rFonts w:asciiTheme="minorHAnsi" w:hAnsiTheme="minorHAnsi" w:cstheme="minorHAnsi"/>
        </w:rPr>
        <w:t xml:space="preserve"> </w:t>
      </w:r>
      <w:r w:rsidR="00943501" w:rsidRPr="00165C97">
        <w:rPr>
          <w:rFonts w:asciiTheme="minorHAnsi" w:hAnsiTheme="minorHAnsi" w:cstheme="minorHAnsi"/>
        </w:rPr>
        <w:t>Маркс К. Капитал. Т. I. Гл. 4.</w:t>
      </w:r>
      <w:r w:rsidR="002A1941" w:rsidRPr="00165C97">
        <w:rPr>
          <w:rFonts w:asciiTheme="minorHAnsi" w:hAnsiTheme="minorHAnsi" w:cstheme="minorHAnsi"/>
        </w:rPr>
        <w:t xml:space="preserve"> </w:t>
      </w:r>
      <w:r w:rsidR="002A1941" w:rsidRPr="00165C97">
        <w:rPr>
          <w:rFonts w:asciiTheme="minorHAnsi" w:hAnsiTheme="minorHAnsi" w:cstheme="minorHAnsi"/>
          <w:color w:val="0070C0"/>
        </w:rPr>
        <w:t>Занятие 5.</w:t>
      </w:r>
    </w:p>
    <w:p w14:paraId="51A48AF1" w14:textId="77777777" w:rsidR="00943501" w:rsidRPr="00165C97" w:rsidRDefault="00EF0CD5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ОК</w:t>
      </w:r>
      <w:r w:rsidR="00943501" w:rsidRPr="00165C97">
        <w:rPr>
          <w:rFonts w:asciiTheme="minorHAnsi" w:hAnsiTheme="minorHAnsi" w:cstheme="minorHAnsi"/>
        </w:rPr>
        <w:t>-4</w:t>
      </w:r>
      <w:r w:rsidR="00F131D5" w:rsidRPr="00165C97">
        <w:rPr>
          <w:rFonts w:asciiTheme="minorHAnsi" w:hAnsiTheme="minorHAnsi" w:cstheme="minorHAnsi"/>
        </w:rPr>
        <w:t>.</w:t>
      </w:r>
      <w:r w:rsidR="00943501" w:rsidRPr="00165C97">
        <w:rPr>
          <w:rFonts w:asciiTheme="minorHAnsi" w:hAnsiTheme="minorHAnsi" w:cstheme="minorHAnsi"/>
        </w:rPr>
        <w:t xml:space="preserve"> Маркс К. Капитал. Т. II. Гл. 1.</w:t>
      </w:r>
      <w:r w:rsidR="002A1941" w:rsidRPr="00165C97">
        <w:rPr>
          <w:rFonts w:asciiTheme="minorHAnsi" w:hAnsiTheme="minorHAnsi" w:cstheme="minorHAnsi"/>
        </w:rPr>
        <w:t xml:space="preserve"> </w:t>
      </w:r>
      <w:r w:rsidR="002A1941" w:rsidRPr="00165C97">
        <w:rPr>
          <w:rFonts w:asciiTheme="minorHAnsi" w:hAnsiTheme="minorHAnsi" w:cstheme="minorHAnsi"/>
          <w:color w:val="0070C0"/>
        </w:rPr>
        <w:t>Занятие 9.</w:t>
      </w:r>
    </w:p>
    <w:p w14:paraId="307314D2" w14:textId="77777777" w:rsidR="002A1941" w:rsidRPr="00165C97" w:rsidRDefault="00EF0CD5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ОК</w:t>
      </w:r>
      <w:r w:rsidR="00943501" w:rsidRPr="00165C97">
        <w:rPr>
          <w:rFonts w:asciiTheme="minorHAnsi" w:hAnsiTheme="minorHAnsi" w:cstheme="minorHAnsi"/>
        </w:rPr>
        <w:t>-5</w:t>
      </w:r>
      <w:r w:rsidR="00F131D5" w:rsidRPr="00165C97">
        <w:rPr>
          <w:rFonts w:asciiTheme="minorHAnsi" w:hAnsiTheme="minorHAnsi" w:cstheme="minorHAnsi"/>
        </w:rPr>
        <w:t>.</w:t>
      </w:r>
      <w:r w:rsidR="0074398D" w:rsidRPr="00165C97">
        <w:rPr>
          <w:rFonts w:asciiTheme="minorHAnsi" w:hAnsiTheme="minorHAnsi" w:cstheme="minorHAnsi"/>
        </w:rPr>
        <w:t xml:space="preserve"> </w:t>
      </w:r>
      <w:r w:rsidR="00943501" w:rsidRPr="00165C97">
        <w:rPr>
          <w:rFonts w:asciiTheme="minorHAnsi" w:hAnsiTheme="minorHAnsi" w:cstheme="minorHAnsi"/>
        </w:rPr>
        <w:t>Маркс К. Капитал. Т. III. Гл. 1.</w:t>
      </w:r>
      <w:r w:rsidR="002A1941" w:rsidRPr="00165C97">
        <w:rPr>
          <w:rFonts w:asciiTheme="minorHAnsi" w:hAnsiTheme="minorHAnsi" w:cstheme="minorHAnsi"/>
        </w:rPr>
        <w:t xml:space="preserve"> </w:t>
      </w:r>
      <w:r w:rsidR="002A1941" w:rsidRPr="00165C97">
        <w:rPr>
          <w:rFonts w:asciiTheme="minorHAnsi" w:hAnsiTheme="minorHAnsi" w:cstheme="minorHAnsi"/>
          <w:color w:val="0070C0"/>
        </w:rPr>
        <w:t>Занятие 11.</w:t>
      </w:r>
    </w:p>
    <w:p w14:paraId="49F28AE3" w14:textId="77777777" w:rsidR="00584EB2" w:rsidRPr="00165C97" w:rsidRDefault="00584EB2" w:rsidP="00165C97">
      <w:pPr>
        <w:ind w:firstLine="709"/>
        <w:jc w:val="both"/>
        <w:rPr>
          <w:rFonts w:asciiTheme="minorHAnsi" w:hAnsiTheme="minorHAnsi" w:cstheme="minorHAnsi"/>
        </w:rPr>
      </w:pPr>
    </w:p>
    <w:p w14:paraId="78C7150E" w14:textId="77777777" w:rsidR="003D271D" w:rsidRPr="00165C97" w:rsidRDefault="003D271D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Конспекты сдаются</w:t>
      </w:r>
      <w:r w:rsidR="0074398D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 xml:space="preserve">в распечатке или в письменной форме </w:t>
      </w:r>
      <w:r w:rsidRPr="00165C97">
        <w:rPr>
          <w:rFonts w:asciiTheme="minorHAnsi" w:hAnsiTheme="minorHAnsi" w:cstheme="minorHAnsi"/>
          <w:b/>
          <w:i/>
        </w:rPr>
        <w:t>исключительно в день проведения занятия по данной теме</w:t>
      </w:r>
      <w:r w:rsidRPr="00165C97">
        <w:rPr>
          <w:rFonts w:asciiTheme="minorHAnsi" w:hAnsiTheme="minorHAnsi" w:cstheme="minorHAnsi"/>
          <w:b/>
        </w:rPr>
        <w:t>.</w:t>
      </w:r>
      <w:r w:rsidRPr="00165C97">
        <w:rPr>
          <w:rFonts w:asciiTheme="minorHAnsi" w:hAnsiTheme="minorHAnsi" w:cstheme="minorHAnsi"/>
        </w:rPr>
        <w:t xml:space="preserve"> </w:t>
      </w:r>
      <w:r w:rsidR="002438AF" w:rsidRPr="00165C97">
        <w:rPr>
          <w:rFonts w:asciiTheme="minorHAnsi" w:hAnsiTheme="minorHAnsi" w:cstheme="minorHAnsi"/>
        </w:rPr>
        <w:t xml:space="preserve">Оценка – </w:t>
      </w:r>
      <w:r w:rsidR="00A80EE5" w:rsidRPr="00165C97">
        <w:rPr>
          <w:rFonts w:asciiTheme="minorHAnsi" w:hAnsiTheme="minorHAnsi" w:cstheme="minorHAnsi"/>
        </w:rPr>
        <w:t>3 балла</w:t>
      </w:r>
      <w:r w:rsidR="002438AF" w:rsidRPr="00165C97">
        <w:rPr>
          <w:rFonts w:asciiTheme="minorHAnsi" w:hAnsiTheme="minorHAnsi" w:cstheme="minorHAnsi"/>
        </w:rPr>
        <w:t xml:space="preserve">. </w:t>
      </w:r>
      <w:r w:rsidRPr="00165C97">
        <w:rPr>
          <w:rFonts w:asciiTheme="minorHAnsi" w:hAnsiTheme="minorHAnsi" w:cstheme="minorHAnsi"/>
        </w:rPr>
        <w:t xml:space="preserve">После установленного срока сдачи конспекты </w:t>
      </w:r>
      <w:r w:rsidR="00A80EE5" w:rsidRPr="00165C97">
        <w:rPr>
          <w:rFonts w:asciiTheme="minorHAnsi" w:hAnsiTheme="minorHAnsi" w:cstheme="minorHAnsi"/>
        </w:rPr>
        <w:t xml:space="preserve">не </w:t>
      </w:r>
      <w:r w:rsidRPr="00165C97">
        <w:rPr>
          <w:rFonts w:asciiTheme="minorHAnsi" w:hAnsiTheme="minorHAnsi" w:cstheme="minorHAnsi"/>
        </w:rPr>
        <w:t>принимаются.</w:t>
      </w:r>
    </w:p>
    <w:p w14:paraId="087FBE30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  <w:b/>
        </w:rPr>
      </w:pPr>
    </w:p>
    <w:p w14:paraId="27AFF3E8" w14:textId="77777777" w:rsidR="00943501" w:rsidRPr="00165C97" w:rsidRDefault="00943501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  <w:b/>
        </w:rPr>
        <w:t>Факультативные научные сообщения</w:t>
      </w:r>
      <w:r w:rsidR="00A80EE5" w:rsidRPr="00165C97">
        <w:rPr>
          <w:rFonts w:asciiTheme="minorHAnsi" w:hAnsiTheme="minorHAnsi" w:cstheme="minorHAnsi"/>
          <w:b/>
        </w:rPr>
        <w:t xml:space="preserve"> </w:t>
      </w:r>
      <w:r w:rsidR="00A80EE5" w:rsidRPr="00165C97">
        <w:rPr>
          <w:rFonts w:asciiTheme="minorHAnsi" w:hAnsiTheme="minorHAnsi" w:cstheme="minorHAnsi"/>
        </w:rPr>
        <w:t>(до 24 баллов)</w:t>
      </w:r>
      <w:r w:rsidRPr="00165C97">
        <w:rPr>
          <w:rFonts w:asciiTheme="minorHAnsi" w:hAnsiTheme="minorHAnsi" w:cstheme="minorHAnsi"/>
        </w:rPr>
        <w:t>:</w:t>
      </w:r>
    </w:p>
    <w:p w14:paraId="242CD52A" w14:textId="77777777" w:rsidR="003D271D" w:rsidRPr="00165C97" w:rsidRDefault="004420E2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ФС-1.</w:t>
      </w:r>
      <w:r w:rsidR="003D271D" w:rsidRPr="00165C97">
        <w:rPr>
          <w:rFonts w:asciiTheme="minorHAnsi" w:hAnsiTheme="minorHAnsi" w:cstheme="minorHAnsi"/>
        </w:rPr>
        <w:t xml:space="preserve"> Описательно-математический метод в физике и экономике.</w:t>
      </w:r>
    </w:p>
    <w:p w14:paraId="66FA637A" w14:textId="77777777" w:rsidR="00943501" w:rsidRPr="00165C97" w:rsidRDefault="003D271D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ФС-2. </w:t>
      </w:r>
      <w:r w:rsidR="00943501" w:rsidRPr="00165C97">
        <w:rPr>
          <w:rFonts w:asciiTheme="minorHAnsi" w:hAnsiTheme="minorHAnsi" w:cstheme="minorHAnsi"/>
        </w:rPr>
        <w:t>Анализ описания «спроса (</w:t>
      </w:r>
      <w:proofErr w:type="spellStart"/>
      <w:r w:rsidR="00943501" w:rsidRPr="00165C97">
        <w:rPr>
          <w:rFonts w:asciiTheme="minorHAnsi" w:hAnsiTheme="minorHAnsi" w:cstheme="minorHAnsi"/>
        </w:rPr>
        <w:t>demand</w:t>
      </w:r>
      <w:proofErr w:type="spellEnd"/>
      <w:r w:rsidR="00943501" w:rsidRPr="00165C97">
        <w:rPr>
          <w:rFonts w:asciiTheme="minorHAnsi" w:hAnsiTheme="minorHAnsi" w:cstheme="minorHAnsi"/>
        </w:rPr>
        <w:t>)» и «величины спроса (</w:t>
      </w:r>
      <w:proofErr w:type="spellStart"/>
      <w:r w:rsidR="00943501" w:rsidRPr="00165C97">
        <w:rPr>
          <w:rFonts w:asciiTheme="minorHAnsi" w:hAnsiTheme="minorHAnsi" w:cstheme="minorHAnsi"/>
        </w:rPr>
        <w:t>quantity</w:t>
      </w:r>
      <w:proofErr w:type="spellEnd"/>
      <w:r w:rsidR="00943501" w:rsidRPr="00165C97">
        <w:rPr>
          <w:rFonts w:asciiTheme="minorHAnsi" w:hAnsiTheme="minorHAnsi" w:cstheme="minorHAnsi"/>
        </w:rPr>
        <w:t xml:space="preserve"> </w:t>
      </w:r>
      <w:proofErr w:type="spellStart"/>
      <w:r w:rsidR="00943501" w:rsidRPr="00165C97">
        <w:rPr>
          <w:rFonts w:asciiTheme="minorHAnsi" w:hAnsiTheme="minorHAnsi" w:cstheme="minorHAnsi"/>
        </w:rPr>
        <w:t>demanded</w:t>
      </w:r>
      <w:proofErr w:type="spellEnd"/>
      <w:r w:rsidR="00943501" w:rsidRPr="00165C97">
        <w:rPr>
          <w:rFonts w:asciiTheme="minorHAnsi" w:hAnsiTheme="minorHAnsi" w:cstheme="minorHAnsi"/>
        </w:rPr>
        <w:t>)», «предложения (supply)» и «величины предложения (</w:t>
      </w:r>
      <w:proofErr w:type="spellStart"/>
      <w:r w:rsidR="00943501" w:rsidRPr="00165C97">
        <w:rPr>
          <w:rFonts w:asciiTheme="minorHAnsi" w:hAnsiTheme="minorHAnsi" w:cstheme="minorHAnsi"/>
        </w:rPr>
        <w:t>quantity</w:t>
      </w:r>
      <w:proofErr w:type="spellEnd"/>
      <w:r w:rsidR="00943501" w:rsidRPr="00165C97">
        <w:rPr>
          <w:rFonts w:asciiTheme="minorHAnsi" w:hAnsiTheme="minorHAnsi" w:cstheme="minorHAnsi"/>
        </w:rPr>
        <w:t xml:space="preserve"> </w:t>
      </w:r>
      <w:proofErr w:type="spellStart"/>
      <w:r w:rsidR="00943501" w:rsidRPr="00165C97">
        <w:rPr>
          <w:rFonts w:asciiTheme="minorHAnsi" w:hAnsiTheme="minorHAnsi" w:cstheme="minorHAnsi"/>
        </w:rPr>
        <w:t>supplied</w:t>
      </w:r>
      <w:proofErr w:type="spellEnd"/>
      <w:r w:rsidR="00943501" w:rsidRPr="00165C97">
        <w:rPr>
          <w:rFonts w:asciiTheme="minorHAnsi" w:hAnsiTheme="minorHAnsi" w:cstheme="minorHAnsi"/>
        </w:rPr>
        <w:t xml:space="preserve">)» в экономической литературе (Дж. Стюарт, А. Смит, Дж. С. Милль, А. Маршалл) и в учебниках микроэкономики. Определения этих категорий в модели общественного богатства. </w:t>
      </w:r>
    </w:p>
    <w:p w14:paraId="2EC73A81" w14:textId="77777777" w:rsidR="00943501" w:rsidRPr="00165C97" w:rsidRDefault="003D271D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ФС-3. Анализ «терминологической путаницы экономической теории марксизма» </w:t>
      </w:r>
      <w:proofErr w:type="spellStart"/>
      <w:r w:rsidRPr="00165C97">
        <w:rPr>
          <w:rFonts w:asciiTheme="minorHAnsi" w:hAnsiTheme="minorHAnsi" w:cstheme="minorHAnsi"/>
        </w:rPr>
        <w:t>М.Блауга</w:t>
      </w:r>
      <w:proofErr w:type="spellEnd"/>
    </w:p>
    <w:p w14:paraId="2C1C3205" w14:textId="77777777" w:rsidR="00943501" w:rsidRPr="00165C97" w:rsidRDefault="003D271D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ФС-4. </w:t>
      </w:r>
      <w:r w:rsidR="00943501" w:rsidRPr="00165C97">
        <w:rPr>
          <w:rFonts w:asciiTheme="minorHAnsi" w:hAnsiTheme="minorHAnsi" w:cstheme="minorHAnsi"/>
        </w:rPr>
        <w:t>Анализ «производительности» и «прибыльности» в доклад</w:t>
      </w:r>
      <w:r w:rsidR="00562544" w:rsidRPr="00165C97">
        <w:rPr>
          <w:rFonts w:asciiTheme="minorHAnsi" w:hAnsiTheme="minorHAnsi" w:cstheme="minorHAnsi"/>
        </w:rPr>
        <w:t>ах</w:t>
      </w:r>
      <w:r w:rsidR="00943501" w:rsidRPr="00165C97">
        <w:rPr>
          <w:rFonts w:asciiTheme="minorHAnsi" w:hAnsiTheme="minorHAnsi" w:cstheme="minorHAnsi"/>
        </w:rPr>
        <w:t xml:space="preserve"> </w:t>
      </w:r>
      <w:proofErr w:type="spellStart"/>
      <w:r w:rsidR="00943501" w:rsidRPr="00165C97">
        <w:rPr>
          <w:rFonts w:asciiTheme="minorHAnsi" w:hAnsiTheme="minorHAnsi" w:cstheme="minorHAnsi"/>
        </w:rPr>
        <w:t>МакКинзи</w:t>
      </w:r>
      <w:proofErr w:type="spellEnd"/>
      <w:r w:rsidR="00943501" w:rsidRPr="00165C97">
        <w:rPr>
          <w:rFonts w:asciiTheme="minorHAnsi" w:hAnsiTheme="minorHAnsi" w:cstheme="minorHAnsi"/>
        </w:rPr>
        <w:t xml:space="preserve"> об экономике России.</w:t>
      </w:r>
    </w:p>
    <w:p w14:paraId="50B7A469" w14:textId="77777777" w:rsidR="00943501" w:rsidRPr="00165C97" w:rsidRDefault="003D271D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ФС-5. </w:t>
      </w:r>
      <w:r w:rsidR="00943501" w:rsidRPr="00165C97">
        <w:rPr>
          <w:rFonts w:asciiTheme="minorHAnsi" w:hAnsiTheme="minorHAnsi" w:cstheme="minorHAnsi"/>
        </w:rPr>
        <w:t>Анализ определений издержек производства и прибыли в современной экономической литературе.</w:t>
      </w:r>
    </w:p>
    <w:p w14:paraId="302B2BA2" w14:textId="77777777" w:rsidR="002438AF" w:rsidRPr="00165C97" w:rsidRDefault="00943501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ФС-6. Анализ кризиса в «Капитале» К. Маркса и современный экономический кризис. </w:t>
      </w:r>
    </w:p>
    <w:p w14:paraId="0335B761" w14:textId="77777777" w:rsidR="00943501" w:rsidRPr="00165C97" w:rsidRDefault="002438AF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>Факультативные научные сообщения – самостоятельная аналитическая работа (мини-курсовая на 2-3 стр.). Для написания факультативного сообщения студент должен обратиться к лектору по электронной почте.</w:t>
      </w:r>
      <w:r w:rsidR="0074398D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>Преподаватель</w:t>
      </w:r>
      <w:r w:rsidR="0074398D" w:rsidRPr="00165C97">
        <w:rPr>
          <w:rFonts w:asciiTheme="minorHAnsi" w:hAnsiTheme="minorHAnsi" w:cstheme="minorHAnsi"/>
        </w:rPr>
        <w:t xml:space="preserve"> </w:t>
      </w:r>
      <w:r w:rsidRPr="00165C97">
        <w:rPr>
          <w:rFonts w:asciiTheme="minorHAnsi" w:hAnsiTheme="minorHAnsi" w:cstheme="minorHAnsi"/>
        </w:rPr>
        <w:t xml:space="preserve">дает литературу, согласуется план факультативного сообщения. </w:t>
      </w:r>
      <w:r w:rsidR="008A45FF" w:rsidRPr="00165C97">
        <w:rPr>
          <w:rFonts w:asciiTheme="minorHAnsi" w:hAnsiTheme="minorHAnsi" w:cstheme="minorHAnsi"/>
        </w:rPr>
        <w:t>Оценка – см. в БРС.</w:t>
      </w:r>
    </w:p>
    <w:p w14:paraId="3EC8A954" w14:textId="2AB2A816" w:rsidR="00B32A04" w:rsidRPr="00165C97" w:rsidRDefault="00B32A04" w:rsidP="00165C97">
      <w:pPr>
        <w:ind w:firstLine="709"/>
        <w:jc w:val="both"/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Сдается в течение семестра (высылается по почте) до дня последнего семинара. </w:t>
      </w:r>
    </w:p>
    <w:p w14:paraId="3314D1FD" w14:textId="43AFD7F9" w:rsidR="005427A7" w:rsidRPr="00165C97" w:rsidRDefault="00792A9B" w:rsidP="00165C97">
      <w:pPr>
        <w:rPr>
          <w:rFonts w:asciiTheme="minorHAnsi" w:hAnsiTheme="minorHAnsi" w:cstheme="minorHAnsi"/>
        </w:rPr>
      </w:pPr>
      <w:r w:rsidRPr="00165C97">
        <w:rPr>
          <w:rFonts w:asciiTheme="minorHAnsi" w:hAnsiTheme="minorHAnsi" w:cstheme="minorHAnsi"/>
        </w:rPr>
        <w:t xml:space="preserve">             ФС в Плане семинаров даются после определенной темы. Это не значит, что надо писать запрос на ФС к семинару. Можно послать запрос на ФС в любое время, но написать Вы сможете только пройдя определенную тему.</w:t>
      </w:r>
    </w:p>
    <w:sectPr w:rsidR="005427A7" w:rsidRPr="00165C97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21F37" w14:textId="77777777" w:rsidR="0039742D" w:rsidRDefault="0039742D" w:rsidP="00943501">
      <w:r>
        <w:separator/>
      </w:r>
    </w:p>
  </w:endnote>
  <w:endnote w:type="continuationSeparator" w:id="0">
    <w:p w14:paraId="13118D09" w14:textId="77777777" w:rsidR="0039742D" w:rsidRDefault="0039742D" w:rsidP="0094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2CA6" w14:textId="77777777" w:rsidR="004B0948" w:rsidRDefault="004B0948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E4BBED5" w14:textId="77777777" w:rsidR="004B0948" w:rsidRDefault="004B09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5852C" w14:textId="77777777" w:rsidR="0039742D" w:rsidRDefault="0039742D" w:rsidP="00943501">
      <w:r>
        <w:separator/>
      </w:r>
    </w:p>
  </w:footnote>
  <w:footnote w:type="continuationSeparator" w:id="0">
    <w:p w14:paraId="42FA14BE" w14:textId="77777777" w:rsidR="0039742D" w:rsidRDefault="0039742D" w:rsidP="00943501">
      <w:r>
        <w:continuationSeparator/>
      </w:r>
    </w:p>
  </w:footnote>
  <w:footnote w:id="1">
    <w:p w14:paraId="7F0DC9A8" w14:textId="77777777" w:rsidR="004B0948" w:rsidRDefault="004B0948">
      <w:pPr>
        <w:pStyle w:val="a5"/>
      </w:pPr>
      <w:r>
        <w:rPr>
          <w:rStyle w:val="a7"/>
        </w:rPr>
        <w:footnoteRef/>
      </w:r>
      <w:r>
        <w:t xml:space="preserve"> Обязательный конспект, ОК (в распечатке, или от руки) сдается преподавателю перед началом семинара по теме. </w:t>
      </w:r>
      <w:r w:rsidRPr="00A80EE5">
        <w:t>После установленного срока сдачи конспекты не принимаются.</w:t>
      </w:r>
      <w:r>
        <w:t xml:space="preserve"> Всего </w:t>
      </w:r>
      <w:r w:rsidRPr="00B96008">
        <w:rPr>
          <w:b/>
        </w:rPr>
        <w:t>планируется 5 конспектов</w:t>
      </w:r>
      <w:r>
        <w:rPr>
          <w:b/>
        </w:rPr>
        <w:t xml:space="preserve"> по 3 балла</w:t>
      </w:r>
      <w:r>
        <w:t>.</w:t>
      </w:r>
    </w:p>
  </w:footnote>
  <w:footnote w:id="2">
    <w:p w14:paraId="4EFE306F" w14:textId="77777777" w:rsidR="004B0948" w:rsidRDefault="004B0948">
      <w:pPr>
        <w:pStyle w:val="a5"/>
      </w:pPr>
      <w:r>
        <w:rPr>
          <w:rStyle w:val="a7"/>
        </w:rPr>
        <w:footnoteRef/>
      </w:r>
      <w:r>
        <w:t xml:space="preserve"> Обязательный конспект, ОК (в распечатке, или от руки) сдается преподавателю перед началом семинара по теме. </w:t>
      </w:r>
      <w:r w:rsidRPr="00A80EE5">
        <w:t>После установленного срока сдачи конспекты не принимаются.</w:t>
      </w:r>
      <w:r>
        <w:t xml:space="preserve"> Всего </w:t>
      </w:r>
      <w:r w:rsidRPr="00B96008">
        <w:rPr>
          <w:b/>
        </w:rPr>
        <w:t>планируется 5 конспектов</w:t>
      </w:r>
      <w:r>
        <w:rPr>
          <w:b/>
        </w:rPr>
        <w:t xml:space="preserve"> по 3 балла</w:t>
      </w:r>
      <w:r>
        <w:t xml:space="preserve">. </w:t>
      </w:r>
    </w:p>
  </w:footnote>
  <w:footnote w:id="3">
    <w:p w14:paraId="0894FCA7" w14:textId="77777777" w:rsidR="004B0948" w:rsidRDefault="004B0948">
      <w:pPr>
        <w:pStyle w:val="a5"/>
      </w:pPr>
      <w:r>
        <w:rPr>
          <w:rStyle w:val="a7"/>
        </w:rPr>
        <w:footnoteRef/>
      </w:r>
      <w:r>
        <w:t xml:space="preserve"> Обязательное научное сообщение, ОС (</w:t>
      </w:r>
      <w:r w:rsidRPr="00B96008">
        <w:rPr>
          <w:b/>
        </w:rPr>
        <w:t>планируется два ОС</w:t>
      </w:r>
      <w:r>
        <w:rPr>
          <w:b/>
        </w:rPr>
        <w:t xml:space="preserve"> по 10 баллов</w:t>
      </w:r>
      <w:r>
        <w:t>) сдается в сроки, устанавливаемые преподавателем в начале и конце семестра. Оценка – до 10 баллов.  Если ОС не сдано вовремя по уважительной причине, то его можно сдать макс. оценка – 8 баллов.</w:t>
      </w:r>
    </w:p>
  </w:footnote>
  <w:footnote w:id="4">
    <w:p w14:paraId="56AD3C7A" w14:textId="77777777" w:rsidR="004B0948" w:rsidRPr="00DA533B" w:rsidRDefault="004B0948" w:rsidP="00B960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A533B">
        <w:rPr>
          <w:rStyle w:val="a7"/>
          <w:sz w:val="20"/>
          <w:szCs w:val="20"/>
        </w:rPr>
        <w:footnoteRef/>
      </w:r>
      <w:r>
        <w:rPr>
          <w:sz w:val="20"/>
          <w:szCs w:val="20"/>
        </w:rPr>
        <w:t xml:space="preserve"> Ф</w:t>
      </w:r>
      <w:r w:rsidRPr="00DA533B">
        <w:rPr>
          <w:sz w:val="20"/>
          <w:szCs w:val="20"/>
        </w:rPr>
        <w:t xml:space="preserve">акультативное </w:t>
      </w:r>
      <w:r>
        <w:rPr>
          <w:sz w:val="20"/>
          <w:szCs w:val="20"/>
        </w:rPr>
        <w:t xml:space="preserve">научное </w:t>
      </w:r>
      <w:r w:rsidRPr="00DA533B">
        <w:rPr>
          <w:sz w:val="20"/>
          <w:szCs w:val="20"/>
        </w:rPr>
        <w:t>сообщение</w:t>
      </w:r>
      <w:r>
        <w:rPr>
          <w:sz w:val="20"/>
          <w:szCs w:val="20"/>
        </w:rPr>
        <w:t xml:space="preserve">, ФС дает дополнительные баллы. </w:t>
      </w:r>
      <w:r w:rsidRPr="00DA533B">
        <w:rPr>
          <w:sz w:val="20"/>
          <w:szCs w:val="20"/>
        </w:rPr>
        <w:t xml:space="preserve"> Для написания ФС студент должен прислать заявку </w:t>
      </w:r>
      <w:r>
        <w:rPr>
          <w:sz w:val="20"/>
          <w:szCs w:val="20"/>
        </w:rPr>
        <w:t>лектору</w:t>
      </w:r>
      <w:r w:rsidRPr="00DA533B">
        <w:rPr>
          <w:sz w:val="20"/>
          <w:szCs w:val="20"/>
        </w:rPr>
        <w:t xml:space="preserve">, который высылает литературу и задание. </w:t>
      </w:r>
      <w:r>
        <w:rPr>
          <w:sz w:val="20"/>
          <w:szCs w:val="20"/>
        </w:rPr>
        <w:t>Целесообразно брать ФС по пройденным темам. Работа над ФС аналогична работе по курсовой: студент получает задание, присылает текст преподавателю, который может поставить оценку сразу, или отправить на доработку с замечаниями (чтобы повысить оценку). Максимальная оценка за сообщение/сообщения – 24 балла. ФС</w:t>
      </w:r>
      <w:r w:rsidRPr="00DA533B">
        <w:rPr>
          <w:sz w:val="20"/>
          <w:szCs w:val="20"/>
        </w:rPr>
        <w:t xml:space="preserve"> сдается в течение семестра (до последнего дня семинаров) по электронной почте.</w:t>
      </w:r>
      <w:r>
        <w:rPr>
          <w:sz w:val="20"/>
          <w:szCs w:val="20"/>
        </w:rPr>
        <w:t xml:space="preserve"> </w:t>
      </w:r>
    </w:p>
    <w:p w14:paraId="4EF5FBCC" w14:textId="77777777" w:rsidR="004B0948" w:rsidRPr="00DA533B" w:rsidRDefault="004B0948" w:rsidP="00943501">
      <w:pPr>
        <w:pStyle w:val="a5"/>
        <w:ind w:firstLine="709"/>
      </w:pPr>
    </w:p>
  </w:footnote>
  <w:footnote w:id="5">
    <w:p w14:paraId="4DC99507" w14:textId="77777777" w:rsidR="004B0948" w:rsidRDefault="004B0948">
      <w:pPr>
        <w:pStyle w:val="a5"/>
      </w:pPr>
      <w:r>
        <w:rPr>
          <w:rStyle w:val="a7"/>
        </w:rPr>
        <w:footnoteRef/>
      </w:r>
      <w:r>
        <w:t xml:space="preserve"> Обязательный конспект (в распечатке, или от руки) сдается преподавателю перед началом семинара по теме. Если конспект не сдан вовремя по уважительной причине, то он сдается исключительно на КЧ. </w:t>
      </w:r>
    </w:p>
  </w:footnote>
  <w:footnote w:id="6">
    <w:p w14:paraId="4967182A" w14:textId="77777777" w:rsidR="004B0948" w:rsidRDefault="004B0948" w:rsidP="00A52EC9">
      <w:pPr>
        <w:pStyle w:val="a5"/>
      </w:pPr>
      <w:r>
        <w:rPr>
          <w:rStyle w:val="a7"/>
        </w:rPr>
        <w:footnoteRef/>
      </w:r>
      <w:r>
        <w:t xml:space="preserve"> Обязательный конспект (в распечатке, или от руки) сдается преподавателю перед началом семинара по теме. Если конспект не сдан вовремя по уважительной причине, то он сдается исключительно на КЧ. </w:t>
      </w:r>
    </w:p>
  </w:footnote>
  <w:footnote w:id="7">
    <w:p w14:paraId="1316EF4F" w14:textId="77777777" w:rsidR="004B0948" w:rsidRDefault="004B0948">
      <w:pPr>
        <w:pStyle w:val="a5"/>
      </w:pPr>
      <w:r>
        <w:rPr>
          <w:rStyle w:val="a7"/>
        </w:rPr>
        <w:footnoteRef/>
      </w:r>
      <w:r>
        <w:t xml:space="preserve"> Обязательный конспект (в распечатке, или от руки) сдается преподавателю перед началом семинара по теме. Если конспект не сдан вовремя по уважительной причине, то он сдается исключительно на КЧ.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0207"/>
    <w:multiLevelType w:val="multilevel"/>
    <w:tmpl w:val="F1B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5EBF"/>
    <w:multiLevelType w:val="hybridMultilevel"/>
    <w:tmpl w:val="2C9E231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35421A"/>
    <w:multiLevelType w:val="hybridMultilevel"/>
    <w:tmpl w:val="87868B2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5B2F"/>
    <w:multiLevelType w:val="multilevel"/>
    <w:tmpl w:val="C314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172D2"/>
    <w:multiLevelType w:val="hybridMultilevel"/>
    <w:tmpl w:val="702850D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0F9E"/>
    <w:multiLevelType w:val="hybridMultilevel"/>
    <w:tmpl w:val="BD88930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D30F0E"/>
    <w:multiLevelType w:val="hybridMultilevel"/>
    <w:tmpl w:val="864EF29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86A3B"/>
    <w:multiLevelType w:val="hybridMultilevel"/>
    <w:tmpl w:val="1012F2AA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763D26"/>
    <w:multiLevelType w:val="hybridMultilevel"/>
    <w:tmpl w:val="4C0279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0150"/>
    <w:multiLevelType w:val="hybridMultilevel"/>
    <w:tmpl w:val="1DEADA7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5B1691"/>
    <w:multiLevelType w:val="hybridMultilevel"/>
    <w:tmpl w:val="C6BCD71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A5932"/>
    <w:multiLevelType w:val="multilevel"/>
    <w:tmpl w:val="49DE58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E51F6"/>
    <w:multiLevelType w:val="multilevel"/>
    <w:tmpl w:val="D758F0F2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2493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B0A23"/>
    <w:multiLevelType w:val="hybridMultilevel"/>
    <w:tmpl w:val="46BE6E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416E4"/>
    <w:multiLevelType w:val="hybridMultilevel"/>
    <w:tmpl w:val="D2E63D0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3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01"/>
    <w:rsid w:val="0001310E"/>
    <w:rsid w:val="00015EEE"/>
    <w:rsid w:val="000165FA"/>
    <w:rsid w:val="00017092"/>
    <w:rsid w:val="00021593"/>
    <w:rsid w:val="00026ED9"/>
    <w:rsid w:val="00031A99"/>
    <w:rsid w:val="0004765F"/>
    <w:rsid w:val="000629AA"/>
    <w:rsid w:val="00080B9A"/>
    <w:rsid w:val="00086A6C"/>
    <w:rsid w:val="0009710B"/>
    <w:rsid w:val="000A1B5B"/>
    <w:rsid w:val="000A1DC7"/>
    <w:rsid w:val="000A75F9"/>
    <w:rsid w:val="000D1E53"/>
    <w:rsid w:val="000E4D5A"/>
    <w:rsid w:val="000F2953"/>
    <w:rsid w:val="000F3879"/>
    <w:rsid w:val="000F4236"/>
    <w:rsid w:val="0010580E"/>
    <w:rsid w:val="001077C6"/>
    <w:rsid w:val="00147C9C"/>
    <w:rsid w:val="00165C97"/>
    <w:rsid w:val="00171563"/>
    <w:rsid w:val="00171AAD"/>
    <w:rsid w:val="001801E7"/>
    <w:rsid w:val="001804A4"/>
    <w:rsid w:val="00184DC0"/>
    <w:rsid w:val="001853C9"/>
    <w:rsid w:val="00190F23"/>
    <w:rsid w:val="0019229E"/>
    <w:rsid w:val="00192592"/>
    <w:rsid w:val="001B7179"/>
    <w:rsid w:val="001D3D3D"/>
    <w:rsid w:val="001D6553"/>
    <w:rsid w:val="001D6AFC"/>
    <w:rsid w:val="001E2AA8"/>
    <w:rsid w:val="001F1C18"/>
    <w:rsid w:val="00201B9A"/>
    <w:rsid w:val="00202F5F"/>
    <w:rsid w:val="00220E39"/>
    <w:rsid w:val="00242BCE"/>
    <w:rsid w:val="002438AF"/>
    <w:rsid w:val="00267198"/>
    <w:rsid w:val="0027074D"/>
    <w:rsid w:val="00271DCE"/>
    <w:rsid w:val="00273E98"/>
    <w:rsid w:val="002927D5"/>
    <w:rsid w:val="002955D8"/>
    <w:rsid w:val="00296D2F"/>
    <w:rsid w:val="002A1941"/>
    <w:rsid w:val="002A31C1"/>
    <w:rsid w:val="002A7D7E"/>
    <w:rsid w:val="002B3A52"/>
    <w:rsid w:val="002C29E8"/>
    <w:rsid w:val="002D03C4"/>
    <w:rsid w:val="002D38EB"/>
    <w:rsid w:val="002D5BDA"/>
    <w:rsid w:val="002D6239"/>
    <w:rsid w:val="002F096B"/>
    <w:rsid w:val="002F6501"/>
    <w:rsid w:val="00302E74"/>
    <w:rsid w:val="00306F57"/>
    <w:rsid w:val="00310D50"/>
    <w:rsid w:val="00323744"/>
    <w:rsid w:val="0033487B"/>
    <w:rsid w:val="00353369"/>
    <w:rsid w:val="0037447D"/>
    <w:rsid w:val="00382808"/>
    <w:rsid w:val="00384D82"/>
    <w:rsid w:val="003938C9"/>
    <w:rsid w:val="0039742D"/>
    <w:rsid w:val="003B797A"/>
    <w:rsid w:val="003C3514"/>
    <w:rsid w:val="003C39A5"/>
    <w:rsid w:val="003C40C4"/>
    <w:rsid w:val="003C504E"/>
    <w:rsid w:val="003D271D"/>
    <w:rsid w:val="003E2CBD"/>
    <w:rsid w:val="003E3B83"/>
    <w:rsid w:val="003F3A57"/>
    <w:rsid w:val="003F5E47"/>
    <w:rsid w:val="00412A57"/>
    <w:rsid w:val="00413B04"/>
    <w:rsid w:val="004420E2"/>
    <w:rsid w:val="004474F7"/>
    <w:rsid w:val="0045309B"/>
    <w:rsid w:val="00457AA3"/>
    <w:rsid w:val="004640E6"/>
    <w:rsid w:val="00471757"/>
    <w:rsid w:val="00472A39"/>
    <w:rsid w:val="0047559C"/>
    <w:rsid w:val="00480B7E"/>
    <w:rsid w:val="004824F3"/>
    <w:rsid w:val="00491A98"/>
    <w:rsid w:val="00497A55"/>
    <w:rsid w:val="004B0948"/>
    <w:rsid w:val="004B271C"/>
    <w:rsid w:val="004D291A"/>
    <w:rsid w:val="004D7BF7"/>
    <w:rsid w:val="004E23A5"/>
    <w:rsid w:val="004E2CA0"/>
    <w:rsid w:val="004E3FD9"/>
    <w:rsid w:val="00514175"/>
    <w:rsid w:val="005427A7"/>
    <w:rsid w:val="00542806"/>
    <w:rsid w:val="005532AA"/>
    <w:rsid w:val="005544A2"/>
    <w:rsid w:val="005607F8"/>
    <w:rsid w:val="00562544"/>
    <w:rsid w:val="00565C5A"/>
    <w:rsid w:val="0058006F"/>
    <w:rsid w:val="00584EB2"/>
    <w:rsid w:val="00587665"/>
    <w:rsid w:val="0059249D"/>
    <w:rsid w:val="00593B0E"/>
    <w:rsid w:val="00594E34"/>
    <w:rsid w:val="0059788A"/>
    <w:rsid w:val="005A28A2"/>
    <w:rsid w:val="005A53F7"/>
    <w:rsid w:val="005C7D35"/>
    <w:rsid w:val="005E22DD"/>
    <w:rsid w:val="005F0E3E"/>
    <w:rsid w:val="005F3FFC"/>
    <w:rsid w:val="005F5ABB"/>
    <w:rsid w:val="0060116E"/>
    <w:rsid w:val="006039B7"/>
    <w:rsid w:val="00606EDE"/>
    <w:rsid w:val="006211B5"/>
    <w:rsid w:val="006473A8"/>
    <w:rsid w:val="00660709"/>
    <w:rsid w:val="00671160"/>
    <w:rsid w:val="006857F7"/>
    <w:rsid w:val="006954C9"/>
    <w:rsid w:val="006A0E71"/>
    <w:rsid w:val="006A2649"/>
    <w:rsid w:val="006B0D05"/>
    <w:rsid w:val="006B67D9"/>
    <w:rsid w:val="006C0381"/>
    <w:rsid w:val="006C16F7"/>
    <w:rsid w:val="006E1117"/>
    <w:rsid w:val="006E449D"/>
    <w:rsid w:val="006F1AB1"/>
    <w:rsid w:val="006F41DB"/>
    <w:rsid w:val="0071303A"/>
    <w:rsid w:val="00713207"/>
    <w:rsid w:val="00714F9C"/>
    <w:rsid w:val="007354E8"/>
    <w:rsid w:val="0074398D"/>
    <w:rsid w:val="00744F40"/>
    <w:rsid w:val="007553A9"/>
    <w:rsid w:val="007755EC"/>
    <w:rsid w:val="007762C7"/>
    <w:rsid w:val="0078036A"/>
    <w:rsid w:val="0078044E"/>
    <w:rsid w:val="00792A9B"/>
    <w:rsid w:val="00792AE4"/>
    <w:rsid w:val="007A7428"/>
    <w:rsid w:val="007B701A"/>
    <w:rsid w:val="007C0770"/>
    <w:rsid w:val="007C3F4D"/>
    <w:rsid w:val="007C64FB"/>
    <w:rsid w:val="007D4461"/>
    <w:rsid w:val="007E2882"/>
    <w:rsid w:val="007E303B"/>
    <w:rsid w:val="00800F4D"/>
    <w:rsid w:val="00805026"/>
    <w:rsid w:val="00823E4F"/>
    <w:rsid w:val="008364A6"/>
    <w:rsid w:val="008367E1"/>
    <w:rsid w:val="00836E29"/>
    <w:rsid w:val="00847EB6"/>
    <w:rsid w:val="00857B06"/>
    <w:rsid w:val="008666DE"/>
    <w:rsid w:val="00873509"/>
    <w:rsid w:val="00875B93"/>
    <w:rsid w:val="00881C96"/>
    <w:rsid w:val="00890815"/>
    <w:rsid w:val="00893AD9"/>
    <w:rsid w:val="008A45FF"/>
    <w:rsid w:val="008B08EB"/>
    <w:rsid w:val="008B3924"/>
    <w:rsid w:val="008C028F"/>
    <w:rsid w:val="008C5543"/>
    <w:rsid w:val="008D0636"/>
    <w:rsid w:val="008D0FB7"/>
    <w:rsid w:val="008D3FAB"/>
    <w:rsid w:val="0090419D"/>
    <w:rsid w:val="009111DF"/>
    <w:rsid w:val="009159A6"/>
    <w:rsid w:val="009354BE"/>
    <w:rsid w:val="00940A73"/>
    <w:rsid w:val="009414AD"/>
    <w:rsid w:val="00941DD6"/>
    <w:rsid w:val="00943501"/>
    <w:rsid w:val="00950902"/>
    <w:rsid w:val="0095163C"/>
    <w:rsid w:val="00956274"/>
    <w:rsid w:val="0096024B"/>
    <w:rsid w:val="009663AF"/>
    <w:rsid w:val="0096680F"/>
    <w:rsid w:val="00970DF1"/>
    <w:rsid w:val="00974446"/>
    <w:rsid w:val="00980960"/>
    <w:rsid w:val="009A5017"/>
    <w:rsid w:val="009A75F0"/>
    <w:rsid w:val="009B0982"/>
    <w:rsid w:val="009F71BC"/>
    <w:rsid w:val="00A032A2"/>
    <w:rsid w:val="00A06BBD"/>
    <w:rsid w:val="00A10013"/>
    <w:rsid w:val="00A11E9B"/>
    <w:rsid w:val="00A17175"/>
    <w:rsid w:val="00A26E64"/>
    <w:rsid w:val="00A2708D"/>
    <w:rsid w:val="00A27A39"/>
    <w:rsid w:val="00A4061F"/>
    <w:rsid w:val="00A40CDD"/>
    <w:rsid w:val="00A41BC0"/>
    <w:rsid w:val="00A4426B"/>
    <w:rsid w:val="00A4749A"/>
    <w:rsid w:val="00A52EC9"/>
    <w:rsid w:val="00A55FB5"/>
    <w:rsid w:val="00A71E1B"/>
    <w:rsid w:val="00A76BCF"/>
    <w:rsid w:val="00A80EE5"/>
    <w:rsid w:val="00A82929"/>
    <w:rsid w:val="00A86122"/>
    <w:rsid w:val="00A976E4"/>
    <w:rsid w:val="00AB5F67"/>
    <w:rsid w:val="00AF6AEE"/>
    <w:rsid w:val="00B05A40"/>
    <w:rsid w:val="00B11875"/>
    <w:rsid w:val="00B141CE"/>
    <w:rsid w:val="00B26521"/>
    <w:rsid w:val="00B32895"/>
    <w:rsid w:val="00B32A04"/>
    <w:rsid w:val="00B42E51"/>
    <w:rsid w:val="00B5624D"/>
    <w:rsid w:val="00B60E80"/>
    <w:rsid w:val="00B6576B"/>
    <w:rsid w:val="00B66A26"/>
    <w:rsid w:val="00B674DD"/>
    <w:rsid w:val="00B729D0"/>
    <w:rsid w:val="00B757A2"/>
    <w:rsid w:val="00B773CA"/>
    <w:rsid w:val="00B85725"/>
    <w:rsid w:val="00B916D6"/>
    <w:rsid w:val="00B940EB"/>
    <w:rsid w:val="00B956DE"/>
    <w:rsid w:val="00B96008"/>
    <w:rsid w:val="00BA63DF"/>
    <w:rsid w:val="00BA6E90"/>
    <w:rsid w:val="00BB56D4"/>
    <w:rsid w:val="00BC4F56"/>
    <w:rsid w:val="00BD6451"/>
    <w:rsid w:val="00BF1FAA"/>
    <w:rsid w:val="00C01FF6"/>
    <w:rsid w:val="00C07942"/>
    <w:rsid w:val="00C1367A"/>
    <w:rsid w:val="00C20BED"/>
    <w:rsid w:val="00C224A3"/>
    <w:rsid w:val="00C271CF"/>
    <w:rsid w:val="00C32763"/>
    <w:rsid w:val="00C46348"/>
    <w:rsid w:val="00C66379"/>
    <w:rsid w:val="00C9565C"/>
    <w:rsid w:val="00CA2E2C"/>
    <w:rsid w:val="00CB5190"/>
    <w:rsid w:val="00CB757A"/>
    <w:rsid w:val="00CD029A"/>
    <w:rsid w:val="00CE28DA"/>
    <w:rsid w:val="00CE6954"/>
    <w:rsid w:val="00CF20DB"/>
    <w:rsid w:val="00CF38B3"/>
    <w:rsid w:val="00CF56DA"/>
    <w:rsid w:val="00D01E2F"/>
    <w:rsid w:val="00D04FB6"/>
    <w:rsid w:val="00D06940"/>
    <w:rsid w:val="00D1402C"/>
    <w:rsid w:val="00D1701B"/>
    <w:rsid w:val="00D24CFB"/>
    <w:rsid w:val="00D27BD7"/>
    <w:rsid w:val="00D32107"/>
    <w:rsid w:val="00D34109"/>
    <w:rsid w:val="00D34F25"/>
    <w:rsid w:val="00D357AF"/>
    <w:rsid w:val="00D372D1"/>
    <w:rsid w:val="00D4281F"/>
    <w:rsid w:val="00D45FCA"/>
    <w:rsid w:val="00D513C1"/>
    <w:rsid w:val="00D63CB4"/>
    <w:rsid w:val="00D646BB"/>
    <w:rsid w:val="00D8239A"/>
    <w:rsid w:val="00D86CBA"/>
    <w:rsid w:val="00D91CB9"/>
    <w:rsid w:val="00DA156D"/>
    <w:rsid w:val="00DB1184"/>
    <w:rsid w:val="00DB61B5"/>
    <w:rsid w:val="00DB7717"/>
    <w:rsid w:val="00DC2691"/>
    <w:rsid w:val="00DD69CA"/>
    <w:rsid w:val="00DE07E6"/>
    <w:rsid w:val="00DE2A5E"/>
    <w:rsid w:val="00E0120C"/>
    <w:rsid w:val="00E0264E"/>
    <w:rsid w:val="00E05036"/>
    <w:rsid w:val="00E06E82"/>
    <w:rsid w:val="00E11C1D"/>
    <w:rsid w:val="00E155F9"/>
    <w:rsid w:val="00E177A9"/>
    <w:rsid w:val="00E21427"/>
    <w:rsid w:val="00E2142A"/>
    <w:rsid w:val="00E236BE"/>
    <w:rsid w:val="00E27380"/>
    <w:rsid w:val="00E327E8"/>
    <w:rsid w:val="00E32B02"/>
    <w:rsid w:val="00E4004B"/>
    <w:rsid w:val="00E4087E"/>
    <w:rsid w:val="00E43098"/>
    <w:rsid w:val="00E46517"/>
    <w:rsid w:val="00E51DE8"/>
    <w:rsid w:val="00E56AE6"/>
    <w:rsid w:val="00E61627"/>
    <w:rsid w:val="00E62B8C"/>
    <w:rsid w:val="00E64715"/>
    <w:rsid w:val="00E67A5C"/>
    <w:rsid w:val="00E828EC"/>
    <w:rsid w:val="00E82973"/>
    <w:rsid w:val="00E853C4"/>
    <w:rsid w:val="00E97B63"/>
    <w:rsid w:val="00EA6ED0"/>
    <w:rsid w:val="00EC5C27"/>
    <w:rsid w:val="00ED6556"/>
    <w:rsid w:val="00EE5C90"/>
    <w:rsid w:val="00EF0CD5"/>
    <w:rsid w:val="00EF6C4C"/>
    <w:rsid w:val="00F1031F"/>
    <w:rsid w:val="00F11A4A"/>
    <w:rsid w:val="00F12FF3"/>
    <w:rsid w:val="00F131D5"/>
    <w:rsid w:val="00F21E86"/>
    <w:rsid w:val="00F30266"/>
    <w:rsid w:val="00F327A2"/>
    <w:rsid w:val="00F33B76"/>
    <w:rsid w:val="00F36077"/>
    <w:rsid w:val="00F45CDB"/>
    <w:rsid w:val="00F469FA"/>
    <w:rsid w:val="00F50E94"/>
    <w:rsid w:val="00F7352C"/>
    <w:rsid w:val="00F76CF1"/>
    <w:rsid w:val="00F7798E"/>
    <w:rsid w:val="00F8169B"/>
    <w:rsid w:val="00F86294"/>
    <w:rsid w:val="00F977D7"/>
    <w:rsid w:val="00FA3C84"/>
    <w:rsid w:val="00FA4C73"/>
    <w:rsid w:val="00FA5EEB"/>
    <w:rsid w:val="00FB14D9"/>
    <w:rsid w:val="00FB553D"/>
    <w:rsid w:val="00FC2FDD"/>
    <w:rsid w:val="00FC6DF7"/>
    <w:rsid w:val="00FE5F0B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365D"/>
  <w15:docId w15:val="{822F6848-51B6-450D-B6E7-C8EDFFAB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50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3B0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35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4350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943501"/>
    <w:rPr>
      <w:color w:val="0000FF"/>
      <w:u w:val="single"/>
    </w:rPr>
  </w:style>
  <w:style w:type="paragraph" w:styleId="31">
    <w:name w:val="Body Text 3"/>
    <w:basedOn w:val="a"/>
    <w:link w:val="32"/>
    <w:semiHidden/>
    <w:unhideWhenUsed/>
    <w:rsid w:val="00943501"/>
    <w:pPr>
      <w:jc w:val="center"/>
    </w:pPr>
    <w:rPr>
      <w:b/>
    </w:rPr>
  </w:style>
  <w:style w:type="character" w:customStyle="1" w:styleId="32">
    <w:name w:val="Основной текст 3 Знак"/>
    <w:link w:val="31"/>
    <w:semiHidden/>
    <w:rsid w:val="009435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350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943501"/>
    <w:rPr>
      <w:sz w:val="20"/>
      <w:szCs w:val="20"/>
    </w:rPr>
  </w:style>
  <w:style w:type="character" w:customStyle="1" w:styleId="a6">
    <w:name w:val="Текст сноски Знак"/>
    <w:link w:val="a5"/>
    <w:uiPriority w:val="99"/>
    <w:rsid w:val="009435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94350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9435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43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uiPriority w:val="99"/>
    <w:semiHidden/>
    <w:unhideWhenUsed/>
    <w:rsid w:val="00EF0CD5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93B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b">
    <w:name w:val="Strong"/>
    <w:uiPriority w:val="22"/>
    <w:qFormat/>
    <w:rsid w:val="00940A73"/>
    <w:rPr>
      <w:b/>
      <w:bCs/>
    </w:rPr>
  </w:style>
  <w:style w:type="paragraph" w:styleId="33">
    <w:name w:val="toc 3"/>
    <w:basedOn w:val="a"/>
    <w:next w:val="a"/>
    <w:autoRedefine/>
    <w:uiPriority w:val="39"/>
    <w:unhideWhenUsed/>
    <w:rsid w:val="001D3D3D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D3D3D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1D3D3D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3E2CBD"/>
    <w:pPr>
      <w:spacing w:after="1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AF6AEE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F6AEE"/>
    <w:rPr>
      <w:i/>
      <w:iCs/>
    </w:rPr>
  </w:style>
  <w:style w:type="paragraph" w:styleId="ae">
    <w:name w:val="TOC Heading"/>
    <w:basedOn w:val="1"/>
    <w:next w:val="a"/>
    <w:uiPriority w:val="39"/>
    <w:unhideWhenUsed/>
    <w:qFormat/>
    <w:rsid w:val="00C3276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C4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okine.alexandre@gmail.com" TargetMode="External"/><Relationship Id="rId13" Type="http://schemas.openxmlformats.org/officeDocument/2006/relationships/hyperlink" Target="http://www.econ.msu.ru/sys/raw.php?o=20247&amp;p=attachment" TargetMode="External"/><Relationship Id="rId18" Type="http://schemas.openxmlformats.org/officeDocument/2006/relationships/hyperlink" Target="http://www.econ.msu.ru/sys/raw.php?o=20252&amp;p=attachment" TargetMode="External"/><Relationship Id="rId26" Type="http://schemas.openxmlformats.org/officeDocument/2006/relationships/hyperlink" Target="http://www.econ.msu.ru/sys/raw.php?o=20249&amp;p=attachme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con.msu.ru/sys/raw.php?o=20255&amp;p=attachment" TargetMode="External"/><Relationship Id="rId34" Type="http://schemas.openxmlformats.org/officeDocument/2006/relationships/hyperlink" Target="http://slovari.yandex.ru/dict/economic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n.msu.ru/sys/raw.php?o=20246&amp;p=attachment" TargetMode="External"/><Relationship Id="rId17" Type="http://schemas.openxmlformats.org/officeDocument/2006/relationships/hyperlink" Target="http://www.econ.msu.ru/sys/raw.php?o=32571&amp;p=attachment" TargetMode="External"/><Relationship Id="rId25" Type="http://schemas.openxmlformats.org/officeDocument/2006/relationships/hyperlink" Target="http://www.econ.msu.ru/departments/politec/staff/A.V.Sorokin/theoryofsocialwealth/LiterTOB/" TargetMode="External"/><Relationship Id="rId33" Type="http://schemas.openxmlformats.org/officeDocument/2006/relationships/hyperlink" Target="http://megalib.info/mikroekonomika-tarasevich-ls-grebennikov-pi-leusskij-ai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con.msu.ru/sys/raw.php?o=20249&amp;p=attachment" TargetMode="External"/><Relationship Id="rId20" Type="http://schemas.openxmlformats.org/officeDocument/2006/relationships/hyperlink" Target="http://www.econ.msu.ru/sys/raw.php?o=20254&amp;p=attachment" TargetMode="External"/><Relationship Id="rId29" Type="http://schemas.openxmlformats.org/officeDocument/2006/relationships/hyperlink" Target="http://www.econ.msu.ru/sys/raw.php?o=20253&amp;p=attach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.msu.ru/sys/raw.php?o=20245&amp;p=attachment" TargetMode="External"/><Relationship Id="rId24" Type="http://schemas.openxmlformats.org/officeDocument/2006/relationships/hyperlink" Target="http://www.econ.msu.ru/sys/raw.php?o=20248&amp;p=attachment" TargetMode="External"/><Relationship Id="rId32" Type="http://schemas.openxmlformats.org/officeDocument/2006/relationships/hyperlink" Target="http://microeconomica.economicus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con.msu.ru/sys/raw.php?o=20248&amp;p=attachment" TargetMode="External"/><Relationship Id="rId23" Type="http://schemas.openxmlformats.org/officeDocument/2006/relationships/hyperlink" Target="http://www.econ.msu.ru/sys/raw.php?o=32570&amp;p=attachment" TargetMode="External"/><Relationship Id="rId28" Type="http://schemas.openxmlformats.org/officeDocument/2006/relationships/hyperlink" Target="http://www.econ.msu.ru/sys/raw.php?o=20252&amp;p=attachment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econ.msu.ru/sys/raw.php?o=20244&amp;p=attachment" TargetMode="External"/><Relationship Id="rId19" Type="http://schemas.openxmlformats.org/officeDocument/2006/relationships/hyperlink" Target="http://www.econ.msu.ru/sys/raw.php?o=20253&amp;p=attachment" TargetMode="External"/><Relationship Id="rId31" Type="http://schemas.openxmlformats.org/officeDocument/2006/relationships/hyperlink" Target="http://www.econ.msu.ru/sys/raw.php?o=20255&amp;p=attach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.msu.ru/sys/raw.php?o=32496&amp;p=attachment" TargetMode="External"/><Relationship Id="rId14" Type="http://schemas.openxmlformats.org/officeDocument/2006/relationships/hyperlink" Target="http://www.econ.msu.ru/sys/raw.php?o=32570&amp;p=attachment" TargetMode="External"/><Relationship Id="rId22" Type="http://schemas.openxmlformats.org/officeDocument/2006/relationships/hyperlink" Target="http://www.econ.msu.ru/sys/raw.php?o=32496&amp;p=attachment" TargetMode="External"/><Relationship Id="rId27" Type="http://schemas.openxmlformats.org/officeDocument/2006/relationships/hyperlink" Target="https://www.econ.msu.ru/sys/raw.php?o=57776&amp;p=attachment" TargetMode="External"/><Relationship Id="rId30" Type="http://schemas.openxmlformats.org/officeDocument/2006/relationships/hyperlink" Target="http://www.econ.msu.ru/sys/raw.php?o=20254&amp;p=attachment" TargetMode="External"/><Relationship Id="rId35" Type="http://schemas.openxmlformats.org/officeDocument/2006/relationships/hyperlink" Target="http://vocable.ru/dictionary/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0030-4E6F-4E8E-82CD-AAB67EA1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5714</Words>
  <Characters>32575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    </vt:lpstr>
      <vt:lpstr>        Занятие 1. Предмет и метод общей модели рыночной экономики (модели общественного</vt:lpstr>
      <vt:lpstr>        ТОБ: Категории модели. Предмет и метод.</vt:lpstr>
      <vt:lpstr>        Занятие 2. Первый блок общей модели: процесс производства капитала</vt:lpstr>
      <vt:lpstr>        Товар – «экономическая молекула ДНК» общей модели. Два фактора товара: потребите</vt:lpstr>
      <vt:lpstr>        </vt:lpstr>
      <vt:lpstr>        Занятие 3. Форма стоимости, или Как измерить ненаблюдаемую стоимость? Что такое </vt:lpstr>
      <vt:lpstr>        </vt:lpstr>
      <vt:lpstr>        Занятие 4. Деньги, или обращение товаров. Цена. Дефляция. Инфляция. Номинальный </vt:lpstr>
      <vt:lpstr>        Занятие 5. Превращение денег в капитал. Производство абсолютной прибавочной стои</vt:lpstr>
      <vt:lpstr>        Занятие 6. Экстенсивный и интенсивный рост капитала, или абсолютная и относитель</vt:lpstr>
      <vt:lpstr>        Занятие 7. Процесс накопления капитала и его факторы. Простое и расширенное восп</vt:lpstr>
      <vt:lpstr>        Занятие 8. Модели накопления капитала. Основания макроэкономических моделей. Нак</vt:lpstr>
      <vt:lpstr>        Занятие 9. Процесс обращения капитала. Метаморфозы капитала и их кругооборот. Об</vt:lpstr>
      <vt:lpstr>        </vt:lpstr>
      <vt:lpstr>        Занятие 10. Воспроизводство и обращение всего общественного капитала. Конкретиза</vt:lpstr>
      <vt:lpstr>        </vt:lpstr>
      <vt:lpstr>        Занятие 11. Процесс капиталистического производства, взятый в целом. Превращение</vt:lpstr>
      <vt:lpstr>        Занятие 12. Превращение прибыли в среднюю прибыль. «Голландская болезнь», или не</vt:lpstr>
      <vt:lpstr>        Занятие 13. Закон тенденции нормы прибыли к понижению. Почему рыночная экономика</vt:lpstr>
      <vt:lpstr>        </vt:lpstr>
      <vt:lpstr>        Занятие 14. Превращение товарного капитала в товарно-торговый капитал и денежног</vt:lpstr>
      <vt:lpstr>        Занятие 15. Распадение прибыли на процент и предпринимательский доход. Капитал, </vt:lpstr>
      <vt:lpstr>        Занятие 16. Превращение добавочной прибыли в земельную ренту. Доходы и их источн</vt:lpstr>
      <vt:lpstr>ПРИЛОЖЕНИЕ</vt:lpstr>
    </vt:vector>
  </TitlesOfParts>
  <Company/>
  <LinksUpToDate>false</LinksUpToDate>
  <CharactersWithSpaces>38213</CharactersWithSpaces>
  <SharedDoc>false</SharedDoc>
  <HLinks>
    <vt:vector size="78" baseType="variant">
      <vt:variant>
        <vt:i4>524383</vt:i4>
      </vt:variant>
      <vt:variant>
        <vt:i4>51</vt:i4>
      </vt:variant>
      <vt:variant>
        <vt:i4>0</vt:i4>
      </vt:variant>
      <vt:variant>
        <vt:i4>5</vt:i4>
      </vt:variant>
      <vt:variant>
        <vt:lpwstr>http://vocable.ru/dictionary/422/</vt:lpwstr>
      </vt:variant>
      <vt:variant>
        <vt:lpwstr/>
      </vt:variant>
      <vt:variant>
        <vt:i4>3997822</vt:i4>
      </vt:variant>
      <vt:variant>
        <vt:i4>48</vt:i4>
      </vt:variant>
      <vt:variant>
        <vt:i4>0</vt:i4>
      </vt:variant>
      <vt:variant>
        <vt:i4>5</vt:i4>
      </vt:variant>
      <vt:variant>
        <vt:lpwstr>http://slovari.yandex.ru/dict/economic/</vt:lpwstr>
      </vt:variant>
      <vt:variant>
        <vt:lpwstr/>
      </vt:variant>
      <vt:variant>
        <vt:i4>5701714</vt:i4>
      </vt:variant>
      <vt:variant>
        <vt:i4>33</vt:i4>
      </vt:variant>
      <vt:variant>
        <vt:i4>0</vt:i4>
      </vt:variant>
      <vt:variant>
        <vt:i4>5</vt:i4>
      </vt:variant>
      <vt:variant>
        <vt:lpwstr>http://megalib.info/mikroekonomika-tarasevich-ls-grebennikov-pi-leusskij-ai/</vt:lpwstr>
      </vt:variant>
      <vt:variant>
        <vt:lpwstr/>
      </vt:variant>
      <vt:variant>
        <vt:i4>4849757</vt:i4>
      </vt:variant>
      <vt:variant>
        <vt:i4>30</vt:i4>
      </vt:variant>
      <vt:variant>
        <vt:i4>0</vt:i4>
      </vt:variant>
      <vt:variant>
        <vt:i4>5</vt:i4>
      </vt:variant>
      <vt:variant>
        <vt:lpwstr>http://microeconomica.economicus.ru/</vt:lpwstr>
      </vt:variant>
      <vt:variant>
        <vt:lpwstr/>
      </vt:variant>
      <vt:variant>
        <vt:i4>7798903</vt:i4>
      </vt:variant>
      <vt:variant>
        <vt:i4>24</vt:i4>
      </vt:variant>
      <vt:variant>
        <vt:i4>0</vt:i4>
      </vt:variant>
      <vt:variant>
        <vt:i4>5</vt:i4>
      </vt:variant>
      <vt:variant>
        <vt:lpwstr>http://www.econ.msu.ru/departments/politec/staff/A.V.Sorokin/theoryofsocialwealth/LiterTOB/</vt:lpwstr>
      </vt:variant>
      <vt:variant>
        <vt:lpwstr/>
      </vt:variant>
      <vt:variant>
        <vt:i4>7798903</vt:i4>
      </vt:variant>
      <vt:variant>
        <vt:i4>21</vt:i4>
      </vt:variant>
      <vt:variant>
        <vt:i4>0</vt:i4>
      </vt:variant>
      <vt:variant>
        <vt:i4>5</vt:i4>
      </vt:variant>
      <vt:variant>
        <vt:lpwstr>http://www.econ.msu.ru/departments/politec/staff/A.V.Sorokin/theoryofsocialwealth/LiterTOB/</vt:lpwstr>
      </vt:variant>
      <vt:variant>
        <vt:lpwstr/>
      </vt:variant>
      <vt:variant>
        <vt:i4>7143538</vt:i4>
      </vt:variant>
      <vt:variant>
        <vt:i4>18</vt:i4>
      </vt:variant>
      <vt:variant>
        <vt:i4>0</vt:i4>
      </vt:variant>
      <vt:variant>
        <vt:i4>5</vt:i4>
      </vt:variant>
      <vt:variant>
        <vt:lpwstr>http://www.econ.msu.ru/departments/politec/staff/A.V.Sorokin/theoryofsocialwealth/</vt:lpwstr>
      </vt:variant>
      <vt:variant>
        <vt:lpwstr/>
      </vt:variant>
      <vt:variant>
        <vt:i4>6094926</vt:i4>
      </vt:variant>
      <vt:variant>
        <vt:i4>15</vt:i4>
      </vt:variant>
      <vt:variant>
        <vt:i4>0</vt:i4>
      </vt:variant>
      <vt:variant>
        <vt:i4>5</vt:i4>
      </vt:variant>
      <vt:variant>
        <vt:lpwstr>http://www.econ.msu.ru/departments/politec/staff/A.V.Sorokin/</vt:lpwstr>
      </vt:variant>
      <vt:variant>
        <vt:lpwstr/>
      </vt:variant>
      <vt:variant>
        <vt:i4>7471205</vt:i4>
      </vt:variant>
      <vt:variant>
        <vt:i4>12</vt:i4>
      </vt:variant>
      <vt:variant>
        <vt:i4>0</vt:i4>
      </vt:variant>
      <vt:variant>
        <vt:i4>5</vt:i4>
      </vt:variant>
      <vt:variant>
        <vt:lpwstr>http://www.econ.msu.ru/sys/raw.php?o=19249&amp;p=attachment</vt:lpwstr>
      </vt:variant>
      <vt:variant>
        <vt:lpwstr/>
      </vt:variant>
      <vt:variant>
        <vt:i4>8126565</vt:i4>
      </vt:variant>
      <vt:variant>
        <vt:i4>9</vt:i4>
      </vt:variant>
      <vt:variant>
        <vt:i4>0</vt:i4>
      </vt:variant>
      <vt:variant>
        <vt:i4>5</vt:i4>
      </vt:variant>
      <vt:variant>
        <vt:lpwstr>http://www.econ.msu.ru/sys/raw.php?o=19247&amp;p=attachment</vt:lpwstr>
      </vt:variant>
      <vt:variant>
        <vt:lpwstr/>
      </vt:variant>
      <vt:variant>
        <vt:i4>7929952</vt:i4>
      </vt:variant>
      <vt:variant>
        <vt:i4>6</vt:i4>
      </vt:variant>
      <vt:variant>
        <vt:i4>0</vt:i4>
      </vt:variant>
      <vt:variant>
        <vt:i4>5</vt:i4>
      </vt:variant>
      <vt:variant>
        <vt:lpwstr>http://www.econ.msu.ru/sys/raw.php?o=18909&amp;p=attachment</vt:lpwstr>
      </vt:variant>
      <vt:variant>
        <vt:lpwstr/>
      </vt:variant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http://www.econ.msu.ru/sys/raw.php?o=18863&amp;p=attachment</vt:lpwstr>
      </vt:variant>
      <vt:variant>
        <vt:lpwstr/>
      </vt:variant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mailto:soral@mail.ru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Сорокин Александр</cp:lastModifiedBy>
  <cp:revision>19</cp:revision>
  <dcterms:created xsi:type="dcterms:W3CDTF">2020-07-15T14:05:00Z</dcterms:created>
  <dcterms:modified xsi:type="dcterms:W3CDTF">2020-07-17T05:55:00Z</dcterms:modified>
</cp:coreProperties>
</file>