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14" w:rsidRDefault="00712D5E" w:rsidP="00712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D5E">
        <w:rPr>
          <w:rFonts w:ascii="Times New Roman" w:hAnsi="Times New Roman" w:cs="Times New Roman"/>
          <w:sz w:val="28"/>
          <w:szCs w:val="28"/>
        </w:rPr>
        <w:t>Даты проведения собеседовани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12D5E">
        <w:rPr>
          <w:rFonts w:ascii="Times New Roman" w:hAnsi="Times New Roman" w:cs="Times New Roman"/>
          <w:sz w:val="28"/>
          <w:szCs w:val="28"/>
        </w:rPr>
        <w:t xml:space="preserve"> на кафедрах</w:t>
      </w:r>
    </w:p>
    <w:p w:rsidR="00F44ADA" w:rsidRDefault="00F44ADA" w:rsidP="00712D5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40"/>
        <w:gridCol w:w="1559"/>
        <w:gridCol w:w="2546"/>
      </w:tblGrid>
      <w:tr w:rsidR="00283BDC" w:rsidTr="00440685">
        <w:tc>
          <w:tcPr>
            <w:tcW w:w="2804" w:type="pct"/>
          </w:tcPr>
          <w:p w:rsidR="00283BDC" w:rsidRDefault="00283BDC" w:rsidP="0071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834" w:type="pct"/>
          </w:tcPr>
          <w:p w:rsidR="00283BDC" w:rsidRDefault="00283BDC" w:rsidP="0071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2" w:type="pct"/>
          </w:tcPr>
          <w:p w:rsidR="00283BDC" w:rsidRDefault="00283BDC" w:rsidP="0071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83BDC" w:rsidTr="00440685">
        <w:tc>
          <w:tcPr>
            <w:tcW w:w="2804" w:type="pct"/>
          </w:tcPr>
          <w:p w:rsidR="00283BDC" w:rsidRDefault="00283BDC" w:rsidP="0028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 и кредита</w:t>
            </w:r>
          </w:p>
        </w:tc>
        <w:tc>
          <w:tcPr>
            <w:tcW w:w="834" w:type="pct"/>
          </w:tcPr>
          <w:p w:rsidR="00283BDC" w:rsidRDefault="00283BDC" w:rsidP="0071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362" w:type="pct"/>
          </w:tcPr>
          <w:p w:rsidR="00283BDC" w:rsidRDefault="00283BDC" w:rsidP="0071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440685">
              <w:rPr>
                <w:rFonts w:ascii="Times New Roman" w:hAnsi="Times New Roman" w:cs="Times New Roman"/>
                <w:sz w:val="28"/>
                <w:szCs w:val="28"/>
              </w:rPr>
              <w:t xml:space="preserve"> (ауд. 227)</w:t>
            </w:r>
          </w:p>
        </w:tc>
      </w:tr>
      <w:tr w:rsidR="00283BDC" w:rsidTr="00440685">
        <w:tc>
          <w:tcPr>
            <w:tcW w:w="2804" w:type="pct"/>
          </w:tcPr>
          <w:p w:rsidR="00283BDC" w:rsidRDefault="00283BDC" w:rsidP="0028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труда и персонала</w:t>
            </w:r>
          </w:p>
        </w:tc>
        <w:tc>
          <w:tcPr>
            <w:tcW w:w="834" w:type="pct"/>
          </w:tcPr>
          <w:p w:rsidR="00283BDC" w:rsidRDefault="00283BDC" w:rsidP="0071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362" w:type="pct"/>
          </w:tcPr>
          <w:p w:rsidR="00283BDC" w:rsidRDefault="00283BDC" w:rsidP="0071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283BDC" w:rsidTr="00440685">
        <w:tc>
          <w:tcPr>
            <w:tcW w:w="2804" w:type="pct"/>
          </w:tcPr>
          <w:p w:rsidR="00283BDC" w:rsidRDefault="00283BDC" w:rsidP="0028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инноваций</w:t>
            </w:r>
          </w:p>
        </w:tc>
        <w:tc>
          <w:tcPr>
            <w:tcW w:w="834" w:type="pct"/>
          </w:tcPr>
          <w:p w:rsidR="00283BDC" w:rsidRDefault="00283BDC" w:rsidP="0071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362" w:type="pct"/>
          </w:tcPr>
          <w:p w:rsidR="00283BDC" w:rsidRDefault="00283BDC" w:rsidP="0071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283BDC" w:rsidTr="00440685">
        <w:tc>
          <w:tcPr>
            <w:tcW w:w="2804" w:type="pct"/>
          </w:tcPr>
          <w:p w:rsidR="00283BDC" w:rsidRDefault="00283BDC" w:rsidP="0028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Математических и инструментальных методов</w:t>
            </w:r>
          </w:p>
        </w:tc>
        <w:tc>
          <w:tcPr>
            <w:tcW w:w="834" w:type="pct"/>
          </w:tcPr>
          <w:p w:rsidR="00283BDC" w:rsidRDefault="00283BDC" w:rsidP="0071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5C3" w:rsidRDefault="008055C3" w:rsidP="0071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362" w:type="pct"/>
          </w:tcPr>
          <w:p w:rsidR="00283BDC" w:rsidRDefault="00283BDC" w:rsidP="0071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5C3" w:rsidRDefault="008055C3" w:rsidP="0071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 (ауд. 358)</w:t>
            </w:r>
          </w:p>
        </w:tc>
      </w:tr>
      <w:tr w:rsidR="00283BDC" w:rsidTr="00440685">
        <w:tc>
          <w:tcPr>
            <w:tcW w:w="2804" w:type="pct"/>
          </w:tcPr>
          <w:p w:rsidR="00283BDC" w:rsidRDefault="00283BDC" w:rsidP="0028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Учета, анализа и аудита</w:t>
            </w:r>
          </w:p>
        </w:tc>
        <w:tc>
          <w:tcPr>
            <w:tcW w:w="834" w:type="pct"/>
          </w:tcPr>
          <w:p w:rsidR="00283BDC" w:rsidRDefault="00D52014" w:rsidP="00712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4068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362" w:type="pct"/>
          </w:tcPr>
          <w:p w:rsidR="00283BDC" w:rsidRDefault="00440685" w:rsidP="00D52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 </w:t>
            </w:r>
            <w:r w:rsidR="00E14A76">
              <w:rPr>
                <w:rFonts w:ascii="Times New Roman" w:hAnsi="Times New Roman" w:cs="Times New Roman"/>
                <w:sz w:val="28"/>
                <w:szCs w:val="28"/>
              </w:rPr>
              <w:t>(ауд. 377)</w:t>
            </w:r>
            <w:bookmarkStart w:id="0" w:name="_GoBack"/>
            <w:bookmarkEnd w:id="0"/>
          </w:p>
        </w:tc>
      </w:tr>
    </w:tbl>
    <w:p w:rsidR="00712D5E" w:rsidRPr="00712D5E" w:rsidRDefault="00712D5E" w:rsidP="00712D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2D5E" w:rsidRPr="0071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5E"/>
    <w:rsid w:val="00095D46"/>
    <w:rsid w:val="00283BDC"/>
    <w:rsid w:val="00440685"/>
    <w:rsid w:val="00712D5E"/>
    <w:rsid w:val="007D59FB"/>
    <w:rsid w:val="008055C3"/>
    <w:rsid w:val="00D52014"/>
    <w:rsid w:val="00E14A76"/>
    <w:rsid w:val="00F4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24A83-910F-46A0-8D45-0A087BDB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9</cp:revision>
  <dcterms:created xsi:type="dcterms:W3CDTF">2017-11-02T15:05:00Z</dcterms:created>
  <dcterms:modified xsi:type="dcterms:W3CDTF">2017-11-09T09:44:00Z</dcterms:modified>
</cp:coreProperties>
</file>