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BF5" w:rsidRDefault="00667D29" w:rsidP="00B70BF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BF5">
        <w:rPr>
          <w:rFonts w:ascii="Times New Roman" w:hAnsi="Times New Roman" w:cs="Times New Roman"/>
          <w:b/>
          <w:bCs/>
          <w:sz w:val="28"/>
          <w:szCs w:val="28"/>
        </w:rPr>
        <w:t>II Научно-практическая конференция по проблемам преподавания историко-экономических дисциплин в вузах</w:t>
      </w:r>
    </w:p>
    <w:p w:rsidR="00B70BF5" w:rsidRDefault="00667D29" w:rsidP="00B70BF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BF5">
        <w:rPr>
          <w:rFonts w:ascii="Times New Roman" w:hAnsi="Times New Roman" w:cs="Times New Roman"/>
          <w:b/>
          <w:bCs/>
          <w:sz w:val="28"/>
          <w:szCs w:val="28"/>
        </w:rPr>
        <w:t>«Экономическая история России новейшего времени</w:t>
      </w:r>
    </w:p>
    <w:p w:rsidR="00667D29" w:rsidRPr="00B70BF5" w:rsidRDefault="00667D29" w:rsidP="00B70BF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BF5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B70BF5">
        <w:rPr>
          <w:rFonts w:ascii="Times New Roman" w:hAnsi="Times New Roman" w:cs="Times New Roman"/>
          <w:b/>
          <w:bCs/>
          <w:sz w:val="28"/>
          <w:szCs w:val="28"/>
        </w:rPr>
        <w:t>Удальцовские</w:t>
      </w:r>
      <w:proofErr w:type="spellEnd"/>
      <w:r w:rsidRPr="00B70BF5">
        <w:rPr>
          <w:rFonts w:ascii="Times New Roman" w:hAnsi="Times New Roman" w:cs="Times New Roman"/>
          <w:b/>
          <w:bCs/>
          <w:sz w:val="28"/>
          <w:szCs w:val="28"/>
        </w:rPr>
        <w:t xml:space="preserve"> чтения — 2026)»</w:t>
      </w:r>
    </w:p>
    <w:p w:rsidR="00667D29" w:rsidRPr="00B70BF5" w:rsidRDefault="00667D29" w:rsidP="00B70BF5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667D29" w:rsidRPr="00B70BF5" w:rsidRDefault="00667D29" w:rsidP="00B70BF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70BF5">
        <w:rPr>
          <w:rFonts w:ascii="Times New Roman" w:hAnsi="Times New Roman" w:cs="Times New Roman"/>
        </w:rPr>
        <w:t>10.06.2026, ауд.</w:t>
      </w:r>
      <w:r w:rsidR="004A0CFF">
        <w:rPr>
          <w:rFonts w:ascii="Times New Roman" w:hAnsi="Times New Roman" w:cs="Times New Roman"/>
        </w:rPr>
        <w:t xml:space="preserve"> П</w:t>
      </w:r>
      <w:r w:rsidR="007F15CF">
        <w:rPr>
          <w:rFonts w:ascii="Times New Roman" w:hAnsi="Times New Roman" w:cs="Times New Roman"/>
        </w:rPr>
        <w:t>6</w:t>
      </w:r>
    </w:p>
    <w:p w:rsidR="00667D29" w:rsidRPr="00B70BF5" w:rsidRDefault="00667D29" w:rsidP="00B70BF5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4A0CFF" w:rsidRDefault="00667D29" w:rsidP="00B70BF5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kern w:val="0"/>
        </w:rPr>
      </w:pPr>
      <w:r w:rsidRPr="00B70BF5">
        <w:rPr>
          <w:rFonts w:ascii="Times New Roman" w:eastAsia="Calibri" w:hAnsi="Times New Roman" w:cs="Times New Roman"/>
          <w:b/>
          <w:i/>
          <w:kern w:val="0"/>
        </w:rPr>
        <w:t>14.00-</w:t>
      </w:r>
      <w:r w:rsidR="004A0CFF">
        <w:rPr>
          <w:rFonts w:ascii="Times New Roman" w:eastAsia="Calibri" w:hAnsi="Times New Roman" w:cs="Times New Roman"/>
          <w:b/>
          <w:i/>
          <w:kern w:val="0"/>
        </w:rPr>
        <w:t>15.30</w:t>
      </w:r>
    </w:p>
    <w:p w:rsidR="00667D29" w:rsidRPr="00B70BF5" w:rsidRDefault="00667D29" w:rsidP="00B70BF5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kern w:val="0"/>
        </w:rPr>
      </w:pPr>
      <w:r w:rsidRPr="00B70BF5">
        <w:rPr>
          <w:rFonts w:ascii="Times New Roman" w:eastAsia="Calibri" w:hAnsi="Times New Roman" w:cs="Times New Roman"/>
          <w:b/>
          <w:i/>
          <w:kern w:val="0"/>
        </w:rPr>
        <w:t>Секция «Проблемы преподавания историко-экономических дисциплин»</w:t>
      </w:r>
    </w:p>
    <w:p w:rsidR="00667D29" w:rsidRPr="00B70BF5" w:rsidRDefault="00667D29" w:rsidP="00B70BF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</w:rPr>
      </w:pPr>
      <w:r w:rsidRPr="00B70BF5">
        <w:rPr>
          <w:rFonts w:ascii="Times New Roman" w:eastAsia="Calibri" w:hAnsi="Times New Roman" w:cs="Times New Roman"/>
          <w:kern w:val="0"/>
        </w:rPr>
        <w:t xml:space="preserve">Модератор: </w:t>
      </w:r>
      <w:r w:rsidRPr="00B70BF5">
        <w:rPr>
          <w:rFonts w:ascii="Times New Roman" w:eastAsia="Calibri" w:hAnsi="Times New Roman" w:cs="Times New Roman"/>
          <w:b/>
          <w:bCs/>
          <w:kern w:val="0"/>
        </w:rPr>
        <w:t>Худокормов Александр Георгиевич</w:t>
      </w:r>
      <w:r w:rsidRPr="00B70BF5">
        <w:rPr>
          <w:rFonts w:ascii="Times New Roman" w:eastAsia="Calibri" w:hAnsi="Times New Roman" w:cs="Times New Roman"/>
          <w:b/>
          <w:kern w:val="0"/>
        </w:rPr>
        <w:t>, проф. ЭФ МГУ</w:t>
      </w:r>
    </w:p>
    <w:p w:rsidR="00667D29" w:rsidRPr="00B70BF5" w:rsidRDefault="00667D29" w:rsidP="00B70BF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</w:rPr>
      </w:pPr>
    </w:p>
    <w:p w:rsidR="00667D29" w:rsidRPr="00B70BF5" w:rsidRDefault="00667D29" w:rsidP="00B70BF5">
      <w:pPr>
        <w:spacing w:after="120" w:line="240" w:lineRule="auto"/>
        <w:jc w:val="both"/>
        <w:rPr>
          <w:rFonts w:ascii="Times New Roman" w:eastAsia="Calibri" w:hAnsi="Times New Roman" w:cs="Times New Roman"/>
          <w:b/>
          <w:kern w:val="0"/>
          <w:u w:val="single"/>
        </w:rPr>
      </w:pPr>
      <w:r w:rsidRPr="00B70BF5">
        <w:rPr>
          <w:rFonts w:ascii="Times New Roman" w:eastAsia="Calibri" w:hAnsi="Times New Roman" w:cs="Times New Roman"/>
          <w:b/>
          <w:kern w:val="0"/>
          <w:u w:val="single"/>
        </w:rPr>
        <w:t>Докладчики:</w:t>
      </w:r>
    </w:p>
    <w:p w:rsidR="00EB5F2B" w:rsidRPr="00B70BF5" w:rsidRDefault="00EB5F2B" w:rsidP="00EB5F2B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B70BF5">
        <w:rPr>
          <w:rFonts w:ascii="Times New Roman" w:eastAsia="Calibri" w:hAnsi="Times New Roman" w:cs="Times New Roman"/>
          <w:b/>
          <w:bCs/>
          <w:kern w:val="0"/>
        </w:rPr>
        <w:t>Крамар Алексей Александрович</w:t>
      </w:r>
      <w:r w:rsidRPr="00B70BF5">
        <w:rPr>
          <w:rFonts w:ascii="Times New Roman" w:eastAsia="Calibri" w:hAnsi="Times New Roman" w:cs="Times New Roman"/>
          <w:b/>
          <w:kern w:val="0"/>
        </w:rPr>
        <w:t>,</w:t>
      </w:r>
      <w:r w:rsidRPr="00B70BF5">
        <w:rPr>
          <w:rFonts w:ascii="Times New Roman" w:eastAsia="Calibri" w:hAnsi="Times New Roman" w:cs="Times New Roman"/>
          <w:kern w:val="0"/>
        </w:rPr>
        <w:t xml:space="preserve"> </w:t>
      </w:r>
      <w:r w:rsidRPr="00B70BF5">
        <w:rPr>
          <w:rFonts w:ascii="Times New Roman" w:eastAsia="Times New Roman" w:hAnsi="Times New Roman" w:cs="Times New Roman"/>
          <w:kern w:val="0"/>
          <w:lang w:eastAsia="ru-RU"/>
        </w:rPr>
        <w:t xml:space="preserve">доц. ЭФ МГУ, </w:t>
      </w:r>
      <w:r w:rsidRPr="00B70BF5">
        <w:rPr>
          <w:rFonts w:ascii="Times New Roman" w:eastAsia="Calibri" w:hAnsi="Times New Roman" w:cs="Times New Roman"/>
          <w:kern w:val="0"/>
        </w:rPr>
        <w:t xml:space="preserve">«Потенциал методов </w:t>
      </w:r>
      <w:proofErr w:type="spellStart"/>
      <w:r w:rsidRPr="00B70BF5">
        <w:rPr>
          <w:rFonts w:ascii="Times New Roman" w:eastAsia="Calibri" w:hAnsi="Times New Roman" w:cs="Times New Roman"/>
          <w:kern w:val="0"/>
        </w:rPr>
        <w:t>биографики</w:t>
      </w:r>
      <w:proofErr w:type="spellEnd"/>
      <w:r w:rsidRPr="00B70BF5">
        <w:rPr>
          <w:rFonts w:ascii="Times New Roman" w:eastAsia="Calibri" w:hAnsi="Times New Roman" w:cs="Times New Roman"/>
          <w:kern w:val="0"/>
        </w:rPr>
        <w:t xml:space="preserve"> в истории экономических учений» </w:t>
      </w:r>
    </w:p>
    <w:p w:rsidR="002E5104" w:rsidRPr="002E5104" w:rsidRDefault="002E5104" w:rsidP="00B70BF5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>
        <w:rPr>
          <w:rFonts w:ascii="Times New Roman" w:eastAsia="Calibri" w:hAnsi="Times New Roman" w:cs="Times New Roman"/>
          <w:b/>
          <w:bCs/>
          <w:kern w:val="0"/>
        </w:rPr>
        <w:t xml:space="preserve">Назарова Ирина Александровна, </w:t>
      </w:r>
      <w:r w:rsidR="008C309A" w:rsidRPr="008C309A">
        <w:rPr>
          <w:rFonts w:ascii="Times New Roman" w:eastAsia="Calibri" w:hAnsi="Times New Roman" w:cs="Times New Roman"/>
          <w:kern w:val="0"/>
        </w:rPr>
        <w:t xml:space="preserve">доц. </w:t>
      </w:r>
      <w:r w:rsidR="00C27780">
        <w:rPr>
          <w:rFonts w:ascii="Times New Roman" w:eastAsia="Calibri" w:hAnsi="Times New Roman" w:cs="Times New Roman"/>
          <w:kern w:val="0"/>
        </w:rPr>
        <w:t>Академии труда и социальных отношений (</w:t>
      </w:r>
      <w:proofErr w:type="spellStart"/>
      <w:r w:rsidR="00C27780">
        <w:rPr>
          <w:rFonts w:ascii="Times New Roman" w:eastAsia="Calibri" w:hAnsi="Times New Roman" w:cs="Times New Roman"/>
          <w:kern w:val="0"/>
        </w:rPr>
        <w:t>АТиСО</w:t>
      </w:r>
      <w:proofErr w:type="spellEnd"/>
      <w:r w:rsidR="00C27780">
        <w:rPr>
          <w:rFonts w:ascii="Times New Roman" w:eastAsia="Calibri" w:hAnsi="Times New Roman" w:cs="Times New Roman"/>
          <w:kern w:val="0"/>
        </w:rPr>
        <w:t>)</w:t>
      </w:r>
      <w:r w:rsidR="008C309A">
        <w:rPr>
          <w:rFonts w:ascii="Times New Roman" w:eastAsia="Calibri" w:hAnsi="Times New Roman" w:cs="Times New Roman"/>
          <w:b/>
          <w:bCs/>
          <w:kern w:val="0"/>
        </w:rPr>
        <w:t xml:space="preserve">, </w:t>
      </w:r>
      <w:r>
        <w:rPr>
          <w:rFonts w:ascii="Times New Roman" w:eastAsia="Calibri" w:hAnsi="Times New Roman" w:cs="Times New Roman"/>
          <w:b/>
          <w:bCs/>
          <w:kern w:val="0"/>
        </w:rPr>
        <w:t>«</w:t>
      </w:r>
      <w:r w:rsidRPr="002E5104">
        <w:rPr>
          <w:rFonts w:ascii="Times New Roman" w:hAnsi="Times New Roman" w:cs="Times New Roman"/>
          <w:color w:val="1A1A1A"/>
          <w:shd w:val="clear" w:color="auto" w:fill="FFFFFF"/>
        </w:rPr>
        <w:t>Анализ факторов развития хозяйственной нестабильности в мире (первая половина 20 века). Труды отечественных учёных</w:t>
      </w:r>
      <w:r>
        <w:rPr>
          <w:rFonts w:ascii="Times New Roman" w:hAnsi="Times New Roman" w:cs="Times New Roman"/>
          <w:color w:val="1A1A1A"/>
          <w:shd w:val="clear" w:color="auto" w:fill="FFFFFF"/>
        </w:rPr>
        <w:t>»</w:t>
      </w:r>
    </w:p>
    <w:p w:rsidR="00667D29" w:rsidRPr="00B70BF5" w:rsidRDefault="00667D29" w:rsidP="00B70BF5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B70BF5">
        <w:rPr>
          <w:rFonts w:ascii="Times New Roman" w:eastAsia="Calibri" w:hAnsi="Times New Roman" w:cs="Times New Roman"/>
          <w:b/>
          <w:bCs/>
          <w:kern w:val="0"/>
        </w:rPr>
        <w:t xml:space="preserve">Покидченко Михаил Георгиевич, </w:t>
      </w:r>
      <w:r w:rsidRPr="00B70BF5">
        <w:rPr>
          <w:rFonts w:ascii="Times New Roman" w:eastAsia="Calibri" w:hAnsi="Times New Roman" w:cs="Times New Roman"/>
          <w:kern w:val="0"/>
        </w:rPr>
        <w:t>проф. ЭФ МГУ</w:t>
      </w:r>
      <w:r w:rsidRPr="00B70BF5">
        <w:rPr>
          <w:rFonts w:ascii="Times New Roman" w:eastAsia="Calibri" w:hAnsi="Times New Roman" w:cs="Times New Roman"/>
          <w:b/>
          <w:bCs/>
          <w:kern w:val="0"/>
        </w:rPr>
        <w:t>, «</w:t>
      </w:r>
      <w:r w:rsidRPr="00B70BF5">
        <w:rPr>
          <w:rFonts w:ascii="Times New Roman" w:hAnsi="Times New Roman" w:cs="Times New Roman"/>
        </w:rPr>
        <w:t>Эволюция концепции социализма в 1920-1930-ые гг.</w:t>
      </w:r>
      <w:r w:rsidRPr="00B70BF5">
        <w:rPr>
          <w:rFonts w:ascii="Times New Roman" w:eastAsia="Calibri" w:hAnsi="Times New Roman" w:cs="Times New Roman"/>
          <w:kern w:val="0"/>
        </w:rPr>
        <w:t>».</w:t>
      </w:r>
    </w:p>
    <w:p w:rsidR="00667D29" w:rsidRPr="004A0CFF" w:rsidRDefault="00667D29" w:rsidP="00B70BF5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proofErr w:type="spellStart"/>
      <w:r w:rsidRPr="00B70BF5">
        <w:rPr>
          <w:rFonts w:ascii="Times New Roman" w:eastAsia="Calibri" w:hAnsi="Times New Roman" w:cs="Times New Roman"/>
          <w:b/>
          <w:bCs/>
          <w:kern w:val="0"/>
        </w:rPr>
        <w:t>Калмычкова</w:t>
      </w:r>
      <w:proofErr w:type="spellEnd"/>
      <w:r w:rsidRPr="00B70BF5">
        <w:rPr>
          <w:rFonts w:ascii="Times New Roman" w:eastAsia="Calibri" w:hAnsi="Times New Roman" w:cs="Times New Roman"/>
          <w:b/>
          <w:bCs/>
          <w:kern w:val="0"/>
        </w:rPr>
        <w:t xml:space="preserve"> Елена Николаевна</w:t>
      </w:r>
      <w:r w:rsidRPr="00B70BF5">
        <w:rPr>
          <w:rFonts w:ascii="Times New Roman" w:eastAsia="Calibri" w:hAnsi="Times New Roman" w:cs="Times New Roman"/>
          <w:b/>
          <w:kern w:val="0"/>
        </w:rPr>
        <w:t>,</w:t>
      </w:r>
      <w:r w:rsidRPr="00B70BF5">
        <w:rPr>
          <w:rFonts w:ascii="Times New Roman" w:eastAsia="Calibri" w:hAnsi="Times New Roman" w:cs="Times New Roman"/>
          <w:kern w:val="0"/>
        </w:rPr>
        <w:t xml:space="preserve"> </w:t>
      </w:r>
      <w:r w:rsidRPr="00B70BF5">
        <w:rPr>
          <w:rFonts w:ascii="Times New Roman" w:eastAsia="Times New Roman" w:hAnsi="Times New Roman" w:cs="Times New Roman"/>
          <w:kern w:val="0"/>
          <w:lang w:eastAsia="ru-RU"/>
        </w:rPr>
        <w:t xml:space="preserve">доц. ЭФ МГУ, </w:t>
      </w:r>
      <w:r w:rsidRPr="002641E2">
        <w:rPr>
          <w:rFonts w:ascii="Times New Roman" w:eastAsia="Calibri" w:hAnsi="Times New Roman" w:cs="Times New Roman"/>
          <w:kern w:val="0"/>
        </w:rPr>
        <w:t>«</w:t>
      </w:r>
      <w:r w:rsidRPr="002641E2">
        <w:rPr>
          <w:rFonts w:ascii="Times New Roman" w:hAnsi="Times New Roman" w:cs="Times New Roman"/>
        </w:rPr>
        <w:t xml:space="preserve">СОФЭ </w:t>
      </w:r>
      <w:r w:rsidR="008C309A" w:rsidRPr="002641E2">
        <w:rPr>
          <w:rFonts w:ascii="Times New Roman" w:hAnsi="Times New Roman" w:cs="Times New Roman"/>
        </w:rPr>
        <w:t>– теория социализма от точных наук</w:t>
      </w:r>
      <w:r w:rsidR="002641E2" w:rsidRPr="002641E2">
        <w:rPr>
          <w:rFonts w:ascii="Times New Roman" w:hAnsi="Times New Roman" w:cs="Times New Roman"/>
        </w:rPr>
        <w:t>?»</w:t>
      </w:r>
    </w:p>
    <w:p w:rsidR="004A0CFF" w:rsidRDefault="004A0CFF" w:rsidP="004A0CFF">
      <w:pPr>
        <w:spacing w:after="120" w:line="240" w:lineRule="auto"/>
        <w:jc w:val="both"/>
        <w:rPr>
          <w:rFonts w:ascii="Times New Roman" w:eastAsia="Calibri" w:hAnsi="Times New Roman" w:cs="Times New Roman"/>
          <w:bCs/>
          <w:kern w:val="0"/>
        </w:rPr>
      </w:pPr>
      <w:proofErr w:type="spellStart"/>
      <w:r w:rsidRPr="00B70BF5">
        <w:rPr>
          <w:rFonts w:ascii="Times New Roman" w:eastAsia="Calibri" w:hAnsi="Times New Roman" w:cs="Times New Roman"/>
          <w:b/>
          <w:kern w:val="0"/>
        </w:rPr>
        <w:t>Дискутант</w:t>
      </w:r>
      <w:proofErr w:type="spellEnd"/>
      <w:r w:rsidRPr="00B70BF5">
        <w:rPr>
          <w:rFonts w:ascii="Times New Roman" w:eastAsia="Calibri" w:hAnsi="Times New Roman" w:cs="Times New Roman"/>
          <w:kern w:val="0"/>
        </w:rPr>
        <w:t xml:space="preserve">: </w:t>
      </w:r>
      <w:proofErr w:type="spellStart"/>
      <w:r>
        <w:rPr>
          <w:rFonts w:ascii="Times New Roman" w:eastAsia="Calibri" w:hAnsi="Times New Roman" w:cs="Times New Roman"/>
          <w:b/>
          <w:bCs/>
          <w:kern w:val="0"/>
        </w:rPr>
        <w:t>Чалыгина</w:t>
      </w:r>
      <w:proofErr w:type="spellEnd"/>
      <w:r>
        <w:rPr>
          <w:rFonts w:ascii="Times New Roman" w:eastAsia="Calibri" w:hAnsi="Times New Roman" w:cs="Times New Roman"/>
          <w:b/>
          <w:bCs/>
          <w:kern w:val="0"/>
        </w:rPr>
        <w:t xml:space="preserve"> Ирина Геннадьевна</w:t>
      </w:r>
      <w:r w:rsidRPr="00B70BF5">
        <w:rPr>
          <w:rFonts w:ascii="Times New Roman" w:eastAsia="Calibri" w:hAnsi="Times New Roman" w:cs="Times New Roman"/>
          <w:b/>
          <w:kern w:val="0"/>
        </w:rPr>
        <w:t xml:space="preserve">, </w:t>
      </w:r>
      <w:r w:rsidRPr="00B70BF5">
        <w:rPr>
          <w:rFonts w:ascii="Times New Roman" w:eastAsia="Calibri" w:hAnsi="Times New Roman" w:cs="Times New Roman"/>
          <w:bCs/>
          <w:kern w:val="0"/>
        </w:rPr>
        <w:t>доц. ЭФ МГУ</w:t>
      </w:r>
    </w:p>
    <w:p w:rsidR="004A0CFF" w:rsidRDefault="004A0CFF" w:rsidP="004A0CFF">
      <w:pPr>
        <w:spacing w:after="120" w:line="240" w:lineRule="auto"/>
        <w:jc w:val="both"/>
        <w:rPr>
          <w:rFonts w:ascii="Times New Roman" w:eastAsia="Calibri" w:hAnsi="Times New Roman" w:cs="Times New Roman"/>
          <w:bCs/>
          <w:kern w:val="0"/>
        </w:rPr>
      </w:pPr>
    </w:p>
    <w:p w:rsidR="004A0CFF" w:rsidRPr="00B70BF5" w:rsidRDefault="004A0CFF" w:rsidP="004A0CFF">
      <w:pPr>
        <w:spacing w:after="120" w:line="240" w:lineRule="auto"/>
        <w:jc w:val="both"/>
        <w:rPr>
          <w:rFonts w:ascii="Times New Roman" w:eastAsia="Calibri" w:hAnsi="Times New Roman" w:cs="Times New Roman"/>
          <w:b/>
          <w:i/>
          <w:kern w:val="0"/>
        </w:rPr>
      </w:pPr>
      <w:r>
        <w:rPr>
          <w:rFonts w:ascii="Times New Roman" w:eastAsia="Calibri" w:hAnsi="Times New Roman" w:cs="Times New Roman"/>
          <w:b/>
          <w:i/>
          <w:kern w:val="0"/>
        </w:rPr>
        <w:t>15.40-17.10</w:t>
      </w:r>
    </w:p>
    <w:p w:rsidR="00B70BF5" w:rsidRPr="00B70BF5" w:rsidRDefault="00B70BF5" w:rsidP="00B70BF5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B70BF5">
        <w:rPr>
          <w:rFonts w:ascii="Times New Roman" w:eastAsia="Calibri" w:hAnsi="Times New Roman" w:cs="Times New Roman"/>
          <w:b/>
          <w:bCs/>
          <w:kern w:val="0"/>
        </w:rPr>
        <w:t xml:space="preserve">Дроздов Виктор Викторович, </w:t>
      </w:r>
      <w:r w:rsidRPr="00B70BF5">
        <w:rPr>
          <w:rFonts w:ascii="Times New Roman" w:eastAsia="Calibri" w:hAnsi="Times New Roman" w:cs="Times New Roman"/>
          <w:kern w:val="0"/>
        </w:rPr>
        <w:t xml:space="preserve">проф. ЭФ МГУ, «Курс на ускорение социально-экономического развития СССР (1985–1986 гг.): </w:t>
      </w:r>
      <w:r>
        <w:rPr>
          <w:rFonts w:ascii="Times New Roman" w:eastAsia="Calibri" w:hAnsi="Times New Roman" w:cs="Times New Roman"/>
          <w:kern w:val="0"/>
        </w:rPr>
        <w:t>оценки аналитиков»</w:t>
      </w:r>
    </w:p>
    <w:p w:rsidR="00667D29" w:rsidRPr="00B70BF5" w:rsidRDefault="00667D29" w:rsidP="00B70BF5">
      <w:pPr>
        <w:pStyle w:val="a7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B70BF5">
        <w:rPr>
          <w:rFonts w:ascii="Times New Roman" w:eastAsia="Calibri" w:hAnsi="Times New Roman" w:cs="Times New Roman"/>
          <w:b/>
          <w:bCs/>
          <w:kern w:val="0"/>
        </w:rPr>
        <w:t>Калашнов</w:t>
      </w:r>
      <w:proofErr w:type="spellEnd"/>
      <w:r w:rsidRPr="00B70BF5">
        <w:rPr>
          <w:rFonts w:ascii="Times New Roman" w:eastAsia="Calibri" w:hAnsi="Times New Roman" w:cs="Times New Roman"/>
          <w:b/>
          <w:bCs/>
          <w:kern w:val="0"/>
        </w:rPr>
        <w:t xml:space="preserve"> Юрий Николаевич</w:t>
      </w:r>
      <w:r w:rsidRPr="00B70BF5">
        <w:rPr>
          <w:rFonts w:ascii="Times New Roman" w:eastAsia="Calibri" w:hAnsi="Times New Roman" w:cs="Times New Roman"/>
          <w:b/>
          <w:kern w:val="0"/>
        </w:rPr>
        <w:t>,</w:t>
      </w:r>
      <w:r w:rsidRPr="00B70BF5">
        <w:rPr>
          <w:rFonts w:ascii="Times New Roman" w:eastAsia="Calibri" w:hAnsi="Times New Roman" w:cs="Times New Roman"/>
          <w:kern w:val="0"/>
        </w:rPr>
        <w:t xml:space="preserve"> </w:t>
      </w:r>
      <w:r w:rsidRPr="00B70BF5">
        <w:rPr>
          <w:rFonts w:ascii="Times New Roman" w:eastAsia="Times New Roman" w:hAnsi="Times New Roman" w:cs="Times New Roman"/>
          <w:kern w:val="0"/>
          <w:lang w:eastAsia="ru-RU"/>
        </w:rPr>
        <w:t xml:space="preserve">Руководитель кабинета истории ЭФ МГУ, </w:t>
      </w:r>
      <w:r w:rsidRPr="00B70BF5">
        <w:rPr>
          <w:rFonts w:ascii="Times New Roman" w:eastAsia="Calibri" w:hAnsi="Times New Roman" w:cs="Times New Roman"/>
          <w:kern w:val="0"/>
        </w:rPr>
        <w:t>«</w:t>
      </w:r>
      <w:r w:rsidRPr="00B70BF5">
        <w:rPr>
          <w:rFonts w:ascii="Times New Roman" w:hAnsi="Times New Roman" w:cs="Times New Roman"/>
        </w:rPr>
        <w:t>Хроника формирования и распада рублевой зоны»</w:t>
      </w:r>
    </w:p>
    <w:p w:rsidR="008A5DB8" w:rsidRPr="008A5DB8" w:rsidRDefault="008A5DB8" w:rsidP="008A5DB8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8A5DB8">
        <w:rPr>
          <w:rFonts w:ascii="Times New Roman" w:eastAsia="Calibri" w:hAnsi="Times New Roman" w:cs="Times New Roman"/>
          <w:b/>
          <w:bCs/>
          <w:kern w:val="0"/>
        </w:rPr>
        <w:t>К</w:t>
      </w:r>
      <w:r w:rsidR="00EB5F2B">
        <w:rPr>
          <w:rFonts w:ascii="Times New Roman" w:eastAsia="Calibri" w:hAnsi="Times New Roman" w:cs="Times New Roman"/>
          <w:b/>
          <w:bCs/>
          <w:kern w:val="0"/>
        </w:rPr>
        <w:t>о</w:t>
      </w:r>
      <w:r w:rsidRPr="008A5DB8">
        <w:rPr>
          <w:rFonts w:ascii="Times New Roman" w:eastAsia="Calibri" w:hAnsi="Times New Roman" w:cs="Times New Roman"/>
          <w:b/>
          <w:bCs/>
          <w:kern w:val="0"/>
        </w:rPr>
        <w:t xml:space="preserve">лганов Андрей Иванович, </w:t>
      </w:r>
      <w:r w:rsidRPr="008A5DB8">
        <w:rPr>
          <w:rFonts w:ascii="Times New Roman" w:eastAsia="Calibri" w:hAnsi="Times New Roman" w:cs="Times New Roman"/>
          <w:kern w:val="0"/>
        </w:rPr>
        <w:t>проф. ЭФ МГУ</w:t>
      </w:r>
      <w:r w:rsidRPr="008A5DB8">
        <w:rPr>
          <w:rFonts w:ascii="Times New Roman" w:eastAsia="Calibri" w:hAnsi="Times New Roman" w:cs="Times New Roman"/>
          <w:b/>
          <w:bCs/>
          <w:kern w:val="0"/>
        </w:rPr>
        <w:t xml:space="preserve">, </w:t>
      </w:r>
      <w:r>
        <w:rPr>
          <w:rFonts w:ascii="Times New Roman" w:eastAsia="Calibri" w:hAnsi="Times New Roman" w:cs="Times New Roman"/>
          <w:b/>
          <w:bCs/>
          <w:kern w:val="0"/>
        </w:rPr>
        <w:t>«</w:t>
      </w:r>
      <w:r w:rsidRPr="008A5DB8">
        <w:rPr>
          <w:rFonts w:ascii="Times New Roman" w:eastAsia="Calibri" w:hAnsi="Times New Roman" w:cs="Times New Roman"/>
          <w:kern w:val="0"/>
        </w:rPr>
        <w:t>Историческая судьба «социалистического эксперимента» в России: методология оценки</w:t>
      </w:r>
      <w:r>
        <w:rPr>
          <w:rFonts w:ascii="Times New Roman" w:eastAsia="Calibri" w:hAnsi="Times New Roman" w:cs="Times New Roman"/>
          <w:kern w:val="0"/>
        </w:rPr>
        <w:t>»</w:t>
      </w:r>
      <w:r w:rsidRPr="008A5DB8">
        <w:rPr>
          <w:rFonts w:ascii="Times New Roman" w:eastAsia="Calibri" w:hAnsi="Times New Roman" w:cs="Times New Roman"/>
          <w:b/>
          <w:bCs/>
          <w:kern w:val="0"/>
        </w:rPr>
        <w:t>.</w:t>
      </w:r>
    </w:p>
    <w:p w:rsidR="00667D29" w:rsidRPr="00B70BF5" w:rsidRDefault="00667D29" w:rsidP="00B70BF5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  <w:r w:rsidRPr="00B70BF5">
        <w:rPr>
          <w:rFonts w:ascii="Times New Roman" w:eastAsia="Calibri" w:hAnsi="Times New Roman" w:cs="Times New Roman"/>
          <w:b/>
          <w:bCs/>
          <w:kern w:val="0"/>
        </w:rPr>
        <w:t>Худокормов Александр Георгиевич</w:t>
      </w:r>
      <w:r w:rsidRPr="00B70BF5">
        <w:rPr>
          <w:rFonts w:ascii="Times New Roman" w:eastAsia="Calibri" w:hAnsi="Times New Roman" w:cs="Times New Roman"/>
          <w:b/>
          <w:kern w:val="0"/>
        </w:rPr>
        <w:t>,</w:t>
      </w:r>
      <w:r w:rsidRPr="00B70BF5">
        <w:rPr>
          <w:rFonts w:ascii="Times New Roman" w:eastAsia="Calibri" w:hAnsi="Times New Roman" w:cs="Times New Roman"/>
          <w:kern w:val="0"/>
        </w:rPr>
        <w:t xml:space="preserve"> проф. ЭФ МГУ, «</w:t>
      </w:r>
      <w:r w:rsidRPr="00B70BF5">
        <w:rPr>
          <w:rFonts w:ascii="Times New Roman" w:hAnsi="Times New Roman" w:cs="Times New Roman"/>
        </w:rPr>
        <w:t>Россия 21 века: экономическая программа на будущее».</w:t>
      </w:r>
    </w:p>
    <w:p w:rsidR="00B70BF5" w:rsidRPr="00B70BF5" w:rsidRDefault="00B70BF5" w:rsidP="00B70BF5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</w:p>
    <w:p w:rsidR="00667D29" w:rsidRPr="00B70BF5" w:rsidRDefault="00667D29" w:rsidP="00B70BF5">
      <w:pPr>
        <w:spacing w:after="120" w:line="240" w:lineRule="auto"/>
        <w:contextualSpacing/>
        <w:jc w:val="both"/>
        <w:rPr>
          <w:rFonts w:ascii="Times New Roman" w:eastAsia="Calibri" w:hAnsi="Times New Roman" w:cs="Times New Roman"/>
          <w:kern w:val="0"/>
        </w:rPr>
      </w:pPr>
    </w:p>
    <w:p w:rsidR="00667D29" w:rsidRPr="00B70BF5" w:rsidRDefault="00667D29" w:rsidP="00B70BF5">
      <w:pPr>
        <w:spacing w:after="120" w:line="240" w:lineRule="auto"/>
        <w:jc w:val="both"/>
        <w:rPr>
          <w:rFonts w:ascii="Times New Roman" w:eastAsia="Calibri" w:hAnsi="Times New Roman" w:cs="Times New Roman"/>
          <w:bCs/>
          <w:kern w:val="0"/>
        </w:rPr>
      </w:pPr>
      <w:proofErr w:type="spellStart"/>
      <w:r w:rsidRPr="00B70BF5">
        <w:rPr>
          <w:rFonts w:ascii="Times New Roman" w:eastAsia="Calibri" w:hAnsi="Times New Roman" w:cs="Times New Roman"/>
          <w:b/>
          <w:kern w:val="0"/>
        </w:rPr>
        <w:t>Дискутант</w:t>
      </w:r>
      <w:proofErr w:type="spellEnd"/>
      <w:r w:rsidRPr="00B70BF5">
        <w:rPr>
          <w:rFonts w:ascii="Times New Roman" w:eastAsia="Calibri" w:hAnsi="Times New Roman" w:cs="Times New Roman"/>
          <w:kern w:val="0"/>
        </w:rPr>
        <w:t xml:space="preserve">: </w:t>
      </w:r>
      <w:proofErr w:type="spellStart"/>
      <w:r w:rsidRPr="00B70BF5">
        <w:rPr>
          <w:rFonts w:ascii="Times New Roman" w:eastAsia="Calibri" w:hAnsi="Times New Roman" w:cs="Times New Roman"/>
          <w:b/>
          <w:bCs/>
          <w:kern w:val="0"/>
        </w:rPr>
        <w:t>Калмычкова</w:t>
      </w:r>
      <w:proofErr w:type="spellEnd"/>
      <w:r w:rsidRPr="00B70BF5">
        <w:rPr>
          <w:rFonts w:ascii="Times New Roman" w:eastAsia="Calibri" w:hAnsi="Times New Roman" w:cs="Times New Roman"/>
          <w:b/>
          <w:bCs/>
          <w:kern w:val="0"/>
        </w:rPr>
        <w:t xml:space="preserve"> Елена Николаевна</w:t>
      </w:r>
      <w:r w:rsidRPr="00B70BF5">
        <w:rPr>
          <w:rFonts w:ascii="Times New Roman" w:eastAsia="Calibri" w:hAnsi="Times New Roman" w:cs="Times New Roman"/>
          <w:b/>
          <w:kern w:val="0"/>
        </w:rPr>
        <w:t xml:space="preserve">, </w:t>
      </w:r>
      <w:r w:rsidRPr="00B70BF5">
        <w:rPr>
          <w:rFonts w:ascii="Times New Roman" w:eastAsia="Calibri" w:hAnsi="Times New Roman" w:cs="Times New Roman"/>
          <w:bCs/>
          <w:kern w:val="0"/>
        </w:rPr>
        <w:t>доц. ЭФ МГУ</w:t>
      </w:r>
    </w:p>
    <w:p w:rsidR="00667D29" w:rsidRPr="00B70BF5" w:rsidRDefault="00667D29" w:rsidP="00B70BF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</w:rPr>
      </w:pPr>
    </w:p>
    <w:p w:rsidR="005109A0" w:rsidRPr="00B70BF5" w:rsidRDefault="005109A0" w:rsidP="00B70BF5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667D29" w:rsidRPr="00B70BF5" w:rsidRDefault="00667D29" w:rsidP="00B70BF5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667D29" w:rsidRPr="00B70BF5" w:rsidSect="00BF3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95E31"/>
    <w:multiLevelType w:val="hybridMultilevel"/>
    <w:tmpl w:val="E9CCF3AC"/>
    <w:lvl w:ilvl="0" w:tplc="BEB0FB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9A0"/>
    <w:rsid w:val="00005C86"/>
    <w:rsid w:val="0014419B"/>
    <w:rsid w:val="001532A1"/>
    <w:rsid w:val="002641E2"/>
    <w:rsid w:val="002E5104"/>
    <w:rsid w:val="004A0CFF"/>
    <w:rsid w:val="004C1623"/>
    <w:rsid w:val="004D41E2"/>
    <w:rsid w:val="005109A0"/>
    <w:rsid w:val="00550F63"/>
    <w:rsid w:val="00667D29"/>
    <w:rsid w:val="007B59C9"/>
    <w:rsid w:val="007F143D"/>
    <w:rsid w:val="007F15CF"/>
    <w:rsid w:val="00803C98"/>
    <w:rsid w:val="00885643"/>
    <w:rsid w:val="008A5DB8"/>
    <w:rsid w:val="008C309A"/>
    <w:rsid w:val="00B70BF5"/>
    <w:rsid w:val="00BF34E3"/>
    <w:rsid w:val="00C27780"/>
    <w:rsid w:val="00CC07D8"/>
    <w:rsid w:val="00D37348"/>
    <w:rsid w:val="00EB5F2B"/>
    <w:rsid w:val="00EB7D9C"/>
    <w:rsid w:val="00F7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E3"/>
  </w:style>
  <w:style w:type="paragraph" w:styleId="1">
    <w:name w:val="heading 1"/>
    <w:basedOn w:val="a"/>
    <w:next w:val="a"/>
    <w:link w:val="10"/>
    <w:uiPriority w:val="9"/>
    <w:qFormat/>
    <w:rsid w:val="00510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0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0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0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09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09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09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09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09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09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10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0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0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09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09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09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0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09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09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Дробышевский</dc:creator>
  <cp:lastModifiedBy>Home</cp:lastModifiedBy>
  <cp:revision>3</cp:revision>
  <dcterms:created xsi:type="dcterms:W3CDTF">2026-06-09T13:33:00Z</dcterms:created>
  <dcterms:modified xsi:type="dcterms:W3CDTF">2026-06-09T13:35:00Z</dcterms:modified>
</cp:coreProperties>
</file>