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22" w:rsidRDefault="00C313B8">
      <w:pPr>
        <w:pStyle w:val="af9"/>
      </w:pPr>
      <w:r>
        <w:rPr>
          <w:rFonts w:ascii="Times New Roman" w:hAnsi="Times New Roman"/>
          <w:b/>
          <w:color w:val="215868"/>
          <w:sz w:val="28"/>
          <w:szCs w:val="28"/>
        </w:rPr>
        <w:t>Данные о служебном произведении</w:t>
      </w:r>
    </w:p>
    <w:tbl>
      <w:tblPr>
        <w:tblW w:w="0" w:type="auto"/>
        <w:tblInd w:w="-9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8"/>
        <w:gridCol w:w="5581"/>
      </w:tblGrid>
      <w:tr w:rsidR="00790A22"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1"/>
              </w:numPr>
              <w:spacing w:after="0"/>
              <w:ind w:left="0" w:firstLin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служебного произведения и чем является это издание</w:t>
            </w:r>
          </w:p>
          <w:p w:rsidR="00790A22" w:rsidRDefault="00C313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(учебник, учебное пособие, монография, сборник статей,  коллективная монография и т.д.)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after="0"/>
              <w:ind w:left="0"/>
            </w:pPr>
          </w:p>
        </w:tc>
      </w:tr>
      <w:tr w:rsidR="00790A22">
        <w:trPr>
          <w:trHeight w:val="3399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1"/>
              </w:numPr>
              <w:spacing w:after="0"/>
              <w:ind w:left="0" w:firstLin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 или авторский коллектив</w:t>
            </w:r>
          </w:p>
          <w:p w:rsidR="00790A22" w:rsidRDefault="00C313B8">
            <w:pPr>
              <w:pStyle w:val="afd"/>
              <w:numPr>
                <w:ilvl w:val="0"/>
                <w:numId w:val="3"/>
              </w:numPr>
              <w:spacing w:after="0" w:line="100" w:lineRule="atLeast"/>
              <w:ind w:left="0" w:firstLine="333"/>
            </w:pPr>
            <w:r>
              <w:rPr>
                <w:rFonts w:ascii="Times New Roman" w:hAnsi="Times New Roman"/>
                <w:sz w:val="24"/>
                <w:szCs w:val="24"/>
              </w:rPr>
              <w:t>ФИО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0A22" w:rsidRDefault="00C313B8">
            <w:pPr>
              <w:pStyle w:val="afd"/>
              <w:numPr>
                <w:ilvl w:val="0"/>
                <w:numId w:val="3"/>
              </w:numPr>
              <w:spacing w:after="0"/>
              <w:ind w:left="0" w:firstLine="333"/>
            </w:pPr>
            <w:r>
              <w:rPr>
                <w:rFonts w:ascii="Times New Roman" w:hAnsi="Times New Roman"/>
                <w:sz w:val="24"/>
                <w:szCs w:val="24"/>
              </w:rPr>
              <w:t>На какой кафедре (лаборатории) официально числится автор (авторы)</w:t>
            </w:r>
          </w:p>
          <w:p w:rsidR="00790A22" w:rsidRDefault="00C313B8">
            <w:pPr>
              <w:pStyle w:val="afd"/>
              <w:numPr>
                <w:ilvl w:val="0"/>
                <w:numId w:val="3"/>
              </w:numPr>
              <w:spacing w:after="0"/>
              <w:ind w:left="0" w:firstLine="33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(профессор, доцент, ст.преподаватель, в.н.с., с.н.с., н.с. и т.д. обязательно как в трудовой записано) </w:t>
            </w:r>
          </w:p>
          <w:p w:rsidR="00790A22" w:rsidRDefault="00C313B8">
            <w:pPr>
              <w:pStyle w:val="afd"/>
              <w:numPr>
                <w:ilvl w:val="0"/>
                <w:numId w:val="3"/>
              </w:numPr>
              <w:spacing w:after="0"/>
              <w:ind w:left="0" w:firstLine="333"/>
            </w:pPr>
            <w:r>
              <w:rPr>
                <w:rFonts w:ascii="Times New Roman" w:hAnsi="Times New Roman"/>
                <w:sz w:val="24"/>
                <w:szCs w:val="24"/>
              </w:rPr>
              <w:t>Если творческий коллектив, то название статей и глав, написанных каждым автором,</w:t>
            </w:r>
          </w:p>
          <w:p w:rsidR="00790A22" w:rsidRDefault="00C313B8">
            <w:pPr>
              <w:pStyle w:val="af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(место работы, должность, электронный адрес и телефон для связи)</w:t>
            </w:r>
          </w:p>
          <w:p w:rsidR="006C2D72" w:rsidRPr="006C2D72" w:rsidRDefault="006C2D72" w:rsidP="006C2D72">
            <w:pPr>
              <w:pStyle w:val="afd"/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6C2D72">
              <w:rPr>
                <w:rFonts w:ascii="Times New Roman" w:hAnsi="Times New Roman"/>
                <w:b/>
                <w:sz w:val="24"/>
                <w:szCs w:val="24"/>
              </w:rPr>
              <w:t>Если творческий коллектив,</w:t>
            </w:r>
            <w:r w:rsidRPr="006C2D72">
              <w:rPr>
                <w:rFonts w:ascii="Times New Roman" w:hAnsi="Times New Roman"/>
                <w:b/>
                <w:sz w:val="24"/>
                <w:szCs w:val="24"/>
              </w:rPr>
              <w:t xml:space="preserve"> указать, кто из авторов его руководитель. 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A22">
        <w:trPr>
          <w:trHeight w:val="1534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1"/>
              </w:numPr>
              <w:spacing w:after="0"/>
              <w:ind w:left="0" w:firstLin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Область применения</w:t>
            </w:r>
            <w:bookmarkStart w:id="0" w:name="_GoBack"/>
            <w:bookmarkEnd w:id="0"/>
          </w:p>
          <w:p w:rsidR="00790A22" w:rsidRDefault="00C313B8">
            <w:pPr>
              <w:pStyle w:val="afd"/>
              <w:spacing w:after="0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для какого учебного курса предназначено служебное произведение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A22"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1"/>
              </w:numPr>
              <w:spacing w:before="28" w:after="0"/>
              <w:ind w:left="0" w:firstLin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служебном произведении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просьба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расписать четко по пунктам, т.к эта информация для комиссии по нематериальным активам МГУ, в макет (печать) это не идёт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90A22" w:rsidRDefault="00C313B8">
            <w:pPr>
              <w:pStyle w:val="afd"/>
              <w:numPr>
                <w:ilvl w:val="0"/>
                <w:numId w:val="2"/>
              </w:numPr>
              <w:spacing w:before="28" w:after="0"/>
              <w:ind w:left="0" w:firstLine="333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Назначение издания</w:t>
            </w:r>
          </w:p>
          <w:p w:rsidR="00790A22" w:rsidRDefault="00790A22">
            <w:pPr>
              <w:pStyle w:val="afd"/>
              <w:spacing w:before="28" w:after="0"/>
              <w:ind w:left="0"/>
              <w:rPr>
                <w:lang w:val="en-US"/>
              </w:rPr>
            </w:pP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A22">
        <w:trPr>
          <w:trHeight w:val="1547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2"/>
              </w:numPr>
              <w:spacing w:before="28" w:after="0"/>
              <w:ind w:left="0" w:firstLine="3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Область применения издания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A22">
        <w:trPr>
          <w:trHeight w:val="1554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2"/>
              </w:numPr>
              <w:spacing w:before="28" w:after="0"/>
              <w:ind w:left="0" w:firstLine="333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Функциональные возможности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A22">
        <w:trPr>
          <w:trHeight w:val="1413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2"/>
              </w:numPr>
              <w:spacing w:before="28" w:after="0"/>
              <w:ind w:left="0" w:firstLine="33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Другие достоинства издаваемой работы: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A22"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C313B8">
            <w:pPr>
              <w:pStyle w:val="afd"/>
              <w:numPr>
                <w:ilvl w:val="0"/>
                <w:numId w:val="1"/>
              </w:numPr>
              <w:spacing w:before="28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аннотация для оборота первого листа (этот текст будет расположен на обороте титульного листа книги при формировании макета)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A22" w:rsidRDefault="00790A22">
            <w:pPr>
              <w:pStyle w:val="afd"/>
              <w:spacing w:before="28"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790A22" w:rsidRDefault="00790A22">
      <w:pPr>
        <w:pStyle w:val="af9"/>
        <w:spacing w:line="360" w:lineRule="auto"/>
      </w:pPr>
    </w:p>
    <w:sectPr w:rsidR="00790A22">
      <w:pgSz w:w="11906" w:h="16838"/>
      <w:pgMar w:top="719" w:right="386" w:bottom="36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7B" w:rsidRDefault="00227E7B">
      <w:pPr>
        <w:spacing w:after="0" w:line="240" w:lineRule="auto"/>
      </w:pPr>
      <w:r>
        <w:separator/>
      </w:r>
    </w:p>
  </w:endnote>
  <w:endnote w:type="continuationSeparator" w:id="0">
    <w:p w:rsidR="00227E7B" w:rsidRDefault="0022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7B" w:rsidRDefault="00227E7B">
      <w:pPr>
        <w:spacing w:after="0" w:line="240" w:lineRule="auto"/>
      </w:pPr>
      <w:r>
        <w:separator/>
      </w:r>
    </w:p>
  </w:footnote>
  <w:footnote w:type="continuationSeparator" w:id="0">
    <w:p w:rsidR="00227E7B" w:rsidRDefault="00227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1C0D"/>
    <w:multiLevelType w:val="hybridMultilevel"/>
    <w:tmpl w:val="849E00BA"/>
    <w:lvl w:ilvl="0" w:tplc="29AAE826">
      <w:start w:val="1"/>
      <w:numFmt w:val="bullet"/>
      <w:lvlText w:val=""/>
      <w:lvlJc w:val="left"/>
      <w:pPr>
        <w:ind w:left="679" w:hanging="360"/>
      </w:pPr>
      <w:rPr>
        <w:rFonts w:ascii="Symbol" w:hAnsi="Symbol" w:cs="Symbol" w:hint="default"/>
      </w:rPr>
    </w:lvl>
    <w:lvl w:ilvl="1" w:tplc="A636E26A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7A1CF1B6">
      <w:start w:val="1"/>
      <w:numFmt w:val="bullet"/>
      <w:lvlText w:val=""/>
      <w:lvlJc w:val="left"/>
      <w:pPr>
        <w:ind w:left="2119" w:hanging="360"/>
      </w:pPr>
      <w:rPr>
        <w:rFonts w:ascii="Wingdings" w:hAnsi="Wingdings" w:cs="Wingdings" w:hint="default"/>
      </w:rPr>
    </w:lvl>
    <w:lvl w:ilvl="3" w:tplc="9D66B776">
      <w:start w:val="1"/>
      <w:numFmt w:val="bullet"/>
      <w:lvlText w:val=""/>
      <w:lvlJc w:val="left"/>
      <w:pPr>
        <w:ind w:left="2839" w:hanging="360"/>
      </w:pPr>
      <w:rPr>
        <w:rFonts w:ascii="Symbol" w:hAnsi="Symbol" w:cs="Symbol" w:hint="default"/>
      </w:rPr>
    </w:lvl>
    <w:lvl w:ilvl="4" w:tplc="BDA4C75E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EF620C66">
      <w:start w:val="1"/>
      <w:numFmt w:val="bullet"/>
      <w:lvlText w:val=""/>
      <w:lvlJc w:val="left"/>
      <w:pPr>
        <w:ind w:left="4279" w:hanging="360"/>
      </w:pPr>
      <w:rPr>
        <w:rFonts w:ascii="Wingdings" w:hAnsi="Wingdings" w:cs="Wingdings" w:hint="default"/>
      </w:rPr>
    </w:lvl>
    <w:lvl w:ilvl="6" w:tplc="0D2A7F6C">
      <w:start w:val="1"/>
      <w:numFmt w:val="bullet"/>
      <w:lvlText w:val=""/>
      <w:lvlJc w:val="left"/>
      <w:pPr>
        <w:ind w:left="4999" w:hanging="360"/>
      </w:pPr>
      <w:rPr>
        <w:rFonts w:ascii="Symbol" w:hAnsi="Symbol" w:cs="Symbol" w:hint="default"/>
      </w:rPr>
    </w:lvl>
    <w:lvl w:ilvl="7" w:tplc="F894E85C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97E22B48">
      <w:start w:val="1"/>
      <w:numFmt w:val="bullet"/>
      <w:lvlText w:val=""/>
      <w:lvlJc w:val="left"/>
      <w:pPr>
        <w:ind w:left="643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E01F1D"/>
    <w:multiLevelType w:val="hybridMultilevel"/>
    <w:tmpl w:val="C3DAF4BC"/>
    <w:lvl w:ilvl="0" w:tplc="8000258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46878D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DECD68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384AF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B32747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4A7F2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2A0F98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F0E75C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B28B5F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9D16600"/>
    <w:multiLevelType w:val="hybridMultilevel"/>
    <w:tmpl w:val="BCE88628"/>
    <w:lvl w:ilvl="0" w:tplc="537EA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8E68A012">
      <w:start w:val="1"/>
      <w:numFmt w:val="lowerLetter"/>
      <w:lvlText w:val="%2."/>
      <w:lvlJc w:val="left"/>
      <w:pPr>
        <w:ind w:left="1440" w:hanging="360"/>
      </w:pPr>
    </w:lvl>
    <w:lvl w:ilvl="2" w:tplc="4D1486A2">
      <w:start w:val="1"/>
      <w:numFmt w:val="lowerRoman"/>
      <w:lvlText w:val="%3."/>
      <w:lvlJc w:val="right"/>
      <w:pPr>
        <w:ind w:left="2160" w:hanging="180"/>
      </w:pPr>
    </w:lvl>
    <w:lvl w:ilvl="3" w:tplc="53DCAD0E">
      <w:start w:val="1"/>
      <w:numFmt w:val="decimal"/>
      <w:lvlText w:val="%4."/>
      <w:lvlJc w:val="left"/>
      <w:pPr>
        <w:ind w:left="2880" w:hanging="360"/>
      </w:pPr>
    </w:lvl>
    <w:lvl w:ilvl="4" w:tplc="5D969800">
      <w:start w:val="1"/>
      <w:numFmt w:val="lowerLetter"/>
      <w:lvlText w:val="%5."/>
      <w:lvlJc w:val="left"/>
      <w:pPr>
        <w:ind w:left="3600" w:hanging="360"/>
      </w:pPr>
    </w:lvl>
    <w:lvl w:ilvl="5" w:tplc="B14AD5A2">
      <w:start w:val="1"/>
      <w:numFmt w:val="lowerRoman"/>
      <w:lvlText w:val="%6."/>
      <w:lvlJc w:val="right"/>
      <w:pPr>
        <w:ind w:left="4320" w:hanging="180"/>
      </w:pPr>
    </w:lvl>
    <w:lvl w:ilvl="6" w:tplc="57A4A9CE">
      <w:start w:val="1"/>
      <w:numFmt w:val="decimal"/>
      <w:lvlText w:val="%7."/>
      <w:lvlJc w:val="left"/>
      <w:pPr>
        <w:ind w:left="5040" w:hanging="360"/>
      </w:pPr>
    </w:lvl>
    <w:lvl w:ilvl="7" w:tplc="F32A50DA">
      <w:start w:val="1"/>
      <w:numFmt w:val="lowerLetter"/>
      <w:lvlText w:val="%8."/>
      <w:lvlJc w:val="left"/>
      <w:pPr>
        <w:ind w:left="5760" w:hanging="360"/>
      </w:pPr>
    </w:lvl>
    <w:lvl w:ilvl="8" w:tplc="0FD6D2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C5B6D"/>
    <w:multiLevelType w:val="hybridMultilevel"/>
    <w:tmpl w:val="39248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122C4"/>
    <w:multiLevelType w:val="hybridMultilevel"/>
    <w:tmpl w:val="F40C03BE"/>
    <w:lvl w:ilvl="0" w:tplc="E22C6C4A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EDE89AC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2C38C4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DF49DBC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A536B8C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4E6CB0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34EDC3C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84C86A5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98793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22"/>
    <w:rsid w:val="00227E7B"/>
    <w:rsid w:val="005D281A"/>
    <w:rsid w:val="006C2D72"/>
    <w:rsid w:val="00790A22"/>
    <w:rsid w:val="00C3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3091"/>
  <w15:docId w15:val="{BB2C7D2A-314A-4748-9018-98E7450D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af9">
    <w:name w:val="Базовый"/>
    <w:pPr>
      <w:tabs>
        <w:tab w:val="left" w:pos="708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ListLabel1">
    <w:name w:val="ListLabel 1"/>
    <w:rPr>
      <w:rFonts w:cs="Times New Roman"/>
    </w:rPr>
  </w:style>
  <w:style w:type="paragraph" w:customStyle="1" w:styleId="13">
    <w:name w:val="Заголовок1"/>
    <w:basedOn w:val="af9"/>
    <w:next w:val="a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a">
    <w:name w:val="Body Text"/>
    <w:basedOn w:val="af9"/>
    <w:pPr>
      <w:spacing w:after="120"/>
    </w:pPr>
  </w:style>
  <w:style w:type="paragraph" w:styleId="afb">
    <w:name w:val="List"/>
    <w:basedOn w:val="afa"/>
    <w:rPr>
      <w:rFonts w:cs="Mangal"/>
    </w:rPr>
  </w:style>
  <w:style w:type="paragraph" w:styleId="a5">
    <w:name w:val="Title"/>
    <w:basedOn w:val="af9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f9"/>
    <w:pPr>
      <w:suppressLineNumbers/>
    </w:pPr>
    <w:rPr>
      <w:rFonts w:cs="Mangal"/>
    </w:rPr>
  </w:style>
  <w:style w:type="paragraph" w:styleId="afd">
    <w:name w:val="List Paragraph"/>
    <w:basedOn w:val="a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Moscow State University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aismagilova</dc:creator>
  <cp:lastModifiedBy>Петрова Светлана Владимировна</cp:lastModifiedBy>
  <cp:revision>4</cp:revision>
  <dcterms:created xsi:type="dcterms:W3CDTF">2023-11-21T12:31:00Z</dcterms:created>
  <dcterms:modified xsi:type="dcterms:W3CDTF">2025-03-25T08:29:00Z</dcterms:modified>
</cp:coreProperties>
</file>