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0D" w:rsidRDefault="003E29B4" w:rsidP="00F71EB4">
      <w:pPr>
        <w:jc w:val="center"/>
        <w:rPr>
          <w:b/>
          <w:lang w:val="en-US"/>
        </w:rPr>
      </w:pPr>
      <w:r w:rsidRPr="00F71EB4">
        <w:rPr>
          <w:b/>
        </w:rPr>
        <w:t xml:space="preserve">Инструкция </w:t>
      </w:r>
      <w:r w:rsidR="00F71EB4" w:rsidRPr="00F71EB4">
        <w:rPr>
          <w:b/>
        </w:rPr>
        <w:t>по регистрации на сайте</w:t>
      </w:r>
    </w:p>
    <w:p w:rsidR="00F71EB4" w:rsidRDefault="00F71EB4" w:rsidP="00F71EB4">
      <w:r>
        <w:t xml:space="preserve">Необходимо зайти на сайт </w:t>
      </w:r>
      <w:hyperlink r:id="rId5" w:history="1">
        <w:r w:rsidRPr="008F2588">
          <w:rPr>
            <w:rStyle w:val="a3"/>
          </w:rPr>
          <w:t>https://cbonds.ru/</w:t>
        </w:r>
      </w:hyperlink>
    </w:p>
    <w:p w:rsidR="00F71EB4" w:rsidRDefault="00F71EB4" w:rsidP="00F71EB4">
      <w:r>
        <w:t>В правом верхнем углу будет иконка</w:t>
      </w:r>
      <w:proofErr w:type="gramStart"/>
      <w:r w:rsidR="00971A45">
        <w:t xml:space="preserve">: </w:t>
      </w:r>
      <w:r w:rsidR="00971A45" w:rsidRPr="00820395">
        <w:rPr>
          <w:b/>
          <w:sz w:val="24"/>
          <w:u w:val="single"/>
        </w:rPr>
        <w:t>Войти</w:t>
      </w:r>
      <w:proofErr w:type="gramEnd"/>
      <w:r w:rsidR="00971A45" w:rsidRPr="00820395">
        <w:rPr>
          <w:b/>
          <w:sz w:val="24"/>
          <w:u w:val="single"/>
        </w:rPr>
        <w:t>/ Зарегистрироваться</w:t>
      </w:r>
      <w:r w:rsidR="00971A45">
        <w:t xml:space="preserve"> (отмечена красным)</w:t>
      </w:r>
    </w:p>
    <w:p w:rsidR="00F71EB4" w:rsidRPr="00F71EB4" w:rsidRDefault="00F71EB4" w:rsidP="00F71EB4">
      <w:r w:rsidRPr="00F71EB4">
        <w:drawing>
          <wp:inline distT="0" distB="0" distL="0" distR="0" wp14:anchorId="5823818C" wp14:editId="24A815F8">
            <wp:extent cx="2667000" cy="641825"/>
            <wp:effectExtent l="76200" t="76200" r="133350" b="139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583" cy="6681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1EB4" w:rsidRDefault="00971A45" w:rsidP="00F71EB4">
      <w:r>
        <w:rPr>
          <w:noProof/>
        </w:rPr>
        <w:drawing>
          <wp:inline distT="0" distB="0" distL="0" distR="0" wp14:anchorId="77AA5204">
            <wp:extent cx="5715000" cy="3077170"/>
            <wp:effectExtent l="76200" t="76200" r="133350" b="142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118" cy="31084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1A45" w:rsidRDefault="00971A45" w:rsidP="00F71EB4">
      <w:pPr>
        <w:rPr>
          <w:b/>
          <w:sz w:val="24"/>
          <w:u w:val="single"/>
        </w:rPr>
      </w:pPr>
      <w:r>
        <w:t xml:space="preserve">Нажимаем на </w:t>
      </w:r>
      <w:r w:rsidRPr="00820395">
        <w:rPr>
          <w:b/>
          <w:sz w:val="24"/>
          <w:u w:val="single"/>
        </w:rPr>
        <w:t>«Зарегистрироваться»</w:t>
      </w:r>
    </w:p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971A45" w:rsidRDefault="00971A45" w:rsidP="00F71EB4">
      <w:r>
        <w:lastRenderedPageBreak/>
        <w:t>Дальше появится следующее окно:</w:t>
      </w:r>
    </w:p>
    <w:p w:rsidR="00971A45" w:rsidRDefault="00971A45" w:rsidP="00F71EB4">
      <w:r w:rsidRPr="00971A45">
        <w:drawing>
          <wp:inline distT="0" distB="0" distL="0" distR="0" wp14:anchorId="337C210A" wp14:editId="64FB511B">
            <wp:extent cx="5684520" cy="3379470"/>
            <wp:effectExtent l="76200" t="76200" r="125730" b="1257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426" cy="33996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3660" w:rsidRDefault="009C6E6F" w:rsidP="00F71EB4">
      <w:r>
        <w:t>Выбираем: представитель компании</w:t>
      </w:r>
    </w:p>
    <w:p w:rsidR="009C6E6F" w:rsidRDefault="009C6E6F" w:rsidP="00F71EB4">
      <w:r>
        <w:t xml:space="preserve">Вводим все данные: Имя, Фамилия, Страна, Город, Мобильный телефон, Корпоративный </w:t>
      </w:r>
      <w:r>
        <w:rPr>
          <w:lang w:val="en-US"/>
        </w:rPr>
        <w:t>email</w:t>
      </w:r>
      <w:r w:rsidRPr="009C6E6F">
        <w:t>.</w:t>
      </w:r>
    </w:p>
    <w:p w:rsidR="009C6E6F" w:rsidRPr="00820395" w:rsidRDefault="009C6E6F" w:rsidP="00F71EB4">
      <w:pPr>
        <w:rPr>
          <w:b/>
          <w:sz w:val="24"/>
          <w:u w:val="single"/>
        </w:rPr>
      </w:pPr>
      <w:r>
        <w:t xml:space="preserve">Нажимаем </w:t>
      </w:r>
      <w:r w:rsidRPr="00820395">
        <w:rPr>
          <w:b/>
          <w:sz w:val="24"/>
          <w:u w:val="single"/>
        </w:rPr>
        <w:t>«Продолжить»</w:t>
      </w:r>
    </w:p>
    <w:p w:rsidR="00134F95" w:rsidRDefault="00134F95" w:rsidP="00F71EB4">
      <w:r w:rsidRPr="00134F95">
        <w:drawing>
          <wp:inline distT="0" distB="0" distL="0" distR="0" wp14:anchorId="4F92BC08" wp14:editId="7CB201FB">
            <wp:extent cx="5783580" cy="3312160"/>
            <wp:effectExtent l="76200" t="76200" r="140970" b="135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3312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1260" w:rsidRDefault="00021260" w:rsidP="00F71EB4">
      <w:r>
        <w:t>Далее необходимо ввести: Организацию, должность и указать Пароль</w:t>
      </w:r>
    </w:p>
    <w:p w:rsidR="00021260" w:rsidRDefault="00021260" w:rsidP="00F71EB4">
      <w:pPr>
        <w:rPr>
          <w:b/>
          <w:sz w:val="24"/>
          <w:u w:val="single"/>
        </w:rPr>
      </w:pPr>
      <w:r>
        <w:t xml:space="preserve">Нажимаем </w:t>
      </w:r>
      <w:r w:rsidRPr="00263727">
        <w:rPr>
          <w:b/>
          <w:sz w:val="24"/>
          <w:u w:val="single"/>
        </w:rPr>
        <w:t>«Зарегистрироваться»</w:t>
      </w:r>
    </w:p>
    <w:p w:rsidR="004D7C55" w:rsidRPr="00C72E20" w:rsidRDefault="00C72E20" w:rsidP="00F71EB4">
      <w:r>
        <w:lastRenderedPageBreak/>
        <w:t>И у вас на экране появится следующее окно:</w:t>
      </w:r>
    </w:p>
    <w:p w:rsidR="004D7C55" w:rsidRDefault="004D7C55" w:rsidP="00F71EB4">
      <w:pPr>
        <w:rPr>
          <w:lang w:val="en-US"/>
        </w:rPr>
      </w:pPr>
      <w:r w:rsidRPr="004D7C55">
        <w:rPr>
          <w:lang w:val="en-US"/>
        </w:rPr>
        <w:drawing>
          <wp:inline distT="0" distB="0" distL="0" distR="0" wp14:anchorId="56E8DD4C" wp14:editId="31F80420">
            <wp:extent cx="5890260" cy="2422525"/>
            <wp:effectExtent l="76200" t="76200" r="129540" b="130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2422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D7C55" w:rsidRPr="00C72E20" w:rsidRDefault="00C72E20" w:rsidP="00F71EB4">
      <w:r>
        <w:t xml:space="preserve">На указанную вами </w:t>
      </w:r>
      <w:r w:rsidR="00645D65">
        <w:t xml:space="preserve">рабочую </w:t>
      </w:r>
      <w:r>
        <w:t>почту, придет сообщение о подтверждении регистрации</w:t>
      </w:r>
      <w:r w:rsidR="008E2F83">
        <w:t>:</w:t>
      </w:r>
    </w:p>
    <w:p w:rsidR="004D7C55" w:rsidRDefault="004D7C55" w:rsidP="00F71EB4">
      <w:pPr>
        <w:rPr>
          <w:lang w:val="en-US"/>
        </w:rPr>
      </w:pPr>
      <w:r w:rsidRPr="004D7C55">
        <w:rPr>
          <w:lang w:val="en-US"/>
        </w:rPr>
        <w:drawing>
          <wp:inline distT="0" distB="0" distL="0" distR="0" wp14:anchorId="200422AB" wp14:editId="1ABA3979">
            <wp:extent cx="5940425" cy="2512060"/>
            <wp:effectExtent l="76200" t="76200" r="136525" b="135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2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D7C55" w:rsidRDefault="004D7C55" w:rsidP="00F71EB4">
      <w:r>
        <w:t>Переходим по ссылке, тем самым завершая регистрацию</w:t>
      </w:r>
    </w:p>
    <w:p w:rsidR="00707C3A" w:rsidRDefault="00BE47BA" w:rsidP="00F71EB4">
      <w:pPr>
        <w:rPr>
          <w:b/>
          <w:sz w:val="24"/>
        </w:rPr>
      </w:pPr>
      <w:proofErr w:type="gramStart"/>
      <w:r w:rsidRPr="00583FFE">
        <w:rPr>
          <w:b/>
          <w:sz w:val="24"/>
        </w:rPr>
        <w:t>!Важно</w:t>
      </w:r>
      <w:proofErr w:type="gramEnd"/>
      <w:r w:rsidRPr="00583FFE">
        <w:rPr>
          <w:b/>
          <w:sz w:val="24"/>
        </w:rPr>
        <w:t>! Без п</w:t>
      </w:r>
      <w:r w:rsidR="00583FFE" w:rsidRPr="00583FFE">
        <w:rPr>
          <w:b/>
          <w:sz w:val="24"/>
        </w:rPr>
        <w:t>ерехода по ссылке и подтверждения почты, ваш аккаунт не активируется.</w:t>
      </w:r>
    </w:p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5B2CDA" w:rsidRDefault="005B2CDA" w:rsidP="00F71EB4"/>
    <w:p w:rsidR="00707C3A" w:rsidRDefault="00707C3A" w:rsidP="00F71EB4">
      <w:r>
        <w:lastRenderedPageBreak/>
        <w:t>Дальше, вас автоматически перекинет на сайт, после перехода по ссылке</w:t>
      </w:r>
    </w:p>
    <w:p w:rsidR="00707C3A" w:rsidRDefault="00707C3A" w:rsidP="00F71EB4">
      <w:r w:rsidRPr="00707C3A">
        <w:drawing>
          <wp:inline distT="0" distB="0" distL="0" distR="0" wp14:anchorId="11CC8854" wp14:editId="55213CD3">
            <wp:extent cx="5829300" cy="1890395"/>
            <wp:effectExtent l="76200" t="76200" r="133350" b="128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890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7C3A" w:rsidRDefault="00707C3A" w:rsidP="00F71EB4">
      <w:pPr>
        <w:rPr>
          <w:b/>
          <w:sz w:val="24"/>
          <w:u w:val="single"/>
        </w:rPr>
      </w:pPr>
      <w:r>
        <w:t xml:space="preserve">Чтобы вам был одобрен доступ, администратором подписки необходимо </w:t>
      </w:r>
      <w:r w:rsidR="00263727">
        <w:t xml:space="preserve">нажать на зеленую иконку: </w:t>
      </w:r>
      <w:r w:rsidR="00263727" w:rsidRPr="00263727">
        <w:rPr>
          <w:b/>
          <w:sz w:val="24"/>
          <w:u w:val="single"/>
        </w:rPr>
        <w:t>«Отправить заявку на доступ»</w:t>
      </w:r>
    </w:p>
    <w:p w:rsidR="00F87B4A" w:rsidRDefault="008C4D83" w:rsidP="00F71EB4">
      <w:r w:rsidRPr="008C4D83">
        <w:drawing>
          <wp:inline distT="0" distB="0" distL="0" distR="0" wp14:anchorId="33D3A1E1" wp14:editId="4AFFA56F">
            <wp:extent cx="5940425" cy="2390775"/>
            <wp:effectExtent l="76200" t="76200" r="136525" b="1428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00E5" w:rsidRPr="00707C3A" w:rsidRDefault="00F600E5" w:rsidP="00F71EB4">
      <w:r>
        <w:t>Дальше данный запрос уйдет администратору подписки и он ее должен одобрить</w:t>
      </w:r>
      <w:bookmarkStart w:id="0" w:name="_GoBack"/>
      <w:bookmarkEnd w:id="0"/>
      <w:r>
        <w:t>.</w:t>
      </w:r>
    </w:p>
    <w:sectPr w:rsidR="00F600E5" w:rsidRPr="0070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B"/>
    <w:rsid w:val="0000756F"/>
    <w:rsid w:val="00021260"/>
    <w:rsid w:val="00134F95"/>
    <w:rsid w:val="00263727"/>
    <w:rsid w:val="00331211"/>
    <w:rsid w:val="003A0885"/>
    <w:rsid w:val="003E29B4"/>
    <w:rsid w:val="004D7C55"/>
    <w:rsid w:val="00583FFE"/>
    <w:rsid w:val="005B2CDA"/>
    <w:rsid w:val="00617FB3"/>
    <w:rsid w:val="00633660"/>
    <w:rsid w:val="00645D65"/>
    <w:rsid w:val="00657C4F"/>
    <w:rsid w:val="00707C3A"/>
    <w:rsid w:val="007329A8"/>
    <w:rsid w:val="00790F0B"/>
    <w:rsid w:val="00820395"/>
    <w:rsid w:val="008C4D83"/>
    <w:rsid w:val="008E2F83"/>
    <w:rsid w:val="0096046C"/>
    <w:rsid w:val="00971A45"/>
    <w:rsid w:val="009C6E6F"/>
    <w:rsid w:val="00AF398B"/>
    <w:rsid w:val="00BD0F0B"/>
    <w:rsid w:val="00BE47BA"/>
    <w:rsid w:val="00C61001"/>
    <w:rsid w:val="00C72E20"/>
    <w:rsid w:val="00E95E08"/>
    <w:rsid w:val="00EE4CA7"/>
    <w:rsid w:val="00F600E5"/>
    <w:rsid w:val="00F71EB4"/>
    <w:rsid w:val="00F8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9CF2"/>
  <w15:chartTrackingRefBased/>
  <w15:docId w15:val="{66C198D5-09B2-4A5D-9BAF-2AE7BBE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E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bonds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7C86-42BF-41DC-AE80-492D61F4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Amangazieva</dc:creator>
  <cp:keywords/>
  <dc:description/>
  <cp:lastModifiedBy>Alisa Amangazieva</cp:lastModifiedBy>
  <cp:revision>29</cp:revision>
  <dcterms:created xsi:type="dcterms:W3CDTF">2024-03-27T14:36:00Z</dcterms:created>
  <dcterms:modified xsi:type="dcterms:W3CDTF">2024-04-02T13:51:00Z</dcterms:modified>
</cp:coreProperties>
</file>