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A28CD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54DC01A9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УЧРЕЖДЕНИЕ ВЫСШЕГО ОБРАЗОВАНИЯ</w:t>
      </w:r>
    </w:p>
    <w:p w14:paraId="17388B49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6F442FA8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25E52C74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63E731AF" w14:textId="77777777" w:rsidR="002E6045" w:rsidRPr="00765CA6" w:rsidRDefault="002E6045" w:rsidP="002E6045">
      <w:pPr>
        <w:widowControl/>
        <w:jc w:val="center"/>
        <w:rPr>
          <w:sz w:val="24"/>
          <w:szCs w:val="24"/>
        </w:rPr>
      </w:pPr>
      <w:r w:rsidRPr="00765CA6">
        <w:rPr>
          <w:sz w:val="24"/>
          <w:szCs w:val="24"/>
        </w:rPr>
        <w:t>ЭКОНОМИЧЕСКИЙ ФАКУЛЬТЕТ</w:t>
      </w:r>
    </w:p>
    <w:p w14:paraId="3769F4B8" w14:textId="77777777" w:rsidR="00135B5C" w:rsidRPr="00765CA6" w:rsidRDefault="00135B5C" w:rsidP="002E6045">
      <w:pPr>
        <w:widowControl/>
        <w:jc w:val="center"/>
        <w:rPr>
          <w:sz w:val="24"/>
          <w:szCs w:val="24"/>
        </w:rPr>
      </w:pPr>
    </w:p>
    <w:p w14:paraId="76DE1121" w14:textId="77777777" w:rsidR="00135B5C" w:rsidRPr="00765CA6" w:rsidRDefault="00135B5C" w:rsidP="002E6045">
      <w:pPr>
        <w:widowControl/>
        <w:jc w:val="center"/>
        <w:rPr>
          <w:sz w:val="24"/>
          <w:szCs w:val="24"/>
        </w:rPr>
      </w:pPr>
    </w:p>
    <w:p w14:paraId="40441A78" w14:textId="77777777" w:rsidR="002E6045" w:rsidRPr="00765CA6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765CA6" w14:paraId="60024A07" w14:textId="77777777" w:rsidTr="00E27761">
        <w:trPr>
          <w:cantSplit/>
          <w:trHeight w:val="733"/>
        </w:trPr>
        <w:tc>
          <w:tcPr>
            <w:tcW w:w="5825" w:type="dxa"/>
          </w:tcPr>
          <w:p w14:paraId="0FB854A0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«УТВЕРЖД</w:t>
            </w:r>
            <w:r w:rsidR="007E7168" w:rsidRPr="00765CA6">
              <w:rPr>
                <w:sz w:val="24"/>
                <w:szCs w:val="24"/>
              </w:rPr>
              <w:t>АЮ</w:t>
            </w:r>
            <w:r w:rsidRPr="00765CA6">
              <w:rPr>
                <w:sz w:val="24"/>
                <w:szCs w:val="24"/>
              </w:rPr>
              <w:t>»</w:t>
            </w:r>
          </w:p>
          <w:p w14:paraId="2D93283C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017B62C9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Декан экономического факультета МГУ</w:t>
            </w:r>
          </w:p>
          <w:p w14:paraId="75897C74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 xml:space="preserve">профессор. _____________ </w:t>
            </w:r>
            <w:proofErr w:type="spellStart"/>
            <w:r w:rsidRPr="00765CA6">
              <w:rPr>
                <w:sz w:val="24"/>
                <w:szCs w:val="24"/>
              </w:rPr>
              <w:t>А.А.Аузан</w:t>
            </w:r>
            <w:proofErr w:type="spellEnd"/>
          </w:p>
          <w:p w14:paraId="36785A44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422BA5EA" w14:textId="73A7156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«» ……….. 20</w:t>
            </w:r>
            <w:r w:rsidR="00B822EE" w:rsidRPr="00765CA6">
              <w:rPr>
                <w:sz w:val="24"/>
                <w:szCs w:val="24"/>
              </w:rPr>
              <w:t>2</w:t>
            </w:r>
            <w:r w:rsidRPr="00765CA6">
              <w:rPr>
                <w:sz w:val="24"/>
                <w:szCs w:val="24"/>
              </w:rPr>
              <w:t xml:space="preserve"> год</w:t>
            </w:r>
          </w:p>
          <w:p w14:paraId="1F88D93A" w14:textId="77777777" w:rsidR="00135B5C" w:rsidRPr="00765CA6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765CA6" w14:paraId="4C0717BE" w14:textId="77777777" w:rsidTr="00E27761">
        <w:trPr>
          <w:trHeight w:val="431"/>
        </w:trPr>
        <w:tc>
          <w:tcPr>
            <w:tcW w:w="5825" w:type="dxa"/>
          </w:tcPr>
          <w:p w14:paraId="52DEE514" w14:textId="77777777" w:rsidR="00135B5C" w:rsidRPr="00765CA6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4726A7F1" w14:textId="77777777" w:rsidR="002E6045" w:rsidRPr="00765CA6" w:rsidRDefault="002E6045" w:rsidP="00135B5C">
      <w:pPr>
        <w:widowControl/>
        <w:rPr>
          <w:sz w:val="24"/>
          <w:szCs w:val="24"/>
        </w:rPr>
      </w:pPr>
    </w:p>
    <w:p w14:paraId="3105B32D" w14:textId="77777777" w:rsidR="002E6045" w:rsidRPr="00765CA6" w:rsidRDefault="002E6045" w:rsidP="002E6045">
      <w:pPr>
        <w:widowControl/>
        <w:jc w:val="center"/>
        <w:rPr>
          <w:sz w:val="24"/>
          <w:szCs w:val="24"/>
        </w:rPr>
      </w:pPr>
    </w:p>
    <w:p w14:paraId="42B78B08" w14:textId="77777777" w:rsidR="002E6045" w:rsidRPr="00765CA6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765CA6">
        <w:rPr>
          <w:b/>
          <w:bCs/>
          <w:sz w:val="28"/>
          <w:szCs w:val="28"/>
        </w:rPr>
        <w:t>РАБОЧАЯ ПРОГРАММА ДИСЦИПЛИНЫ</w:t>
      </w:r>
    </w:p>
    <w:p w14:paraId="165D88E7" w14:textId="77777777" w:rsidR="00E27761" w:rsidRPr="00765CA6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1D59B4FA" w14:textId="7BB18420" w:rsidR="00703A17" w:rsidRPr="00765CA6" w:rsidRDefault="00703A17" w:rsidP="00703A17">
      <w:pPr>
        <w:widowControl/>
        <w:jc w:val="center"/>
        <w:rPr>
          <w:b/>
          <w:bCs/>
          <w:sz w:val="28"/>
          <w:szCs w:val="28"/>
        </w:rPr>
      </w:pPr>
      <w:r w:rsidRPr="00765CA6">
        <w:rPr>
          <w:b/>
          <w:bCs/>
          <w:sz w:val="28"/>
          <w:szCs w:val="28"/>
        </w:rPr>
        <w:t>«</w:t>
      </w:r>
      <w:r w:rsidR="000E6C13">
        <w:rPr>
          <w:b/>
          <w:bCs/>
          <w:sz w:val="28"/>
          <w:szCs w:val="28"/>
        </w:rPr>
        <w:t>Внутренний контроль</w:t>
      </w:r>
      <w:r w:rsidR="00167E50">
        <w:rPr>
          <w:b/>
          <w:bCs/>
          <w:sz w:val="28"/>
          <w:szCs w:val="28"/>
        </w:rPr>
        <w:t xml:space="preserve"> в системе корпоративного управления</w:t>
      </w:r>
      <w:r w:rsidRPr="00765CA6">
        <w:rPr>
          <w:b/>
          <w:bCs/>
          <w:sz w:val="28"/>
          <w:szCs w:val="28"/>
        </w:rPr>
        <w:t>»</w:t>
      </w:r>
    </w:p>
    <w:p w14:paraId="158090FF" w14:textId="77777777" w:rsidR="002E6045" w:rsidRPr="00765CA6" w:rsidRDefault="002E6045" w:rsidP="002E6045">
      <w:pPr>
        <w:widowControl/>
        <w:jc w:val="center"/>
        <w:rPr>
          <w:i/>
          <w:sz w:val="28"/>
          <w:szCs w:val="28"/>
        </w:rPr>
      </w:pPr>
    </w:p>
    <w:p w14:paraId="004746A1" w14:textId="77777777" w:rsidR="002E6045" w:rsidRPr="00765CA6" w:rsidRDefault="00E27761" w:rsidP="00E27761">
      <w:pPr>
        <w:widowControl/>
        <w:jc w:val="center"/>
        <w:rPr>
          <w:sz w:val="28"/>
          <w:szCs w:val="28"/>
        </w:rPr>
      </w:pPr>
      <w:r w:rsidRPr="00765CA6">
        <w:rPr>
          <w:sz w:val="28"/>
          <w:szCs w:val="28"/>
        </w:rPr>
        <w:t>Уровень высшего образования</w:t>
      </w:r>
    </w:p>
    <w:p w14:paraId="496D469C" w14:textId="77777777" w:rsidR="002E6045" w:rsidRPr="00765CA6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765CA6">
        <w:rPr>
          <w:b/>
          <w:bCs/>
          <w:i/>
          <w:sz w:val="28"/>
          <w:szCs w:val="28"/>
        </w:rPr>
        <w:t>Магистратура</w:t>
      </w:r>
    </w:p>
    <w:p w14:paraId="003AAA64" w14:textId="77777777" w:rsidR="00E27761" w:rsidRPr="00765CA6" w:rsidRDefault="00E27761" w:rsidP="00E27761">
      <w:pPr>
        <w:widowControl/>
        <w:jc w:val="center"/>
        <w:rPr>
          <w:sz w:val="28"/>
          <w:szCs w:val="28"/>
        </w:rPr>
      </w:pPr>
    </w:p>
    <w:p w14:paraId="65A7666A" w14:textId="77777777" w:rsidR="00E27761" w:rsidRPr="00765CA6" w:rsidRDefault="00E27761" w:rsidP="00E27761">
      <w:pPr>
        <w:widowControl/>
        <w:jc w:val="center"/>
        <w:rPr>
          <w:sz w:val="28"/>
          <w:szCs w:val="28"/>
        </w:rPr>
      </w:pPr>
      <w:r w:rsidRPr="00765CA6">
        <w:rPr>
          <w:sz w:val="28"/>
          <w:szCs w:val="28"/>
        </w:rPr>
        <w:t xml:space="preserve">Направление подготовки (специальность) </w:t>
      </w:r>
    </w:p>
    <w:p w14:paraId="6210D12A" w14:textId="77777777" w:rsidR="00E27761" w:rsidRPr="00765CA6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 w:rsidRPr="00765CA6">
        <w:rPr>
          <w:b/>
          <w:bCs/>
          <w:i/>
          <w:sz w:val="28"/>
          <w:szCs w:val="28"/>
        </w:rPr>
        <w:t>38.04.08 Финансы и кредит</w:t>
      </w:r>
    </w:p>
    <w:p w14:paraId="3A352C9F" w14:textId="77777777" w:rsidR="002E6045" w:rsidRPr="00765CA6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24FDACF9" w14:textId="77777777" w:rsidR="00E27761" w:rsidRPr="00765CA6" w:rsidRDefault="00E27761" w:rsidP="00E27761">
      <w:pPr>
        <w:widowControl/>
        <w:jc w:val="center"/>
        <w:rPr>
          <w:sz w:val="28"/>
          <w:szCs w:val="28"/>
        </w:rPr>
      </w:pPr>
      <w:r w:rsidRPr="00765CA6">
        <w:rPr>
          <w:sz w:val="28"/>
          <w:szCs w:val="28"/>
        </w:rPr>
        <w:t>Направленность (профиль) ОПОП</w:t>
      </w:r>
    </w:p>
    <w:p w14:paraId="32E1A4CC" w14:textId="13B7A7BF" w:rsidR="00E27761" w:rsidRPr="00765CA6" w:rsidRDefault="005E0594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765CA6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14:paraId="157C05DF" w14:textId="77777777" w:rsidR="00E27761" w:rsidRPr="00765CA6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51F9F4BB" w14:textId="77777777" w:rsidR="00E27761" w:rsidRPr="00765CA6" w:rsidRDefault="00E27761" w:rsidP="00E27761">
      <w:pPr>
        <w:widowControl/>
        <w:rPr>
          <w:sz w:val="28"/>
          <w:szCs w:val="28"/>
        </w:rPr>
      </w:pPr>
    </w:p>
    <w:p w14:paraId="7D2E9707" w14:textId="77777777" w:rsidR="001660C0" w:rsidRPr="00765CA6" w:rsidRDefault="00E27761" w:rsidP="00E27761">
      <w:pPr>
        <w:widowControl/>
        <w:jc w:val="center"/>
        <w:rPr>
          <w:sz w:val="28"/>
          <w:szCs w:val="28"/>
        </w:rPr>
      </w:pPr>
      <w:r w:rsidRPr="00765CA6">
        <w:rPr>
          <w:sz w:val="28"/>
          <w:szCs w:val="28"/>
        </w:rPr>
        <w:t>Форма обучения</w:t>
      </w:r>
    </w:p>
    <w:p w14:paraId="7F64D35C" w14:textId="77777777" w:rsidR="002E6045" w:rsidRPr="00765CA6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765CA6">
        <w:rPr>
          <w:b/>
          <w:bCs/>
          <w:i/>
          <w:sz w:val="28"/>
          <w:szCs w:val="28"/>
        </w:rPr>
        <w:t>очная</w:t>
      </w:r>
    </w:p>
    <w:p w14:paraId="5A0D7F4F" w14:textId="77777777" w:rsidR="00135B5C" w:rsidRPr="00765CA6" w:rsidRDefault="00135B5C" w:rsidP="00135B5C">
      <w:pPr>
        <w:widowControl/>
        <w:rPr>
          <w:b/>
          <w:bCs/>
          <w:sz w:val="28"/>
          <w:szCs w:val="28"/>
        </w:rPr>
      </w:pPr>
    </w:p>
    <w:p w14:paraId="52D9E286" w14:textId="77777777" w:rsidR="00135B5C" w:rsidRPr="00765CA6" w:rsidRDefault="00135B5C" w:rsidP="00135B5C">
      <w:pPr>
        <w:widowControl/>
        <w:rPr>
          <w:b/>
          <w:bCs/>
          <w:sz w:val="28"/>
          <w:szCs w:val="28"/>
        </w:rPr>
      </w:pPr>
    </w:p>
    <w:p w14:paraId="0BD40CF1" w14:textId="77777777" w:rsidR="00E27761" w:rsidRPr="00765CA6" w:rsidRDefault="00E27761" w:rsidP="00135B5C">
      <w:pPr>
        <w:widowControl/>
        <w:rPr>
          <w:b/>
          <w:bCs/>
          <w:sz w:val="28"/>
          <w:szCs w:val="28"/>
        </w:rPr>
      </w:pPr>
    </w:p>
    <w:p w14:paraId="6101405B" w14:textId="77777777" w:rsidR="00135B5C" w:rsidRPr="00765CA6" w:rsidRDefault="00135B5C" w:rsidP="00135B5C">
      <w:pPr>
        <w:widowControl/>
        <w:rPr>
          <w:b/>
          <w:bCs/>
          <w:sz w:val="28"/>
          <w:szCs w:val="28"/>
        </w:rPr>
      </w:pPr>
    </w:p>
    <w:p w14:paraId="080ED5DA" w14:textId="77777777" w:rsidR="007E7168" w:rsidRPr="00765CA6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765CA6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3C2ECA29" w14:textId="77777777" w:rsidR="007E7168" w:rsidRPr="00765CA6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765CA6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765CA6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765CA6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6A0E690C" w14:textId="77777777" w:rsidR="002E6045" w:rsidRPr="00765CA6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765CA6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45E0EF9D" w14:textId="77777777" w:rsidR="00135B5C" w:rsidRPr="00765CA6" w:rsidRDefault="00135B5C" w:rsidP="007E7168">
      <w:pPr>
        <w:widowControl/>
        <w:jc w:val="right"/>
        <w:rPr>
          <w:bCs/>
          <w:sz w:val="28"/>
          <w:szCs w:val="28"/>
        </w:rPr>
      </w:pPr>
    </w:p>
    <w:p w14:paraId="61553658" w14:textId="77777777" w:rsidR="00135B5C" w:rsidRPr="00765CA6" w:rsidRDefault="00135B5C" w:rsidP="00135B5C">
      <w:pPr>
        <w:widowControl/>
        <w:jc w:val="center"/>
        <w:rPr>
          <w:bCs/>
          <w:sz w:val="28"/>
          <w:szCs w:val="28"/>
        </w:rPr>
      </w:pPr>
    </w:p>
    <w:p w14:paraId="1D12C5C8" w14:textId="77777777" w:rsidR="001660C0" w:rsidRPr="00765CA6" w:rsidRDefault="001660C0" w:rsidP="00135B5C">
      <w:pPr>
        <w:widowControl/>
        <w:jc w:val="center"/>
        <w:rPr>
          <w:bCs/>
          <w:sz w:val="28"/>
          <w:szCs w:val="28"/>
        </w:rPr>
      </w:pPr>
    </w:p>
    <w:p w14:paraId="743A4E23" w14:textId="2363CC15" w:rsidR="007E7168" w:rsidRPr="00765CA6" w:rsidRDefault="002E6045" w:rsidP="002E6045">
      <w:pPr>
        <w:widowControl/>
        <w:jc w:val="center"/>
        <w:rPr>
          <w:sz w:val="28"/>
          <w:szCs w:val="28"/>
        </w:rPr>
        <w:sectPr w:rsidR="007E7168" w:rsidRPr="00765CA6" w:rsidSect="00985020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765CA6">
        <w:rPr>
          <w:sz w:val="28"/>
          <w:szCs w:val="28"/>
        </w:rPr>
        <w:t>Москва</w:t>
      </w:r>
      <w:r w:rsidR="007E7168" w:rsidRPr="00765CA6">
        <w:rPr>
          <w:sz w:val="28"/>
          <w:szCs w:val="28"/>
        </w:rPr>
        <w:t xml:space="preserve"> 20</w:t>
      </w:r>
      <w:r w:rsidR="00B822EE" w:rsidRPr="00765CA6">
        <w:rPr>
          <w:sz w:val="28"/>
          <w:szCs w:val="28"/>
        </w:rPr>
        <w:t>24</w:t>
      </w:r>
      <w:r w:rsidR="007E7168" w:rsidRPr="00765CA6">
        <w:rPr>
          <w:sz w:val="28"/>
          <w:szCs w:val="28"/>
        </w:rPr>
        <w:t>___________</w:t>
      </w:r>
    </w:p>
    <w:p w14:paraId="7BD495AA" w14:textId="77777777" w:rsidR="002E6045" w:rsidRPr="00765CA6" w:rsidRDefault="002E6045" w:rsidP="002E6045">
      <w:pPr>
        <w:widowControl/>
        <w:jc w:val="center"/>
        <w:rPr>
          <w:sz w:val="28"/>
          <w:szCs w:val="28"/>
        </w:rPr>
      </w:pPr>
    </w:p>
    <w:p w14:paraId="257E8BD4" w14:textId="77777777" w:rsidR="00135B5C" w:rsidRPr="00765CA6" w:rsidRDefault="00135B5C" w:rsidP="002E6045">
      <w:pPr>
        <w:widowControl/>
        <w:rPr>
          <w:sz w:val="28"/>
          <w:szCs w:val="28"/>
        </w:rPr>
      </w:pPr>
    </w:p>
    <w:p w14:paraId="02C6FB3E" w14:textId="77777777" w:rsidR="009F5FE2" w:rsidRPr="00765CA6" w:rsidRDefault="009F5FE2" w:rsidP="009F5FE2">
      <w:pPr>
        <w:widowControl/>
        <w:rPr>
          <w:i/>
          <w:iCs/>
          <w:sz w:val="24"/>
          <w:szCs w:val="24"/>
        </w:rPr>
      </w:pPr>
      <w:r w:rsidRPr="00765CA6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14:paraId="26A127FB" w14:textId="77777777" w:rsidR="009F5FE2" w:rsidRPr="00765CA6" w:rsidRDefault="009F5FE2" w:rsidP="009F5FE2">
      <w:pPr>
        <w:widowControl/>
        <w:rPr>
          <w:i/>
          <w:iCs/>
          <w:sz w:val="24"/>
          <w:szCs w:val="24"/>
        </w:rPr>
      </w:pPr>
    </w:p>
    <w:p w14:paraId="0F879358" w14:textId="77777777" w:rsidR="009F5FE2" w:rsidRPr="00765CA6" w:rsidRDefault="009F5FE2" w:rsidP="009F5FE2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765CA6">
        <w:rPr>
          <w:bCs/>
          <w:sz w:val="24"/>
          <w:szCs w:val="24"/>
        </w:rPr>
        <w:t>38.04.08 Финансы и кредит</w:t>
      </w:r>
      <w:r w:rsidRPr="00765CA6">
        <w:rPr>
          <w:sz w:val="24"/>
          <w:szCs w:val="24"/>
        </w:rPr>
        <w:t>» магистратуры</w:t>
      </w:r>
    </w:p>
    <w:p w14:paraId="5F2C4233" w14:textId="77777777" w:rsidR="009F5FE2" w:rsidRPr="00765CA6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14:paraId="3FF49750" w14:textId="6426C7C5" w:rsidR="009F5FE2" w:rsidRPr="005E05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5E0594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5E0594">
        <w:rPr>
          <w:b/>
          <w:bCs/>
          <w:sz w:val="24"/>
          <w:szCs w:val="24"/>
        </w:rPr>
        <w:t>М.В.Ломоносова</w:t>
      </w:r>
      <w:proofErr w:type="spellEnd"/>
      <w:r w:rsidRPr="005E0594">
        <w:rPr>
          <w:b/>
          <w:bCs/>
          <w:sz w:val="24"/>
          <w:szCs w:val="24"/>
        </w:rPr>
        <w:t xml:space="preserve"> от </w:t>
      </w:r>
      <w:r w:rsidR="005E0594">
        <w:rPr>
          <w:b/>
          <w:bCs/>
          <w:sz w:val="24"/>
          <w:szCs w:val="24"/>
        </w:rPr>
        <w:t>2</w:t>
      </w:r>
      <w:r w:rsidRPr="005E0594">
        <w:rPr>
          <w:b/>
          <w:bCs/>
          <w:sz w:val="24"/>
          <w:szCs w:val="24"/>
        </w:rPr>
        <w:t>0</w:t>
      </w:r>
      <w:r w:rsidR="005E0594">
        <w:rPr>
          <w:b/>
          <w:bCs/>
          <w:sz w:val="24"/>
          <w:szCs w:val="24"/>
        </w:rPr>
        <w:t xml:space="preserve">    </w:t>
      </w:r>
      <w:r w:rsidR="00167E50">
        <w:rPr>
          <w:b/>
          <w:bCs/>
          <w:sz w:val="24"/>
          <w:szCs w:val="24"/>
        </w:rPr>
        <w:t>г</w:t>
      </w:r>
      <w:r w:rsidRPr="005E0594">
        <w:rPr>
          <w:b/>
          <w:bCs/>
          <w:sz w:val="24"/>
          <w:szCs w:val="24"/>
        </w:rPr>
        <w:t>ода (протокол №), с изменениями.</w:t>
      </w:r>
    </w:p>
    <w:p w14:paraId="255DAA69" w14:textId="77777777" w:rsidR="009F5FE2" w:rsidRPr="005E05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14:paraId="155F4986" w14:textId="7A0ECA14" w:rsidR="009F5FE2" w:rsidRPr="00765CA6" w:rsidRDefault="009F5FE2" w:rsidP="009F5FE2">
      <w:pPr>
        <w:rPr>
          <w:bCs/>
          <w:sz w:val="24"/>
          <w:szCs w:val="24"/>
        </w:rPr>
      </w:pPr>
      <w:r w:rsidRPr="005E0594">
        <w:rPr>
          <w:bCs/>
          <w:sz w:val="24"/>
          <w:szCs w:val="24"/>
        </w:rPr>
        <w:t>Год (годы) приема на обучение: 20</w:t>
      </w:r>
      <w:r w:rsidR="00B822EE" w:rsidRPr="005E0594">
        <w:rPr>
          <w:bCs/>
          <w:sz w:val="24"/>
          <w:szCs w:val="24"/>
        </w:rPr>
        <w:t>2</w:t>
      </w:r>
      <w:r w:rsidR="005E0594">
        <w:rPr>
          <w:bCs/>
          <w:sz w:val="24"/>
          <w:szCs w:val="24"/>
        </w:rPr>
        <w:t>5</w:t>
      </w:r>
      <w:r w:rsidRPr="005E0594">
        <w:rPr>
          <w:bCs/>
          <w:sz w:val="24"/>
          <w:szCs w:val="24"/>
        </w:rPr>
        <w:t xml:space="preserve"> и последующие</w:t>
      </w:r>
    </w:p>
    <w:p w14:paraId="0394692F" w14:textId="77777777" w:rsidR="005C041D" w:rsidRPr="00765CA6" w:rsidRDefault="005C041D" w:rsidP="009F5FE2">
      <w:pPr>
        <w:widowControl/>
        <w:rPr>
          <w:i/>
          <w:iCs/>
          <w:sz w:val="24"/>
          <w:szCs w:val="24"/>
        </w:rPr>
        <w:sectPr w:rsidR="005C041D" w:rsidRPr="00765CA6" w:rsidSect="0098502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6F93D8D5" w14:textId="77777777" w:rsidR="00E27761" w:rsidRPr="00765CA6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 w:rsidRPr="00765CA6">
        <w:rPr>
          <w:b/>
          <w:sz w:val="24"/>
          <w:szCs w:val="24"/>
          <w:lang w:eastAsia="ar-SA"/>
        </w:rPr>
        <w:t xml:space="preserve">и статус </w:t>
      </w:r>
      <w:r w:rsidRPr="00765CA6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765CA6">
        <w:rPr>
          <w:b/>
          <w:sz w:val="24"/>
          <w:szCs w:val="24"/>
          <w:lang w:eastAsia="ar-SA"/>
        </w:rPr>
        <w:t xml:space="preserve">профессиональной </w:t>
      </w:r>
      <w:r w:rsidRPr="00765CA6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15F25C64" w14:textId="77777777" w:rsidR="001A56A2" w:rsidRPr="00765CA6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765CA6">
        <w:rPr>
          <w:iCs/>
          <w:sz w:val="24"/>
          <w:szCs w:val="24"/>
        </w:rPr>
        <w:t>Статус дисциплины:</w:t>
      </w:r>
      <w:r w:rsidRPr="00765CA6">
        <w:rPr>
          <w:i/>
          <w:color w:val="C00000"/>
          <w:sz w:val="24"/>
          <w:szCs w:val="24"/>
        </w:rPr>
        <w:t xml:space="preserve"> </w:t>
      </w:r>
      <w:r w:rsidR="001A56A2" w:rsidRPr="00765CA6">
        <w:rPr>
          <w:i/>
          <w:sz w:val="24"/>
          <w:szCs w:val="24"/>
        </w:rPr>
        <w:t xml:space="preserve">дисциплина по выбору студента </w:t>
      </w:r>
    </w:p>
    <w:p w14:paraId="0DCF294B" w14:textId="77777777" w:rsidR="00E27761" w:rsidRPr="00765CA6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765CA6">
        <w:rPr>
          <w:iCs/>
          <w:sz w:val="24"/>
          <w:szCs w:val="24"/>
        </w:rPr>
        <w:t xml:space="preserve">Триместр: </w:t>
      </w:r>
      <w:r w:rsidR="00703A17" w:rsidRPr="005E0594">
        <w:rPr>
          <w:i/>
          <w:color w:val="000000" w:themeColor="text1"/>
          <w:sz w:val="24"/>
          <w:szCs w:val="24"/>
        </w:rPr>
        <w:t>3</w:t>
      </w:r>
    </w:p>
    <w:p w14:paraId="5F6FE83A" w14:textId="77777777" w:rsidR="00E27761" w:rsidRPr="00765CA6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Входные тре</w:t>
      </w:r>
      <w:r w:rsidR="005D6100" w:rsidRPr="00765CA6">
        <w:rPr>
          <w:b/>
          <w:sz w:val="24"/>
          <w:szCs w:val="24"/>
          <w:lang w:eastAsia="ar-SA"/>
        </w:rPr>
        <w:t>бования для освоения дисциплины</w:t>
      </w:r>
    </w:p>
    <w:p w14:paraId="632CEBEF" w14:textId="77777777" w:rsidR="00E27761" w:rsidRPr="00765CA6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765CA6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 w:rsidRPr="00765CA6">
        <w:rPr>
          <w:i/>
          <w:sz w:val="24"/>
          <w:szCs w:val="24"/>
        </w:rPr>
        <w:t xml:space="preserve">следующих </w:t>
      </w:r>
      <w:r w:rsidRPr="00765CA6">
        <w:rPr>
          <w:i/>
          <w:sz w:val="24"/>
          <w:szCs w:val="24"/>
        </w:rPr>
        <w:t>дисциплинах:</w:t>
      </w:r>
    </w:p>
    <w:p w14:paraId="4D641B1F" w14:textId="77777777" w:rsidR="00703A17" w:rsidRPr="00765CA6" w:rsidRDefault="001A56A2" w:rsidP="00E740DC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«Финансовый учет и отчетность»;</w:t>
      </w:r>
    </w:p>
    <w:p w14:paraId="5A6F05E0" w14:textId="77777777" w:rsidR="00703A17" w:rsidRPr="00765CA6" w:rsidRDefault="00703A17" w:rsidP="00E740DC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владеть: навыками составления и анализа финансовой отчетности, подготовленной в соответствии с требованиями законодательных и нормативных правовых актов системы регулирования бухгалтерского учета и отчетности в Российской Федерации и международных стандартов финансовой отчетности и аудита.</w:t>
      </w:r>
    </w:p>
    <w:p w14:paraId="70413B2A" w14:textId="77777777" w:rsidR="005D6100" w:rsidRPr="00765CA6" w:rsidRDefault="005D610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765CA6">
        <w:rPr>
          <w:b/>
          <w:sz w:val="24"/>
          <w:szCs w:val="24"/>
          <w:lang w:eastAsia="ar-SA"/>
        </w:rPr>
        <w:t xml:space="preserve">, </w:t>
      </w:r>
      <w:r w:rsidRPr="00765CA6">
        <w:rPr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765CA6" w14:paraId="05A6FDD7" w14:textId="77777777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1879D77" w14:textId="77777777" w:rsidR="00F52506" w:rsidRPr="00765CA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AB0A497" w14:textId="77777777" w:rsidR="00F52506" w:rsidRPr="00765CA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Планируемые результаты обучения по дисциплине, </w:t>
            </w:r>
            <w:r w:rsidRPr="00765CA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765CA6" w14:paraId="0083A200" w14:textId="77777777" w:rsidTr="0053062E">
        <w:tc>
          <w:tcPr>
            <w:tcW w:w="2221" w:type="pct"/>
            <w:shd w:val="clear" w:color="auto" w:fill="auto"/>
          </w:tcPr>
          <w:p w14:paraId="7264D16E" w14:textId="64E89BF8" w:rsidR="008C487A" w:rsidRPr="00765CA6" w:rsidRDefault="001B61FE" w:rsidP="008C487A">
            <w:pPr>
              <w:spacing w:before="120"/>
              <w:jc w:val="both"/>
            </w:pPr>
            <w:r>
              <w:t>УК-1 Способен осуществлять критический анализ проблемных ситуаций на основе системного подхода, вырабатывать стратегию действий, формулировать научно обоснованные гипотезы, применять методологию научного познания в профессиональной деятельности.</w:t>
            </w:r>
          </w:p>
        </w:tc>
        <w:tc>
          <w:tcPr>
            <w:tcW w:w="2779" w:type="pct"/>
            <w:shd w:val="clear" w:color="auto" w:fill="auto"/>
          </w:tcPr>
          <w:p w14:paraId="07C40A32" w14:textId="77777777" w:rsidR="008C487A" w:rsidRDefault="001B61FE" w:rsidP="008C487A">
            <w:pPr>
              <w:spacing w:before="120"/>
              <w:jc w:val="both"/>
            </w:pPr>
            <w:r>
              <w:t>УК-1 И-1 Анализирует проблемную ситуацию как целостную систему, выявляя ее составляющие и связи между ними</w:t>
            </w:r>
          </w:p>
          <w:p w14:paraId="048F1775" w14:textId="1ABB4F5A" w:rsidR="001B61FE" w:rsidRPr="001B61FE" w:rsidRDefault="001B61FE" w:rsidP="008C487A">
            <w:pPr>
              <w:spacing w:before="120"/>
              <w:jc w:val="both"/>
            </w:pPr>
            <w:r>
              <w:t>УК-1 И-2 Разрабатывает варианты решения проблемной ситуации на основе критического анализа доступных источников информации</w:t>
            </w:r>
          </w:p>
        </w:tc>
      </w:tr>
      <w:tr w:rsidR="001B61FE" w:rsidRPr="00765CA6" w14:paraId="52AA56C0" w14:textId="77777777" w:rsidTr="005F60D5">
        <w:tc>
          <w:tcPr>
            <w:tcW w:w="2221" w:type="pct"/>
            <w:shd w:val="clear" w:color="auto" w:fill="auto"/>
            <w:vAlign w:val="center"/>
          </w:tcPr>
          <w:p w14:paraId="3D45FC7C" w14:textId="12D012A6" w:rsidR="001B61FE" w:rsidRPr="00765CA6" w:rsidRDefault="001B61FE" w:rsidP="001B61FE">
            <w:pPr>
              <w:spacing w:before="120"/>
              <w:jc w:val="both"/>
            </w:pPr>
            <w:r w:rsidRPr="00765CA6">
              <w:t>ПК-</w:t>
            </w:r>
            <w:r>
              <w:t xml:space="preserve">7 </w:t>
            </w:r>
            <w:r w:rsidRPr="001B61FE">
              <w:t>Способен анализировать проблемы и оценивать возможности совершенствования операционной, финансовой и инвестиционной деятельности в рамках конкретного подразделения, компании и финансового института в целом, учитывая динамичные изменения внешней среды</w:t>
            </w:r>
          </w:p>
        </w:tc>
        <w:tc>
          <w:tcPr>
            <w:tcW w:w="2779" w:type="pct"/>
            <w:shd w:val="clear" w:color="auto" w:fill="auto"/>
          </w:tcPr>
          <w:p w14:paraId="6CE9713E" w14:textId="4BB31E3E" w:rsidR="001B61FE" w:rsidRPr="00765CA6" w:rsidRDefault="000D5444" w:rsidP="001B61FE">
            <w:pPr>
              <w:spacing w:before="120"/>
              <w:jc w:val="both"/>
            </w:pPr>
            <w:r w:rsidRPr="000D5444">
              <w:t>ПК-7.И-2. Выявляет и проводит исследования финансово-экономических рисков в деятельности участников финансовых отношений для разработки системы управления рисками с учётом этики профессиональной деятельности</w:t>
            </w:r>
          </w:p>
        </w:tc>
      </w:tr>
      <w:tr w:rsidR="001B61FE" w:rsidRPr="00765CA6" w14:paraId="1B6533FA" w14:textId="77777777" w:rsidTr="008A7E47">
        <w:tc>
          <w:tcPr>
            <w:tcW w:w="2221" w:type="pct"/>
            <w:shd w:val="clear" w:color="auto" w:fill="auto"/>
            <w:vAlign w:val="center"/>
          </w:tcPr>
          <w:p w14:paraId="6BCEEE12" w14:textId="0037669D" w:rsidR="001B61FE" w:rsidRPr="00765CA6" w:rsidRDefault="004C76E7" w:rsidP="00167E50">
            <w:pPr>
              <w:spacing w:before="120"/>
              <w:jc w:val="both"/>
            </w:pPr>
            <w:r w:rsidRPr="004C76E7">
              <w:t>МПК-</w:t>
            </w:r>
            <w:r w:rsidR="00167E50">
              <w:t>2</w:t>
            </w:r>
            <w:r w:rsidRPr="004C76E7">
              <w:t>. Способен выявлять, идентифицировать и квалифицировать основные риски бизнеса аудируемой компании, оценивать их влияние на риски искажения финансовой информации и внутренних финансовых отчетов</w:t>
            </w:r>
            <w:r>
              <w:t xml:space="preserve"> </w:t>
            </w:r>
            <w:r w:rsidRPr="004C76E7">
              <w:t>информации и внутренних финансовых отчетов</w:t>
            </w:r>
          </w:p>
        </w:tc>
        <w:tc>
          <w:tcPr>
            <w:tcW w:w="2779" w:type="pct"/>
            <w:shd w:val="clear" w:color="auto" w:fill="auto"/>
          </w:tcPr>
          <w:p w14:paraId="5B894FB8" w14:textId="018AB419" w:rsidR="00CE7797" w:rsidRDefault="004C76E7" w:rsidP="001B61FE">
            <w:pPr>
              <w:spacing w:before="120"/>
              <w:jc w:val="both"/>
            </w:pPr>
            <w:r w:rsidRPr="004C76E7">
              <w:t xml:space="preserve">МПК - </w:t>
            </w:r>
            <w:r w:rsidR="00167E50">
              <w:t>2</w:t>
            </w:r>
            <w:r w:rsidRPr="004C76E7">
              <w:t xml:space="preserve"> И-1 Обосновывает подходы к информации о рисках и управляет рисками. Владеет подходами к выявлению рисков бизнеса, в том числе, рисков, связанных с искажением финансовой отчетности</w:t>
            </w:r>
          </w:p>
          <w:p w14:paraId="40050387" w14:textId="49C1BE66" w:rsidR="00CE7797" w:rsidRPr="004C76E7" w:rsidRDefault="00CE7797" w:rsidP="00167E50">
            <w:pPr>
              <w:spacing w:before="120"/>
              <w:jc w:val="both"/>
            </w:pPr>
            <w:r w:rsidRPr="00CE7797">
              <w:t>МПК-</w:t>
            </w:r>
            <w:r w:rsidR="00167E50">
              <w:t>2</w:t>
            </w:r>
            <w:r w:rsidRPr="00CE7797">
              <w:t>. З-2. Знает возможные индикаторы рисков, связанных с искажением финансовой отчетности</w:t>
            </w:r>
            <w:r w:rsidR="0056210A">
              <w:t>.</w:t>
            </w:r>
          </w:p>
        </w:tc>
      </w:tr>
    </w:tbl>
    <w:p w14:paraId="7CDAD3D6" w14:textId="77777777" w:rsidR="00E821C0" w:rsidRPr="00765CA6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71FDBC8A" w14:textId="77777777" w:rsidR="00E821C0" w:rsidRPr="00765CA6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Объем дисциплины по видам занятий</w:t>
      </w:r>
    </w:p>
    <w:p w14:paraId="2E36E774" w14:textId="77777777" w:rsidR="00703A17" w:rsidRPr="00765CA6" w:rsidRDefault="00703A17" w:rsidP="00703A17">
      <w:pPr>
        <w:spacing w:before="100"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12 академических часов — групповая контактная работа, 12 академических часов — индивидуальная контактная работа, 56 академических часов составляет самостоятельная работа магистранта.</w:t>
      </w:r>
    </w:p>
    <w:p w14:paraId="0B5A2795" w14:textId="77777777" w:rsidR="00E821C0" w:rsidRPr="00765CA6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Формат обучения</w:t>
      </w:r>
    </w:p>
    <w:p w14:paraId="1CAD3BD3" w14:textId="77777777" w:rsidR="005D6100" w:rsidRPr="00765CA6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lastRenderedPageBreak/>
        <w:t xml:space="preserve">используется электронная информационная среды экономического факультета МГУ имени </w:t>
      </w:r>
      <w:proofErr w:type="spellStart"/>
      <w:r w:rsidRPr="00765CA6">
        <w:rPr>
          <w:sz w:val="24"/>
          <w:szCs w:val="24"/>
          <w:lang w:eastAsia="ar-SA"/>
        </w:rPr>
        <w:t>М.В.Ломоносова</w:t>
      </w:r>
      <w:proofErr w:type="spellEnd"/>
      <w:r w:rsidRPr="00765CA6">
        <w:rPr>
          <w:sz w:val="24"/>
          <w:szCs w:val="24"/>
          <w:lang w:eastAsia="ar-SA"/>
        </w:rPr>
        <w:t xml:space="preserve"> «ON.ECON».</w:t>
      </w:r>
    </w:p>
    <w:p w14:paraId="3CDCC613" w14:textId="77777777" w:rsidR="00E821C0" w:rsidRPr="00765CA6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703A17" w:rsidRPr="00765CA6" w14:paraId="11A0A646" w14:textId="77777777" w:rsidTr="005F60D5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7CA7981F" w14:textId="77777777" w:rsidR="00703A17" w:rsidRPr="00765CA6" w:rsidRDefault="00703A17" w:rsidP="005F60D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65CA6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4483D991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  <w:r w:rsidRPr="00765CA6">
              <w:t>Всего,</w:t>
            </w:r>
          </w:p>
          <w:p w14:paraId="113E76B5" w14:textId="77777777" w:rsidR="00703A17" w:rsidRPr="00765CA6" w:rsidRDefault="00703A17" w:rsidP="005F60D5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765CA6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245CA7DE" w14:textId="77777777" w:rsidR="00703A17" w:rsidRPr="00765CA6" w:rsidRDefault="00703A17" w:rsidP="005F60D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765CA6"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703A17" w:rsidRPr="00765CA6" w14:paraId="076573B4" w14:textId="77777777" w:rsidTr="005F60D5">
        <w:trPr>
          <w:trHeight w:val="351"/>
        </w:trPr>
        <w:tc>
          <w:tcPr>
            <w:tcW w:w="3232" w:type="dxa"/>
            <w:vMerge/>
            <w:vAlign w:val="center"/>
          </w:tcPr>
          <w:p w14:paraId="5B178EDD" w14:textId="77777777" w:rsidR="00703A17" w:rsidRPr="00765CA6" w:rsidRDefault="00703A17" w:rsidP="005F60D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1D0A068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2BA693BE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  <w:r w:rsidRPr="00765CA6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307EB152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  <w:r w:rsidRPr="00765CA6">
              <w:t>Самостоятельная работа магистранта, часы</w:t>
            </w:r>
          </w:p>
        </w:tc>
      </w:tr>
      <w:tr w:rsidR="00703A17" w:rsidRPr="00765CA6" w14:paraId="6206CB75" w14:textId="77777777" w:rsidTr="005F60D5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5A147CDB" w14:textId="77777777" w:rsidR="00703A17" w:rsidRPr="00765CA6" w:rsidRDefault="00703A17" w:rsidP="005F60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5F06CDCD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23120F0F" w14:textId="77777777" w:rsidR="00703A17" w:rsidRPr="00765CA6" w:rsidRDefault="00703A17" w:rsidP="005F60D5">
            <w:pPr>
              <w:widowControl/>
              <w:autoSpaceDE/>
              <w:autoSpaceDN/>
              <w:adjustRightInd/>
              <w:ind w:right="-108"/>
              <w:jc w:val="center"/>
            </w:pPr>
            <w:r w:rsidRPr="00765CA6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06D88746" w14:textId="77777777" w:rsidR="00703A17" w:rsidRPr="00765CA6" w:rsidRDefault="00703A17" w:rsidP="005F60D5">
            <w:pPr>
              <w:widowControl/>
              <w:autoSpaceDE/>
              <w:autoSpaceDN/>
              <w:adjustRightInd/>
              <w:ind w:right="-108"/>
              <w:jc w:val="center"/>
            </w:pPr>
            <w:r w:rsidRPr="00765CA6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3BCA2D38" w14:textId="77777777" w:rsidR="00703A17" w:rsidRPr="00765CA6" w:rsidRDefault="00703A17" w:rsidP="005F60D5">
            <w:pPr>
              <w:widowControl/>
              <w:autoSpaceDE/>
              <w:autoSpaceDN/>
              <w:adjustRightInd/>
              <w:ind w:right="-108"/>
              <w:jc w:val="center"/>
            </w:pPr>
            <w:r w:rsidRPr="00765CA6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56359E4D" w14:textId="77777777" w:rsidR="00703A17" w:rsidRPr="00765CA6" w:rsidRDefault="00703A17" w:rsidP="005F60D5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703A17" w:rsidRPr="00765CA6" w14:paraId="1CFDD213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39B83F64" w14:textId="713C2523" w:rsidR="00703A17" w:rsidRPr="00765CA6" w:rsidRDefault="00703A17" w:rsidP="005F60D5">
            <w:pPr>
              <w:rPr>
                <w:sz w:val="22"/>
                <w:szCs w:val="22"/>
              </w:rPr>
            </w:pPr>
            <w:r w:rsidRPr="00765CA6">
              <w:rPr>
                <w:sz w:val="22"/>
                <w:szCs w:val="22"/>
              </w:rPr>
              <w:t xml:space="preserve">Тема 1. </w:t>
            </w:r>
            <w:r w:rsidR="002C1F76" w:rsidRPr="00765CA6">
              <w:rPr>
                <w:sz w:val="22"/>
                <w:szCs w:val="22"/>
              </w:rPr>
              <w:t xml:space="preserve"> </w:t>
            </w:r>
            <w:r w:rsidR="000C7351">
              <w:rPr>
                <w:sz w:val="22"/>
                <w:szCs w:val="22"/>
              </w:rPr>
              <w:t>Внутренний контроль как функция менеджмента компании.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6C64AAC7" w14:textId="787F9D04" w:rsidR="00703A17" w:rsidRPr="00765CA6" w:rsidRDefault="009D5975" w:rsidP="005F60D5">
            <w:pPr>
              <w:jc w:val="center"/>
            </w:pPr>
            <w:r w:rsidRPr="00765CA6">
              <w:t>1</w:t>
            </w:r>
            <w:r w:rsidR="00832699" w:rsidRPr="00765CA6"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6CF8911F" w14:textId="1AADEC17" w:rsidR="00703A17" w:rsidRPr="00765CA6" w:rsidRDefault="00832699" w:rsidP="005F60D5">
            <w:pPr>
              <w:jc w:val="center"/>
            </w:pPr>
            <w:r w:rsidRPr="00765CA6">
              <w:t>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16E443C8" w14:textId="564F5898" w:rsidR="00703A17" w:rsidRPr="00765CA6" w:rsidRDefault="008956A0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E090A53" w14:textId="428F1616" w:rsidR="00703A17" w:rsidRPr="00765CA6" w:rsidRDefault="008956A0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BDDF49C" w14:textId="6DAB52D2" w:rsidR="00703A17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2C1F76" w:rsidRPr="00765CA6" w14:paraId="28B07542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0CC48F32" w14:textId="3CB016E0" w:rsidR="002C1F76" w:rsidRPr="000C7351" w:rsidRDefault="007602D9" w:rsidP="005437DD">
            <w:pPr>
              <w:pStyle w:val="a8"/>
              <w:widowControl/>
              <w:suppressAutoHyphens/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765CA6">
              <w:rPr>
                <w:sz w:val="22"/>
                <w:szCs w:val="22"/>
              </w:rPr>
              <w:t>Тема</w:t>
            </w:r>
            <w:r w:rsidR="000C7351">
              <w:rPr>
                <w:sz w:val="22"/>
                <w:szCs w:val="22"/>
              </w:rPr>
              <w:t xml:space="preserve"> </w:t>
            </w:r>
            <w:r w:rsidR="002C1F76" w:rsidRPr="00765CA6">
              <w:rPr>
                <w:sz w:val="22"/>
                <w:szCs w:val="22"/>
              </w:rPr>
              <w:t xml:space="preserve">2. </w:t>
            </w:r>
            <w:r w:rsidR="000C7351">
              <w:rPr>
                <w:sz w:val="22"/>
                <w:szCs w:val="22"/>
                <w:lang w:eastAsia="ar-SA"/>
              </w:rPr>
              <w:t>Основы функционирования системы внутреннего контроля компании.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6BB62383" w14:textId="68ABA700" w:rsidR="002C1F76" w:rsidRPr="00765CA6" w:rsidRDefault="00832699" w:rsidP="005F60D5">
            <w:pPr>
              <w:jc w:val="center"/>
            </w:pPr>
            <w:r w:rsidRPr="00765CA6">
              <w:t>12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457D5B31" w14:textId="45FE9B45" w:rsidR="002C1F76" w:rsidRPr="00765CA6" w:rsidRDefault="00832699" w:rsidP="005F60D5">
            <w:pPr>
              <w:jc w:val="center"/>
            </w:pPr>
            <w:r w:rsidRPr="00765CA6">
              <w:t>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520315A" w14:textId="4034C359" w:rsidR="002C1F76" w:rsidRPr="00765CA6" w:rsidRDefault="00065D65" w:rsidP="005F60D5">
            <w:pPr>
              <w:jc w:val="center"/>
            </w:pPr>
            <w:r w:rsidRPr="00765CA6"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F123FA1" w14:textId="02391DB2" w:rsidR="002C1F76" w:rsidRPr="00765CA6" w:rsidRDefault="00065D65" w:rsidP="005F60D5">
            <w:pPr>
              <w:jc w:val="center"/>
            </w:pPr>
            <w:r w:rsidRPr="00765CA6"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A200018" w14:textId="60953F1E" w:rsidR="002C1F76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ED0219" w:rsidRPr="00765CA6" w14:paraId="1B2CFE79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5B08A55D" w14:textId="71A2AFBA" w:rsidR="00ED0219" w:rsidRPr="0056210A" w:rsidRDefault="007B6C88" w:rsidP="005F60D5">
            <w:pPr>
              <w:rPr>
                <w:sz w:val="22"/>
                <w:szCs w:val="22"/>
              </w:rPr>
            </w:pPr>
            <w:r w:rsidRPr="00765CA6">
              <w:rPr>
                <w:sz w:val="22"/>
                <w:szCs w:val="22"/>
              </w:rPr>
              <w:t xml:space="preserve">Тема </w:t>
            </w:r>
            <w:r w:rsidR="004325AB" w:rsidRPr="00765CA6">
              <w:rPr>
                <w:sz w:val="22"/>
                <w:szCs w:val="22"/>
              </w:rPr>
              <w:t>3</w:t>
            </w:r>
            <w:r w:rsidRPr="00765CA6">
              <w:rPr>
                <w:sz w:val="22"/>
                <w:szCs w:val="22"/>
              </w:rPr>
              <w:t xml:space="preserve">. </w:t>
            </w:r>
            <w:r w:rsidR="00492196">
              <w:rPr>
                <w:sz w:val="22"/>
                <w:szCs w:val="22"/>
              </w:rPr>
              <w:t>Концептуальные основы</w:t>
            </w:r>
            <w:r w:rsidR="000C7351">
              <w:rPr>
                <w:sz w:val="22"/>
                <w:szCs w:val="22"/>
              </w:rPr>
              <w:t xml:space="preserve"> структуры </w:t>
            </w:r>
            <w:r w:rsidR="000C7351">
              <w:rPr>
                <w:sz w:val="22"/>
                <w:szCs w:val="22"/>
                <w:lang w:val="en-US"/>
              </w:rPr>
              <w:t>COSO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75BCBF0B" w14:textId="3C65A2AC" w:rsidR="00ED0219" w:rsidRPr="00765CA6" w:rsidRDefault="00832699" w:rsidP="005F60D5">
            <w:pPr>
              <w:jc w:val="center"/>
            </w:pPr>
            <w:r w:rsidRPr="00765CA6">
              <w:t>16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64FA01A1" w14:textId="4B065E0F" w:rsidR="00ED0219" w:rsidRPr="00765CA6" w:rsidRDefault="004325AB" w:rsidP="005F60D5">
            <w:pPr>
              <w:jc w:val="center"/>
            </w:pPr>
            <w:r w:rsidRPr="00765CA6"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661D6869" w14:textId="325AF6A2" w:rsidR="00ED0219" w:rsidRPr="00765CA6" w:rsidRDefault="00065D65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13B65B4" w14:textId="5D59AD51" w:rsidR="00ED0219" w:rsidRPr="00765CA6" w:rsidRDefault="00065D65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EB970E6" w14:textId="58A3536A" w:rsidR="00ED0219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2C1F76" w:rsidRPr="00765CA6" w14:paraId="3D3B29F1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5549A22E" w14:textId="2A1ACDDC" w:rsidR="002C1F76" w:rsidRPr="00765CA6" w:rsidRDefault="007602D9" w:rsidP="005F60D5">
            <w:pPr>
              <w:rPr>
                <w:sz w:val="22"/>
                <w:szCs w:val="22"/>
              </w:rPr>
            </w:pPr>
            <w:r w:rsidRPr="00765CA6">
              <w:rPr>
                <w:sz w:val="22"/>
                <w:szCs w:val="22"/>
              </w:rPr>
              <w:t xml:space="preserve">Тема </w:t>
            </w:r>
            <w:r w:rsidR="004325AB" w:rsidRPr="00765CA6">
              <w:rPr>
                <w:sz w:val="22"/>
                <w:szCs w:val="22"/>
              </w:rPr>
              <w:t>4</w:t>
            </w:r>
            <w:r w:rsidR="002C1F76" w:rsidRPr="00765CA6">
              <w:rPr>
                <w:sz w:val="22"/>
                <w:szCs w:val="22"/>
              </w:rPr>
              <w:t xml:space="preserve">. </w:t>
            </w:r>
            <w:r w:rsidR="00CA79EB">
              <w:rPr>
                <w:sz w:val="22"/>
                <w:szCs w:val="22"/>
              </w:rPr>
              <w:t>Ключевые бизнес-процессы компании и управление рисками.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04DF97CE" w14:textId="64F64005" w:rsidR="002C1F76" w:rsidRPr="00765CA6" w:rsidRDefault="00832699" w:rsidP="005F60D5">
            <w:pPr>
              <w:jc w:val="center"/>
            </w:pPr>
            <w:r w:rsidRPr="00765CA6">
              <w:t>21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10CF6C31" w14:textId="1DE9300E" w:rsidR="002C1F76" w:rsidRPr="00765CA6" w:rsidRDefault="00492196" w:rsidP="005F60D5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007649AE" w14:textId="46FA82EF" w:rsidR="002C1F76" w:rsidRPr="00765CA6" w:rsidRDefault="008956A0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54F53C53" w14:textId="4952E460" w:rsidR="002C1F76" w:rsidRPr="00765CA6" w:rsidRDefault="004325AB" w:rsidP="005F60D5">
            <w:pPr>
              <w:jc w:val="center"/>
            </w:pPr>
            <w:r w:rsidRPr="00765CA6">
              <w:t>3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5F182B1F" w14:textId="0CC3EA78" w:rsidR="002C1F76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7602D9" w:rsidRPr="00765CA6" w14:paraId="75B7898B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757F7249" w14:textId="5AFBADB2" w:rsidR="007602D9" w:rsidRPr="00765CA6" w:rsidRDefault="007602D9" w:rsidP="005F60D5">
            <w:pPr>
              <w:rPr>
                <w:sz w:val="22"/>
                <w:szCs w:val="22"/>
              </w:rPr>
            </w:pPr>
            <w:r w:rsidRPr="00765CA6">
              <w:rPr>
                <w:sz w:val="22"/>
                <w:szCs w:val="22"/>
              </w:rPr>
              <w:t xml:space="preserve">Тема </w:t>
            </w:r>
            <w:r w:rsidR="004325AB" w:rsidRPr="00765CA6">
              <w:rPr>
                <w:sz w:val="22"/>
                <w:szCs w:val="22"/>
              </w:rPr>
              <w:t>5</w:t>
            </w:r>
            <w:r w:rsidRPr="00765CA6">
              <w:rPr>
                <w:sz w:val="22"/>
                <w:szCs w:val="22"/>
              </w:rPr>
              <w:t xml:space="preserve">. </w:t>
            </w:r>
            <w:r w:rsidR="00CA79EB" w:rsidRPr="00765CA6">
              <w:rPr>
                <w:sz w:val="22"/>
                <w:szCs w:val="22"/>
              </w:rPr>
              <w:t xml:space="preserve">Инструментарий </w:t>
            </w:r>
            <w:r w:rsidR="00CA79EB">
              <w:rPr>
                <w:sz w:val="22"/>
                <w:szCs w:val="22"/>
              </w:rPr>
              <w:t>описания бизнес-процессов и сквозное тестирование.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355042E5" w14:textId="4972B087" w:rsidR="007602D9" w:rsidRPr="00765CA6" w:rsidRDefault="00832699" w:rsidP="005F60D5">
            <w:pPr>
              <w:jc w:val="center"/>
            </w:pPr>
            <w:r w:rsidRPr="00765CA6">
              <w:t>16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63232614" w14:textId="18F1D3BA" w:rsidR="007602D9" w:rsidRPr="00765CA6" w:rsidRDefault="00492196" w:rsidP="005F60D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5678B3C4" w14:textId="35282114" w:rsidR="007602D9" w:rsidRPr="00765CA6" w:rsidRDefault="00065D65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F95529F" w14:textId="3C171DA9" w:rsidR="007602D9" w:rsidRPr="00765CA6" w:rsidRDefault="00065D65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E8F9798" w14:textId="5306B2B8" w:rsidR="007602D9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703A17" w:rsidRPr="00765CA6" w14:paraId="22C3B9EB" w14:textId="77777777" w:rsidTr="005F60D5">
        <w:trPr>
          <w:trHeight w:val="276"/>
        </w:trPr>
        <w:tc>
          <w:tcPr>
            <w:tcW w:w="3232" w:type="dxa"/>
          </w:tcPr>
          <w:p w14:paraId="5070EEBB" w14:textId="42C8AAB0" w:rsidR="00703A17" w:rsidRPr="00765CA6" w:rsidRDefault="00703A17" w:rsidP="005F60D5">
            <w:pPr>
              <w:rPr>
                <w:sz w:val="22"/>
                <w:szCs w:val="22"/>
                <w:lang w:eastAsia="ar-SA"/>
              </w:rPr>
            </w:pPr>
            <w:r w:rsidRPr="00765CA6">
              <w:rPr>
                <w:sz w:val="22"/>
                <w:szCs w:val="22"/>
              </w:rPr>
              <w:t xml:space="preserve">Тема </w:t>
            </w:r>
            <w:r w:rsidR="008956A0" w:rsidRPr="00765CA6">
              <w:rPr>
                <w:sz w:val="22"/>
                <w:szCs w:val="22"/>
              </w:rPr>
              <w:t>6</w:t>
            </w:r>
            <w:r w:rsidRPr="00765CA6">
              <w:rPr>
                <w:sz w:val="22"/>
                <w:szCs w:val="22"/>
              </w:rPr>
              <w:t xml:space="preserve">. </w:t>
            </w:r>
            <w:r w:rsidR="00CA79EB">
              <w:rPr>
                <w:sz w:val="22"/>
                <w:szCs w:val="22"/>
                <w:lang w:eastAsia="ar-SA"/>
              </w:rPr>
              <w:t xml:space="preserve">Прикладные </w:t>
            </w:r>
            <w:r w:rsidR="00492196">
              <w:rPr>
                <w:sz w:val="22"/>
                <w:szCs w:val="22"/>
                <w:lang w:eastAsia="ar-SA"/>
              </w:rPr>
              <w:t>основы разработки и внедрения матрицы контролей.</w:t>
            </w:r>
            <w:r w:rsidR="00F25BA0" w:rsidRPr="00765CA6">
              <w:rPr>
                <w:sz w:val="22"/>
                <w:szCs w:val="22"/>
              </w:rPr>
              <w:t xml:space="preserve"> </w:t>
            </w:r>
            <w:r w:rsidR="002275F5" w:rsidRPr="00765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7834EE2" w14:textId="04D3F30A" w:rsidR="00703A17" w:rsidRPr="00765CA6" w:rsidRDefault="009D5975" w:rsidP="005F60D5">
            <w:pPr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1</w:t>
            </w:r>
            <w:r w:rsidR="00832699" w:rsidRPr="00765CA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375EA80" w14:textId="512475A2" w:rsidR="00703A17" w:rsidRPr="00765CA6" w:rsidRDefault="00065D65" w:rsidP="005F60D5">
            <w:pPr>
              <w:jc w:val="center"/>
            </w:pPr>
            <w:r w:rsidRPr="00765CA6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20564" w14:textId="6EF4A104" w:rsidR="00703A17" w:rsidRPr="00765CA6" w:rsidRDefault="001A7291" w:rsidP="005F60D5">
            <w:pPr>
              <w:jc w:val="center"/>
            </w:pPr>
            <w:r w:rsidRPr="00765CA6">
              <w:t>1</w:t>
            </w:r>
          </w:p>
        </w:tc>
        <w:tc>
          <w:tcPr>
            <w:tcW w:w="1701" w:type="dxa"/>
            <w:vAlign w:val="center"/>
          </w:tcPr>
          <w:p w14:paraId="3185C5D0" w14:textId="799403F3" w:rsidR="00703A17" w:rsidRPr="00765CA6" w:rsidRDefault="008956A0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vAlign w:val="center"/>
          </w:tcPr>
          <w:p w14:paraId="74029965" w14:textId="071B9E84" w:rsidR="00703A17" w:rsidRPr="00765CA6" w:rsidRDefault="003D3D73" w:rsidP="005F60D5">
            <w:pPr>
              <w:jc w:val="center"/>
              <w:rPr>
                <w:sz w:val="24"/>
                <w:szCs w:val="24"/>
                <w:lang w:val="en-US" w:eastAsia="ar-SA"/>
              </w:rPr>
            </w:pPr>
            <w:r w:rsidRPr="00765CA6">
              <w:t>8</w:t>
            </w:r>
          </w:p>
        </w:tc>
      </w:tr>
      <w:tr w:rsidR="001A7291" w:rsidRPr="00765CA6" w14:paraId="5536A727" w14:textId="77777777" w:rsidTr="005F60D5">
        <w:trPr>
          <w:trHeight w:val="276"/>
        </w:trPr>
        <w:tc>
          <w:tcPr>
            <w:tcW w:w="3232" w:type="dxa"/>
          </w:tcPr>
          <w:p w14:paraId="52B69D88" w14:textId="77777777" w:rsidR="001A7291" w:rsidRPr="00765CA6" w:rsidRDefault="001A7291" w:rsidP="001A7291">
            <w:r w:rsidRPr="00765CA6">
              <w:t>Промежуточная аттестация: контрольная работа</w:t>
            </w:r>
          </w:p>
        </w:tc>
        <w:tc>
          <w:tcPr>
            <w:tcW w:w="850" w:type="dxa"/>
            <w:vAlign w:val="center"/>
          </w:tcPr>
          <w:p w14:paraId="42C64931" w14:textId="77777777" w:rsidR="001A7291" w:rsidRPr="00765CA6" w:rsidRDefault="001A7291" w:rsidP="001A7291">
            <w:pPr>
              <w:jc w:val="center"/>
            </w:pPr>
            <w:r w:rsidRPr="00765CA6">
              <w:t>6</w:t>
            </w:r>
          </w:p>
        </w:tc>
        <w:tc>
          <w:tcPr>
            <w:tcW w:w="1134" w:type="dxa"/>
            <w:vAlign w:val="center"/>
          </w:tcPr>
          <w:p w14:paraId="4BF2AE06" w14:textId="77777777" w:rsidR="001A7291" w:rsidRPr="00765CA6" w:rsidRDefault="001A7291" w:rsidP="001A7291">
            <w:pPr>
              <w:jc w:val="center"/>
            </w:pPr>
            <w:r w:rsidRPr="00765CA6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AF220" w14:textId="1D99144B" w:rsidR="001A7291" w:rsidRPr="00765CA6" w:rsidRDefault="008956A0" w:rsidP="001A7291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vAlign w:val="center"/>
          </w:tcPr>
          <w:p w14:paraId="16F77637" w14:textId="2ECE1F1A" w:rsidR="001A7291" w:rsidRPr="00765CA6" w:rsidRDefault="008956A0" w:rsidP="001A7291">
            <w:pPr>
              <w:jc w:val="center"/>
            </w:pPr>
            <w:r w:rsidRPr="00765CA6">
              <w:t>-</w:t>
            </w:r>
          </w:p>
        </w:tc>
        <w:tc>
          <w:tcPr>
            <w:tcW w:w="1701" w:type="dxa"/>
            <w:vAlign w:val="center"/>
          </w:tcPr>
          <w:p w14:paraId="2E7EE57D" w14:textId="77777777" w:rsidR="001A7291" w:rsidRPr="00765CA6" w:rsidRDefault="001A7291" w:rsidP="001A7291">
            <w:pPr>
              <w:jc w:val="center"/>
            </w:pPr>
            <w:r w:rsidRPr="00765CA6">
              <w:t>4</w:t>
            </w:r>
          </w:p>
        </w:tc>
      </w:tr>
      <w:tr w:rsidR="001A7291" w:rsidRPr="00765CA6" w14:paraId="6A6AECA6" w14:textId="77777777" w:rsidTr="005F60D5">
        <w:trPr>
          <w:trHeight w:val="276"/>
        </w:trPr>
        <w:tc>
          <w:tcPr>
            <w:tcW w:w="3232" w:type="dxa"/>
            <w:vAlign w:val="center"/>
          </w:tcPr>
          <w:p w14:paraId="2CB76C98" w14:textId="77777777" w:rsidR="001A7291" w:rsidRPr="00765CA6" w:rsidRDefault="001A7291" w:rsidP="001A7291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65CA6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14:paraId="13CDCC80" w14:textId="2E9B8F60" w:rsidR="001A7291" w:rsidRPr="00765CA6" w:rsidRDefault="001A7291" w:rsidP="001A7291">
            <w:pPr>
              <w:rPr>
                <w:lang w:eastAsia="ar-SA"/>
              </w:rPr>
            </w:pPr>
            <w:r w:rsidRPr="00765CA6">
              <w:rPr>
                <w:i/>
                <w:sz w:val="22"/>
                <w:szCs w:val="22"/>
                <w:lang w:eastAsia="ar-SA"/>
              </w:rPr>
              <w:t>—</w:t>
            </w:r>
            <w:r w:rsidR="001A605E" w:rsidRPr="00765CA6">
              <w:rPr>
                <w:i/>
                <w:sz w:val="22"/>
                <w:szCs w:val="22"/>
                <w:lang w:eastAsia="ar-SA"/>
              </w:rPr>
              <w:t xml:space="preserve">экзамен </w:t>
            </w:r>
            <w:r w:rsidRPr="00765CA6">
              <w:rPr>
                <w:i/>
                <w:sz w:val="22"/>
                <w:szCs w:val="22"/>
                <w:lang w:eastAsia="ar-SA"/>
              </w:rPr>
              <w:t>работа</w:t>
            </w:r>
          </w:p>
        </w:tc>
        <w:tc>
          <w:tcPr>
            <w:tcW w:w="850" w:type="dxa"/>
            <w:vAlign w:val="center"/>
          </w:tcPr>
          <w:p w14:paraId="592B16B3" w14:textId="77777777" w:rsidR="001A7291" w:rsidRPr="00765CA6" w:rsidRDefault="001A7291" w:rsidP="001A7291">
            <w:pPr>
              <w:jc w:val="center"/>
            </w:pPr>
            <w:r w:rsidRPr="00765CA6">
              <w:t>8</w:t>
            </w:r>
          </w:p>
        </w:tc>
        <w:tc>
          <w:tcPr>
            <w:tcW w:w="1134" w:type="dxa"/>
            <w:vAlign w:val="center"/>
          </w:tcPr>
          <w:p w14:paraId="6512C6D0" w14:textId="77777777" w:rsidR="001A7291" w:rsidRPr="00765CA6" w:rsidRDefault="001A7291" w:rsidP="001A7291">
            <w:pPr>
              <w:jc w:val="center"/>
            </w:pPr>
            <w:r w:rsidRPr="00765CA6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20816" w14:textId="77777777" w:rsidR="001A7291" w:rsidRPr="00765CA6" w:rsidRDefault="001A7291" w:rsidP="001A7291">
            <w:pPr>
              <w:jc w:val="center"/>
            </w:pPr>
            <w:r w:rsidRPr="00765CA6">
              <w:t>-</w:t>
            </w:r>
          </w:p>
        </w:tc>
        <w:tc>
          <w:tcPr>
            <w:tcW w:w="1701" w:type="dxa"/>
            <w:vAlign w:val="center"/>
          </w:tcPr>
          <w:p w14:paraId="77DCE465" w14:textId="77777777" w:rsidR="001A7291" w:rsidRPr="00765CA6" w:rsidRDefault="001A7291" w:rsidP="001A7291">
            <w:pPr>
              <w:jc w:val="center"/>
            </w:pPr>
            <w:r w:rsidRPr="00765CA6">
              <w:t>-</w:t>
            </w:r>
          </w:p>
        </w:tc>
        <w:tc>
          <w:tcPr>
            <w:tcW w:w="1701" w:type="dxa"/>
            <w:vAlign w:val="center"/>
          </w:tcPr>
          <w:p w14:paraId="7032DD91" w14:textId="77777777" w:rsidR="001A7291" w:rsidRPr="00765CA6" w:rsidRDefault="001A7291" w:rsidP="001A7291">
            <w:pPr>
              <w:jc w:val="center"/>
            </w:pPr>
            <w:r w:rsidRPr="00765CA6">
              <w:t>4</w:t>
            </w:r>
          </w:p>
        </w:tc>
      </w:tr>
      <w:tr w:rsidR="001A7291" w:rsidRPr="00765CA6" w14:paraId="2A8347DB" w14:textId="77777777" w:rsidTr="005F60D5">
        <w:trPr>
          <w:trHeight w:val="276"/>
        </w:trPr>
        <w:tc>
          <w:tcPr>
            <w:tcW w:w="3232" w:type="dxa"/>
            <w:vAlign w:val="center"/>
          </w:tcPr>
          <w:p w14:paraId="23058894" w14:textId="77777777" w:rsidR="001A7291" w:rsidRPr="00765CA6" w:rsidRDefault="001A7291" w:rsidP="001A7291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765CA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26555B4D" w14:textId="77777777" w:rsidR="001A7291" w:rsidRPr="00765CA6" w:rsidRDefault="001A7291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134" w:type="dxa"/>
            <w:vAlign w:val="center"/>
          </w:tcPr>
          <w:p w14:paraId="339C6207" w14:textId="77777777" w:rsidR="001A7291" w:rsidRPr="00765CA6" w:rsidRDefault="001A7291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98435" w14:textId="21DB886D" w:rsidR="001A7291" w:rsidRPr="00765CA6" w:rsidRDefault="00097F95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18019AAE" w14:textId="669D81B7" w:rsidR="001A7291" w:rsidRPr="00765CA6" w:rsidRDefault="00097F95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1097CC3F" w14:textId="67768636" w:rsidR="001A7291" w:rsidRPr="00765CA6" w:rsidRDefault="00170B6E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56</w:t>
            </w:r>
          </w:p>
        </w:tc>
      </w:tr>
    </w:tbl>
    <w:p w14:paraId="09687487" w14:textId="77777777" w:rsidR="006961DD" w:rsidRPr="00765CA6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074B1BF7" w14:textId="77777777" w:rsidR="00683F90" w:rsidRPr="00765CA6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276E640F" w14:textId="5D3A693F" w:rsidR="00C61353" w:rsidRPr="0056210A" w:rsidRDefault="00703A17" w:rsidP="00C61353">
      <w:pPr>
        <w:widowControl/>
        <w:suppressAutoHyphens/>
        <w:autoSpaceDE/>
        <w:autoSpaceDN/>
        <w:adjustRightInd/>
        <w:rPr>
          <w:b/>
          <w:bCs/>
          <w:sz w:val="24"/>
          <w:szCs w:val="24"/>
          <w:lang w:eastAsia="ar-SA"/>
        </w:rPr>
      </w:pPr>
      <w:r w:rsidRPr="0056210A">
        <w:rPr>
          <w:b/>
          <w:sz w:val="24"/>
          <w:szCs w:val="24"/>
          <w:lang w:eastAsia="ar-SA"/>
        </w:rPr>
        <w:t xml:space="preserve">Тема 1. </w:t>
      </w:r>
      <w:r w:rsidR="007F398F" w:rsidRPr="0056210A">
        <w:rPr>
          <w:b/>
          <w:bCs/>
          <w:sz w:val="24"/>
          <w:szCs w:val="24"/>
        </w:rPr>
        <w:t>Внут</w:t>
      </w:r>
      <w:r w:rsidR="007F398F" w:rsidRPr="0056210A">
        <w:rPr>
          <w:b/>
          <w:bCs/>
          <w:sz w:val="24"/>
          <w:szCs w:val="24"/>
          <w:lang w:eastAsia="ar-SA"/>
        </w:rPr>
        <w:t>ренний контроль как функция менеджмента компании.</w:t>
      </w:r>
    </w:p>
    <w:p w14:paraId="3A33A2D7" w14:textId="77777777" w:rsidR="00F72447" w:rsidRDefault="00F72447" w:rsidP="006D653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0186E7DC" w14:textId="2161A640" w:rsidR="0056210A" w:rsidRPr="00CD3980" w:rsidRDefault="0056210A" w:rsidP="006D6532">
      <w:pPr>
        <w:widowControl/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CD3980">
        <w:rPr>
          <w:bCs/>
          <w:sz w:val="24"/>
          <w:szCs w:val="24"/>
          <w:lang w:eastAsia="ar-SA"/>
        </w:rPr>
        <w:t xml:space="preserve">Система управления компанией. Контроль в системе управления организацией. Специфика внутреннего контроля. Иерархия и взаимосвязь ключевых элементов внутреннего контроля. </w:t>
      </w:r>
    </w:p>
    <w:p w14:paraId="64AE6E32" w14:textId="77777777" w:rsidR="0056210A" w:rsidRPr="005874A7" w:rsidRDefault="0056210A" w:rsidP="006D653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329634AB" w14:textId="6189B2FD" w:rsidR="006D6532" w:rsidRPr="00765CA6" w:rsidRDefault="006D6532" w:rsidP="006D653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5874A7">
        <w:rPr>
          <w:b/>
          <w:sz w:val="24"/>
          <w:szCs w:val="24"/>
          <w:lang w:eastAsia="ar-SA"/>
        </w:rPr>
        <w:t>Основная литература:</w:t>
      </w:r>
    </w:p>
    <w:p w14:paraId="65FEB99F" w14:textId="67A1F634" w:rsidR="005437DD" w:rsidRDefault="005874A7" w:rsidP="00E740DC">
      <w:pPr>
        <w:pStyle w:val="a8"/>
        <w:numPr>
          <w:ilvl w:val="0"/>
          <w:numId w:val="6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Вяткин В.Н., Гамза В.А., Маевский Ф.В. Риск-менеджмент.  –   М.: ЮРАЙТ, 2015.</w:t>
      </w:r>
    </w:p>
    <w:p w14:paraId="7FC52F34" w14:textId="326AA995" w:rsidR="005874A7" w:rsidRDefault="005874A7" w:rsidP="00E740DC">
      <w:pPr>
        <w:pStyle w:val="a8"/>
        <w:numPr>
          <w:ilvl w:val="0"/>
          <w:numId w:val="6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Серебрякова Т.Ю., Бирюкова О.А. Внутренний контроль и контроллинг. –   М.: НИЦ ИНФРА-М, 2024.</w:t>
      </w:r>
    </w:p>
    <w:p w14:paraId="77EB3C08" w14:textId="2A8EA8D1" w:rsidR="00587706" w:rsidRDefault="00587706" w:rsidP="00E740DC">
      <w:pPr>
        <w:pStyle w:val="a8"/>
        <w:numPr>
          <w:ilvl w:val="0"/>
          <w:numId w:val="6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Резниченко С.М., Сафонова М.Ф., Швырева О.И. Современные системы внутреннего контроля. Учебное пособие. –   </w:t>
      </w:r>
      <w:proofErr w:type="spellStart"/>
      <w:proofErr w:type="gramStart"/>
      <w:r>
        <w:rPr>
          <w:sz w:val="24"/>
          <w:szCs w:val="24"/>
          <w:lang w:eastAsia="ar-SA"/>
        </w:rPr>
        <w:t>М.:Феникс</w:t>
      </w:r>
      <w:proofErr w:type="spellEnd"/>
      <w:proofErr w:type="gramEnd"/>
      <w:r>
        <w:rPr>
          <w:sz w:val="24"/>
          <w:szCs w:val="24"/>
          <w:lang w:eastAsia="ar-SA"/>
        </w:rPr>
        <w:t>, 2016</w:t>
      </w:r>
    </w:p>
    <w:p w14:paraId="176AF0F7" w14:textId="0B821E0D" w:rsidR="005874A7" w:rsidRPr="00765CA6" w:rsidRDefault="005874A7" w:rsidP="00E740DC">
      <w:pPr>
        <w:pStyle w:val="a8"/>
        <w:numPr>
          <w:ilvl w:val="0"/>
          <w:numId w:val="6"/>
        </w:numPr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Кочинев</w:t>
      </w:r>
      <w:proofErr w:type="spellEnd"/>
      <w:r>
        <w:rPr>
          <w:sz w:val="24"/>
          <w:szCs w:val="24"/>
          <w:lang w:eastAsia="ar-SA"/>
        </w:rPr>
        <w:t xml:space="preserve"> Ю.Ю., Антышева Е.Р. Внутренний контроль и внутренний аудит.</w:t>
      </w:r>
      <w:r w:rsidR="00D600C9">
        <w:rPr>
          <w:sz w:val="24"/>
          <w:szCs w:val="24"/>
          <w:lang w:eastAsia="ar-SA"/>
        </w:rPr>
        <w:t xml:space="preserve"> </w:t>
      </w:r>
      <w:proofErr w:type="gramStart"/>
      <w:r w:rsidR="00D600C9">
        <w:rPr>
          <w:sz w:val="24"/>
          <w:szCs w:val="24"/>
          <w:lang w:eastAsia="ar-SA"/>
        </w:rPr>
        <w:t>Учебное .пособие</w:t>
      </w:r>
      <w:proofErr w:type="gramEnd"/>
      <w:r>
        <w:rPr>
          <w:sz w:val="24"/>
          <w:szCs w:val="24"/>
          <w:lang w:eastAsia="ar-SA"/>
        </w:rPr>
        <w:t xml:space="preserve"> –   </w:t>
      </w:r>
      <w:proofErr w:type="spellStart"/>
      <w:r>
        <w:rPr>
          <w:sz w:val="24"/>
          <w:szCs w:val="24"/>
          <w:lang w:eastAsia="ar-SA"/>
        </w:rPr>
        <w:t>СпБ</w:t>
      </w:r>
      <w:proofErr w:type="spellEnd"/>
      <w:r>
        <w:rPr>
          <w:sz w:val="24"/>
          <w:szCs w:val="24"/>
          <w:lang w:eastAsia="ar-SA"/>
        </w:rPr>
        <w:t>.: 2020.</w:t>
      </w:r>
    </w:p>
    <w:p w14:paraId="15796B72" w14:textId="77777777" w:rsidR="005437DD" w:rsidRPr="00765CA6" w:rsidRDefault="005437DD" w:rsidP="005437DD">
      <w:pPr>
        <w:pStyle w:val="a8"/>
        <w:jc w:val="both"/>
        <w:rPr>
          <w:sz w:val="24"/>
          <w:szCs w:val="24"/>
          <w:lang w:eastAsia="ar-SA"/>
        </w:rPr>
      </w:pPr>
    </w:p>
    <w:p w14:paraId="443FACA5" w14:textId="77777777" w:rsidR="00CE3F2C" w:rsidRDefault="00CE3F2C" w:rsidP="005437DD">
      <w:pPr>
        <w:pStyle w:val="a8"/>
        <w:widowControl/>
        <w:suppressAutoHyphens/>
        <w:autoSpaceDE/>
        <w:autoSpaceDN/>
        <w:adjustRightInd/>
        <w:ind w:left="0"/>
        <w:jc w:val="both"/>
        <w:rPr>
          <w:b/>
          <w:bCs/>
          <w:sz w:val="22"/>
          <w:szCs w:val="22"/>
        </w:rPr>
      </w:pPr>
    </w:p>
    <w:p w14:paraId="6E1BB0E1" w14:textId="26166579" w:rsidR="005437DD" w:rsidRDefault="005437DD" w:rsidP="005437DD">
      <w:pPr>
        <w:pStyle w:val="a8"/>
        <w:widowControl/>
        <w:suppressAutoHyphens/>
        <w:autoSpaceDE/>
        <w:autoSpaceDN/>
        <w:adjustRightInd/>
        <w:ind w:left="0"/>
        <w:jc w:val="both"/>
        <w:rPr>
          <w:b/>
          <w:bCs/>
          <w:sz w:val="22"/>
          <w:szCs w:val="22"/>
          <w:lang w:eastAsia="ar-SA"/>
        </w:rPr>
      </w:pPr>
      <w:r w:rsidRPr="005874A7">
        <w:rPr>
          <w:b/>
          <w:bCs/>
          <w:sz w:val="22"/>
          <w:szCs w:val="22"/>
        </w:rPr>
        <w:t xml:space="preserve">  </w:t>
      </w:r>
      <w:r w:rsidRPr="005874A7">
        <w:rPr>
          <w:b/>
          <w:bCs/>
          <w:sz w:val="24"/>
          <w:szCs w:val="24"/>
        </w:rPr>
        <w:t xml:space="preserve">Тема 2. </w:t>
      </w:r>
      <w:r w:rsidR="005874A7" w:rsidRPr="005874A7">
        <w:rPr>
          <w:b/>
          <w:bCs/>
          <w:sz w:val="22"/>
          <w:szCs w:val="22"/>
          <w:lang w:eastAsia="ar-SA"/>
        </w:rPr>
        <w:t>Основы функционирования системы внутреннего контроля компании.</w:t>
      </w:r>
    </w:p>
    <w:p w14:paraId="5C00A027" w14:textId="77777777" w:rsidR="00F72447" w:rsidRDefault="00F72447" w:rsidP="005437DD">
      <w:pPr>
        <w:pStyle w:val="a8"/>
        <w:widowControl/>
        <w:suppressAutoHyphens/>
        <w:autoSpaceDE/>
        <w:autoSpaceDN/>
        <w:adjustRightInd/>
        <w:ind w:left="0"/>
        <w:jc w:val="both"/>
        <w:rPr>
          <w:sz w:val="24"/>
          <w:szCs w:val="24"/>
          <w:lang w:eastAsia="ar-SA"/>
        </w:rPr>
      </w:pPr>
    </w:p>
    <w:p w14:paraId="2BAE27BD" w14:textId="69FAF7C8" w:rsidR="00CE3F2C" w:rsidRPr="00F72447" w:rsidRDefault="00F72447" w:rsidP="005437DD">
      <w:pPr>
        <w:pStyle w:val="a8"/>
        <w:widowControl/>
        <w:suppressAutoHyphens/>
        <w:autoSpaceDE/>
        <w:autoSpaceDN/>
        <w:adjustRightInd/>
        <w:ind w:left="0"/>
        <w:jc w:val="both"/>
        <w:rPr>
          <w:sz w:val="24"/>
          <w:szCs w:val="24"/>
          <w:lang w:eastAsia="ar-SA"/>
        </w:rPr>
      </w:pPr>
      <w:r w:rsidRPr="00F72447">
        <w:rPr>
          <w:sz w:val="24"/>
          <w:szCs w:val="24"/>
          <w:lang w:eastAsia="ar-SA"/>
        </w:rPr>
        <w:t xml:space="preserve">Концептуальные основы системы внутреннего контроля (СВК). Функции СВК. </w:t>
      </w:r>
      <w:r>
        <w:rPr>
          <w:sz w:val="24"/>
          <w:szCs w:val="24"/>
          <w:lang w:eastAsia="ar-SA"/>
        </w:rPr>
        <w:t xml:space="preserve">Контрольная среда. Требования к СВК со стороны налогового, финансового и аудиторского мониторинга. </w:t>
      </w:r>
      <w:r w:rsidRPr="00F72447">
        <w:rPr>
          <w:sz w:val="24"/>
          <w:szCs w:val="24"/>
          <w:lang w:eastAsia="ar-SA"/>
        </w:rPr>
        <w:t xml:space="preserve"> </w:t>
      </w:r>
    </w:p>
    <w:p w14:paraId="415C311A" w14:textId="54DB7BA8" w:rsidR="005437DD" w:rsidRPr="00765CA6" w:rsidRDefault="003C0EEA" w:rsidP="005874A7">
      <w:pPr>
        <w:pStyle w:val="a8"/>
        <w:ind w:left="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</w:t>
      </w:r>
    </w:p>
    <w:p w14:paraId="79AE9941" w14:textId="4C6AC10C" w:rsidR="00C61353" w:rsidRPr="00765CA6" w:rsidRDefault="005437DD" w:rsidP="003D3D73">
      <w:pPr>
        <w:pStyle w:val="a8"/>
        <w:widowControl/>
        <w:suppressAutoHyphens/>
        <w:autoSpaceDE/>
        <w:autoSpaceDN/>
        <w:adjustRightInd/>
        <w:ind w:left="227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</w:rPr>
        <w:t xml:space="preserve"> </w:t>
      </w:r>
    </w:p>
    <w:p w14:paraId="1F06D9A1" w14:textId="77777777" w:rsidR="00703A17" w:rsidRPr="00765CA6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Основная литература:</w:t>
      </w:r>
    </w:p>
    <w:p w14:paraId="3FCA3A63" w14:textId="77777777" w:rsidR="00D600C9" w:rsidRDefault="00D600C9" w:rsidP="00E740DC">
      <w:pPr>
        <w:pStyle w:val="a8"/>
        <w:numPr>
          <w:ilvl w:val="0"/>
          <w:numId w:val="7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Вяткин В.Н., Гамза В.А., Маевский Ф.В. Риск-менеджмент.  –   М.: ЮРАЙТ, 2015.</w:t>
      </w:r>
    </w:p>
    <w:p w14:paraId="4C2EAC13" w14:textId="77777777" w:rsidR="00D600C9" w:rsidRDefault="00D600C9" w:rsidP="00E740DC">
      <w:pPr>
        <w:pStyle w:val="a8"/>
        <w:numPr>
          <w:ilvl w:val="0"/>
          <w:numId w:val="7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Серебрякова Т.Ю., Бирюкова О.А. Внутренний контроль и контроллинг. –   М.: НИЦ ИНФРА-М, 2024.</w:t>
      </w:r>
    </w:p>
    <w:p w14:paraId="358C3303" w14:textId="77777777" w:rsidR="00D600C9" w:rsidRDefault="00D600C9" w:rsidP="00E740DC">
      <w:pPr>
        <w:pStyle w:val="a8"/>
        <w:numPr>
          <w:ilvl w:val="0"/>
          <w:numId w:val="7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Резниченко С.М., Сафонова М.Ф., Швырева О.И. Современные системы внутреннего контроля. Учебное пособие. –   </w:t>
      </w:r>
      <w:proofErr w:type="spellStart"/>
      <w:proofErr w:type="gramStart"/>
      <w:r>
        <w:rPr>
          <w:sz w:val="24"/>
          <w:szCs w:val="24"/>
          <w:lang w:eastAsia="ar-SA"/>
        </w:rPr>
        <w:t>М.:Феникс</w:t>
      </w:r>
      <w:proofErr w:type="spellEnd"/>
      <w:proofErr w:type="gramEnd"/>
      <w:r>
        <w:rPr>
          <w:sz w:val="24"/>
          <w:szCs w:val="24"/>
          <w:lang w:eastAsia="ar-SA"/>
        </w:rPr>
        <w:t>, 2016</w:t>
      </w:r>
    </w:p>
    <w:p w14:paraId="5E8DD952" w14:textId="77777777" w:rsidR="00D600C9" w:rsidRPr="00765CA6" w:rsidRDefault="00D600C9" w:rsidP="00E740DC">
      <w:pPr>
        <w:pStyle w:val="a8"/>
        <w:numPr>
          <w:ilvl w:val="0"/>
          <w:numId w:val="7"/>
        </w:numPr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Кочинев</w:t>
      </w:r>
      <w:proofErr w:type="spellEnd"/>
      <w:r>
        <w:rPr>
          <w:sz w:val="24"/>
          <w:szCs w:val="24"/>
          <w:lang w:eastAsia="ar-SA"/>
        </w:rPr>
        <w:t xml:space="preserve"> Ю.Ю., Антышева Е.Р. Внутренний контроль и внутренний аудит. </w:t>
      </w:r>
      <w:proofErr w:type="gramStart"/>
      <w:r>
        <w:rPr>
          <w:sz w:val="24"/>
          <w:szCs w:val="24"/>
          <w:lang w:eastAsia="ar-SA"/>
        </w:rPr>
        <w:t>Учебное .пособие</w:t>
      </w:r>
      <w:proofErr w:type="gramEnd"/>
      <w:r>
        <w:rPr>
          <w:sz w:val="24"/>
          <w:szCs w:val="24"/>
          <w:lang w:eastAsia="ar-SA"/>
        </w:rPr>
        <w:t xml:space="preserve"> –   </w:t>
      </w:r>
      <w:proofErr w:type="spellStart"/>
      <w:r>
        <w:rPr>
          <w:sz w:val="24"/>
          <w:szCs w:val="24"/>
          <w:lang w:eastAsia="ar-SA"/>
        </w:rPr>
        <w:t>СпБ</w:t>
      </w:r>
      <w:proofErr w:type="spellEnd"/>
      <w:r>
        <w:rPr>
          <w:sz w:val="24"/>
          <w:szCs w:val="24"/>
          <w:lang w:eastAsia="ar-SA"/>
        </w:rPr>
        <w:t>.: 2020.</w:t>
      </w:r>
    </w:p>
    <w:p w14:paraId="4534AB75" w14:textId="5394FF3F" w:rsidR="006D6532" w:rsidRPr="00765CA6" w:rsidRDefault="006D6532" w:rsidP="006D6532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004FE277" w14:textId="5A9D7926" w:rsidR="00071396" w:rsidRPr="00245550" w:rsidRDefault="00071396" w:rsidP="00071396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 xml:space="preserve">Тема 3. </w:t>
      </w:r>
      <w:r w:rsidR="00245550">
        <w:rPr>
          <w:b/>
          <w:bCs/>
          <w:sz w:val="24"/>
          <w:szCs w:val="24"/>
        </w:rPr>
        <w:t xml:space="preserve">Концептуальные основы структуры </w:t>
      </w:r>
      <w:r w:rsidR="00245550">
        <w:rPr>
          <w:b/>
          <w:bCs/>
          <w:sz w:val="24"/>
          <w:szCs w:val="24"/>
          <w:lang w:val="en-US"/>
        </w:rPr>
        <w:t>COSO</w:t>
      </w:r>
      <w:r w:rsidR="00245550" w:rsidRPr="00245550">
        <w:rPr>
          <w:b/>
          <w:bCs/>
          <w:sz w:val="24"/>
          <w:szCs w:val="24"/>
        </w:rPr>
        <w:t>.</w:t>
      </w:r>
    </w:p>
    <w:p w14:paraId="24A5A01A" w14:textId="59A90856" w:rsidR="002A15C7" w:rsidRPr="00765CA6" w:rsidRDefault="002A15C7" w:rsidP="004C49C7">
      <w:pPr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    </w:t>
      </w:r>
    </w:p>
    <w:p w14:paraId="3AC0D065" w14:textId="0400D7C7" w:rsidR="000337A4" w:rsidRPr="00245550" w:rsidRDefault="002A15C7" w:rsidP="00245550">
      <w:pPr>
        <w:ind w:right="6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     </w:t>
      </w:r>
      <w:r w:rsidR="00245550">
        <w:rPr>
          <w:sz w:val="24"/>
          <w:szCs w:val="24"/>
        </w:rPr>
        <w:t xml:space="preserve">Элементы СВК по модели </w:t>
      </w:r>
      <w:r w:rsidR="00245550">
        <w:rPr>
          <w:sz w:val="24"/>
          <w:szCs w:val="24"/>
          <w:lang w:val="en-US"/>
        </w:rPr>
        <w:t>COSO</w:t>
      </w:r>
      <w:r w:rsidR="00245550" w:rsidRPr="00245550">
        <w:rPr>
          <w:sz w:val="24"/>
          <w:szCs w:val="24"/>
        </w:rPr>
        <w:t>.</w:t>
      </w:r>
      <w:r w:rsidR="00245550">
        <w:rPr>
          <w:sz w:val="24"/>
          <w:szCs w:val="24"/>
        </w:rPr>
        <w:t xml:space="preserve"> Оценка рисков. Информация и коммуникации в рамках деятельности СВК. Мониторинг. Стратегические и операционные цели. Подготовка финансовой отчетности. </w:t>
      </w:r>
    </w:p>
    <w:p w14:paraId="0361A8A7" w14:textId="77777777" w:rsidR="002A15C7" w:rsidRPr="00765CA6" w:rsidRDefault="002A15C7" w:rsidP="002A15C7">
      <w:pPr>
        <w:widowControl/>
        <w:suppressAutoHyphens/>
        <w:autoSpaceDE/>
        <w:autoSpaceDN/>
        <w:adjustRightInd/>
        <w:ind w:left="1004"/>
        <w:jc w:val="both"/>
        <w:rPr>
          <w:sz w:val="24"/>
          <w:szCs w:val="24"/>
          <w:lang w:eastAsia="ar-SA"/>
        </w:rPr>
      </w:pPr>
    </w:p>
    <w:p w14:paraId="548FBFD2" w14:textId="77777777" w:rsidR="002A15C7" w:rsidRPr="00765CA6" w:rsidRDefault="002A15C7" w:rsidP="002A15C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Основная литература:</w:t>
      </w:r>
    </w:p>
    <w:p w14:paraId="7CF5D94D" w14:textId="77777777" w:rsidR="001838D0" w:rsidRDefault="001838D0" w:rsidP="00E740DC">
      <w:pPr>
        <w:pStyle w:val="a8"/>
        <w:numPr>
          <w:ilvl w:val="0"/>
          <w:numId w:val="8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Вяткин В.Н., Гамза В.А., Маевский Ф.В. Риск-менеджмент.  –   М.: ЮРАЙТ, 2015.</w:t>
      </w:r>
    </w:p>
    <w:p w14:paraId="72D49DAF" w14:textId="77777777" w:rsidR="00071396" w:rsidRPr="00765CA6" w:rsidRDefault="00071396" w:rsidP="00071396">
      <w:pPr>
        <w:widowControl/>
        <w:suppressAutoHyphens/>
        <w:autoSpaceDE/>
        <w:autoSpaceDN/>
        <w:adjustRightInd/>
        <w:rPr>
          <w:b/>
          <w:bCs/>
          <w:sz w:val="24"/>
          <w:szCs w:val="24"/>
          <w:lang w:eastAsia="ar-SA"/>
        </w:rPr>
      </w:pPr>
    </w:p>
    <w:p w14:paraId="5C16A14E" w14:textId="77777777" w:rsidR="007167EE" w:rsidRPr="00765CA6" w:rsidRDefault="00071396" w:rsidP="007167EE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 xml:space="preserve">Тема 4. </w:t>
      </w:r>
      <w:r w:rsidR="007167EE">
        <w:rPr>
          <w:b/>
          <w:bCs/>
          <w:sz w:val="24"/>
          <w:szCs w:val="24"/>
        </w:rPr>
        <w:t>Ключевые бизнес-процессы компании и управление рисками.</w:t>
      </w:r>
    </w:p>
    <w:p w14:paraId="6B370261" w14:textId="77777777" w:rsidR="007167EE" w:rsidRDefault="007167EE" w:rsidP="007167EE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3863234C" w14:textId="2BBCDA21" w:rsidR="007167EE" w:rsidRDefault="007167EE" w:rsidP="007167EE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Бизнес-процессы в разрезе существенных счетов: выручка, заработная плата, закупки, налоги и т.д. Основные методы выявления риск-поинтов. Классификация рисков. Карта рисков. Стратегии закрытия рисков. </w:t>
      </w:r>
    </w:p>
    <w:p w14:paraId="4E4DEF34" w14:textId="77777777" w:rsidR="007167EE" w:rsidRPr="00765CA6" w:rsidRDefault="007167EE" w:rsidP="007167EE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1EDE7A81" w14:textId="77777777" w:rsidR="007167EE" w:rsidRPr="00765CA6" w:rsidRDefault="007167EE" w:rsidP="007167EE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    </w:t>
      </w:r>
      <w:r w:rsidRPr="00765CA6">
        <w:rPr>
          <w:b/>
          <w:sz w:val="24"/>
          <w:szCs w:val="24"/>
          <w:lang w:eastAsia="ar-SA"/>
        </w:rPr>
        <w:t>Основная литература:</w:t>
      </w:r>
    </w:p>
    <w:p w14:paraId="580E6DD2" w14:textId="77777777" w:rsidR="007167EE" w:rsidRDefault="007167EE" w:rsidP="00E740DC">
      <w:pPr>
        <w:pStyle w:val="a8"/>
        <w:numPr>
          <w:ilvl w:val="0"/>
          <w:numId w:val="9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Вяткин В.Н., Гамза В.А., Маевский Ф.В. Риск-менеджмент.  –   М.: ЮРАЙТ, 2015.</w:t>
      </w:r>
    </w:p>
    <w:p w14:paraId="775D3EC7" w14:textId="77777777" w:rsidR="00FD0357" w:rsidRPr="00765CA6" w:rsidRDefault="00FD0357" w:rsidP="00071396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</w:p>
    <w:p w14:paraId="1BD0FB60" w14:textId="77777777" w:rsidR="007167EE" w:rsidRDefault="00FD0357" w:rsidP="007167EE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 xml:space="preserve">Тема 5. </w:t>
      </w:r>
      <w:r w:rsidR="007167EE" w:rsidRPr="00765CA6">
        <w:rPr>
          <w:b/>
          <w:bCs/>
          <w:sz w:val="24"/>
          <w:szCs w:val="24"/>
        </w:rPr>
        <w:t xml:space="preserve">Инструментарий </w:t>
      </w:r>
      <w:r w:rsidR="007167EE">
        <w:rPr>
          <w:b/>
          <w:bCs/>
          <w:sz w:val="24"/>
          <w:szCs w:val="24"/>
        </w:rPr>
        <w:t xml:space="preserve">описания бизнес-процессов и сквозное тестирование. </w:t>
      </w:r>
    </w:p>
    <w:p w14:paraId="3B4849FF" w14:textId="77777777" w:rsidR="007167EE" w:rsidRPr="00463A61" w:rsidRDefault="007167EE" w:rsidP="007167EE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</w:p>
    <w:p w14:paraId="5F4B9759" w14:textId="77777777" w:rsidR="007167EE" w:rsidRPr="00765CA6" w:rsidRDefault="007167EE" w:rsidP="007167EE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</w:t>
      </w:r>
      <w:r>
        <w:rPr>
          <w:sz w:val="24"/>
          <w:szCs w:val="24"/>
          <w:lang w:eastAsia="ar-SA"/>
        </w:rPr>
        <w:t xml:space="preserve">Подходы к анализу бизнес-процессов. </w:t>
      </w:r>
      <w:r w:rsidRPr="0078389E">
        <w:rPr>
          <w:sz w:val="24"/>
          <w:szCs w:val="24"/>
          <w:lang w:eastAsia="ar-SA"/>
        </w:rPr>
        <w:t xml:space="preserve">Ключевые </w:t>
      </w:r>
      <w:r>
        <w:rPr>
          <w:sz w:val="24"/>
          <w:szCs w:val="24"/>
          <w:lang w:eastAsia="ar-SA"/>
        </w:rPr>
        <w:t>инструменты</w:t>
      </w:r>
      <w:r w:rsidRPr="0078389E">
        <w:rPr>
          <w:sz w:val="24"/>
          <w:szCs w:val="24"/>
          <w:lang w:eastAsia="ar-SA"/>
        </w:rPr>
        <w:t xml:space="preserve"> описания бизнес-процессов компании: </w:t>
      </w:r>
      <w:proofErr w:type="spellStart"/>
      <w:r w:rsidRPr="0078389E">
        <w:rPr>
          <w:sz w:val="24"/>
          <w:szCs w:val="24"/>
          <w:lang w:eastAsia="ar-SA"/>
        </w:rPr>
        <w:t>флоучарты</w:t>
      </w:r>
      <w:proofErr w:type="spellEnd"/>
      <w:r w:rsidRPr="0078389E">
        <w:rPr>
          <w:sz w:val="24"/>
          <w:szCs w:val="24"/>
          <w:lang w:eastAsia="ar-SA"/>
        </w:rPr>
        <w:t xml:space="preserve"> и карты. </w:t>
      </w:r>
      <w:r>
        <w:rPr>
          <w:sz w:val="24"/>
          <w:szCs w:val="24"/>
          <w:lang w:eastAsia="ar-SA"/>
        </w:rPr>
        <w:t>Сквозное тестирование.</w:t>
      </w:r>
    </w:p>
    <w:p w14:paraId="71FA17C2" w14:textId="77777777" w:rsidR="007167EE" w:rsidRPr="00765CA6" w:rsidRDefault="007167EE" w:rsidP="007167EE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     </w:t>
      </w:r>
    </w:p>
    <w:p w14:paraId="226E52EE" w14:textId="77777777" w:rsidR="007167EE" w:rsidRPr="00765CA6" w:rsidRDefault="007167EE" w:rsidP="007167EE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    </w:t>
      </w:r>
      <w:r w:rsidRPr="00765CA6">
        <w:rPr>
          <w:b/>
          <w:sz w:val="24"/>
          <w:szCs w:val="24"/>
          <w:lang w:eastAsia="ar-SA"/>
        </w:rPr>
        <w:t>Основная литература:</w:t>
      </w:r>
    </w:p>
    <w:p w14:paraId="7D704C0C" w14:textId="77777777" w:rsidR="007167EE" w:rsidRPr="00292BC8" w:rsidRDefault="007167EE" w:rsidP="00E740DC">
      <w:pPr>
        <w:pStyle w:val="1"/>
        <w:numPr>
          <w:ilvl w:val="0"/>
          <w:numId w:val="5"/>
        </w:numPr>
        <w:shd w:val="clear" w:color="auto" w:fill="FFFFFF"/>
        <w:spacing w:before="0" w:after="0"/>
        <w:ind w:left="714" w:right="147" w:hanging="357"/>
        <w:rPr>
          <w:b w:val="0"/>
          <w:bCs w:val="0"/>
          <w:color w:val="auto"/>
          <w:sz w:val="24"/>
          <w:szCs w:val="24"/>
        </w:rPr>
      </w:pPr>
      <w:r w:rsidRPr="00765CA6">
        <w:rPr>
          <w:b w:val="0"/>
          <w:bCs w:val="0"/>
          <w:color w:val="auto"/>
          <w:sz w:val="24"/>
          <w:szCs w:val="24"/>
        </w:rPr>
        <w:t>Виленский, Лившиц, Смоляк: Оценка эффективности инвестиционных проектов. Теория и практика. Учебное пособ</w:t>
      </w:r>
      <w:r>
        <w:rPr>
          <w:b w:val="0"/>
          <w:bCs w:val="0"/>
          <w:color w:val="auto"/>
          <w:sz w:val="24"/>
          <w:szCs w:val="24"/>
        </w:rPr>
        <w:t>и</w:t>
      </w:r>
      <w:r w:rsidRPr="00765CA6">
        <w:rPr>
          <w:b w:val="0"/>
          <w:bCs w:val="0"/>
          <w:color w:val="auto"/>
          <w:sz w:val="24"/>
          <w:szCs w:val="24"/>
        </w:rPr>
        <w:t xml:space="preserve">е. </w:t>
      </w:r>
      <w:r w:rsidRPr="00765CA6">
        <w:rPr>
          <w:b w:val="0"/>
          <w:bCs w:val="0"/>
          <w:color w:val="000000"/>
          <w:sz w:val="24"/>
          <w:szCs w:val="24"/>
          <w:shd w:val="clear" w:color="auto" w:fill="F0EDED"/>
        </w:rPr>
        <w:t>Издательство: </w:t>
      </w:r>
      <w:hyperlink r:id="rId10" w:history="1">
        <w:r w:rsidRPr="00765CA6">
          <w:rPr>
            <w:rStyle w:val="ac"/>
            <w:b w:val="0"/>
            <w:bCs w:val="0"/>
            <w:color w:val="2F2F2F"/>
            <w:sz w:val="24"/>
            <w:szCs w:val="24"/>
            <w:shd w:val="clear" w:color="auto" w:fill="F0EDED"/>
          </w:rPr>
          <w:t>Крафт+</w:t>
        </w:r>
      </w:hyperlink>
      <w:r w:rsidRPr="00765CA6">
        <w:rPr>
          <w:b w:val="0"/>
          <w:bCs w:val="0"/>
          <w:color w:val="000000"/>
          <w:sz w:val="24"/>
          <w:szCs w:val="24"/>
          <w:shd w:val="clear" w:color="auto" w:fill="F0EDED"/>
        </w:rPr>
        <w:t>, 2015 г.</w:t>
      </w:r>
      <w:r w:rsidRPr="00292BC8">
        <w:rPr>
          <w:sz w:val="24"/>
          <w:szCs w:val="24"/>
          <w:lang w:eastAsia="ar-SA"/>
        </w:rPr>
        <w:t xml:space="preserve">      </w:t>
      </w:r>
    </w:p>
    <w:p w14:paraId="3B3D7AD1" w14:textId="58227586" w:rsidR="008A7A69" w:rsidRPr="00765CA6" w:rsidRDefault="008A7A69" w:rsidP="007167EE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</w:p>
    <w:p w14:paraId="79F9D006" w14:textId="77777777" w:rsidR="00FD0357" w:rsidRPr="00765CA6" w:rsidRDefault="00FD0357" w:rsidP="00071396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</w:p>
    <w:p w14:paraId="5EFB97C4" w14:textId="4C815338" w:rsidR="005F60D5" w:rsidRPr="00765CA6" w:rsidRDefault="00FD0357" w:rsidP="005F60D5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  <w:r w:rsidRPr="00CB7651">
        <w:rPr>
          <w:b/>
          <w:bCs/>
          <w:sz w:val="24"/>
          <w:szCs w:val="24"/>
        </w:rPr>
        <w:t xml:space="preserve">Тема </w:t>
      </w:r>
      <w:r w:rsidR="008956A0" w:rsidRPr="00CB7651">
        <w:rPr>
          <w:b/>
          <w:bCs/>
          <w:sz w:val="24"/>
          <w:szCs w:val="24"/>
        </w:rPr>
        <w:t>6</w:t>
      </w:r>
      <w:r w:rsidRPr="00CB7651">
        <w:rPr>
          <w:b/>
          <w:bCs/>
          <w:sz w:val="24"/>
          <w:szCs w:val="24"/>
        </w:rPr>
        <w:t xml:space="preserve">. </w:t>
      </w:r>
      <w:r w:rsidR="0089254F">
        <w:rPr>
          <w:b/>
          <w:bCs/>
          <w:sz w:val="24"/>
          <w:szCs w:val="24"/>
        </w:rPr>
        <w:t>Прикладные</w:t>
      </w:r>
      <w:r w:rsidR="007544D1" w:rsidRPr="00CB7651">
        <w:rPr>
          <w:b/>
          <w:bCs/>
          <w:sz w:val="24"/>
          <w:szCs w:val="24"/>
        </w:rPr>
        <w:t xml:space="preserve"> основы разработки и внедрения матрицы контролей.</w:t>
      </w:r>
      <w:r w:rsidR="007544D1" w:rsidRPr="007544D1">
        <w:rPr>
          <w:b/>
          <w:bCs/>
          <w:sz w:val="24"/>
          <w:szCs w:val="24"/>
        </w:rPr>
        <w:t xml:space="preserve">  </w:t>
      </w:r>
    </w:p>
    <w:p w14:paraId="458D5AB9" w14:textId="77777777" w:rsidR="00961B85" w:rsidRDefault="00961B85" w:rsidP="007544D1">
      <w:pPr>
        <w:jc w:val="both"/>
        <w:rPr>
          <w:b/>
          <w:bCs/>
          <w:sz w:val="24"/>
          <w:szCs w:val="24"/>
        </w:rPr>
      </w:pPr>
    </w:p>
    <w:p w14:paraId="584F397D" w14:textId="11246827" w:rsidR="00DC3EF2" w:rsidRPr="00E56A53" w:rsidRDefault="00961B85" w:rsidP="007544D1">
      <w:pPr>
        <w:jc w:val="both"/>
        <w:rPr>
          <w:sz w:val="24"/>
          <w:szCs w:val="24"/>
        </w:rPr>
      </w:pPr>
      <w:r w:rsidRPr="00961B85">
        <w:rPr>
          <w:sz w:val="24"/>
          <w:szCs w:val="24"/>
        </w:rPr>
        <w:t>Матрица рисков и контролей.</w:t>
      </w:r>
      <w:r w:rsidR="005F60D5" w:rsidRPr="00961B8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Периодичность и системность контрольных процедур. Уровни рисков. </w:t>
      </w:r>
      <w:r w:rsidR="0016194B">
        <w:rPr>
          <w:sz w:val="24"/>
          <w:szCs w:val="24"/>
        </w:rPr>
        <w:t xml:space="preserve">Предпосылки. </w:t>
      </w:r>
      <w:r w:rsidR="007339FF" w:rsidRPr="007339FF">
        <w:rPr>
          <w:color w:val="000000" w:themeColor="text1"/>
          <w:sz w:val="24"/>
          <w:szCs w:val="24"/>
        </w:rPr>
        <w:t>Этап</w:t>
      </w:r>
      <w:r w:rsidR="007339FF">
        <w:rPr>
          <w:color w:val="000000" w:themeColor="text1"/>
          <w:sz w:val="24"/>
          <w:szCs w:val="24"/>
        </w:rPr>
        <w:t>ы</w:t>
      </w:r>
      <w:r w:rsidR="00CB7651">
        <w:rPr>
          <w:color w:val="000000" w:themeColor="text1"/>
          <w:sz w:val="24"/>
          <w:szCs w:val="24"/>
        </w:rPr>
        <w:t xml:space="preserve"> тестирования и</w:t>
      </w:r>
      <w:r w:rsidR="007339FF" w:rsidRPr="007339FF">
        <w:rPr>
          <w:color w:val="000000" w:themeColor="text1"/>
          <w:sz w:val="24"/>
          <w:szCs w:val="24"/>
        </w:rPr>
        <w:t xml:space="preserve"> внедрения контролей.</w:t>
      </w:r>
      <w:r w:rsidR="009B7340">
        <w:rPr>
          <w:color w:val="000000" w:themeColor="text1"/>
          <w:sz w:val="24"/>
          <w:szCs w:val="24"/>
        </w:rPr>
        <w:t xml:space="preserve"> </w:t>
      </w:r>
      <w:r w:rsidR="00F94402">
        <w:rPr>
          <w:sz w:val="24"/>
          <w:szCs w:val="24"/>
          <w:lang w:eastAsia="ar-SA"/>
        </w:rPr>
        <w:t xml:space="preserve">Оценка эффективности дизайна и реализации контрольных процедур. </w:t>
      </w:r>
      <w:r w:rsidR="00DD6B26" w:rsidRPr="00E96589">
        <w:rPr>
          <w:sz w:val="24"/>
          <w:szCs w:val="24"/>
          <w:lang w:eastAsia="ar-SA"/>
        </w:rPr>
        <w:t>Разработка</w:t>
      </w:r>
      <w:r w:rsidR="00E56A53">
        <w:rPr>
          <w:sz w:val="24"/>
          <w:szCs w:val="24"/>
          <w:lang w:eastAsia="ar-SA"/>
        </w:rPr>
        <w:t xml:space="preserve"> рекомендаций для повышения эффективности бизнес-процессов и покрытия недостатков, выявленных благодаря </w:t>
      </w:r>
      <w:r w:rsidR="00E56A53">
        <w:rPr>
          <w:sz w:val="24"/>
          <w:szCs w:val="24"/>
          <w:lang w:eastAsia="ar-SA"/>
        </w:rPr>
        <w:lastRenderedPageBreak/>
        <w:t>контрольным процедурам.</w:t>
      </w:r>
    </w:p>
    <w:p w14:paraId="146466F2" w14:textId="77777777" w:rsidR="00961B85" w:rsidRPr="00765CA6" w:rsidRDefault="00961B85" w:rsidP="007544D1">
      <w:pPr>
        <w:jc w:val="both"/>
        <w:rPr>
          <w:b/>
          <w:sz w:val="24"/>
          <w:szCs w:val="24"/>
          <w:lang w:eastAsia="ar-SA"/>
        </w:rPr>
      </w:pPr>
    </w:p>
    <w:p w14:paraId="6789888D" w14:textId="1EF19A64" w:rsidR="00DC3EF2" w:rsidRPr="00765CA6" w:rsidRDefault="00DC3EF2" w:rsidP="00DC3EF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              Основная литература:</w:t>
      </w:r>
    </w:p>
    <w:p w14:paraId="7A8E540C" w14:textId="77777777" w:rsidR="00DC35C4" w:rsidRPr="00765CA6" w:rsidRDefault="00DC35C4" w:rsidP="00DC35C4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1C7157BA" w14:textId="0BA7E32E" w:rsidR="00DC3EF2" w:rsidRPr="00765CA6" w:rsidRDefault="00CB7651" w:rsidP="00E740DC">
      <w:pPr>
        <w:pStyle w:val="a8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Вяткин В.Н., Гамза В.А., Маевский Ф.В. Риск-менеджмент.  –   М.: ЮРАЙТ, 2015.</w:t>
      </w:r>
    </w:p>
    <w:p w14:paraId="0391F4E3" w14:textId="22B49532" w:rsidR="00703A17" w:rsidRPr="00765CA6" w:rsidRDefault="00CC6981" w:rsidP="008956A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       </w:t>
      </w:r>
    </w:p>
    <w:p w14:paraId="1B181342" w14:textId="77777777" w:rsidR="006405EC" w:rsidRDefault="006405EC" w:rsidP="007A090B">
      <w:pPr>
        <w:widowControl/>
        <w:suppressAutoHyphens/>
        <w:autoSpaceDE/>
        <w:autoSpaceDN/>
        <w:adjustRightInd/>
        <w:rPr>
          <w:b/>
          <w:bCs/>
          <w:sz w:val="24"/>
          <w:szCs w:val="24"/>
          <w:lang w:eastAsia="ar-SA"/>
        </w:rPr>
      </w:pPr>
    </w:p>
    <w:p w14:paraId="247D8CAB" w14:textId="4FEB909F" w:rsidR="007A090B" w:rsidRPr="00765CA6" w:rsidRDefault="007A090B" w:rsidP="007A090B">
      <w:pPr>
        <w:widowControl/>
        <w:suppressAutoHyphens/>
        <w:autoSpaceDE/>
        <w:autoSpaceDN/>
        <w:adjustRightInd/>
        <w:rPr>
          <w:b/>
          <w:bCs/>
          <w:sz w:val="24"/>
          <w:szCs w:val="24"/>
          <w:lang w:eastAsia="ar-SA"/>
        </w:rPr>
      </w:pPr>
      <w:r w:rsidRPr="00765CA6">
        <w:rPr>
          <w:b/>
          <w:bCs/>
          <w:sz w:val="24"/>
          <w:szCs w:val="24"/>
          <w:lang w:eastAsia="ar-SA"/>
        </w:rPr>
        <w:t>Дополнительная литература:</w:t>
      </w:r>
    </w:p>
    <w:p w14:paraId="3F28DE2B" w14:textId="77777777" w:rsidR="007A090B" w:rsidRPr="00765CA6" w:rsidRDefault="007A090B" w:rsidP="007A090B">
      <w:pPr>
        <w:widowControl/>
        <w:suppressAutoHyphens/>
        <w:autoSpaceDE/>
        <w:autoSpaceDN/>
        <w:adjustRightInd/>
        <w:rPr>
          <w:b/>
          <w:bCs/>
          <w:sz w:val="24"/>
          <w:szCs w:val="24"/>
          <w:lang w:eastAsia="ar-SA"/>
        </w:rPr>
      </w:pPr>
    </w:p>
    <w:p w14:paraId="7CDB02D8" w14:textId="365EE351" w:rsidR="00DC3EF2" w:rsidRDefault="000A43D1" w:rsidP="00E740DC">
      <w:pPr>
        <w:pStyle w:val="a8"/>
        <w:numPr>
          <w:ilvl w:val="0"/>
          <w:numId w:val="10"/>
        </w:numPr>
        <w:tabs>
          <w:tab w:val="left" w:pos="851"/>
          <w:tab w:val="left" w:pos="1276"/>
        </w:tabs>
        <w:jc w:val="both"/>
        <w:rPr>
          <w:rFonts w:eastAsia="Calibri"/>
          <w:sz w:val="24"/>
          <w:szCs w:val="24"/>
          <w:lang w:eastAsia="en-US"/>
        </w:rPr>
      </w:pPr>
      <w:r w:rsidRPr="000A43D1">
        <w:rPr>
          <w:rFonts w:eastAsia="Calibri"/>
          <w:sz w:val="24"/>
          <w:szCs w:val="24"/>
          <w:lang w:eastAsia="en-US"/>
        </w:rPr>
        <w:t>Резниченко С.М., Сафонова М.Ф., Швырева О.И. Современные системы внутреннего контроля. Учебное пособие. – М.: Феникс, 2016.</w:t>
      </w:r>
      <w:r w:rsidR="00DC3EF2" w:rsidRPr="00765CA6">
        <w:rPr>
          <w:rFonts w:eastAsia="Calibri"/>
          <w:sz w:val="24"/>
          <w:szCs w:val="24"/>
          <w:lang w:eastAsia="en-US"/>
        </w:rPr>
        <w:t xml:space="preserve"> </w:t>
      </w:r>
    </w:p>
    <w:p w14:paraId="0E0A96F6" w14:textId="6167DEC6" w:rsidR="00F930B0" w:rsidRDefault="009B7340" w:rsidP="00E740DC">
      <w:pPr>
        <w:pStyle w:val="a8"/>
        <w:numPr>
          <w:ilvl w:val="0"/>
          <w:numId w:val="10"/>
        </w:numPr>
        <w:tabs>
          <w:tab w:val="left" w:pos="851"/>
          <w:tab w:val="left" w:pos="1276"/>
        </w:tabs>
        <w:jc w:val="both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Аристархова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М.К., </w:t>
      </w:r>
      <w:proofErr w:type="spellStart"/>
      <w:r>
        <w:rPr>
          <w:rFonts w:eastAsia="Calibri"/>
          <w:sz w:val="24"/>
          <w:szCs w:val="24"/>
          <w:lang w:eastAsia="en-US"/>
        </w:rPr>
        <w:t>Фахрутдинов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В.Ш. Инструментарий функционирования системы внутренних контролей </w:t>
      </w:r>
      <w:r w:rsidRPr="009B7340">
        <w:rPr>
          <w:rFonts w:eastAsia="Calibri"/>
          <w:sz w:val="24"/>
          <w:szCs w:val="24"/>
          <w:lang w:eastAsia="en-US"/>
        </w:rPr>
        <w:t xml:space="preserve">// </w:t>
      </w:r>
      <w:r>
        <w:rPr>
          <w:rFonts w:eastAsia="Calibri"/>
          <w:sz w:val="24"/>
          <w:szCs w:val="24"/>
          <w:lang w:eastAsia="en-US"/>
        </w:rPr>
        <w:t>Научное обозрение № 3 (2020). С. 5-15.</w:t>
      </w:r>
    </w:p>
    <w:p w14:paraId="1A2638AF" w14:textId="77777777" w:rsidR="009B7340" w:rsidRDefault="009B7340" w:rsidP="003820E2">
      <w:pPr>
        <w:pStyle w:val="a8"/>
        <w:tabs>
          <w:tab w:val="left" w:pos="851"/>
          <w:tab w:val="left" w:pos="1276"/>
        </w:tabs>
        <w:ind w:left="1080"/>
        <w:jc w:val="both"/>
        <w:rPr>
          <w:rFonts w:eastAsia="Calibri"/>
          <w:sz w:val="24"/>
          <w:szCs w:val="24"/>
          <w:lang w:eastAsia="en-US"/>
        </w:rPr>
      </w:pPr>
    </w:p>
    <w:p w14:paraId="2C4F0EFE" w14:textId="77777777" w:rsidR="007A090B" w:rsidRPr="00765CA6" w:rsidRDefault="007A090B" w:rsidP="007A090B">
      <w:pPr>
        <w:widowControl/>
        <w:suppressAutoHyphens/>
        <w:autoSpaceDE/>
        <w:autoSpaceDN/>
        <w:adjustRightInd/>
        <w:ind w:left="720"/>
        <w:rPr>
          <w:sz w:val="24"/>
          <w:szCs w:val="24"/>
          <w:lang w:eastAsia="ar-SA"/>
        </w:rPr>
      </w:pPr>
    </w:p>
    <w:p w14:paraId="029A7A8D" w14:textId="77777777" w:rsidR="00551FF8" w:rsidRPr="00692A46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92A46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7B5C140A" w14:textId="77777777" w:rsidR="00551FF8" w:rsidRPr="00765CA6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92A46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5B23EF" w:rsidRPr="00765CA6" w14:paraId="54F74AE7" w14:textId="77777777" w:rsidTr="008A7E47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679B2E8" w14:textId="77777777" w:rsidR="005B23EF" w:rsidRPr="00765CA6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5D12EA5" w14:textId="77777777" w:rsidR="005B23EF" w:rsidRPr="00765CA6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5B23EF" w:rsidRPr="00765CA6" w14:paraId="1F5A95F7" w14:textId="77777777" w:rsidTr="008A7E47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FD74" w14:textId="77777777" w:rsidR="00F47C08" w:rsidRPr="00F47C08" w:rsidRDefault="00F47C08" w:rsidP="00F47C08">
            <w:pPr>
              <w:jc w:val="both"/>
            </w:pPr>
            <w:r w:rsidRPr="00F47C08">
              <w:t>УК-1 И-1 Анализирует проблемную ситуацию как целостную систему, выявляя ее составляющие и связи между ними</w:t>
            </w:r>
          </w:p>
          <w:p w14:paraId="7A054186" w14:textId="77777777" w:rsidR="00F47C08" w:rsidRPr="00F47C08" w:rsidRDefault="00F47C08" w:rsidP="00F47C08">
            <w:pPr>
              <w:jc w:val="both"/>
            </w:pPr>
            <w:r w:rsidRPr="00F47C08">
              <w:t>УК-1 И-2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36AFB195" w14:textId="77777777" w:rsidR="00F47C08" w:rsidRPr="00F47C08" w:rsidRDefault="00F47C08" w:rsidP="00F47C08">
            <w:pPr>
              <w:jc w:val="both"/>
            </w:pPr>
            <w:r w:rsidRPr="00F47C08">
              <w:t>ПК-7.И-2. Выявляет и проводит исследования финансово-экономических рисков в деятельности участников финансовых отношений для разработки системы управления рисками с учётом этики профессиональной деятельности</w:t>
            </w:r>
          </w:p>
          <w:p w14:paraId="0D3C7D5E" w14:textId="77777777" w:rsidR="00F47C08" w:rsidRPr="00F47C08" w:rsidRDefault="00F47C08" w:rsidP="00F47C08">
            <w:pPr>
              <w:jc w:val="both"/>
            </w:pPr>
            <w:r w:rsidRPr="00F47C08">
              <w:t>МПК - 4 И-1 Обосновывает подходы к информации о рисках и управляет рисками. Владеет подходами к выявлению рисков бизнеса, в том числе, рисков, связанных с искажением финансовой отчетности</w:t>
            </w:r>
          </w:p>
          <w:p w14:paraId="6FF96BEB" w14:textId="0C9975C8" w:rsidR="001A1F10" w:rsidRPr="00765CA6" w:rsidRDefault="00F47C08" w:rsidP="00F47C08">
            <w:pPr>
              <w:jc w:val="both"/>
            </w:pPr>
            <w:r w:rsidRPr="00F47C08">
              <w:t>МПК-4. З-2. Знает возможные индикаторы рисков, связанных с искажением финансовой отчетности.</w:t>
            </w:r>
            <w:r w:rsidR="004054F0">
              <w:br/>
              <w:t>МПК</w:t>
            </w:r>
            <w:r w:rsidR="001A1F10" w:rsidRPr="00765CA6">
              <w:t>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0018" w14:textId="378DAE00" w:rsidR="005B23EF" w:rsidRPr="00765CA6" w:rsidRDefault="005B23EF" w:rsidP="008A7E47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765CA6">
              <w:rPr>
                <w:rFonts w:ascii="Times New Roman CYR" w:hAnsi="Times New Roman CYR"/>
                <w:bCs/>
                <w:spacing w:val="5"/>
              </w:rPr>
              <w:t>Работа на занятиях (дискуссии, разбор тестов, ситуаций, решение задач).</w:t>
            </w:r>
          </w:p>
          <w:p w14:paraId="04467DF3" w14:textId="161619E5" w:rsidR="005B23EF" w:rsidRPr="00765CA6" w:rsidRDefault="005B23EF" w:rsidP="008A7E47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</w:p>
        </w:tc>
      </w:tr>
      <w:tr w:rsidR="005B23EF" w:rsidRPr="00765CA6" w14:paraId="3B31182D" w14:textId="77777777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3023" w14:textId="77777777" w:rsidR="00F47C08" w:rsidRPr="00F47C08" w:rsidRDefault="00F47C08" w:rsidP="00F47C08">
            <w:pPr>
              <w:widowControl/>
              <w:jc w:val="both"/>
              <w:rPr>
                <w:color w:val="000000"/>
              </w:rPr>
            </w:pPr>
            <w:r w:rsidRPr="00F47C08">
              <w:rPr>
                <w:color w:val="000000"/>
              </w:rPr>
              <w:t>УК-1 И-1 Анализирует проблемную ситуацию как целостную систему, выявляя ее составляющие и связи между ними</w:t>
            </w:r>
          </w:p>
          <w:p w14:paraId="4032AD1F" w14:textId="77777777" w:rsidR="00F47C08" w:rsidRPr="00F47C08" w:rsidRDefault="00F47C08" w:rsidP="00F47C08">
            <w:pPr>
              <w:widowControl/>
              <w:jc w:val="both"/>
              <w:rPr>
                <w:color w:val="000000"/>
              </w:rPr>
            </w:pPr>
            <w:r w:rsidRPr="00F47C08">
              <w:rPr>
                <w:color w:val="000000"/>
              </w:rPr>
              <w:t>УК-1 И-2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73284238" w14:textId="77777777" w:rsidR="00F47C08" w:rsidRPr="00F47C08" w:rsidRDefault="00F47C08" w:rsidP="00F47C08">
            <w:pPr>
              <w:widowControl/>
              <w:jc w:val="both"/>
              <w:rPr>
                <w:color w:val="000000"/>
              </w:rPr>
            </w:pPr>
            <w:r w:rsidRPr="00F47C08">
              <w:rPr>
                <w:color w:val="000000"/>
              </w:rPr>
              <w:t>ПК-7.И-2. Выявляет и проводит исследования финансово-экономических рисков в деятельности участников финансовых отношений для разработки системы управления рисками с учётом этики профессиональной деятельности</w:t>
            </w:r>
          </w:p>
          <w:p w14:paraId="6A8154E1" w14:textId="77777777" w:rsidR="00F47C08" w:rsidRPr="00F47C08" w:rsidRDefault="00F47C08" w:rsidP="00F47C08">
            <w:pPr>
              <w:widowControl/>
              <w:jc w:val="both"/>
              <w:rPr>
                <w:color w:val="000000"/>
              </w:rPr>
            </w:pPr>
            <w:r w:rsidRPr="00F47C08">
              <w:rPr>
                <w:color w:val="000000"/>
              </w:rPr>
              <w:t>МПК - 4 И-1 Обосновывает подходы к информации о рисках и управляет рисками. Владеет подходами к выявлению рисков бизнеса, в том числе, рисков, связанных с искажением финансовой отчетности</w:t>
            </w:r>
          </w:p>
          <w:p w14:paraId="5308CBA7" w14:textId="7EA22336" w:rsidR="001A1F10" w:rsidRPr="00765CA6" w:rsidRDefault="00F47C08" w:rsidP="00F47C08">
            <w:pPr>
              <w:widowControl/>
              <w:jc w:val="both"/>
              <w:rPr>
                <w:color w:val="000000"/>
              </w:rPr>
            </w:pPr>
            <w:r w:rsidRPr="00F47C08">
              <w:rPr>
                <w:color w:val="000000"/>
              </w:rPr>
              <w:t>МПК-4. З-2. Знает возможные индикаторы рисков, связанных с искажением финансовой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9AB7" w14:textId="47EEA0C5" w:rsidR="005B23EF" w:rsidRPr="00765CA6" w:rsidRDefault="00087586" w:rsidP="008A7E47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>
              <w:rPr>
                <w:bCs/>
              </w:rPr>
              <w:t>Выполнение группового проекта</w:t>
            </w:r>
          </w:p>
        </w:tc>
      </w:tr>
      <w:tr w:rsidR="005B23EF" w:rsidRPr="00765CA6" w14:paraId="6A62A252" w14:textId="77777777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9E72" w14:textId="77777777" w:rsidR="00F47C08" w:rsidRPr="00F47C08" w:rsidRDefault="00F47C08" w:rsidP="00F47C08">
            <w:pPr>
              <w:widowControl/>
              <w:rPr>
                <w:color w:val="000000"/>
              </w:rPr>
            </w:pPr>
            <w:r w:rsidRPr="00F47C08">
              <w:rPr>
                <w:color w:val="000000"/>
              </w:rPr>
              <w:t>УК-1 И-1 Анализирует проблемную ситуацию как целостную систему, выявляя ее составляющие и связи между ними</w:t>
            </w:r>
          </w:p>
          <w:p w14:paraId="0EDA2E12" w14:textId="77777777" w:rsidR="00F47C08" w:rsidRPr="00F47C08" w:rsidRDefault="00F47C08" w:rsidP="00F47C08">
            <w:pPr>
              <w:widowControl/>
              <w:rPr>
                <w:color w:val="000000"/>
              </w:rPr>
            </w:pPr>
            <w:r w:rsidRPr="00F47C08">
              <w:rPr>
                <w:color w:val="000000"/>
              </w:rPr>
              <w:t>УК-1 И-2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632613EC" w14:textId="77777777" w:rsidR="00F47C08" w:rsidRPr="00F47C08" w:rsidRDefault="00F47C08" w:rsidP="00F47C08">
            <w:pPr>
              <w:widowControl/>
              <w:rPr>
                <w:color w:val="000000"/>
              </w:rPr>
            </w:pPr>
            <w:r w:rsidRPr="00F47C08">
              <w:rPr>
                <w:color w:val="000000"/>
              </w:rPr>
              <w:t>ПК-7.И-2. Выявляет и проводит исследования финансово-экономических рисков в деятельности участников финансовых отношений для разработки системы управления рисками с учётом этики профессиональной деятельности</w:t>
            </w:r>
          </w:p>
          <w:p w14:paraId="46D72518" w14:textId="77777777" w:rsidR="00F47C08" w:rsidRPr="00F47C08" w:rsidRDefault="00F47C08" w:rsidP="00F47C08">
            <w:pPr>
              <w:widowControl/>
              <w:rPr>
                <w:color w:val="000000"/>
              </w:rPr>
            </w:pPr>
            <w:r w:rsidRPr="00F47C08">
              <w:rPr>
                <w:color w:val="000000"/>
              </w:rPr>
              <w:lastRenderedPageBreak/>
              <w:t>МПК - 4 И-1 Обосновывает подходы к информации о рисках и управляет рисками. Владеет подходами к выявлению рисков бизнеса, в том числе, рисков, связанных с искажением финансовой отчетности</w:t>
            </w:r>
          </w:p>
          <w:p w14:paraId="15AA11EE" w14:textId="46B6D3D3" w:rsidR="001A1F10" w:rsidRPr="00765CA6" w:rsidRDefault="00F47C08" w:rsidP="00F47C08">
            <w:pPr>
              <w:widowControl/>
              <w:rPr>
                <w:color w:val="000000"/>
              </w:rPr>
            </w:pPr>
            <w:r w:rsidRPr="00F47C08">
              <w:rPr>
                <w:color w:val="000000"/>
              </w:rPr>
              <w:t>МПК-4. З-2. Знает возможные индикаторы рисков, связанных с искажением финансовой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8FE2" w14:textId="00ECF672" w:rsidR="005B23EF" w:rsidRPr="00765CA6" w:rsidRDefault="005B23EF" w:rsidP="00C128FF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765CA6">
              <w:rPr>
                <w:iCs/>
              </w:rPr>
              <w:lastRenderedPageBreak/>
              <w:t>Промежуточная аттестация (</w:t>
            </w:r>
            <w:r w:rsidR="00564BCE" w:rsidRPr="00765CA6">
              <w:rPr>
                <w:iCs/>
              </w:rPr>
              <w:t>письменная итоговая работа</w:t>
            </w:r>
            <w:r w:rsidRPr="00765CA6">
              <w:rPr>
                <w:iCs/>
              </w:rPr>
              <w:t>)</w:t>
            </w:r>
          </w:p>
        </w:tc>
      </w:tr>
    </w:tbl>
    <w:p w14:paraId="0183FFFC" w14:textId="77777777" w:rsidR="008956A0" w:rsidRPr="00765CA6" w:rsidRDefault="008956A0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765CA6" w14:paraId="22081505" w14:textId="77777777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AAE1FAB" w14:textId="77777777" w:rsidR="005B23EF" w:rsidRPr="00765CA6" w:rsidRDefault="005B23EF" w:rsidP="00D3390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501D2FD" w14:textId="77777777" w:rsidR="005B23EF" w:rsidRPr="00765CA6" w:rsidRDefault="005B23EF" w:rsidP="00D3390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Баллы</w:t>
            </w:r>
          </w:p>
        </w:tc>
      </w:tr>
      <w:tr w:rsidR="00703A17" w:rsidRPr="00765CA6" w14:paraId="603DE404" w14:textId="77777777" w:rsidTr="008A7E47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1B23E1" w14:textId="418B0A45" w:rsidR="00703A17" w:rsidRPr="00765CA6" w:rsidRDefault="001A56A2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Работа на занятиях (дискуссии, разбор тестов, ситуаций, решение задач)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C3805" w14:textId="3B453CE5" w:rsidR="00703A17" w:rsidRPr="00765CA6" w:rsidRDefault="00C87CC1" w:rsidP="0070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3A17" w:rsidRPr="00765CA6">
              <w:rPr>
                <w:sz w:val="24"/>
                <w:szCs w:val="24"/>
              </w:rPr>
              <w:t>0</w:t>
            </w:r>
          </w:p>
        </w:tc>
      </w:tr>
      <w:tr w:rsidR="00703A17" w:rsidRPr="00765CA6" w14:paraId="51652EFA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61633E" w14:textId="03FAA869" w:rsidR="00703A17" w:rsidRPr="00765CA6" w:rsidRDefault="00CA139F" w:rsidP="0070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Групповой проект</w:t>
            </w:r>
            <w:r w:rsidR="00703A17" w:rsidRPr="00765C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909AE" w14:textId="1CE072A5" w:rsidR="00703A17" w:rsidRPr="00765CA6" w:rsidRDefault="00087586" w:rsidP="0070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703A17" w:rsidRPr="00765CA6" w14:paraId="7DCDB52E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72E82F" w14:textId="4132AC3C" w:rsidR="00703A17" w:rsidRPr="00765CA6" w:rsidRDefault="001A56A2" w:rsidP="00C128FF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421FE0" w14:textId="77777777" w:rsidR="00703A17" w:rsidRPr="00765CA6" w:rsidRDefault="001A56A2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3</w:t>
            </w:r>
            <w:r w:rsidR="00703A17" w:rsidRPr="00765CA6">
              <w:rPr>
                <w:sz w:val="24"/>
                <w:szCs w:val="24"/>
              </w:rPr>
              <w:t>0</w:t>
            </w:r>
          </w:p>
        </w:tc>
      </w:tr>
      <w:tr w:rsidR="00703A17" w:rsidRPr="00765CA6" w14:paraId="595D9D67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AC99A0" w14:textId="77777777" w:rsidR="00703A17" w:rsidRPr="00765CA6" w:rsidRDefault="00703A17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8E68F8" w14:textId="77777777" w:rsidR="00703A17" w:rsidRPr="00765CA6" w:rsidRDefault="00703A17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150</w:t>
            </w:r>
          </w:p>
        </w:tc>
      </w:tr>
    </w:tbl>
    <w:p w14:paraId="776C51CE" w14:textId="77777777" w:rsidR="00C57E4D" w:rsidRPr="00765CA6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118B406D" w14:textId="77777777" w:rsidR="00166FF5" w:rsidRPr="00765CA6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765CA6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765CA6" w14:paraId="718302AA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633615A" w14:textId="77777777" w:rsidR="00166FF5" w:rsidRPr="00765CA6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C2A85AD" w14:textId="77777777" w:rsidR="00166FF5" w:rsidRPr="00765CA6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656F85E" w14:textId="77777777" w:rsidR="00166FF5" w:rsidRPr="00765CA6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765CA6" w14:paraId="524F4DF1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A0A2FC4" w14:textId="77777777" w:rsidR="005B23EF" w:rsidRPr="00765CA6" w:rsidRDefault="005B23EF" w:rsidP="005B23EF">
            <w:pPr>
              <w:pStyle w:val="Default"/>
            </w:pPr>
            <w:r w:rsidRPr="00765CA6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3D73D5C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359AD03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150</w:t>
            </w:r>
          </w:p>
        </w:tc>
      </w:tr>
      <w:tr w:rsidR="005B23EF" w:rsidRPr="00765CA6" w14:paraId="06C29741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76DE826" w14:textId="77777777" w:rsidR="005B23EF" w:rsidRPr="00765CA6" w:rsidRDefault="005B23EF" w:rsidP="005B23EF">
            <w:pPr>
              <w:pStyle w:val="Default"/>
            </w:pPr>
            <w:r w:rsidRPr="00765CA6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E6FCC39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1FA9F6C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127</w:t>
            </w:r>
          </w:p>
        </w:tc>
      </w:tr>
      <w:tr w:rsidR="005B23EF" w:rsidRPr="00765CA6" w14:paraId="49116F2F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23141C0" w14:textId="77777777" w:rsidR="005B23EF" w:rsidRPr="00765CA6" w:rsidRDefault="005B23EF" w:rsidP="005B23EF">
            <w:pPr>
              <w:pStyle w:val="Default"/>
            </w:pPr>
            <w:r w:rsidRPr="00765CA6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6B448DE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5C4D62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97</w:t>
            </w:r>
          </w:p>
        </w:tc>
      </w:tr>
      <w:tr w:rsidR="005B23EF" w:rsidRPr="00765CA6" w14:paraId="4A430E32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CE33BF6" w14:textId="77777777" w:rsidR="005B23EF" w:rsidRPr="00765CA6" w:rsidRDefault="005B23EF" w:rsidP="005B23EF">
            <w:pPr>
              <w:pStyle w:val="Default"/>
            </w:pPr>
            <w:r w:rsidRPr="00765CA6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48016B1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0F38BB2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59</w:t>
            </w:r>
          </w:p>
        </w:tc>
      </w:tr>
    </w:tbl>
    <w:p w14:paraId="0984689D" w14:textId="77777777" w:rsidR="00683F90" w:rsidRPr="00765CA6" w:rsidRDefault="00166FF5" w:rsidP="00C57E4D">
      <w:pPr>
        <w:spacing w:before="100"/>
        <w:jc w:val="both"/>
      </w:pPr>
      <w:r w:rsidRPr="00765CA6">
        <w:rPr>
          <w:b/>
        </w:rPr>
        <w:t>Примечание:</w:t>
      </w:r>
      <w:r w:rsidRPr="00765CA6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765CA6">
        <w:t>промежуточный контроль</w:t>
      </w:r>
      <w:r w:rsidRPr="00765CA6">
        <w:t>».</w:t>
      </w:r>
    </w:p>
    <w:p w14:paraId="37ADF759" w14:textId="77777777" w:rsidR="00C57E4D" w:rsidRPr="00765CA6" w:rsidRDefault="00C57E4D" w:rsidP="00C57E4D">
      <w:pPr>
        <w:spacing w:before="100"/>
        <w:jc w:val="both"/>
      </w:pPr>
    </w:p>
    <w:p w14:paraId="27F6E088" w14:textId="77777777" w:rsidR="00C57E4D" w:rsidRPr="008A1C80" w:rsidRDefault="00C57E4D" w:rsidP="00523109">
      <w:pPr>
        <w:widowControl/>
        <w:jc w:val="both"/>
        <w:rPr>
          <w:b/>
          <w:sz w:val="24"/>
          <w:szCs w:val="24"/>
        </w:rPr>
      </w:pPr>
      <w:r w:rsidRPr="008A1C80">
        <w:rPr>
          <w:b/>
          <w:sz w:val="24"/>
          <w:szCs w:val="24"/>
        </w:rPr>
        <w:t>Типовые задания</w:t>
      </w:r>
      <w:r w:rsidR="00551FF8" w:rsidRPr="008A1C80">
        <w:rPr>
          <w:b/>
          <w:sz w:val="24"/>
          <w:szCs w:val="24"/>
        </w:rPr>
        <w:t>, методические рекомендации по их подготовке и требования к их выполнению:</w:t>
      </w:r>
    </w:p>
    <w:p w14:paraId="45109B05" w14:textId="787209EA" w:rsidR="009221CB" w:rsidRPr="00765CA6" w:rsidRDefault="009221CB" w:rsidP="009221CB">
      <w:pPr>
        <w:widowControl/>
        <w:ind w:firstLine="7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Формы самостоятельной работы: изучение литературы</w:t>
      </w:r>
      <w:r w:rsidR="001F2429">
        <w:rPr>
          <w:sz w:val="24"/>
          <w:szCs w:val="24"/>
        </w:rPr>
        <w:t xml:space="preserve"> и реальной практики, </w:t>
      </w:r>
      <w:r w:rsidRPr="00765CA6">
        <w:rPr>
          <w:sz w:val="24"/>
          <w:szCs w:val="24"/>
        </w:rPr>
        <w:t xml:space="preserve">решение </w:t>
      </w:r>
      <w:r w:rsidR="001F2429">
        <w:rPr>
          <w:sz w:val="24"/>
          <w:szCs w:val="24"/>
        </w:rPr>
        <w:t>кейсов</w:t>
      </w:r>
      <w:r w:rsidRPr="00765CA6">
        <w:rPr>
          <w:sz w:val="24"/>
          <w:szCs w:val="24"/>
        </w:rPr>
        <w:t xml:space="preserve"> в учебно-методических материалах, подготовка к контролю в виде тестов</w:t>
      </w:r>
      <w:r w:rsidR="00585D26" w:rsidRPr="00765CA6">
        <w:rPr>
          <w:sz w:val="24"/>
          <w:szCs w:val="24"/>
        </w:rPr>
        <w:t xml:space="preserve"> и разбору ситуаций </w:t>
      </w:r>
      <w:r w:rsidRPr="00765CA6">
        <w:rPr>
          <w:sz w:val="24"/>
          <w:szCs w:val="24"/>
        </w:rPr>
        <w:t xml:space="preserve">на семинарских занятиях. </w:t>
      </w:r>
    </w:p>
    <w:p w14:paraId="2917F1F3" w14:textId="77777777" w:rsidR="009221CB" w:rsidRPr="00765CA6" w:rsidRDefault="009221CB" w:rsidP="009221CB">
      <w:pPr>
        <w:widowControl/>
        <w:jc w:val="both"/>
        <w:rPr>
          <w:sz w:val="24"/>
          <w:szCs w:val="24"/>
        </w:rPr>
      </w:pPr>
      <w:r w:rsidRPr="00765CA6">
        <w:rPr>
          <w:b/>
          <w:sz w:val="24"/>
          <w:szCs w:val="24"/>
        </w:rPr>
        <w:t>Общее описание</w:t>
      </w:r>
      <w:r w:rsidRPr="00765CA6">
        <w:rPr>
          <w:sz w:val="24"/>
          <w:szCs w:val="24"/>
        </w:rPr>
        <w:t>:</w:t>
      </w:r>
    </w:p>
    <w:p w14:paraId="16A9B6AB" w14:textId="7D0FBEEF" w:rsidR="009221CB" w:rsidRPr="00765CA6" w:rsidRDefault="009221CB" w:rsidP="009221CB">
      <w:pPr>
        <w:widowControl/>
        <w:ind w:firstLine="7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разбора хозяйственных ситуаций, решения задач. Решение </w:t>
      </w:r>
      <w:r w:rsidR="00CA139F">
        <w:rPr>
          <w:sz w:val="24"/>
          <w:szCs w:val="24"/>
        </w:rPr>
        <w:t>кейсов</w:t>
      </w:r>
      <w:r w:rsidRPr="00765CA6">
        <w:rPr>
          <w:sz w:val="24"/>
          <w:szCs w:val="24"/>
        </w:rPr>
        <w:t xml:space="preserve"> может осуществляться публично с целью наглядной иллюстрации применимых методов решения и их обсуждения, либо индивидуально с последующим публичным обсуждением и проверкой</w:t>
      </w:r>
      <w:r w:rsidR="00B6286B" w:rsidRPr="00765CA6">
        <w:rPr>
          <w:sz w:val="24"/>
          <w:szCs w:val="24"/>
        </w:rPr>
        <w:t xml:space="preserve"> </w:t>
      </w:r>
      <w:proofErr w:type="gramStart"/>
      <w:r w:rsidRPr="00765CA6">
        <w:rPr>
          <w:sz w:val="24"/>
          <w:szCs w:val="24"/>
        </w:rPr>
        <w:t>результатов</w:t>
      </w:r>
      <w:proofErr w:type="gramEnd"/>
      <w:r w:rsidRPr="00765CA6">
        <w:rPr>
          <w:sz w:val="24"/>
          <w:szCs w:val="24"/>
        </w:rPr>
        <w:t xml:space="preserve"> индивидуально выполненных задания</w:t>
      </w:r>
    </w:p>
    <w:p w14:paraId="07D18B3A" w14:textId="77777777" w:rsidR="009221CB" w:rsidRPr="00765CA6" w:rsidRDefault="009221CB" w:rsidP="009221CB">
      <w:pPr>
        <w:widowControl/>
        <w:jc w:val="both"/>
        <w:rPr>
          <w:sz w:val="24"/>
          <w:szCs w:val="24"/>
        </w:rPr>
      </w:pPr>
    </w:p>
    <w:p w14:paraId="0CD6E007" w14:textId="77777777" w:rsidR="009221CB" w:rsidRPr="00765CA6" w:rsidRDefault="009221CB" w:rsidP="009221CB">
      <w:pPr>
        <w:widowControl/>
        <w:jc w:val="both"/>
        <w:rPr>
          <w:b/>
          <w:sz w:val="24"/>
          <w:szCs w:val="24"/>
        </w:rPr>
      </w:pPr>
      <w:r w:rsidRPr="001D54BC">
        <w:rPr>
          <w:b/>
          <w:sz w:val="24"/>
          <w:szCs w:val="24"/>
        </w:rPr>
        <w:t>Примеры вопросов, проверяемых в рамках устного опроса:</w:t>
      </w:r>
    </w:p>
    <w:p w14:paraId="2A5D299C" w14:textId="4D160EBC" w:rsidR="009221CB" w:rsidRPr="00765CA6" w:rsidRDefault="001F2429" w:rsidP="00E740DC">
      <w:pPr>
        <w:widowControl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Основные функции внутренних контролей</w:t>
      </w:r>
      <w:r w:rsidR="00266086">
        <w:rPr>
          <w:sz w:val="24"/>
          <w:szCs w:val="24"/>
        </w:rPr>
        <w:t>;</w:t>
      </w:r>
    </w:p>
    <w:p w14:paraId="798653CD" w14:textId="2CDA8899" w:rsidR="009221CB" w:rsidRPr="00765CA6" w:rsidRDefault="00266086" w:rsidP="00E740DC">
      <w:pPr>
        <w:widowControl/>
        <w:numPr>
          <w:ilvl w:val="0"/>
          <w:numId w:val="3"/>
        </w:numPr>
        <w:spacing w:before="100" w:beforeAutospacing="1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Ключевые процессы в компаниях;</w:t>
      </w:r>
    </w:p>
    <w:p w14:paraId="583D805A" w14:textId="56274FC1" w:rsidR="00585D26" w:rsidRPr="00765CA6" w:rsidRDefault="00585D26" w:rsidP="00E740DC">
      <w:pPr>
        <w:widowControl/>
        <w:numPr>
          <w:ilvl w:val="0"/>
          <w:numId w:val="3"/>
        </w:numPr>
        <w:spacing w:before="100" w:beforeAutospacing="1"/>
        <w:ind w:left="714" w:hanging="357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Методы анализа </w:t>
      </w:r>
      <w:r w:rsidR="00266086">
        <w:rPr>
          <w:sz w:val="24"/>
          <w:szCs w:val="24"/>
        </w:rPr>
        <w:t>бизнес-процессов;</w:t>
      </w:r>
      <w:r w:rsidRPr="00765CA6">
        <w:rPr>
          <w:sz w:val="24"/>
          <w:szCs w:val="24"/>
        </w:rPr>
        <w:t xml:space="preserve"> </w:t>
      </w:r>
    </w:p>
    <w:p w14:paraId="3149DDA7" w14:textId="2D45ED7D" w:rsidR="009221CB" w:rsidRPr="00765CA6" w:rsidRDefault="00266086" w:rsidP="00E740DC">
      <w:pPr>
        <w:widowControl/>
        <w:numPr>
          <w:ilvl w:val="0"/>
          <w:numId w:val="3"/>
        </w:numPr>
        <w:spacing w:before="100" w:beforeAutospacing="1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принципы матрицы </w:t>
      </w:r>
      <w:r>
        <w:rPr>
          <w:sz w:val="24"/>
          <w:szCs w:val="24"/>
          <w:lang w:val="en-US"/>
        </w:rPr>
        <w:t>COSO;</w:t>
      </w:r>
    </w:p>
    <w:p w14:paraId="36C61402" w14:textId="1854F79B" w:rsidR="00D80AB3" w:rsidRPr="00765CA6" w:rsidRDefault="00266086" w:rsidP="00E740DC">
      <w:pPr>
        <w:widowControl/>
        <w:numPr>
          <w:ilvl w:val="0"/>
          <w:numId w:val="3"/>
        </w:numPr>
        <w:spacing w:before="100" w:beforeAutospacing="1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Алгоритм и методология анализа рисков и подбора контролей.</w:t>
      </w:r>
    </w:p>
    <w:p w14:paraId="015ED3BD" w14:textId="77777777" w:rsidR="00D80AB3" w:rsidRPr="00765CA6" w:rsidRDefault="00D80AB3" w:rsidP="00460BE3">
      <w:pPr>
        <w:spacing w:before="120"/>
        <w:jc w:val="both"/>
        <w:rPr>
          <w:sz w:val="24"/>
          <w:szCs w:val="24"/>
        </w:rPr>
      </w:pPr>
    </w:p>
    <w:p w14:paraId="3C87155B" w14:textId="4389AE04" w:rsidR="00BB330B" w:rsidRDefault="00BB330B" w:rsidP="00BB330B">
      <w:pPr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Методические указания по выполнению группового проекта,</w:t>
      </w:r>
    </w:p>
    <w:p w14:paraId="6DCFE913" w14:textId="77777777" w:rsidR="00087586" w:rsidRDefault="00087586" w:rsidP="00087586">
      <w:pPr>
        <w:spacing w:line="360" w:lineRule="auto"/>
        <w:jc w:val="both"/>
      </w:pPr>
    </w:p>
    <w:p w14:paraId="34CAC648" w14:textId="77777777" w:rsidR="00087586" w:rsidRDefault="00087586" w:rsidP="00087586">
      <w:pPr>
        <w:widowControl/>
        <w:ind w:firstLine="720"/>
        <w:jc w:val="both"/>
        <w:rPr>
          <w:sz w:val="24"/>
          <w:szCs w:val="24"/>
        </w:rPr>
      </w:pPr>
      <w:r w:rsidRPr="00087586">
        <w:rPr>
          <w:sz w:val="24"/>
          <w:szCs w:val="24"/>
        </w:rPr>
        <w:t xml:space="preserve">Проект выполняется в </w:t>
      </w:r>
      <w:r>
        <w:rPr>
          <w:sz w:val="24"/>
          <w:szCs w:val="24"/>
        </w:rPr>
        <w:t>группах по 4-5 человек</w:t>
      </w:r>
      <w:r w:rsidRPr="00087586">
        <w:rPr>
          <w:sz w:val="24"/>
          <w:szCs w:val="24"/>
        </w:rPr>
        <w:t xml:space="preserve">. В рамках проекта предусмотрена работа </w:t>
      </w:r>
      <w:r>
        <w:rPr>
          <w:sz w:val="24"/>
          <w:szCs w:val="24"/>
        </w:rPr>
        <w:t xml:space="preserve">по следующим этапам: </w:t>
      </w:r>
    </w:p>
    <w:p w14:paraId="061B4523" w14:textId="5F37F1CE" w:rsidR="00087586" w:rsidRPr="00087586" w:rsidRDefault="00087586" w:rsidP="00E740DC">
      <w:pPr>
        <w:pStyle w:val="a8"/>
        <w:widowControl/>
        <w:numPr>
          <w:ilvl w:val="0"/>
          <w:numId w:val="12"/>
        </w:numPr>
        <w:jc w:val="both"/>
        <w:rPr>
          <w:sz w:val="24"/>
          <w:szCs w:val="24"/>
        </w:rPr>
      </w:pPr>
      <w:r w:rsidRPr="00087586">
        <w:rPr>
          <w:sz w:val="24"/>
          <w:szCs w:val="24"/>
        </w:rPr>
        <w:t>выбор конкретной компании;</w:t>
      </w:r>
    </w:p>
    <w:p w14:paraId="6F4452EB" w14:textId="56B18EB1" w:rsidR="00087586" w:rsidRDefault="00087586" w:rsidP="00E740DC">
      <w:pPr>
        <w:pStyle w:val="a8"/>
        <w:widowControl/>
        <w:numPr>
          <w:ilvl w:val="0"/>
          <w:numId w:val="12"/>
        </w:numPr>
        <w:jc w:val="both"/>
        <w:rPr>
          <w:sz w:val="24"/>
          <w:szCs w:val="24"/>
        </w:rPr>
      </w:pPr>
      <w:r w:rsidRPr="00087586">
        <w:rPr>
          <w:sz w:val="24"/>
          <w:szCs w:val="24"/>
        </w:rPr>
        <w:t>анализ отчетности на предмет существенных счетов и в последствии определение ключевых бизнес-процессов</w:t>
      </w:r>
      <w:r>
        <w:rPr>
          <w:sz w:val="24"/>
          <w:szCs w:val="24"/>
        </w:rPr>
        <w:t>;</w:t>
      </w:r>
    </w:p>
    <w:p w14:paraId="78FFC9A7" w14:textId="77777777" w:rsidR="00087586" w:rsidRDefault="00087586" w:rsidP="00E740DC">
      <w:pPr>
        <w:pStyle w:val="a8"/>
        <w:widowControl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описание бизнес-процессов на основе анализа публичной информации о компании;</w:t>
      </w:r>
    </w:p>
    <w:p w14:paraId="167E4281" w14:textId="77777777" w:rsidR="00087586" w:rsidRDefault="00087586" w:rsidP="00E740DC">
      <w:pPr>
        <w:pStyle w:val="a8"/>
        <w:widowControl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ключевых риск-поинтов; </w:t>
      </w:r>
    </w:p>
    <w:p w14:paraId="11B6673E" w14:textId="77777777" w:rsidR="00087586" w:rsidRDefault="00087586" w:rsidP="00E740DC">
      <w:pPr>
        <w:pStyle w:val="a8"/>
        <w:widowControl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подбор контролей и составление матрицы контролей; </w:t>
      </w:r>
    </w:p>
    <w:p w14:paraId="69B096D1" w14:textId="64AFEA47" w:rsidR="00087586" w:rsidRPr="00087586" w:rsidRDefault="00087586" w:rsidP="00E740DC">
      <w:pPr>
        <w:pStyle w:val="a8"/>
        <w:widowControl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алгоритма внедрения разработанных контролей. </w:t>
      </w:r>
    </w:p>
    <w:p w14:paraId="3EBD409B" w14:textId="0041502F" w:rsidR="00D80AB3" w:rsidRDefault="00087586" w:rsidP="00087586">
      <w:pPr>
        <w:widowControl/>
        <w:rPr>
          <w:rFonts w:ascii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Защита проекта осуществляется на семинаре, присутствие всех членов группы является обязательным. </w:t>
      </w:r>
    </w:p>
    <w:p w14:paraId="42969CFB" w14:textId="79E22977" w:rsidR="0031340C" w:rsidRPr="00765CA6" w:rsidRDefault="0031340C" w:rsidP="0007282C">
      <w:pPr>
        <w:ind w:right="737"/>
        <w:jc w:val="both"/>
        <w:rPr>
          <w:sz w:val="24"/>
          <w:szCs w:val="24"/>
        </w:rPr>
      </w:pPr>
    </w:p>
    <w:p w14:paraId="671F241D" w14:textId="2711280B" w:rsidR="009221CB" w:rsidRPr="00765CA6" w:rsidRDefault="009221CB" w:rsidP="0031340C">
      <w:pPr>
        <w:widowControl/>
        <w:jc w:val="both"/>
        <w:rPr>
          <w:sz w:val="24"/>
          <w:szCs w:val="24"/>
        </w:rPr>
      </w:pPr>
    </w:p>
    <w:p w14:paraId="29C9A7A8" w14:textId="77777777" w:rsidR="00D31BA1" w:rsidRPr="00D31BA1" w:rsidRDefault="00D31BA1" w:rsidP="00D31BA1">
      <w:pPr>
        <w:tabs>
          <w:tab w:val="left" w:pos="0"/>
          <w:tab w:val="left" w:pos="993"/>
        </w:tabs>
        <w:jc w:val="center"/>
        <w:rPr>
          <w:b/>
          <w:iCs/>
          <w:sz w:val="24"/>
          <w:szCs w:val="24"/>
        </w:rPr>
      </w:pPr>
      <w:r w:rsidRPr="00D31BA1">
        <w:rPr>
          <w:b/>
          <w:iCs/>
          <w:sz w:val="24"/>
          <w:szCs w:val="24"/>
        </w:rPr>
        <w:t>Экзаменационная письменная работа</w:t>
      </w:r>
    </w:p>
    <w:p w14:paraId="38318FB4" w14:textId="77777777" w:rsidR="00D31BA1" w:rsidRPr="00D31BA1" w:rsidRDefault="00D31BA1" w:rsidP="00D31BA1">
      <w:pPr>
        <w:ind w:firstLine="709"/>
        <w:jc w:val="both"/>
        <w:rPr>
          <w:sz w:val="24"/>
          <w:szCs w:val="24"/>
        </w:rPr>
      </w:pPr>
      <w:r w:rsidRPr="00D31BA1">
        <w:rPr>
          <w:sz w:val="24"/>
          <w:szCs w:val="24"/>
        </w:rPr>
        <w:t xml:space="preserve">Экзаменационная письменная работа разделена на три секции: теоретический вопрос – для демонстрации понимания и знания концептуальных основ финансового анализа, его методологии и практических методик; тесты – для демонстрации владения знанием правил и их логическое осмысление; практико-ориентированное задание - для демонстрации умения принятия профессионального решения. </w:t>
      </w:r>
    </w:p>
    <w:p w14:paraId="30B94759" w14:textId="77777777" w:rsidR="009221CB" w:rsidRPr="00765CA6" w:rsidRDefault="009221CB" w:rsidP="009221CB">
      <w:pPr>
        <w:widowControl/>
        <w:jc w:val="both"/>
        <w:rPr>
          <w:sz w:val="24"/>
          <w:szCs w:val="24"/>
        </w:rPr>
      </w:pPr>
    </w:p>
    <w:p w14:paraId="6B0201A9" w14:textId="001805C1" w:rsidR="00C128FF" w:rsidRPr="00765CA6" w:rsidRDefault="008D1D3C" w:rsidP="00582CE3">
      <w:pPr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Примеры</w:t>
      </w:r>
      <w:r w:rsidR="00C128FF" w:rsidRPr="00765CA6">
        <w:rPr>
          <w:b/>
          <w:sz w:val="24"/>
          <w:szCs w:val="24"/>
        </w:rPr>
        <w:t xml:space="preserve"> вопросов:</w:t>
      </w:r>
    </w:p>
    <w:p w14:paraId="4706A9A1" w14:textId="1B1B9F0F" w:rsidR="00C128FF" w:rsidRPr="008D1D3C" w:rsidRDefault="00C128FF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1.</w:t>
      </w:r>
      <w:r w:rsidRPr="00765CA6">
        <w:rPr>
          <w:sz w:val="24"/>
          <w:szCs w:val="24"/>
        </w:rPr>
        <w:tab/>
      </w:r>
      <w:r w:rsidR="008D1D3C">
        <w:rPr>
          <w:sz w:val="24"/>
          <w:szCs w:val="24"/>
        </w:rPr>
        <w:t>Функции, выполняемые СВК в рамках менеджмента компании</w:t>
      </w:r>
      <w:r w:rsidR="008D1D3C" w:rsidRPr="008D1D3C">
        <w:rPr>
          <w:sz w:val="24"/>
          <w:szCs w:val="24"/>
        </w:rPr>
        <w:t>;</w:t>
      </w:r>
    </w:p>
    <w:p w14:paraId="3A0E71EA" w14:textId="502EFFD8" w:rsidR="00C128FF" w:rsidRPr="00765CA6" w:rsidRDefault="00C128FF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2.</w:t>
      </w:r>
      <w:r w:rsidRPr="00765CA6">
        <w:rPr>
          <w:sz w:val="24"/>
          <w:szCs w:val="24"/>
        </w:rPr>
        <w:tab/>
      </w:r>
      <w:r w:rsidR="008D1D3C">
        <w:rPr>
          <w:sz w:val="24"/>
          <w:szCs w:val="24"/>
        </w:rPr>
        <w:t xml:space="preserve">Концептуальные основы </w:t>
      </w:r>
      <w:r w:rsidR="008D1D3C">
        <w:rPr>
          <w:sz w:val="24"/>
          <w:szCs w:val="24"/>
          <w:lang w:val="en-US"/>
        </w:rPr>
        <w:t>COSO</w:t>
      </w:r>
      <w:r w:rsidR="008D1D3C" w:rsidRPr="00515077">
        <w:rPr>
          <w:sz w:val="24"/>
          <w:szCs w:val="24"/>
        </w:rPr>
        <w:t>;</w:t>
      </w:r>
      <w:r w:rsidR="008D1D3C">
        <w:rPr>
          <w:sz w:val="24"/>
          <w:szCs w:val="24"/>
        </w:rPr>
        <w:t xml:space="preserve"> </w:t>
      </w:r>
    </w:p>
    <w:p w14:paraId="5734E783" w14:textId="6CEE589B" w:rsidR="00C128FF" w:rsidRPr="00515077" w:rsidRDefault="00777A71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3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</w:r>
      <w:r w:rsidR="00515077">
        <w:rPr>
          <w:sz w:val="24"/>
          <w:szCs w:val="24"/>
        </w:rPr>
        <w:t xml:space="preserve">Компоненты процесса управления </w:t>
      </w:r>
      <w:r w:rsidR="00515077">
        <w:rPr>
          <w:sz w:val="24"/>
          <w:szCs w:val="24"/>
        </w:rPr>
        <w:tab/>
        <w:t>рисками организации;</w:t>
      </w:r>
    </w:p>
    <w:p w14:paraId="66D1CB4B" w14:textId="70EDA545" w:rsidR="00C128FF" w:rsidRPr="00515077" w:rsidRDefault="00777A71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4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</w:r>
      <w:r w:rsidR="00515077">
        <w:rPr>
          <w:sz w:val="24"/>
          <w:szCs w:val="24"/>
        </w:rPr>
        <w:t xml:space="preserve">Основные категории целей согласно </w:t>
      </w:r>
      <w:r w:rsidR="00515077">
        <w:rPr>
          <w:sz w:val="24"/>
          <w:szCs w:val="24"/>
          <w:lang w:val="en-US"/>
        </w:rPr>
        <w:t>COSO</w:t>
      </w:r>
      <w:r w:rsidR="00515077" w:rsidRPr="00515077">
        <w:rPr>
          <w:sz w:val="24"/>
          <w:szCs w:val="24"/>
        </w:rPr>
        <w:t>;</w:t>
      </w:r>
    </w:p>
    <w:p w14:paraId="1970EAC5" w14:textId="2F7D5449" w:rsidR="00C128FF" w:rsidRPr="00765CA6" w:rsidRDefault="00777A71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5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</w:r>
      <w:r w:rsidR="00515077">
        <w:rPr>
          <w:sz w:val="24"/>
          <w:szCs w:val="24"/>
        </w:rPr>
        <w:t>Инструменты для анализа бизнес-процессов;</w:t>
      </w:r>
    </w:p>
    <w:p w14:paraId="1BC6D6F6" w14:textId="1D20EB29" w:rsidR="00C128FF" w:rsidRPr="00765CA6" w:rsidRDefault="00777A71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6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</w:r>
      <w:r w:rsidR="00515077">
        <w:rPr>
          <w:sz w:val="24"/>
          <w:szCs w:val="24"/>
        </w:rPr>
        <w:t>Содержание и функции матрицы контролей;</w:t>
      </w:r>
    </w:p>
    <w:p w14:paraId="3E8217F8" w14:textId="77777777" w:rsidR="00515077" w:rsidRDefault="00515077" w:rsidP="00515077">
      <w:pPr>
        <w:widowControl/>
        <w:jc w:val="both"/>
        <w:rPr>
          <w:sz w:val="24"/>
          <w:szCs w:val="24"/>
        </w:rPr>
      </w:pPr>
    </w:p>
    <w:p w14:paraId="2C397FF8" w14:textId="12D44BCC" w:rsidR="00683F90" w:rsidRPr="00765CA6" w:rsidRDefault="00683F90" w:rsidP="00515077">
      <w:pPr>
        <w:widowControl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Ресурсное обеспечение</w:t>
      </w:r>
    </w:p>
    <w:p w14:paraId="34EF0810" w14:textId="77777777" w:rsidR="00683F90" w:rsidRPr="00765CA6" w:rsidRDefault="00683F90" w:rsidP="00F82F5D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511525C7" w14:textId="77777777" w:rsidR="00703A17" w:rsidRPr="00765CA6" w:rsidRDefault="00703A17" w:rsidP="00703A17">
      <w:pPr>
        <w:widowControl/>
        <w:suppressAutoHyphens/>
        <w:autoSpaceDE/>
        <w:autoSpaceDN/>
        <w:adjustRightInd/>
        <w:spacing w:after="240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Основная литература:</w:t>
      </w:r>
    </w:p>
    <w:p w14:paraId="4563C2EA" w14:textId="77777777" w:rsidR="00092645" w:rsidRDefault="00092645" w:rsidP="00E740DC">
      <w:pPr>
        <w:pStyle w:val="a8"/>
        <w:numPr>
          <w:ilvl w:val="0"/>
          <w:numId w:val="13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Вяткин В.Н., Гамза В.А., Маевский Ф.В. Риск-менеджмент.  –   М.: ЮРАЙТ, 2015.</w:t>
      </w:r>
    </w:p>
    <w:p w14:paraId="1F395F28" w14:textId="77777777" w:rsidR="00092645" w:rsidRDefault="00092645" w:rsidP="00E740DC">
      <w:pPr>
        <w:pStyle w:val="a8"/>
        <w:numPr>
          <w:ilvl w:val="0"/>
          <w:numId w:val="13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Серебрякова Т.Ю., Бирюкова О.А. Внутренний контроль и контроллинг. –   М.: НИЦ ИНФРА-М, 2024.</w:t>
      </w:r>
    </w:p>
    <w:p w14:paraId="77043454" w14:textId="77777777" w:rsidR="00092645" w:rsidRDefault="00092645" w:rsidP="00E740DC">
      <w:pPr>
        <w:pStyle w:val="a8"/>
        <w:numPr>
          <w:ilvl w:val="0"/>
          <w:numId w:val="13"/>
        </w:num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Резниченко С.М., Сафонова М.Ф., Швырева О.И. Современные системы внутреннего контроля. Учебное пособие. –   </w:t>
      </w:r>
      <w:proofErr w:type="spellStart"/>
      <w:proofErr w:type="gramStart"/>
      <w:r>
        <w:rPr>
          <w:sz w:val="24"/>
          <w:szCs w:val="24"/>
          <w:lang w:eastAsia="ar-SA"/>
        </w:rPr>
        <w:t>М.:Феникс</w:t>
      </w:r>
      <w:proofErr w:type="spellEnd"/>
      <w:proofErr w:type="gramEnd"/>
      <w:r>
        <w:rPr>
          <w:sz w:val="24"/>
          <w:szCs w:val="24"/>
          <w:lang w:eastAsia="ar-SA"/>
        </w:rPr>
        <w:t>, 2016</w:t>
      </w:r>
    </w:p>
    <w:p w14:paraId="7758808F" w14:textId="77777777" w:rsidR="00092645" w:rsidRPr="00765CA6" w:rsidRDefault="00092645" w:rsidP="00E740DC">
      <w:pPr>
        <w:pStyle w:val="a8"/>
        <w:numPr>
          <w:ilvl w:val="0"/>
          <w:numId w:val="13"/>
        </w:numPr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Кочинев</w:t>
      </w:r>
      <w:proofErr w:type="spellEnd"/>
      <w:r>
        <w:rPr>
          <w:sz w:val="24"/>
          <w:szCs w:val="24"/>
          <w:lang w:eastAsia="ar-SA"/>
        </w:rPr>
        <w:t xml:space="preserve"> Ю.Ю., Антышева Е.Р. Внутренний контроль и внутренний аудит. </w:t>
      </w:r>
      <w:proofErr w:type="gramStart"/>
      <w:r>
        <w:rPr>
          <w:sz w:val="24"/>
          <w:szCs w:val="24"/>
          <w:lang w:eastAsia="ar-SA"/>
        </w:rPr>
        <w:t>Учебное .пособие</w:t>
      </w:r>
      <w:proofErr w:type="gramEnd"/>
      <w:r>
        <w:rPr>
          <w:sz w:val="24"/>
          <w:szCs w:val="24"/>
          <w:lang w:eastAsia="ar-SA"/>
        </w:rPr>
        <w:t xml:space="preserve"> –   </w:t>
      </w:r>
      <w:proofErr w:type="spellStart"/>
      <w:r>
        <w:rPr>
          <w:sz w:val="24"/>
          <w:szCs w:val="24"/>
          <w:lang w:eastAsia="ar-SA"/>
        </w:rPr>
        <w:t>СпБ</w:t>
      </w:r>
      <w:proofErr w:type="spellEnd"/>
      <w:r>
        <w:rPr>
          <w:sz w:val="24"/>
          <w:szCs w:val="24"/>
          <w:lang w:eastAsia="ar-SA"/>
        </w:rPr>
        <w:t>.: 2020.</w:t>
      </w:r>
    </w:p>
    <w:p w14:paraId="2038D6D1" w14:textId="77777777" w:rsidR="00703A17" w:rsidRPr="00765CA6" w:rsidRDefault="00703A17" w:rsidP="00703A17">
      <w:pPr>
        <w:widowControl/>
        <w:suppressAutoHyphens/>
        <w:autoSpaceDE/>
        <w:autoSpaceDN/>
        <w:adjustRightInd/>
        <w:ind w:left="720"/>
        <w:rPr>
          <w:sz w:val="24"/>
          <w:szCs w:val="24"/>
          <w:lang w:eastAsia="ar-SA"/>
        </w:rPr>
      </w:pPr>
    </w:p>
    <w:p w14:paraId="270B35B4" w14:textId="77777777" w:rsidR="00CE4C06" w:rsidRDefault="00CE4C06" w:rsidP="00703A17">
      <w:pPr>
        <w:widowControl/>
        <w:suppressAutoHyphens/>
        <w:autoSpaceDE/>
        <w:autoSpaceDN/>
        <w:adjustRightInd/>
        <w:spacing w:after="240"/>
        <w:jc w:val="both"/>
        <w:rPr>
          <w:b/>
          <w:sz w:val="24"/>
          <w:szCs w:val="24"/>
          <w:lang w:val="en-US" w:eastAsia="ar-SA"/>
        </w:rPr>
      </w:pPr>
    </w:p>
    <w:p w14:paraId="3F95C5F3" w14:textId="12E2EF83" w:rsidR="00703A17" w:rsidRPr="00765CA6" w:rsidRDefault="00703A17" w:rsidP="00703A17">
      <w:pPr>
        <w:widowControl/>
        <w:suppressAutoHyphens/>
        <w:autoSpaceDE/>
        <w:autoSpaceDN/>
        <w:adjustRightInd/>
        <w:spacing w:after="240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Дополнительная литература:</w:t>
      </w:r>
    </w:p>
    <w:p w14:paraId="5B148B0B" w14:textId="10586347" w:rsidR="00B326CA" w:rsidRPr="00CE4C06" w:rsidRDefault="00B326CA" w:rsidP="00E740DC">
      <w:pPr>
        <w:pStyle w:val="a8"/>
        <w:numPr>
          <w:ilvl w:val="0"/>
          <w:numId w:val="14"/>
        </w:numPr>
        <w:tabs>
          <w:tab w:val="left" w:pos="851"/>
          <w:tab w:val="left" w:pos="1276"/>
        </w:tabs>
        <w:jc w:val="both"/>
        <w:rPr>
          <w:sz w:val="24"/>
          <w:szCs w:val="24"/>
        </w:rPr>
      </w:pPr>
      <w:r w:rsidRPr="00CE4C06">
        <w:rPr>
          <w:sz w:val="24"/>
          <w:szCs w:val="24"/>
        </w:rPr>
        <w:t>Савин, А. А.  </w:t>
      </w:r>
      <w:proofErr w:type="gramStart"/>
      <w:r w:rsidRPr="00CE4C06">
        <w:rPr>
          <w:sz w:val="24"/>
          <w:szCs w:val="24"/>
        </w:rPr>
        <w:t>Аудит :</w:t>
      </w:r>
      <w:proofErr w:type="gramEnd"/>
      <w:r w:rsidRPr="00CE4C06">
        <w:rPr>
          <w:sz w:val="24"/>
          <w:szCs w:val="24"/>
        </w:rPr>
        <w:t xml:space="preserve"> учебник для бакалавриата и специалитета / А. А. Савин, В. И. Подольский. — 5-е изд., </w:t>
      </w:r>
      <w:proofErr w:type="spellStart"/>
      <w:r w:rsidRPr="00CE4C06">
        <w:rPr>
          <w:sz w:val="24"/>
          <w:szCs w:val="24"/>
        </w:rPr>
        <w:t>перераб</w:t>
      </w:r>
      <w:proofErr w:type="spellEnd"/>
      <w:r w:rsidRPr="00CE4C06">
        <w:rPr>
          <w:sz w:val="24"/>
          <w:szCs w:val="24"/>
        </w:rPr>
        <w:t xml:space="preserve">. и доп. — </w:t>
      </w:r>
      <w:proofErr w:type="gramStart"/>
      <w:r w:rsidRPr="00CE4C06">
        <w:rPr>
          <w:sz w:val="24"/>
          <w:szCs w:val="24"/>
        </w:rPr>
        <w:t>Москва :</w:t>
      </w:r>
      <w:proofErr w:type="gramEnd"/>
      <w:r w:rsidRPr="00CE4C06">
        <w:rPr>
          <w:sz w:val="24"/>
          <w:szCs w:val="24"/>
        </w:rPr>
        <w:t xml:space="preserve"> Издательство </w:t>
      </w:r>
      <w:proofErr w:type="spellStart"/>
      <w:r w:rsidRPr="00CE4C06">
        <w:rPr>
          <w:sz w:val="24"/>
          <w:szCs w:val="24"/>
        </w:rPr>
        <w:t>Юрайт</w:t>
      </w:r>
      <w:proofErr w:type="spellEnd"/>
      <w:r w:rsidRPr="00CE4C06">
        <w:rPr>
          <w:sz w:val="24"/>
          <w:szCs w:val="24"/>
        </w:rPr>
        <w:t xml:space="preserve">, 2019. — 455 с. — (Бакалавр и специалист). — ISBN 978-5-534-10746-3. — </w:t>
      </w:r>
      <w:proofErr w:type="gramStart"/>
      <w:r w:rsidRPr="00CE4C06">
        <w:rPr>
          <w:sz w:val="24"/>
          <w:szCs w:val="24"/>
        </w:rPr>
        <w:t>Текст :</w:t>
      </w:r>
      <w:proofErr w:type="gramEnd"/>
      <w:r w:rsidRPr="00CE4C06">
        <w:rPr>
          <w:sz w:val="24"/>
          <w:szCs w:val="24"/>
        </w:rPr>
        <w:t xml:space="preserve"> электронный </w:t>
      </w:r>
      <w:r w:rsidRPr="00CE4C06">
        <w:rPr>
          <w:sz w:val="24"/>
          <w:szCs w:val="24"/>
        </w:rPr>
        <w:lastRenderedPageBreak/>
        <w:t xml:space="preserve">// Образовательная платформа </w:t>
      </w:r>
      <w:proofErr w:type="spellStart"/>
      <w:r w:rsidRPr="00CE4C06">
        <w:rPr>
          <w:sz w:val="24"/>
          <w:szCs w:val="24"/>
        </w:rPr>
        <w:t>Юрайт</w:t>
      </w:r>
      <w:proofErr w:type="spellEnd"/>
      <w:r w:rsidRPr="00CE4C06">
        <w:rPr>
          <w:sz w:val="24"/>
          <w:szCs w:val="24"/>
        </w:rPr>
        <w:t xml:space="preserve"> [сайт]. — URL: </w:t>
      </w:r>
      <w:hyperlink r:id="rId11" w:tgtFrame="_blank" w:history="1">
        <w:r w:rsidRPr="00CE4C06">
          <w:rPr>
            <w:rStyle w:val="ac"/>
            <w:sz w:val="24"/>
            <w:szCs w:val="24"/>
          </w:rPr>
          <w:t>https://urait.ru/bcode/431435</w:t>
        </w:r>
      </w:hyperlink>
    </w:p>
    <w:p w14:paraId="5787D08C" w14:textId="2D8EFC91" w:rsidR="00B326CA" w:rsidRPr="00CE4C06" w:rsidRDefault="00CE4C06" w:rsidP="00E740DC">
      <w:pPr>
        <w:pStyle w:val="a8"/>
        <w:numPr>
          <w:ilvl w:val="0"/>
          <w:numId w:val="14"/>
        </w:numPr>
        <w:tabs>
          <w:tab w:val="left" w:pos="851"/>
          <w:tab w:val="left" w:pos="1276"/>
        </w:tabs>
        <w:jc w:val="both"/>
        <w:rPr>
          <w:b/>
          <w:sz w:val="24"/>
          <w:szCs w:val="24"/>
          <w:lang w:eastAsia="ar-SA"/>
        </w:rPr>
      </w:pPr>
      <w:r w:rsidRPr="00CE4C06">
        <w:rPr>
          <w:sz w:val="24"/>
          <w:szCs w:val="24"/>
        </w:rPr>
        <w:t xml:space="preserve">Каширская Л.В., Ситнов А.А. учебник для бакалавриата и магистратуры/ Внутренний контроль коммерческих организаций – 2021 – 339 с. – </w:t>
      </w:r>
      <w:r w:rsidRPr="00CE4C06">
        <w:rPr>
          <w:sz w:val="24"/>
          <w:szCs w:val="24"/>
          <w:lang w:val="en-US"/>
        </w:rPr>
        <w:t>ISBN</w:t>
      </w:r>
      <w:r w:rsidRPr="00CE4C06">
        <w:rPr>
          <w:sz w:val="24"/>
          <w:szCs w:val="24"/>
        </w:rPr>
        <w:t xml:space="preserve"> 978-5-406-06747-5</w:t>
      </w:r>
    </w:p>
    <w:p w14:paraId="662F4972" w14:textId="015CF0CB" w:rsidR="00CE4C06" w:rsidRPr="00CE4C06" w:rsidRDefault="00CE4C06" w:rsidP="00CE4C06">
      <w:pPr>
        <w:tabs>
          <w:tab w:val="left" w:pos="851"/>
          <w:tab w:val="left" w:pos="1276"/>
        </w:tabs>
        <w:jc w:val="both"/>
        <w:rPr>
          <w:b/>
          <w:sz w:val="24"/>
          <w:szCs w:val="24"/>
          <w:lang w:eastAsia="ar-SA"/>
        </w:rPr>
      </w:pPr>
    </w:p>
    <w:p w14:paraId="74F6C134" w14:textId="5F870D42" w:rsidR="00683F90" w:rsidRPr="00B326CA" w:rsidRDefault="00683F90" w:rsidP="00B326CA">
      <w:pPr>
        <w:tabs>
          <w:tab w:val="left" w:pos="851"/>
          <w:tab w:val="left" w:pos="1276"/>
        </w:tabs>
        <w:jc w:val="both"/>
        <w:rPr>
          <w:b/>
          <w:sz w:val="24"/>
          <w:szCs w:val="24"/>
          <w:lang w:eastAsia="ar-SA"/>
        </w:rPr>
      </w:pPr>
      <w:r w:rsidRPr="00B326CA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395ECC12" w14:textId="77777777" w:rsidR="008C487A" w:rsidRPr="00765CA6" w:rsidRDefault="008C487A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sz w:val="24"/>
          <w:szCs w:val="24"/>
          <w:lang w:val="en-US" w:eastAsia="ar-SA"/>
        </w:rPr>
      </w:pPr>
      <w:r w:rsidRPr="00765CA6">
        <w:rPr>
          <w:sz w:val="24"/>
          <w:szCs w:val="24"/>
          <w:lang w:val="en-US" w:eastAsia="ar-SA"/>
        </w:rPr>
        <w:t xml:space="preserve">Microsoft office: Word, Excel, </w:t>
      </w:r>
      <w:proofErr w:type="spellStart"/>
      <w:r w:rsidRPr="00765CA6">
        <w:rPr>
          <w:sz w:val="24"/>
          <w:szCs w:val="24"/>
          <w:lang w:val="en-US" w:eastAsia="ar-SA"/>
        </w:rPr>
        <w:t>Powerpoint</w:t>
      </w:r>
      <w:proofErr w:type="spellEnd"/>
      <w:r w:rsidRPr="00765CA6">
        <w:rPr>
          <w:sz w:val="24"/>
          <w:szCs w:val="24"/>
          <w:lang w:val="en-US" w:eastAsia="ar-SA"/>
        </w:rPr>
        <w:t>.</w:t>
      </w:r>
    </w:p>
    <w:p w14:paraId="04C7A2D6" w14:textId="77777777" w:rsidR="008C487A" w:rsidRPr="00765CA6" w:rsidRDefault="008C487A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Система </w:t>
      </w:r>
      <w:r w:rsidRPr="00765CA6">
        <w:rPr>
          <w:bCs/>
          <w:iCs/>
          <w:sz w:val="24"/>
          <w:szCs w:val="24"/>
          <w:lang w:eastAsia="ar-SA"/>
        </w:rPr>
        <w:t xml:space="preserve">электронной информационной среды экономического факультета МГУ имени </w:t>
      </w:r>
      <w:proofErr w:type="spellStart"/>
      <w:r w:rsidRPr="00765CA6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765CA6">
        <w:rPr>
          <w:bCs/>
          <w:iCs/>
          <w:sz w:val="24"/>
          <w:szCs w:val="24"/>
          <w:lang w:eastAsia="ar-SA"/>
        </w:rPr>
        <w:t xml:space="preserve"> «ON.ECON» </w:t>
      </w:r>
      <w:r w:rsidRPr="00765CA6">
        <w:rPr>
          <w:sz w:val="24"/>
          <w:szCs w:val="24"/>
          <w:lang w:val="en-US" w:eastAsia="ar-SA"/>
        </w:rPr>
        <w:t>www</w:t>
      </w:r>
      <w:r w:rsidRPr="00765CA6">
        <w:rPr>
          <w:sz w:val="24"/>
          <w:szCs w:val="24"/>
          <w:lang w:eastAsia="ar-SA"/>
        </w:rPr>
        <w:t>.</w:t>
      </w:r>
      <w:r w:rsidRPr="00765CA6">
        <w:rPr>
          <w:sz w:val="24"/>
          <w:szCs w:val="24"/>
          <w:lang w:val="en-US" w:eastAsia="ar-SA"/>
        </w:rPr>
        <w:t>econ</w:t>
      </w:r>
      <w:r w:rsidRPr="00765CA6">
        <w:rPr>
          <w:sz w:val="24"/>
          <w:szCs w:val="24"/>
          <w:lang w:eastAsia="ar-SA"/>
        </w:rPr>
        <w:t>.</w:t>
      </w:r>
      <w:proofErr w:type="spellStart"/>
      <w:r w:rsidRPr="00765CA6">
        <w:rPr>
          <w:sz w:val="24"/>
          <w:szCs w:val="24"/>
          <w:lang w:val="en-US" w:eastAsia="ar-SA"/>
        </w:rPr>
        <w:t>msu</w:t>
      </w:r>
      <w:proofErr w:type="spellEnd"/>
      <w:r w:rsidRPr="00765CA6">
        <w:rPr>
          <w:sz w:val="24"/>
          <w:szCs w:val="24"/>
          <w:lang w:eastAsia="ar-SA"/>
        </w:rPr>
        <w:t>.</w:t>
      </w:r>
      <w:proofErr w:type="spellStart"/>
      <w:r w:rsidRPr="00765CA6">
        <w:rPr>
          <w:sz w:val="24"/>
          <w:szCs w:val="24"/>
          <w:lang w:val="en-US" w:eastAsia="ar-SA"/>
        </w:rPr>
        <w:t>ru</w:t>
      </w:r>
      <w:proofErr w:type="spellEnd"/>
    </w:p>
    <w:p w14:paraId="79BEAC7A" w14:textId="77777777" w:rsidR="00683F90" w:rsidRPr="00765CA6" w:rsidRDefault="00683F90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0BE774B4" w14:textId="36E2F2C9" w:rsidR="008047F1" w:rsidRDefault="00B6286B" w:rsidP="008047F1">
      <w:pPr>
        <w:widowControl/>
        <w:suppressAutoHyphens/>
        <w:autoSpaceDE/>
        <w:autoSpaceDN/>
        <w:adjustRightInd/>
        <w:spacing w:before="100" w:after="24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>Система Профессионального Анализа Рынка и Компаний (</w:t>
      </w:r>
      <w:proofErr w:type="spellStart"/>
      <w:r w:rsidR="008C487A" w:rsidRPr="00765CA6">
        <w:rPr>
          <w:sz w:val="24"/>
          <w:szCs w:val="24"/>
          <w:lang w:eastAsia="ar-SA"/>
        </w:rPr>
        <w:t>Спарк</w:t>
      </w:r>
      <w:proofErr w:type="spellEnd"/>
      <w:r w:rsidRPr="00765CA6">
        <w:rPr>
          <w:sz w:val="24"/>
          <w:szCs w:val="24"/>
          <w:lang w:eastAsia="ar-SA"/>
        </w:rPr>
        <w:t>)</w:t>
      </w:r>
      <w:r w:rsidR="008047F1">
        <w:rPr>
          <w:sz w:val="24"/>
          <w:szCs w:val="24"/>
          <w:lang w:eastAsia="ar-SA"/>
        </w:rPr>
        <w:t>;</w:t>
      </w:r>
    </w:p>
    <w:p w14:paraId="6F3FCA49" w14:textId="7A9D3700" w:rsidR="008047F1" w:rsidRDefault="008C487A" w:rsidP="008047F1">
      <w:pPr>
        <w:widowControl/>
        <w:suppressAutoHyphens/>
        <w:autoSpaceDE/>
        <w:autoSpaceDN/>
        <w:adjustRightInd/>
        <w:spacing w:before="100" w:after="24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>Гарант</w:t>
      </w:r>
      <w:r w:rsidR="008047F1">
        <w:rPr>
          <w:sz w:val="24"/>
          <w:szCs w:val="24"/>
          <w:lang w:eastAsia="ar-SA"/>
        </w:rPr>
        <w:t>;</w:t>
      </w:r>
    </w:p>
    <w:p w14:paraId="6B7D34C4" w14:textId="77777777" w:rsidR="007F4FFE" w:rsidRDefault="008C487A" w:rsidP="007F4FFE">
      <w:pPr>
        <w:widowControl/>
        <w:suppressAutoHyphens/>
        <w:autoSpaceDE/>
        <w:autoSpaceDN/>
        <w:adjustRightInd/>
        <w:spacing w:before="100" w:after="24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>Консультант</w:t>
      </w:r>
      <w:r w:rsidR="00B6286B" w:rsidRPr="00765CA6">
        <w:rPr>
          <w:sz w:val="24"/>
          <w:szCs w:val="24"/>
          <w:lang w:eastAsia="ar-SA"/>
        </w:rPr>
        <w:t>Плюс</w:t>
      </w:r>
      <w:r w:rsidR="00C934E7" w:rsidRPr="00765CA6">
        <w:rPr>
          <w:sz w:val="24"/>
          <w:szCs w:val="24"/>
          <w:lang w:eastAsia="ar-SA"/>
        </w:rPr>
        <w:t>.</w:t>
      </w:r>
      <w:r w:rsidR="00B6286B" w:rsidRPr="00765CA6">
        <w:rPr>
          <w:sz w:val="24"/>
          <w:szCs w:val="24"/>
          <w:lang w:eastAsia="ar-SA"/>
        </w:rPr>
        <w:t xml:space="preserve"> </w:t>
      </w:r>
    </w:p>
    <w:p w14:paraId="64248056" w14:textId="77777777" w:rsidR="007F4FFE" w:rsidRDefault="007F4FFE" w:rsidP="007F4FFE">
      <w:pPr>
        <w:widowControl/>
        <w:suppressAutoHyphens/>
        <w:autoSpaceDE/>
        <w:autoSpaceDN/>
        <w:adjustRightInd/>
        <w:spacing w:before="100" w:after="240"/>
        <w:jc w:val="both"/>
        <w:rPr>
          <w:sz w:val="24"/>
          <w:szCs w:val="24"/>
          <w:lang w:eastAsia="ar-SA"/>
        </w:rPr>
      </w:pPr>
    </w:p>
    <w:p w14:paraId="49831E91" w14:textId="30D9EAF7" w:rsidR="00683F90" w:rsidRPr="007F4FFE" w:rsidRDefault="007F4FFE" w:rsidP="007F4FFE">
      <w:pPr>
        <w:widowControl/>
        <w:suppressAutoHyphens/>
        <w:autoSpaceDE/>
        <w:autoSpaceDN/>
        <w:adjustRightInd/>
        <w:spacing w:before="100" w:after="240"/>
        <w:jc w:val="both"/>
        <w:rPr>
          <w:sz w:val="24"/>
          <w:szCs w:val="24"/>
          <w:lang w:eastAsia="ar-SA"/>
        </w:rPr>
      </w:pPr>
      <w:r w:rsidRPr="007F4FFE">
        <w:rPr>
          <w:b/>
          <w:bCs/>
          <w:sz w:val="24"/>
          <w:szCs w:val="24"/>
          <w:lang w:eastAsia="ar-SA"/>
        </w:rPr>
        <w:t xml:space="preserve">8.4 </w:t>
      </w:r>
      <w:r w:rsidR="00683F90" w:rsidRPr="007F4FFE">
        <w:rPr>
          <w:b/>
          <w:bCs/>
          <w:sz w:val="24"/>
          <w:szCs w:val="24"/>
          <w:lang w:eastAsia="ar-SA"/>
        </w:rPr>
        <w:t>Перечень</w:t>
      </w:r>
      <w:r w:rsidR="00683F90" w:rsidRPr="007F4FFE">
        <w:rPr>
          <w:b/>
          <w:sz w:val="24"/>
          <w:szCs w:val="24"/>
          <w:lang w:eastAsia="ar-SA"/>
        </w:rPr>
        <w:t xml:space="preserve"> ресурсов информационно-телекоммуникационной сети «Интернет» (при</w:t>
      </w:r>
      <w:r w:rsidR="006E6D02" w:rsidRPr="007F4FFE">
        <w:rPr>
          <w:b/>
          <w:sz w:val="24"/>
          <w:szCs w:val="24"/>
          <w:lang w:eastAsia="ar-SA"/>
        </w:rPr>
        <w:t xml:space="preserve"> </w:t>
      </w:r>
      <w:r w:rsidR="00683F90" w:rsidRPr="007F4FFE">
        <w:rPr>
          <w:b/>
          <w:sz w:val="24"/>
          <w:szCs w:val="24"/>
          <w:lang w:eastAsia="ar-SA"/>
        </w:rPr>
        <w:t>необходимости)</w:t>
      </w:r>
    </w:p>
    <w:p w14:paraId="07411836" w14:textId="5CBA307F" w:rsidR="00B6286B" w:rsidRPr="00765CA6" w:rsidRDefault="008E65F8" w:rsidP="00B6286B">
      <w:pPr>
        <w:widowControl/>
        <w:autoSpaceDE/>
        <w:autoSpaceDN/>
        <w:adjustRightInd/>
        <w:spacing w:before="120" w:after="120"/>
        <w:ind w:left="720"/>
        <w:jc w:val="both"/>
        <w:rPr>
          <w:sz w:val="24"/>
          <w:szCs w:val="24"/>
        </w:rPr>
      </w:pPr>
      <w:hyperlink r:id="rId12" w:history="1">
        <w:r w:rsidR="00B6286B" w:rsidRPr="00765CA6">
          <w:rPr>
            <w:rStyle w:val="ac"/>
            <w:sz w:val="24"/>
            <w:szCs w:val="24"/>
          </w:rPr>
          <w:t>www.</w:t>
        </w:r>
        <w:r w:rsidR="00B6286B" w:rsidRPr="00765CA6">
          <w:rPr>
            <w:rStyle w:val="ac"/>
            <w:sz w:val="24"/>
            <w:szCs w:val="24"/>
            <w:lang w:val="en-US"/>
          </w:rPr>
          <w:t>cbr</w:t>
        </w:r>
        <w:r w:rsidR="00B6286B" w:rsidRPr="00765CA6">
          <w:rPr>
            <w:rStyle w:val="ac"/>
            <w:sz w:val="24"/>
            <w:szCs w:val="24"/>
          </w:rPr>
          <w:t>.</w:t>
        </w:r>
        <w:proofErr w:type="spellStart"/>
        <w:r w:rsidR="00B6286B" w:rsidRPr="00765CA6">
          <w:rPr>
            <w:rStyle w:val="ac"/>
            <w:sz w:val="24"/>
            <w:szCs w:val="24"/>
          </w:rPr>
          <w:t>ru</w:t>
        </w:r>
        <w:proofErr w:type="spellEnd"/>
      </w:hyperlink>
      <w:r w:rsidR="00B6286B" w:rsidRPr="00765CA6">
        <w:rPr>
          <w:sz w:val="24"/>
          <w:szCs w:val="24"/>
        </w:rPr>
        <w:t xml:space="preserve"> – официальный сайт Банка России.</w:t>
      </w:r>
    </w:p>
    <w:p w14:paraId="674A8B55" w14:textId="7DDE88A8" w:rsidR="00B6286B" w:rsidRPr="00765CA6" w:rsidRDefault="008E65F8" w:rsidP="00B6286B">
      <w:pPr>
        <w:widowControl/>
        <w:autoSpaceDE/>
        <w:autoSpaceDN/>
        <w:adjustRightInd/>
        <w:spacing w:before="120" w:after="120"/>
        <w:ind w:left="720"/>
        <w:jc w:val="both"/>
        <w:rPr>
          <w:sz w:val="24"/>
          <w:szCs w:val="24"/>
        </w:rPr>
      </w:pPr>
      <w:hyperlink r:id="rId13" w:history="1">
        <w:r w:rsidR="00B6286B" w:rsidRPr="00765CA6">
          <w:rPr>
            <w:rStyle w:val="ac"/>
            <w:sz w:val="24"/>
            <w:szCs w:val="24"/>
          </w:rPr>
          <w:t>www.gks.ru</w:t>
        </w:r>
      </w:hyperlink>
      <w:r w:rsidR="00B6286B" w:rsidRPr="00765CA6">
        <w:rPr>
          <w:sz w:val="24"/>
          <w:szCs w:val="24"/>
        </w:rPr>
        <w:t xml:space="preserve"> – официальный сайт Федеральной службы государственной статистики (Росстата).</w:t>
      </w:r>
    </w:p>
    <w:p w14:paraId="65B3DB04" w14:textId="77777777" w:rsidR="00B6286B" w:rsidRPr="00765CA6" w:rsidRDefault="008E65F8" w:rsidP="00B6286B">
      <w:pPr>
        <w:pStyle w:val="af3"/>
        <w:tabs>
          <w:tab w:val="num" w:pos="1797"/>
        </w:tabs>
        <w:spacing w:before="120" w:line="240" w:lineRule="auto"/>
        <w:ind w:left="720" w:firstLine="0"/>
        <w:rPr>
          <w:sz w:val="24"/>
          <w:szCs w:val="24"/>
        </w:rPr>
      </w:pPr>
      <w:hyperlink r:id="rId14" w:history="1">
        <w:r w:rsidR="00B6286B" w:rsidRPr="00765CA6">
          <w:rPr>
            <w:rStyle w:val="ac"/>
            <w:bCs/>
            <w:iCs/>
            <w:sz w:val="24"/>
            <w:szCs w:val="24"/>
          </w:rPr>
          <w:t>www.minfin.ru</w:t>
        </w:r>
      </w:hyperlink>
      <w:r w:rsidR="00B6286B" w:rsidRPr="00765CA6">
        <w:rPr>
          <w:bCs/>
          <w:iCs/>
          <w:sz w:val="24"/>
          <w:szCs w:val="24"/>
        </w:rPr>
        <w:t xml:space="preserve"> - </w:t>
      </w:r>
      <w:r w:rsidR="00B6286B" w:rsidRPr="00765CA6">
        <w:rPr>
          <w:sz w:val="24"/>
          <w:szCs w:val="24"/>
        </w:rPr>
        <w:t>официальный сайт Министерства финансов РФ</w:t>
      </w:r>
    </w:p>
    <w:p w14:paraId="5C3C404B" w14:textId="77777777" w:rsidR="00B6286B" w:rsidRPr="00765CA6" w:rsidRDefault="00B6286B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7D7F259E" w14:textId="72C720A5" w:rsidR="008C487A" w:rsidRPr="00765CA6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8.5. Описан</w:t>
      </w:r>
      <w:r w:rsidR="006E6D02" w:rsidRPr="00765CA6">
        <w:rPr>
          <w:b/>
          <w:sz w:val="24"/>
          <w:szCs w:val="24"/>
          <w:lang w:eastAsia="ar-SA"/>
        </w:rPr>
        <w:t>ие материально-технической базы</w:t>
      </w:r>
    </w:p>
    <w:p w14:paraId="11D30E7F" w14:textId="77777777" w:rsidR="008C487A" w:rsidRPr="00765CA6" w:rsidRDefault="008C487A" w:rsidP="00C128FF">
      <w:pPr>
        <w:ind w:firstLine="720"/>
        <w:jc w:val="both"/>
        <w:rPr>
          <w:color w:val="000000"/>
          <w:sz w:val="24"/>
          <w:szCs w:val="24"/>
        </w:rPr>
      </w:pPr>
      <w:r w:rsidRPr="00765CA6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765CA6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765CA6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765CA6">
        <w:rPr>
          <w:bCs/>
          <w:iCs/>
          <w:sz w:val="24"/>
          <w:szCs w:val="24"/>
          <w:lang w:eastAsia="ar-SA"/>
        </w:rPr>
        <w:t xml:space="preserve"> «ON.ECON».</w:t>
      </w:r>
      <w:r w:rsidRPr="00765CA6">
        <w:rPr>
          <w:color w:val="000000"/>
          <w:sz w:val="24"/>
          <w:szCs w:val="24"/>
        </w:rPr>
        <w:t xml:space="preserve"> </w:t>
      </w:r>
    </w:p>
    <w:p w14:paraId="68DFC76C" w14:textId="77777777" w:rsidR="008C487A" w:rsidRPr="00765CA6" w:rsidRDefault="008C487A" w:rsidP="008C48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765CA6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765CA6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765CA6">
        <w:rPr>
          <w:color w:val="000000"/>
          <w:spacing w:val="5"/>
          <w:sz w:val="24"/>
          <w:szCs w:val="24"/>
        </w:rPr>
        <w:t>технические средства обучения</w:t>
      </w:r>
      <w:r w:rsidRPr="00765CA6">
        <w:rPr>
          <w:b/>
          <w:bCs/>
          <w:color w:val="000000"/>
          <w:sz w:val="24"/>
          <w:szCs w:val="24"/>
        </w:rPr>
        <w:t>:</w:t>
      </w:r>
    </w:p>
    <w:p w14:paraId="6BF2574B" w14:textId="77777777" w:rsidR="008C487A" w:rsidRPr="00765CA6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765CA6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14:paraId="4B0BC903" w14:textId="77777777" w:rsidR="00683F90" w:rsidRPr="00765CA6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Язык преподавания: </w:t>
      </w:r>
      <w:r w:rsidR="00703A17" w:rsidRPr="00765CA6">
        <w:rPr>
          <w:sz w:val="24"/>
          <w:szCs w:val="24"/>
          <w:lang w:eastAsia="ar-SA"/>
        </w:rPr>
        <w:t>русский</w:t>
      </w:r>
    </w:p>
    <w:p w14:paraId="263CAF4B" w14:textId="77777777" w:rsidR="00167E50" w:rsidRPr="007D34E7" w:rsidRDefault="00683F90" w:rsidP="00167E50">
      <w:pPr>
        <w:numPr>
          <w:ilvl w:val="0"/>
          <w:numId w:val="1"/>
        </w:numPr>
        <w:rPr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Преподаватель (преподаватели): </w:t>
      </w:r>
      <w:proofErr w:type="spellStart"/>
      <w:r w:rsidR="00167E50">
        <w:rPr>
          <w:b/>
          <w:sz w:val="24"/>
          <w:szCs w:val="24"/>
          <w:lang w:eastAsia="ar-SA"/>
        </w:rPr>
        <w:t>Меликян</w:t>
      </w:r>
      <w:proofErr w:type="spellEnd"/>
      <w:r w:rsidR="00167E50">
        <w:rPr>
          <w:b/>
          <w:sz w:val="24"/>
          <w:szCs w:val="24"/>
          <w:lang w:eastAsia="ar-SA"/>
        </w:rPr>
        <w:t xml:space="preserve"> А. А.</w:t>
      </w:r>
    </w:p>
    <w:p w14:paraId="1E2B602B" w14:textId="228D50BB" w:rsidR="00703A17" w:rsidRPr="00765CA6" w:rsidRDefault="00703A17" w:rsidP="00167E50">
      <w:pPr>
        <w:rPr>
          <w:sz w:val="24"/>
          <w:szCs w:val="24"/>
          <w:lang w:eastAsia="ar-SA"/>
        </w:rPr>
      </w:pPr>
      <w:bookmarkStart w:id="0" w:name="_GoBack"/>
      <w:bookmarkEnd w:id="0"/>
    </w:p>
    <w:p w14:paraId="01151091" w14:textId="77777777" w:rsidR="00C128FF" w:rsidRPr="00765CA6" w:rsidRDefault="00C128FF" w:rsidP="00C128FF">
      <w:pPr>
        <w:ind w:left="720"/>
        <w:rPr>
          <w:sz w:val="24"/>
          <w:szCs w:val="24"/>
          <w:lang w:eastAsia="ar-SA"/>
        </w:rPr>
      </w:pPr>
    </w:p>
    <w:p w14:paraId="66D54BC6" w14:textId="1D6D4961" w:rsidR="00667579" w:rsidRPr="007D34E7" w:rsidRDefault="00683F90" w:rsidP="007D34E7">
      <w:pPr>
        <w:numPr>
          <w:ilvl w:val="0"/>
          <w:numId w:val="1"/>
        </w:numPr>
        <w:rPr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Автор программы: </w:t>
      </w:r>
      <w:r w:rsidR="00167E50">
        <w:rPr>
          <w:b/>
          <w:sz w:val="24"/>
          <w:szCs w:val="24"/>
          <w:lang w:eastAsia="ar-SA"/>
        </w:rPr>
        <w:t xml:space="preserve">ассистент </w:t>
      </w:r>
      <w:proofErr w:type="spellStart"/>
      <w:r w:rsidR="00167E50">
        <w:rPr>
          <w:b/>
          <w:sz w:val="24"/>
          <w:szCs w:val="24"/>
          <w:lang w:eastAsia="ar-SA"/>
        </w:rPr>
        <w:t>Меликян</w:t>
      </w:r>
      <w:proofErr w:type="spellEnd"/>
      <w:r w:rsidR="00167E50">
        <w:rPr>
          <w:b/>
          <w:sz w:val="24"/>
          <w:szCs w:val="24"/>
          <w:lang w:eastAsia="ar-SA"/>
        </w:rPr>
        <w:t xml:space="preserve"> А. А.</w:t>
      </w:r>
    </w:p>
    <w:sectPr w:rsidR="00667579" w:rsidRPr="007D34E7" w:rsidSect="00985020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66DBC" w14:textId="77777777" w:rsidR="008E65F8" w:rsidRDefault="008E65F8" w:rsidP="00552B7C">
      <w:r>
        <w:separator/>
      </w:r>
    </w:p>
  </w:endnote>
  <w:endnote w:type="continuationSeparator" w:id="0">
    <w:p w14:paraId="4938F99C" w14:textId="77777777" w:rsidR="008E65F8" w:rsidRDefault="008E65F8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164B" w14:textId="77777777" w:rsidR="001A7291" w:rsidRDefault="001A7291" w:rsidP="008C30B7">
    <w:pPr>
      <w:pStyle w:val="a6"/>
      <w:jc w:val="right"/>
    </w:pPr>
    <w:r>
      <w:rPr>
        <w:noProof/>
      </w:rPr>
      <mc:AlternateContent>
        <mc:Choice Requires="wps">
          <w:drawing>
            <wp:inline distT="0" distB="0" distL="0" distR="0" wp14:anchorId="606171DE" wp14:editId="155A4903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42CEE" w14:textId="77777777" w:rsidR="001A7291" w:rsidRDefault="001A7291" w:rsidP="008C30B7">
                          <w:pPr>
                            <w:pStyle w:val="a6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67E50" w:rsidRPr="00167E50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6171D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14:paraId="7A642CEE" w14:textId="77777777" w:rsidR="001A7291" w:rsidRDefault="001A7291" w:rsidP="008C30B7">
                    <w:pPr>
                      <w:pStyle w:val="a6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167E50" w:rsidRPr="00167E50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F77F4" w14:textId="77777777" w:rsidR="008E65F8" w:rsidRDefault="008E65F8" w:rsidP="00552B7C">
      <w:r>
        <w:separator/>
      </w:r>
    </w:p>
  </w:footnote>
  <w:footnote w:type="continuationSeparator" w:id="0">
    <w:p w14:paraId="1643B0C9" w14:textId="77777777" w:rsidR="008E65F8" w:rsidRDefault="008E65F8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1A7291" w:rsidRPr="001C793F" w14:paraId="65CA968B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5BB30206" w14:textId="77777777" w:rsidR="001A7291" w:rsidRDefault="001A7291" w:rsidP="002D3040">
          <w:pPr>
            <w:pStyle w:val="a4"/>
            <w:jc w:val="center"/>
          </w:pPr>
          <w:r>
            <w:rPr>
              <w:noProof/>
            </w:rPr>
            <w:drawing>
              <wp:inline distT="0" distB="0" distL="0" distR="0" wp14:anchorId="43AFB921" wp14:editId="475DF3F1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7D6197FD" w14:textId="77777777" w:rsidR="001A7291" w:rsidRPr="002D3040" w:rsidRDefault="001A7291" w:rsidP="002D3040">
          <w:pPr>
            <w:pStyle w:val="a4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410AFC3" w14:textId="77777777" w:rsidR="001A7291" w:rsidRPr="002D3040" w:rsidRDefault="001A7291" w:rsidP="002D3040">
          <w:pPr>
            <w:pStyle w:val="a4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F338037" w14:textId="77777777" w:rsidR="001A7291" w:rsidRPr="002D3040" w:rsidRDefault="001A7291" w:rsidP="002D3040">
          <w:pPr>
            <w:pStyle w:val="a4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27FE4729" w14:textId="77777777" w:rsidR="001A7291" w:rsidRPr="001C793F" w:rsidRDefault="001A7291" w:rsidP="002D3040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247D"/>
    <w:multiLevelType w:val="hybridMultilevel"/>
    <w:tmpl w:val="42CE39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275E5"/>
    <w:multiLevelType w:val="hybridMultilevel"/>
    <w:tmpl w:val="9064CE8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4224BE"/>
    <w:multiLevelType w:val="hybridMultilevel"/>
    <w:tmpl w:val="B9628B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482C22"/>
    <w:multiLevelType w:val="hybridMultilevel"/>
    <w:tmpl w:val="42CE392E"/>
    <w:lvl w:ilvl="0" w:tplc="2174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2D4D1F"/>
    <w:multiLevelType w:val="hybridMultilevel"/>
    <w:tmpl w:val="E36E787C"/>
    <w:lvl w:ilvl="0" w:tplc="8CE6D1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86300"/>
    <w:multiLevelType w:val="multilevel"/>
    <w:tmpl w:val="2EAC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D0A3F77"/>
    <w:multiLevelType w:val="hybridMultilevel"/>
    <w:tmpl w:val="34226940"/>
    <w:lvl w:ilvl="0" w:tplc="F86E42D4">
      <w:start w:val="1"/>
      <w:numFmt w:val="decimal"/>
      <w:pStyle w:val="a"/>
      <w:lvlText w:val="%1.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DF9061E"/>
    <w:multiLevelType w:val="hybridMultilevel"/>
    <w:tmpl w:val="42CE39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667148"/>
    <w:multiLevelType w:val="hybridMultilevel"/>
    <w:tmpl w:val="42CE39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687340"/>
    <w:multiLevelType w:val="hybridMultilevel"/>
    <w:tmpl w:val="4B7AF538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23F24"/>
    <w:multiLevelType w:val="hybridMultilevel"/>
    <w:tmpl w:val="7636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D51ED"/>
    <w:multiLevelType w:val="hybridMultilevel"/>
    <w:tmpl w:val="42CE39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667A1F"/>
    <w:multiLevelType w:val="hybridMultilevel"/>
    <w:tmpl w:val="C7021F62"/>
    <w:lvl w:ilvl="0" w:tplc="DF24010E">
      <w:start w:val="1"/>
      <w:numFmt w:val="decimal"/>
      <w:lvlText w:val="%1."/>
      <w:lvlJc w:val="left"/>
      <w:pPr>
        <w:ind w:left="740" w:hanging="3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  <w:num w:numId="12">
    <w:abstractNumId w:val="5"/>
  </w:num>
  <w:num w:numId="13">
    <w:abstractNumId w:val="12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2784"/>
    <w:rsid w:val="00024F80"/>
    <w:rsid w:val="000337A4"/>
    <w:rsid w:val="000374A5"/>
    <w:rsid w:val="00050F0B"/>
    <w:rsid w:val="00063100"/>
    <w:rsid w:val="00065D65"/>
    <w:rsid w:val="0007061D"/>
    <w:rsid w:val="00071396"/>
    <w:rsid w:val="0007274A"/>
    <w:rsid w:val="0007282C"/>
    <w:rsid w:val="00072EE5"/>
    <w:rsid w:val="0008100B"/>
    <w:rsid w:val="00082100"/>
    <w:rsid w:val="00083867"/>
    <w:rsid w:val="00087586"/>
    <w:rsid w:val="00092645"/>
    <w:rsid w:val="000948AE"/>
    <w:rsid w:val="00097490"/>
    <w:rsid w:val="00097F95"/>
    <w:rsid w:val="000A43D1"/>
    <w:rsid w:val="000B30CC"/>
    <w:rsid w:val="000C3431"/>
    <w:rsid w:val="000C4A4A"/>
    <w:rsid w:val="000C6CB6"/>
    <w:rsid w:val="000C7351"/>
    <w:rsid w:val="000D5444"/>
    <w:rsid w:val="000D65F5"/>
    <w:rsid w:val="000E1747"/>
    <w:rsid w:val="000E17A4"/>
    <w:rsid w:val="000E2D72"/>
    <w:rsid w:val="000E6C13"/>
    <w:rsid w:val="000F17D2"/>
    <w:rsid w:val="000F1814"/>
    <w:rsid w:val="00105371"/>
    <w:rsid w:val="001103CE"/>
    <w:rsid w:val="0011065B"/>
    <w:rsid w:val="001144CF"/>
    <w:rsid w:val="001254B6"/>
    <w:rsid w:val="00135B5C"/>
    <w:rsid w:val="00152ABC"/>
    <w:rsid w:val="00155B62"/>
    <w:rsid w:val="0016194B"/>
    <w:rsid w:val="001660C0"/>
    <w:rsid w:val="0016631F"/>
    <w:rsid w:val="00166FF5"/>
    <w:rsid w:val="00167D36"/>
    <w:rsid w:val="00167E50"/>
    <w:rsid w:val="00170610"/>
    <w:rsid w:val="00170B6E"/>
    <w:rsid w:val="00172209"/>
    <w:rsid w:val="001734AF"/>
    <w:rsid w:val="001838D0"/>
    <w:rsid w:val="001A1F10"/>
    <w:rsid w:val="001A4CA8"/>
    <w:rsid w:val="001A56A2"/>
    <w:rsid w:val="001A605E"/>
    <w:rsid w:val="001A65E6"/>
    <w:rsid w:val="001A7291"/>
    <w:rsid w:val="001A7D9D"/>
    <w:rsid w:val="001B062D"/>
    <w:rsid w:val="001B093D"/>
    <w:rsid w:val="001B1D97"/>
    <w:rsid w:val="001B61FE"/>
    <w:rsid w:val="001D0DA0"/>
    <w:rsid w:val="001D54BC"/>
    <w:rsid w:val="001E3C1A"/>
    <w:rsid w:val="001F2429"/>
    <w:rsid w:val="001F38F1"/>
    <w:rsid w:val="001F660C"/>
    <w:rsid w:val="0020354B"/>
    <w:rsid w:val="00205B87"/>
    <w:rsid w:val="0022412A"/>
    <w:rsid w:val="002275F5"/>
    <w:rsid w:val="00240D8B"/>
    <w:rsid w:val="0024327D"/>
    <w:rsid w:val="00245550"/>
    <w:rsid w:val="00245BA9"/>
    <w:rsid w:val="0024647B"/>
    <w:rsid w:val="00252386"/>
    <w:rsid w:val="002550CA"/>
    <w:rsid w:val="00255D32"/>
    <w:rsid w:val="00261A86"/>
    <w:rsid w:val="00266086"/>
    <w:rsid w:val="00272146"/>
    <w:rsid w:val="002742B5"/>
    <w:rsid w:val="0028266F"/>
    <w:rsid w:val="00292BC8"/>
    <w:rsid w:val="002A15C7"/>
    <w:rsid w:val="002A3B9D"/>
    <w:rsid w:val="002C0CB9"/>
    <w:rsid w:val="002C1F76"/>
    <w:rsid w:val="002D1BFC"/>
    <w:rsid w:val="002D3040"/>
    <w:rsid w:val="002D6C44"/>
    <w:rsid w:val="002D6D11"/>
    <w:rsid w:val="002E6045"/>
    <w:rsid w:val="002E6BEA"/>
    <w:rsid w:val="002F53DC"/>
    <w:rsid w:val="002F53EE"/>
    <w:rsid w:val="002F779E"/>
    <w:rsid w:val="003112BF"/>
    <w:rsid w:val="0031340C"/>
    <w:rsid w:val="00314B13"/>
    <w:rsid w:val="00333F71"/>
    <w:rsid w:val="0033436A"/>
    <w:rsid w:val="00344FE8"/>
    <w:rsid w:val="00346C66"/>
    <w:rsid w:val="00350E7C"/>
    <w:rsid w:val="00352B6C"/>
    <w:rsid w:val="00356631"/>
    <w:rsid w:val="00372093"/>
    <w:rsid w:val="003729EB"/>
    <w:rsid w:val="00380603"/>
    <w:rsid w:val="003820E2"/>
    <w:rsid w:val="00392C97"/>
    <w:rsid w:val="003B5A47"/>
    <w:rsid w:val="003C0EEA"/>
    <w:rsid w:val="003C11EE"/>
    <w:rsid w:val="003D3CA7"/>
    <w:rsid w:val="003D3D73"/>
    <w:rsid w:val="003D7A9D"/>
    <w:rsid w:val="003E0295"/>
    <w:rsid w:val="003E0348"/>
    <w:rsid w:val="003E727D"/>
    <w:rsid w:val="003E7695"/>
    <w:rsid w:val="003F6974"/>
    <w:rsid w:val="003F6E70"/>
    <w:rsid w:val="004054F0"/>
    <w:rsid w:val="00405814"/>
    <w:rsid w:val="00405E86"/>
    <w:rsid w:val="00411932"/>
    <w:rsid w:val="004325AB"/>
    <w:rsid w:val="004435F9"/>
    <w:rsid w:val="00443796"/>
    <w:rsid w:val="0045264E"/>
    <w:rsid w:val="004559CD"/>
    <w:rsid w:val="00455AFF"/>
    <w:rsid w:val="00460BE3"/>
    <w:rsid w:val="004624BF"/>
    <w:rsid w:val="00462505"/>
    <w:rsid w:val="00463A61"/>
    <w:rsid w:val="00463AE6"/>
    <w:rsid w:val="00472437"/>
    <w:rsid w:val="00483921"/>
    <w:rsid w:val="00492196"/>
    <w:rsid w:val="004A3115"/>
    <w:rsid w:val="004A319E"/>
    <w:rsid w:val="004A4D85"/>
    <w:rsid w:val="004A7E3E"/>
    <w:rsid w:val="004B113F"/>
    <w:rsid w:val="004B2F6C"/>
    <w:rsid w:val="004B6C3A"/>
    <w:rsid w:val="004C49C7"/>
    <w:rsid w:val="004C76E7"/>
    <w:rsid w:val="004D6DFC"/>
    <w:rsid w:val="004E4144"/>
    <w:rsid w:val="00502D9E"/>
    <w:rsid w:val="0050670A"/>
    <w:rsid w:val="00515077"/>
    <w:rsid w:val="00520529"/>
    <w:rsid w:val="00521845"/>
    <w:rsid w:val="00522348"/>
    <w:rsid w:val="00523109"/>
    <w:rsid w:val="00525D50"/>
    <w:rsid w:val="0053062E"/>
    <w:rsid w:val="00534F6C"/>
    <w:rsid w:val="00536410"/>
    <w:rsid w:val="005437DD"/>
    <w:rsid w:val="00551FF8"/>
    <w:rsid w:val="00552435"/>
    <w:rsid w:val="00552B7C"/>
    <w:rsid w:val="0055371B"/>
    <w:rsid w:val="0056210A"/>
    <w:rsid w:val="00564BCE"/>
    <w:rsid w:val="0056555A"/>
    <w:rsid w:val="00565782"/>
    <w:rsid w:val="005678D2"/>
    <w:rsid w:val="00571FF4"/>
    <w:rsid w:val="00581B5B"/>
    <w:rsid w:val="00582CE3"/>
    <w:rsid w:val="005841E2"/>
    <w:rsid w:val="00585D26"/>
    <w:rsid w:val="005874A7"/>
    <w:rsid w:val="00587706"/>
    <w:rsid w:val="00590ED3"/>
    <w:rsid w:val="00592809"/>
    <w:rsid w:val="005934F5"/>
    <w:rsid w:val="005B1CC0"/>
    <w:rsid w:val="005B23EF"/>
    <w:rsid w:val="005C041D"/>
    <w:rsid w:val="005C0D3D"/>
    <w:rsid w:val="005C52B7"/>
    <w:rsid w:val="005D6100"/>
    <w:rsid w:val="005E0594"/>
    <w:rsid w:val="005F60D5"/>
    <w:rsid w:val="00600685"/>
    <w:rsid w:val="00606FD8"/>
    <w:rsid w:val="00617918"/>
    <w:rsid w:val="006405EC"/>
    <w:rsid w:val="00652B02"/>
    <w:rsid w:val="00654A75"/>
    <w:rsid w:val="0065621E"/>
    <w:rsid w:val="006641E5"/>
    <w:rsid w:val="00667579"/>
    <w:rsid w:val="00683F90"/>
    <w:rsid w:val="00684038"/>
    <w:rsid w:val="0069124A"/>
    <w:rsid w:val="00692A46"/>
    <w:rsid w:val="00693019"/>
    <w:rsid w:val="006961DD"/>
    <w:rsid w:val="00697B02"/>
    <w:rsid w:val="006B4DFA"/>
    <w:rsid w:val="006C23CF"/>
    <w:rsid w:val="006C7F3D"/>
    <w:rsid w:val="006D25B5"/>
    <w:rsid w:val="006D2892"/>
    <w:rsid w:val="006D3B2C"/>
    <w:rsid w:val="006D6532"/>
    <w:rsid w:val="006E4B52"/>
    <w:rsid w:val="006E6D02"/>
    <w:rsid w:val="006F3E74"/>
    <w:rsid w:val="00701D12"/>
    <w:rsid w:val="00703A17"/>
    <w:rsid w:val="00705C1E"/>
    <w:rsid w:val="00710E85"/>
    <w:rsid w:val="00712EFB"/>
    <w:rsid w:val="007167EE"/>
    <w:rsid w:val="00720C20"/>
    <w:rsid w:val="007239AD"/>
    <w:rsid w:val="007339FF"/>
    <w:rsid w:val="007348BD"/>
    <w:rsid w:val="00741A05"/>
    <w:rsid w:val="00753F28"/>
    <w:rsid w:val="00753FA5"/>
    <w:rsid w:val="007544D1"/>
    <w:rsid w:val="00756469"/>
    <w:rsid w:val="007602D9"/>
    <w:rsid w:val="00760E7A"/>
    <w:rsid w:val="00762CA0"/>
    <w:rsid w:val="00765CA6"/>
    <w:rsid w:val="00767370"/>
    <w:rsid w:val="00772040"/>
    <w:rsid w:val="00777A71"/>
    <w:rsid w:val="0078389E"/>
    <w:rsid w:val="0079462B"/>
    <w:rsid w:val="007954A6"/>
    <w:rsid w:val="007A090B"/>
    <w:rsid w:val="007A4B59"/>
    <w:rsid w:val="007A4FC8"/>
    <w:rsid w:val="007A537E"/>
    <w:rsid w:val="007B6871"/>
    <w:rsid w:val="007B6C88"/>
    <w:rsid w:val="007B7086"/>
    <w:rsid w:val="007C051E"/>
    <w:rsid w:val="007D1917"/>
    <w:rsid w:val="007D34E7"/>
    <w:rsid w:val="007E38BB"/>
    <w:rsid w:val="007E7168"/>
    <w:rsid w:val="007F398F"/>
    <w:rsid w:val="007F4FFE"/>
    <w:rsid w:val="00800CF2"/>
    <w:rsid w:val="008047F1"/>
    <w:rsid w:val="00805A6F"/>
    <w:rsid w:val="00812E13"/>
    <w:rsid w:val="008134BA"/>
    <w:rsid w:val="008146DC"/>
    <w:rsid w:val="008222D6"/>
    <w:rsid w:val="00832699"/>
    <w:rsid w:val="00845502"/>
    <w:rsid w:val="008503A9"/>
    <w:rsid w:val="00853259"/>
    <w:rsid w:val="00853501"/>
    <w:rsid w:val="00856E72"/>
    <w:rsid w:val="0086016C"/>
    <w:rsid w:val="0086280E"/>
    <w:rsid w:val="008668D8"/>
    <w:rsid w:val="00870F3C"/>
    <w:rsid w:val="00883F32"/>
    <w:rsid w:val="00891AD4"/>
    <w:rsid w:val="0089254F"/>
    <w:rsid w:val="008956A0"/>
    <w:rsid w:val="008966F2"/>
    <w:rsid w:val="008A1C80"/>
    <w:rsid w:val="008A7A69"/>
    <w:rsid w:val="008A7E47"/>
    <w:rsid w:val="008B2A95"/>
    <w:rsid w:val="008B579C"/>
    <w:rsid w:val="008B7BA5"/>
    <w:rsid w:val="008C30B7"/>
    <w:rsid w:val="008C487A"/>
    <w:rsid w:val="008C50C0"/>
    <w:rsid w:val="008D0FAA"/>
    <w:rsid w:val="008D1D3C"/>
    <w:rsid w:val="008D7659"/>
    <w:rsid w:val="008E20C3"/>
    <w:rsid w:val="008E65F8"/>
    <w:rsid w:val="009006E1"/>
    <w:rsid w:val="00905543"/>
    <w:rsid w:val="00914507"/>
    <w:rsid w:val="00920F9F"/>
    <w:rsid w:val="009221CB"/>
    <w:rsid w:val="00926340"/>
    <w:rsid w:val="00936DC8"/>
    <w:rsid w:val="0093722C"/>
    <w:rsid w:val="00943FA2"/>
    <w:rsid w:val="009522F8"/>
    <w:rsid w:val="00960C39"/>
    <w:rsid w:val="00961B85"/>
    <w:rsid w:val="00963FFD"/>
    <w:rsid w:val="00967DA5"/>
    <w:rsid w:val="009716D6"/>
    <w:rsid w:val="00974F31"/>
    <w:rsid w:val="00985020"/>
    <w:rsid w:val="009907B3"/>
    <w:rsid w:val="009A42D3"/>
    <w:rsid w:val="009B7340"/>
    <w:rsid w:val="009D434F"/>
    <w:rsid w:val="009D4B41"/>
    <w:rsid w:val="009D5356"/>
    <w:rsid w:val="009D5975"/>
    <w:rsid w:val="009F0A81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22BC"/>
    <w:rsid w:val="00A732CF"/>
    <w:rsid w:val="00A851E5"/>
    <w:rsid w:val="00A91EF4"/>
    <w:rsid w:val="00A9289B"/>
    <w:rsid w:val="00A9533A"/>
    <w:rsid w:val="00A95969"/>
    <w:rsid w:val="00AA65FA"/>
    <w:rsid w:val="00AB12A4"/>
    <w:rsid w:val="00AB38E7"/>
    <w:rsid w:val="00AC2A48"/>
    <w:rsid w:val="00AC6476"/>
    <w:rsid w:val="00AD51BA"/>
    <w:rsid w:val="00AE7040"/>
    <w:rsid w:val="00AF11C5"/>
    <w:rsid w:val="00AF47D6"/>
    <w:rsid w:val="00B007B3"/>
    <w:rsid w:val="00B22D23"/>
    <w:rsid w:val="00B326CA"/>
    <w:rsid w:val="00B334E5"/>
    <w:rsid w:val="00B3434A"/>
    <w:rsid w:val="00B36D5E"/>
    <w:rsid w:val="00B44388"/>
    <w:rsid w:val="00B47A31"/>
    <w:rsid w:val="00B6286B"/>
    <w:rsid w:val="00B64738"/>
    <w:rsid w:val="00B657CC"/>
    <w:rsid w:val="00B718ED"/>
    <w:rsid w:val="00B7447F"/>
    <w:rsid w:val="00B822EE"/>
    <w:rsid w:val="00B870B1"/>
    <w:rsid w:val="00B9428B"/>
    <w:rsid w:val="00B9786C"/>
    <w:rsid w:val="00BA0CE0"/>
    <w:rsid w:val="00BB18A1"/>
    <w:rsid w:val="00BB31C9"/>
    <w:rsid w:val="00BB330B"/>
    <w:rsid w:val="00BC2930"/>
    <w:rsid w:val="00BD3EFB"/>
    <w:rsid w:val="00BD6165"/>
    <w:rsid w:val="00BD6A02"/>
    <w:rsid w:val="00BE036B"/>
    <w:rsid w:val="00BE5C8A"/>
    <w:rsid w:val="00BE6C30"/>
    <w:rsid w:val="00BE7DB4"/>
    <w:rsid w:val="00BF118A"/>
    <w:rsid w:val="00BF4626"/>
    <w:rsid w:val="00BF53DA"/>
    <w:rsid w:val="00C00112"/>
    <w:rsid w:val="00C01521"/>
    <w:rsid w:val="00C01D4E"/>
    <w:rsid w:val="00C0700B"/>
    <w:rsid w:val="00C128FF"/>
    <w:rsid w:val="00C15A69"/>
    <w:rsid w:val="00C200AE"/>
    <w:rsid w:val="00C24367"/>
    <w:rsid w:val="00C25D90"/>
    <w:rsid w:val="00C27A01"/>
    <w:rsid w:val="00C36B61"/>
    <w:rsid w:val="00C57E4D"/>
    <w:rsid w:val="00C61353"/>
    <w:rsid w:val="00C75B2D"/>
    <w:rsid w:val="00C77E60"/>
    <w:rsid w:val="00C803B1"/>
    <w:rsid w:val="00C83A6C"/>
    <w:rsid w:val="00C87CC1"/>
    <w:rsid w:val="00C934E7"/>
    <w:rsid w:val="00C94A0B"/>
    <w:rsid w:val="00C961D9"/>
    <w:rsid w:val="00C96917"/>
    <w:rsid w:val="00C97412"/>
    <w:rsid w:val="00C97DFA"/>
    <w:rsid w:val="00CA139F"/>
    <w:rsid w:val="00CA54E1"/>
    <w:rsid w:val="00CA79EB"/>
    <w:rsid w:val="00CB1B77"/>
    <w:rsid w:val="00CB7651"/>
    <w:rsid w:val="00CB79DE"/>
    <w:rsid w:val="00CC6981"/>
    <w:rsid w:val="00CC6E0F"/>
    <w:rsid w:val="00CC7CB5"/>
    <w:rsid w:val="00CD1F3F"/>
    <w:rsid w:val="00CD3980"/>
    <w:rsid w:val="00CE2578"/>
    <w:rsid w:val="00CE3F2C"/>
    <w:rsid w:val="00CE4C06"/>
    <w:rsid w:val="00CE4C2D"/>
    <w:rsid w:val="00CE7797"/>
    <w:rsid w:val="00CF6731"/>
    <w:rsid w:val="00CF6E01"/>
    <w:rsid w:val="00D05806"/>
    <w:rsid w:val="00D13429"/>
    <w:rsid w:val="00D14529"/>
    <w:rsid w:val="00D165E6"/>
    <w:rsid w:val="00D207AE"/>
    <w:rsid w:val="00D220B5"/>
    <w:rsid w:val="00D23019"/>
    <w:rsid w:val="00D24F8B"/>
    <w:rsid w:val="00D2614B"/>
    <w:rsid w:val="00D31BA1"/>
    <w:rsid w:val="00D3390F"/>
    <w:rsid w:val="00D45BEA"/>
    <w:rsid w:val="00D47F61"/>
    <w:rsid w:val="00D510C8"/>
    <w:rsid w:val="00D600C9"/>
    <w:rsid w:val="00D60D2F"/>
    <w:rsid w:val="00D60DF8"/>
    <w:rsid w:val="00D71774"/>
    <w:rsid w:val="00D74A4A"/>
    <w:rsid w:val="00D77F3C"/>
    <w:rsid w:val="00D80AB3"/>
    <w:rsid w:val="00D816D8"/>
    <w:rsid w:val="00D8759C"/>
    <w:rsid w:val="00DA72A0"/>
    <w:rsid w:val="00DA7B28"/>
    <w:rsid w:val="00DB2F4C"/>
    <w:rsid w:val="00DB40C2"/>
    <w:rsid w:val="00DC1185"/>
    <w:rsid w:val="00DC35C4"/>
    <w:rsid w:val="00DC3EF2"/>
    <w:rsid w:val="00DC44B8"/>
    <w:rsid w:val="00DD0C88"/>
    <w:rsid w:val="00DD3A9F"/>
    <w:rsid w:val="00DD6B26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31E1D"/>
    <w:rsid w:val="00E42A40"/>
    <w:rsid w:val="00E522FF"/>
    <w:rsid w:val="00E56A53"/>
    <w:rsid w:val="00E620C0"/>
    <w:rsid w:val="00E70046"/>
    <w:rsid w:val="00E740DC"/>
    <w:rsid w:val="00E81F84"/>
    <w:rsid w:val="00E821C0"/>
    <w:rsid w:val="00E82974"/>
    <w:rsid w:val="00E84AF3"/>
    <w:rsid w:val="00E92505"/>
    <w:rsid w:val="00E96589"/>
    <w:rsid w:val="00EA333B"/>
    <w:rsid w:val="00EA71B6"/>
    <w:rsid w:val="00EC1655"/>
    <w:rsid w:val="00EC5509"/>
    <w:rsid w:val="00ED0219"/>
    <w:rsid w:val="00ED0D98"/>
    <w:rsid w:val="00F023DA"/>
    <w:rsid w:val="00F035A6"/>
    <w:rsid w:val="00F04CB0"/>
    <w:rsid w:val="00F11DEB"/>
    <w:rsid w:val="00F13C0B"/>
    <w:rsid w:val="00F25BA0"/>
    <w:rsid w:val="00F30B09"/>
    <w:rsid w:val="00F36377"/>
    <w:rsid w:val="00F47C08"/>
    <w:rsid w:val="00F52506"/>
    <w:rsid w:val="00F55B5B"/>
    <w:rsid w:val="00F62E1D"/>
    <w:rsid w:val="00F64AF8"/>
    <w:rsid w:val="00F72447"/>
    <w:rsid w:val="00F80B32"/>
    <w:rsid w:val="00F82F5D"/>
    <w:rsid w:val="00F85DCA"/>
    <w:rsid w:val="00F930B0"/>
    <w:rsid w:val="00F94402"/>
    <w:rsid w:val="00F954A8"/>
    <w:rsid w:val="00F96522"/>
    <w:rsid w:val="00F96EB0"/>
    <w:rsid w:val="00FA0AB5"/>
    <w:rsid w:val="00FA28AE"/>
    <w:rsid w:val="00FA64FC"/>
    <w:rsid w:val="00FB6427"/>
    <w:rsid w:val="00FB645F"/>
    <w:rsid w:val="00FC0932"/>
    <w:rsid w:val="00FC274F"/>
    <w:rsid w:val="00FC669E"/>
    <w:rsid w:val="00FD0357"/>
    <w:rsid w:val="00FE5361"/>
    <w:rsid w:val="00FE54E8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AABF20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7C0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6D3B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8">
    <w:name w:val="List Paragraph"/>
    <w:basedOn w:val="a0"/>
    <w:link w:val="a9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0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2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0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0"/>
    <w:next w:val="a0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0"/>
    <w:next w:val="a0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0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0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Нет"/>
    <w:rsid w:val="005B23EF"/>
  </w:style>
  <w:style w:type="paragraph" w:customStyle="1" w:styleId="af2">
    <w:name w:val="Стиль"/>
    <w:basedOn w:val="a0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50">
    <w:name w:val="Заголовок 5 Знак"/>
    <w:basedOn w:val="a1"/>
    <w:link w:val="5"/>
    <w:uiPriority w:val="99"/>
    <w:rsid w:val="006D3B2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">
    <w:name w:val="Список_нумерованый"/>
    <w:basedOn w:val="a0"/>
    <w:autoRedefine/>
    <w:uiPriority w:val="99"/>
    <w:rsid w:val="006D3B2C"/>
    <w:pPr>
      <w:widowControl/>
      <w:numPr>
        <w:numId w:val="4"/>
      </w:numPr>
      <w:autoSpaceDE/>
      <w:autoSpaceDN/>
      <w:adjustRightInd/>
      <w:spacing w:line="360" w:lineRule="auto"/>
      <w:jc w:val="both"/>
    </w:pPr>
    <w:rPr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684038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rsid w:val="00582CE3"/>
    <w:rPr>
      <w:rFonts w:ascii="Times New Roman" w:hAnsi="Times New Roman"/>
    </w:rPr>
  </w:style>
  <w:style w:type="paragraph" w:styleId="af3">
    <w:name w:val="Body Text"/>
    <w:basedOn w:val="a0"/>
    <w:link w:val="af4"/>
    <w:rsid w:val="00B6286B"/>
    <w:pPr>
      <w:widowControl/>
      <w:autoSpaceDE/>
      <w:autoSpaceDN/>
      <w:adjustRightInd/>
      <w:spacing w:after="120" w:line="360" w:lineRule="auto"/>
      <w:ind w:firstLine="454"/>
      <w:jc w:val="both"/>
    </w:pPr>
    <w:rPr>
      <w:sz w:val="28"/>
      <w:szCs w:val="28"/>
      <w:lang w:eastAsia="ar-SA"/>
    </w:rPr>
  </w:style>
  <w:style w:type="character" w:customStyle="1" w:styleId="af4">
    <w:name w:val="Основной текст Знак"/>
    <w:basedOn w:val="a1"/>
    <w:link w:val="af3"/>
    <w:rsid w:val="00B6286B"/>
    <w:rPr>
      <w:rFonts w:ascii="Times New Roman" w:hAnsi="Times New Roman"/>
      <w:sz w:val="28"/>
      <w:szCs w:val="28"/>
      <w:lang w:eastAsia="ar-SA"/>
    </w:rPr>
  </w:style>
  <w:style w:type="paragraph" w:customStyle="1" w:styleId="af5">
    <w:basedOn w:val="a0"/>
    <w:next w:val="af6"/>
    <w:rsid w:val="0020354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20354B"/>
    <w:rPr>
      <w:b/>
      <w:bCs/>
    </w:rPr>
  </w:style>
  <w:style w:type="paragraph" w:styleId="af6">
    <w:name w:val="Normal (Web)"/>
    <w:basedOn w:val="a0"/>
    <w:rsid w:val="002035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7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0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k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314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birint.ru/pubhouse/1686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minfin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3484-3A93-470A-A9E9-33AEE709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1399</TotalTime>
  <Pages>9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137</cp:revision>
  <cp:lastPrinted>2011-09-10T07:38:00Z</cp:lastPrinted>
  <dcterms:created xsi:type="dcterms:W3CDTF">2024-03-11T14:43:00Z</dcterms:created>
  <dcterms:modified xsi:type="dcterms:W3CDTF">2024-12-03T19:28:00Z</dcterms:modified>
</cp:coreProperties>
</file>