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045" w:rsidRPr="002E6045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2E6045">
        <w:rPr>
          <w:b/>
          <w:bCs/>
          <w:sz w:val="24"/>
          <w:szCs w:val="24"/>
        </w:rPr>
        <w:t>ФЕДЕРАЛЬНОЕ ГОСУДАРСТВЕННОЕ БЮДЖЕТНОЕ ОБРАЗОВАТЕЛЬНОЕ</w:t>
      </w:r>
    </w:p>
    <w:p w:rsidR="002E6045" w:rsidRPr="002E6045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2E6045">
        <w:rPr>
          <w:b/>
          <w:bCs/>
          <w:sz w:val="24"/>
          <w:szCs w:val="24"/>
        </w:rPr>
        <w:t>УЧРЕЖДЕНИЕ ВЫСШЕГО ОБРАЗОВАНИЯ</w:t>
      </w:r>
    </w:p>
    <w:p w:rsidR="002E6045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2E6045">
        <w:rPr>
          <w:b/>
          <w:bCs/>
          <w:sz w:val="24"/>
          <w:szCs w:val="24"/>
        </w:rPr>
        <w:t>«МОСКОВСКИЙ ГОСУДАРСТВЕННЫЙ УНИВЕРСИТЕТ ИМЕНИ М.В.ЛОМОНОСОВА»</w:t>
      </w:r>
    </w:p>
    <w:p w:rsidR="002E6045" w:rsidRDefault="002E6045" w:rsidP="002E6045">
      <w:pPr>
        <w:widowControl/>
        <w:jc w:val="center"/>
        <w:rPr>
          <w:b/>
          <w:bCs/>
          <w:sz w:val="24"/>
          <w:szCs w:val="24"/>
        </w:rPr>
      </w:pPr>
    </w:p>
    <w:p w:rsidR="002E6045" w:rsidRPr="002E6045" w:rsidRDefault="002E6045" w:rsidP="002E6045">
      <w:pPr>
        <w:widowControl/>
        <w:jc w:val="center"/>
        <w:rPr>
          <w:b/>
          <w:bCs/>
          <w:sz w:val="24"/>
          <w:szCs w:val="24"/>
        </w:rPr>
      </w:pPr>
    </w:p>
    <w:p w:rsidR="002E6045" w:rsidRDefault="002E6045" w:rsidP="002E6045">
      <w:pPr>
        <w:widowControl/>
        <w:jc w:val="center"/>
        <w:rPr>
          <w:sz w:val="24"/>
          <w:szCs w:val="24"/>
        </w:rPr>
      </w:pPr>
      <w:r>
        <w:rPr>
          <w:sz w:val="24"/>
          <w:szCs w:val="24"/>
        </w:rPr>
        <w:t>ЭКОНОМИЧЕСКИЙ ФАКУЛЬТЕТ</w:t>
      </w:r>
    </w:p>
    <w:p w:rsidR="00135B5C" w:rsidRDefault="00135B5C" w:rsidP="002E6045">
      <w:pPr>
        <w:widowControl/>
        <w:jc w:val="center"/>
        <w:rPr>
          <w:sz w:val="24"/>
          <w:szCs w:val="24"/>
        </w:rPr>
      </w:pPr>
    </w:p>
    <w:p w:rsidR="00135B5C" w:rsidRDefault="00135B5C" w:rsidP="002E6045">
      <w:pPr>
        <w:widowControl/>
        <w:jc w:val="center"/>
        <w:rPr>
          <w:sz w:val="24"/>
          <w:szCs w:val="24"/>
        </w:rPr>
      </w:pPr>
    </w:p>
    <w:p w:rsidR="002E6045" w:rsidRDefault="002E6045" w:rsidP="002E6045">
      <w:pPr>
        <w:widowControl/>
        <w:jc w:val="center"/>
        <w:rPr>
          <w:sz w:val="24"/>
          <w:szCs w:val="24"/>
        </w:rPr>
      </w:pPr>
    </w:p>
    <w:tbl>
      <w:tblPr>
        <w:tblW w:w="5825" w:type="dxa"/>
        <w:tblInd w:w="4503" w:type="dxa"/>
        <w:tblLook w:val="01E0" w:firstRow="1" w:lastRow="1" w:firstColumn="1" w:lastColumn="1" w:noHBand="0" w:noVBand="0"/>
      </w:tblPr>
      <w:tblGrid>
        <w:gridCol w:w="5825"/>
      </w:tblGrid>
      <w:tr w:rsidR="00135B5C" w:rsidRPr="005C0D3D" w:rsidTr="00E27761">
        <w:trPr>
          <w:cantSplit/>
          <w:trHeight w:val="733"/>
        </w:trPr>
        <w:tc>
          <w:tcPr>
            <w:tcW w:w="5825" w:type="dxa"/>
          </w:tcPr>
          <w:p w:rsidR="00135B5C" w:rsidRPr="005C0D3D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C0D3D">
              <w:rPr>
                <w:sz w:val="24"/>
                <w:szCs w:val="24"/>
              </w:rPr>
              <w:t>«УТВЕРЖД</w:t>
            </w:r>
            <w:r w:rsidR="007E7168">
              <w:rPr>
                <w:sz w:val="24"/>
                <w:szCs w:val="24"/>
              </w:rPr>
              <w:t>АЮ</w:t>
            </w:r>
            <w:r w:rsidRPr="005C0D3D">
              <w:rPr>
                <w:sz w:val="24"/>
                <w:szCs w:val="24"/>
              </w:rPr>
              <w:t>»</w:t>
            </w:r>
          </w:p>
          <w:p w:rsidR="00135B5C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135B5C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Декан экономического факультета </w:t>
            </w:r>
            <w:r w:rsidRPr="005C0D3D">
              <w:rPr>
                <w:sz w:val="24"/>
                <w:szCs w:val="24"/>
              </w:rPr>
              <w:t>МГУ</w:t>
            </w:r>
          </w:p>
          <w:p w:rsidR="00135B5C" w:rsidRPr="005C0D3D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C0D3D">
              <w:rPr>
                <w:sz w:val="24"/>
                <w:szCs w:val="24"/>
              </w:rPr>
              <w:t>рофессор. _____________ А.А.Аузан</w:t>
            </w:r>
          </w:p>
          <w:p w:rsidR="00135B5C" w:rsidRPr="005C0D3D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135B5C" w:rsidRPr="005C0D3D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C0D3D">
              <w:rPr>
                <w:sz w:val="24"/>
                <w:szCs w:val="24"/>
              </w:rPr>
              <w:t xml:space="preserve">«» </w:t>
            </w:r>
            <w:r>
              <w:rPr>
                <w:sz w:val="24"/>
                <w:szCs w:val="24"/>
              </w:rPr>
              <w:t>………..</w:t>
            </w:r>
            <w:r w:rsidRPr="005C0D3D">
              <w:rPr>
                <w:sz w:val="24"/>
                <w:szCs w:val="24"/>
              </w:rPr>
              <w:t xml:space="preserve"> 20</w:t>
            </w:r>
            <w:r w:rsidR="00F954F4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год</w:t>
            </w:r>
          </w:p>
          <w:p w:rsidR="00135B5C" w:rsidRPr="005C0D3D" w:rsidRDefault="00135B5C" w:rsidP="0050670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135B5C" w:rsidRPr="005C0D3D" w:rsidTr="00E27761">
        <w:trPr>
          <w:trHeight w:val="431"/>
        </w:trPr>
        <w:tc>
          <w:tcPr>
            <w:tcW w:w="5825" w:type="dxa"/>
          </w:tcPr>
          <w:p w:rsidR="00135B5C" w:rsidRPr="005C0D3D" w:rsidRDefault="00135B5C" w:rsidP="0050670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</w:tbl>
    <w:p w:rsidR="002E6045" w:rsidRDefault="002E6045" w:rsidP="00135B5C">
      <w:pPr>
        <w:widowControl/>
        <w:rPr>
          <w:sz w:val="24"/>
          <w:szCs w:val="24"/>
        </w:rPr>
      </w:pPr>
    </w:p>
    <w:p w:rsidR="002E6045" w:rsidRDefault="002E6045" w:rsidP="002E6045">
      <w:pPr>
        <w:widowControl/>
        <w:jc w:val="center"/>
        <w:rPr>
          <w:sz w:val="24"/>
          <w:szCs w:val="24"/>
        </w:rPr>
      </w:pPr>
    </w:p>
    <w:p w:rsidR="002E6045" w:rsidRDefault="007E7168" w:rsidP="002E6045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РАБОЧАЯ ПРОГРАММА ДИСЦИПЛИНЫ</w:t>
      </w:r>
    </w:p>
    <w:p w:rsidR="00E27761" w:rsidRPr="002E6045" w:rsidRDefault="00E27761" w:rsidP="002E6045">
      <w:pPr>
        <w:widowControl/>
        <w:jc w:val="center"/>
        <w:rPr>
          <w:b/>
          <w:bCs/>
          <w:sz w:val="28"/>
          <w:szCs w:val="28"/>
        </w:rPr>
      </w:pPr>
    </w:p>
    <w:p w:rsidR="00E27761" w:rsidRDefault="001B062D" w:rsidP="00E27761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9F5FE2">
        <w:rPr>
          <w:b/>
          <w:bCs/>
          <w:sz w:val="28"/>
          <w:szCs w:val="28"/>
        </w:rPr>
        <w:t>Финансовый менеджмент</w:t>
      </w:r>
      <w:r>
        <w:rPr>
          <w:b/>
          <w:bCs/>
          <w:sz w:val="28"/>
          <w:szCs w:val="28"/>
        </w:rPr>
        <w:t>»</w:t>
      </w:r>
      <w:r w:rsidR="009F5FE2">
        <w:rPr>
          <w:b/>
          <w:bCs/>
          <w:sz w:val="28"/>
          <w:szCs w:val="28"/>
        </w:rPr>
        <w:t xml:space="preserve"> на английском языке</w:t>
      </w:r>
    </w:p>
    <w:p w:rsidR="00FA0AB5" w:rsidRPr="00F954F4" w:rsidRDefault="00FA0AB5" w:rsidP="00E27761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Financial</w:t>
      </w:r>
      <w:r w:rsidRPr="00F954F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en-US"/>
        </w:rPr>
        <w:t>management</w:t>
      </w:r>
    </w:p>
    <w:p w:rsidR="002E6045" w:rsidRPr="007E7168" w:rsidRDefault="002E6045" w:rsidP="002E6045">
      <w:pPr>
        <w:widowControl/>
        <w:jc w:val="center"/>
        <w:rPr>
          <w:i/>
          <w:sz w:val="28"/>
          <w:szCs w:val="28"/>
        </w:rPr>
      </w:pPr>
    </w:p>
    <w:p w:rsidR="002E6045" w:rsidRPr="00E27761" w:rsidRDefault="00E27761" w:rsidP="00E27761">
      <w:pPr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Уровень высшего образования</w:t>
      </w:r>
    </w:p>
    <w:p w:rsidR="002E6045" w:rsidRDefault="002E6045" w:rsidP="002E6045">
      <w:pPr>
        <w:widowControl/>
        <w:jc w:val="center"/>
        <w:rPr>
          <w:b/>
          <w:bCs/>
          <w:i/>
          <w:sz w:val="28"/>
          <w:szCs w:val="28"/>
        </w:rPr>
      </w:pPr>
      <w:r w:rsidRPr="002E6045">
        <w:rPr>
          <w:b/>
          <w:bCs/>
          <w:i/>
          <w:sz w:val="28"/>
          <w:szCs w:val="28"/>
        </w:rPr>
        <w:t>Магистратура</w:t>
      </w:r>
    </w:p>
    <w:p w:rsidR="00E27761" w:rsidRDefault="00E27761" w:rsidP="00E27761">
      <w:pPr>
        <w:widowControl/>
        <w:jc w:val="center"/>
        <w:rPr>
          <w:sz w:val="28"/>
          <w:szCs w:val="28"/>
        </w:rPr>
      </w:pPr>
    </w:p>
    <w:p w:rsidR="00E27761" w:rsidRPr="002E6045" w:rsidRDefault="00E27761" w:rsidP="00E27761">
      <w:pPr>
        <w:widowControl/>
        <w:jc w:val="center"/>
        <w:rPr>
          <w:sz w:val="28"/>
          <w:szCs w:val="28"/>
        </w:rPr>
      </w:pPr>
      <w:r w:rsidRPr="002E6045">
        <w:rPr>
          <w:sz w:val="28"/>
          <w:szCs w:val="28"/>
        </w:rPr>
        <w:t xml:space="preserve">Направление подготовки (специальность) </w:t>
      </w:r>
    </w:p>
    <w:p w:rsidR="00E27761" w:rsidRPr="002E6045" w:rsidRDefault="001B062D" w:rsidP="00E27761">
      <w:pPr>
        <w:widowControl/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38.04.08 Финансы и кредит</w:t>
      </w:r>
    </w:p>
    <w:p w:rsidR="002E6045" w:rsidRDefault="002E6045" w:rsidP="002E6045">
      <w:pPr>
        <w:widowControl/>
        <w:jc w:val="center"/>
        <w:rPr>
          <w:b/>
          <w:bCs/>
          <w:sz w:val="28"/>
          <w:szCs w:val="28"/>
        </w:rPr>
      </w:pPr>
    </w:p>
    <w:p w:rsidR="00E27761" w:rsidRPr="001B062D" w:rsidRDefault="00E27761" w:rsidP="00E27761">
      <w:pPr>
        <w:widowControl/>
        <w:jc w:val="center"/>
        <w:rPr>
          <w:sz w:val="28"/>
          <w:szCs w:val="28"/>
        </w:rPr>
      </w:pPr>
      <w:r w:rsidRPr="001B062D">
        <w:rPr>
          <w:sz w:val="28"/>
          <w:szCs w:val="28"/>
        </w:rPr>
        <w:t>Направленность (профиль) ОПОП</w:t>
      </w:r>
    </w:p>
    <w:p w:rsidR="00E27761" w:rsidRPr="001B062D" w:rsidRDefault="00F954F4" w:rsidP="00E27761">
      <w:pPr>
        <w:widowControl/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К</w:t>
      </w:r>
      <w:r w:rsidR="001B062D" w:rsidRPr="001B062D">
        <w:rPr>
          <w:b/>
          <w:bCs/>
          <w:i/>
          <w:sz w:val="28"/>
          <w:szCs w:val="28"/>
        </w:rPr>
        <w:t xml:space="preserve">орпоративная отчётность и </w:t>
      </w:r>
      <w:r>
        <w:rPr>
          <w:b/>
          <w:bCs/>
          <w:i/>
          <w:sz w:val="28"/>
          <w:szCs w:val="28"/>
        </w:rPr>
        <w:t>финансы</w:t>
      </w:r>
    </w:p>
    <w:p w:rsidR="00E27761" w:rsidRPr="001B062D" w:rsidRDefault="00E27761" w:rsidP="00E27761">
      <w:pPr>
        <w:widowControl/>
        <w:jc w:val="center"/>
        <w:rPr>
          <w:rFonts w:ascii="TimesNewRomanPS-ItalicMT" w:hAnsi="TimesNewRomanPS-ItalicMT" w:cs="TimesNewRomanPS-ItalicMT"/>
          <w:i/>
          <w:iCs/>
          <w:sz w:val="24"/>
          <w:szCs w:val="24"/>
        </w:rPr>
      </w:pPr>
    </w:p>
    <w:p w:rsidR="00E27761" w:rsidRDefault="00E27761" w:rsidP="00E27761">
      <w:pPr>
        <w:widowControl/>
        <w:rPr>
          <w:sz w:val="28"/>
          <w:szCs w:val="28"/>
        </w:rPr>
      </w:pPr>
    </w:p>
    <w:p w:rsidR="001660C0" w:rsidRPr="001660C0" w:rsidRDefault="00E27761" w:rsidP="00E27761">
      <w:pPr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Форма обучения</w:t>
      </w:r>
    </w:p>
    <w:p w:rsidR="002E6045" w:rsidRPr="001660C0" w:rsidRDefault="001660C0" w:rsidP="001660C0">
      <w:pPr>
        <w:widowControl/>
        <w:jc w:val="center"/>
        <w:rPr>
          <w:b/>
          <w:bCs/>
          <w:i/>
          <w:sz w:val="28"/>
          <w:szCs w:val="28"/>
        </w:rPr>
      </w:pPr>
      <w:r w:rsidRPr="001660C0">
        <w:rPr>
          <w:b/>
          <w:bCs/>
          <w:i/>
          <w:sz w:val="28"/>
          <w:szCs w:val="28"/>
        </w:rPr>
        <w:t>очная</w:t>
      </w:r>
    </w:p>
    <w:p w:rsidR="00135B5C" w:rsidRDefault="00135B5C" w:rsidP="00135B5C">
      <w:pPr>
        <w:widowControl/>
        <w:rPr>
          <w:b/>
          <w:bCs/>
          <w:sz w:val="28"/>
          <w:szCs w:val="28"/>
        </w:rPr>
      </w:pPr>
    </w:p>
    <w:p w:rsidR="00135B5C" w:rsidRDefault="00135B5C" w:rsidP="00135B5C">
      <w:pPr>
        <w:widowControl/>
        <w:rPr>
          <w:b/>
          <w:bCs/>
          <w:sz w:val="28"/>
          <w:szCs w:val="28"/>
        </w:rPr>
      </w:pPr>
    </w:p>
    <w:p w:rsidR="00E27761" w:rsidRDefault="00E27761" w:rsidP="00135B5C">
      <w:pPr>
        <w:widowControl/>
        <w:rPr>
          <w:b/>
          <w:bCs/>
          <w:sz w:val="28"/>
          <w:szCs w:val="28"/>
        </w:rPr>
      </w:pPr>
    </w:p>
    <w:p w:rsidR="00135B5C" w:rsidRDefault="00135B5C" w:rsidP="00135B5C">
      <w:pPr>
        <w:widowControl/>
        <w:rPr>
          <w:b/>
          <w:bCs/>
          <w:sz w:val="28"/>
          <w:szCs w:val="28"/>
        </w:rPr>
      </w:pPr>
    </w:p>
    <w:p w:rsidR="007E7168" w:rsidRDefault="007E7168" w:rsidP="007E7168">
      <w:pPr>
        <w:widowControl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Рабочая программа рассмотрена и одобрена</w:t>
      </w:r>
    </w:p>
    <w:p w:rsidR="007E7168" w:rsidRDefault="007E7168" w:rsidP="007E7168">
      <w:pPr>
        <w:widowControl/>
        <w:jc w:val="right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Учебно-методической комиссией</w:t>
      </w:r>
      <w:r w:rsidR="001660C0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экономического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факультета</w:t>
      </w:r>
    </w:p>
    <w:p w:rsidR="002E6045" w:rsidRDefault="007E7168" w:rsidP="007E7168">
      <w:pPr>
        <w:widowControl/>
        <w:jc w:val="right"/>
        <w:rPr>
          <w:b/>
          <w:bCs/>
          <w:sz w:val="28"/>
          <w:szCs w:val="28"/>
        </w:rPr>
      </w:pPr>
      <w:r>
        <w:rPr>
          <w:rFonts w:ascii="TimesNewRomanPSMT" w:hAnsi="TimesNewRomanPSMT" w:cs="TimesNewRomanPSMT"/>
          <w:sz w:val="24"/>
          <w:szCs w:val="24"/>
        </w:rPr>
        <w:t>(протокол №__________, дата)</w:t>
      </w:r>
    </w:p>
    <w:p w:rsidR="00135B5C" w:rsidRDefault="00135B5C" w:rsidP="007E7168">
      <w:pPr>
        <w:widowControl/>
        <w:jc w:val="right"/>
        <w:rPr>
          <w:bCs/>
          <w:sz w:val="28"/>
          <w:szCs w:val="28"/>
        </w:rPr>
      </w:pPr>
    </w:p>
    <w:p w:rsidR="00135B5C" w:rsidRDefault="00135B5C" w:rsidP="00135B5C">
      <w:pPr>
        <w:widowControl/>
        <w:jc w:val="center"/>
        <w:rPr>
          <w:bCs/>
          <w:sz w:val="28"/>
          <w:szCs w:val="28"/>
        </w:rPr>
      </w:pPr>
    </w:p>
    <w:p w:rsidR="001660C0" w:rsidRPr="00135B5C" w:rsidRDefault="001660C0" w:rsidP="00135B5C">
      <w:pPr>
        <w:widowControl/>
        <w:jc w:val="center"/>
        <w:rPr>
          <w:bCs/>
          <w:sz w:val="28"/>
          <w:szCs w:val="28"/>
        </w:rPr>
      </w:pPr>
    </w:p>
    <w:p w:rsidR="007E7168" w:rsidRDefault="002E6045" w:rsidP="002E6045">
      <w:pPr>
        <w:widowControl/>
        <w:jc w:val="center"/>
        <w:rPr>
          <w:sz w:val="28"/>
          <w:szCs w:val="28"/>
        </w:rPr>
        <w:sectPr w:rsidR="007E7168" w:rsidSect="005C041D">
          <w:footerReference w:type="default" r:id="rId8"/>
          <w:pgSz w:w="11904" w:h="16838"/>
          <w:pgMar w:top="1134" w:right="851" w:bottom="1134" w:left="1418" w:header="624" w:footer="624" w:gutter="0"/>
          <w:pgNumType w:start="1"/>
          <w:cols w:space="720"/>
          <w:noEndnote/>
          <w:titlePg/>
          <w:docGrid w:linePitch="272"/>
        </w:sectPr>
      </w:pPr>
      <w:r w:rsidRPr="002E6045">
        <w:rPr>
          <w:sz w:val="28"/>
          <w:szCs w:val="28"/>
        </w:rPr>
        <w:t>Москва</w:t>
      </w:r>
      <w:r w:rsidR="007E7168">
        <w:rPr>
          <w:sz w:val="28"/>
          <w:szCs w:val="28"/>
        </w:rPr>
        <w:t xml:space="preserve"> 20___________</w:t>
      </w:r>
    </w:p>
    <w:p w:rsidR="002E6045" w:rsidRPr="002E6045" w:rsidRDefault="002E6045" w:rsidP="002E6045">
      <w:pPr>
        <w:widowControl/>
        <w:jc w:val="center"/>
        <w:rPr>
          <w:sz w:val="28"/>
          <w:szCs w:val="28"/>
        </w:rPr>
      </w:pPr>
    </w:p>
    <w:p w:rsidR="00135B5C" w:rsidRDefault="00135B5C" w:rsidP="002E6045">
      <w:pPr>
        <w:widowControl/>
        <w:rPr>
          <w:sz w:val="28"/>
          <w:szCs w:val="28"/>
        </w:rPr>
      </w:pPr>
    </w:p>
    <w:p w:rsidR="009F5FE2" w:rsidRPr="00165694" w:rsidRDefault="009F5FE2" w:rsidP="009F5FE2">
      <w:pPr>
        <w:widowControl/>
        <w:rPr>
          <w:i/>
          <w:iCs/>
          <w:sz w:val="24"/>
          <w:szCs w:val="24"/>
        </w:rPr>
      </w:pPr>
      <w:r w:rsidRPr="00165694">
        <w:rPr>
          <w:i/>
          <w:iCs/>
          <w:sz w:val="24"/>
          <w:szCs w:val="24"/>
        </w:rPr>
        <w:t>На оборотной стороне титульного листа указывается:</w:t>
      </w:r>
    </w:p>
    <w:p w:rsidR="009F5FE2" w:rsidRPr="00165694" w:rsidRDefault="009F5FE2" w:rsidP="009F5FE2">
      <w:pPr>
        <w:widowControl/>
        <w:rPr>
          <w:i/>
          <w:iCs/>
          <w:sz w:val="24"/>
          <w:szCs w:val="24"/>
        </w:rPr>
      </w:pPr>
    </w:p>
    <w:p w:rsidR="009F5FE2" w:rsidRPr="00165694" w:rsidRDefault="009F5FE2" w:rsidP="009F5FE2">
      <w:pPr>
        <w:widowControl/>
        <w:jc w:val="both"/>
        <w:rPr>
          <w:sz w:val="24"/>
          <w:szCs w:val="24"/>
        </w:rPr>
      </w:pPr>
      <w:r w:rsidRPr="00165694">
        <w:rPr>
          <w:sz w:val="24"/>
          <w:szCs w:val="24"/>
        </w:rPr>
        <w:t>Рабочая программа дисциплины разработана в соответствии с 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подготовки «</w:t>
      </w:r>
      <w:r w:rsidRPr="00165694">
        <w:rPr>
          <w:bCs/>
          <w:sz w:val="24"/>
          <w:szCs w:val="24"/>
        </w:rPr>
        <w:t>38.04.08 Финансы и кредит</w:t>
      </w:r>
      <w:r w:rsidRPr="00165694">
        <w:rPr>
          <w:sz w:val="24"/>
          <w:szCs w:val="24"/>
        </w:rPr>
        <w:t>» магистратуры</w:t>
      </w:r>
    </w:p>
    <w:p w:rsidR="009F5FE2" w:rsidRPr="00165694" w:rsidRDefault="009F5FE2" w:rsidP="009F5FE2">
      <w:pPr>
        <w:widowControl/>
        <w:jc w:val="both"/>
        <w:rPr>
          <w:b/>
          <w:bCs/>
          <w:sz w:val="24"/>
          <w:szCs w:val="24"/>
        </w:rPr>
      </w:pPr>
    </w:p>
    <w:p w:rsidR="009F5FE2" w:rsidRPr="00165694" w:rsidRDefault="009F5FE2" w:rsidP="009F5FE2">
      <w:pPr>
        <w:widowControl/>
        <w:jc w:val="both"/>
        <w:rPr>
          <w:b/>
          <w:bCs/>
          <w:sz w:val="24"/>
          <w:szCs w:val="24"/>
        </w:rPr>
      </w:pPr>
      <w:r w:rsidRPr="00165694">
        <w:rPr>
          <w:b/>
          <w:bCs/>
          <w:sz w:val="24"/>
          <w:szCs w:val="24"/>
        </w:rPr>
        <w:t xml:space="preserve">ОС МГУ утвержден решением Ученого совета МГУ имени М.В.Ломоносова от  </w:t>
      </w:r>
      <w:r w:rsidR="00F954F4">
        <w:rPr>
          <w:b/>
          <w:bCs/>
          <w:sz w:val="24"/>
          <w:szCs w:val="24"/>
        </w:rPr>
        <w:t xml:space="preserve">    </w:t>
      </w:r>
      <w:r w:rsidRPr="00165694">
        <w:rPr>
          <w:b/>
          <w:bCs/>
          <w:sz w:val="24"/>
          <w:szCs w:val="24"/>
        </w:rPr>
        <w:t>20года (протокол №), с изменениями.</w:t>
      </w:r>
    </w:p>
    <w:p w:rsidR="009F5FE2" w:rsidRPr="00165694" w:rsidRDefault="009F5FE2" w:rsidP="009F5FE2">
      <w:pPr>
        <w:widowControl/>
        <w:jc w:val="both"/>
        <w:rPr>
          <w:b/>
          <w:bCs/>
          <w:sz w:val="24"/>
          <w:szCs w:val="24"/>
        </w:rPr>
      </w:pPr>
    </w:p>
    <w:p w:rsidR="009F5FE2" w:rsidRPr="00165694" w:rsidRDefault="009F5FE2" w:rsidP="009F5FE2">
      <w:pPr>
        <w:rPr>
          <w:bCs/>
          <w:sz w:val="24"/>
          <w:szCs w:val="24"/>
        </w:rPr>
      </w:pPr>
      <w:r w:rsidRPr="00165694">
        <w:rPr>
          <w:bCs/>
          <w:sz w:val="24"/>
          <w:szCs w:val="24"/>
        </w:rPr>
        <w:t>Год (годы) приема на обучение: 20</w:t>
      </w:r>
      <w:r w:rsidR="00F954F4">
        <w:rPr>
          <w:bCs/>
          <w:sz w:val="24"/>
          <w:szCs w:val="24"/>
        </w:rPr>
        <w:t>25</w:t>
      </w:r>
      <w:r w:rsidRPr="00165694">
        <w:rPr>
          <w:bCs/>
          <w:sz w:val="24"/>
          <w:szCs w:val="24"/>
        </w:rPr>
        <w:t xml:space="preserve"> и последующие</w:t>
      </w:r>
    </w:p>
    <w:p w:rsidR="005C041D" w:rsidRPr="009F5FE2" w:rsidRDefault="005C041D" w:rsidP="009F5FE2">
      <w:pPr>
        <w:widowControl/>
        <w:rPr>
          <w:i/>
          <w:iCs/>
          <w:sz w:val="24"/>
          <w:szCs w:val="24"/>
        </w:rPr>
        <w:sectPr w:rsidR="005C041D" w:rsidRPr="009F5FE2" w:rsidSect="002D3040">
          <w:headerReference w:type="default" r:id="rId9"/>
          <w:footnotePr>
            <w:pos w:val="beneathText"/>
          </w:footnotePr>
          <w:pgSz w:w="11905" w:h="16837"/>
          <w:pgMar w:top="851" w:right="851" w:bottom="851" w:left="1134" w:header="720" w:footer="680" w:gutter="0"/>
          <w:cols w:space="720"/>
          <w:docGrid w:linePitch="360"/>
        </w:sectPr>
      </w:pPr>
    </w:p>
    <w:p w:rsidR="00E27761" w:rsidRPr="00E27761" w:rsidRDefault="00E27761" w:rsidP="00413D77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E27761">
        <w:rPr>
          <w:b/>
          <w:sz w:val="24"/>
          <w:szCs w:val="24"/>
          <w:lang w:eastAsia="ar-SA"/>
        </w:rPr>
        <w:lastRenderedPageBreak/>
        <w:t xml:space="preserve">Место </w:t>
      </w:r>
      <w:r w:rsidR="00166FF5">
        <w:rPr>
          <w:b/>
          <w:sz w:val="24"/>
          <w:szCs w:val="24"/>
          <w:lang w:eastAsia="ar-SA"/>
        </w:rPr>
        <w:t xml:space="preserve">и статус </w:t>
      </w:r>
      <w:r w:rsidRPr="00E27761">
        <w:rPr>
          <w:b/>
          <w:sz w:val="24"/>
          <w:szCs w:val="24"/>
          <w:lang w:eastAsia="ar-SA"/>
        </w:rPr>
        <w:t xml:space="preserve">дисциплины в структуре основной </w:t>
      </w:r>
      <w:r w:rsidR="005D6100">
        <w:rPr>
          <w:b/>
          <w:sz w:val="24"/>
          <w:szCs w:val="24"/>
          <w:lang w:eastAsia="ar-SA"/>
        </w:rPr>
        <w:t xml:space="preserve">профессиональной </w:t>
      </w:r>
      <w:r w:rsidRPr="00E27761">
        <w:rPr>
          <w:b/>
          <w:sz w:val="24"/>
          <w:szCs w:val="24"/>
          <w:lang w:eastAsia="ar-SA"/>
        </w:rPr>
        <w:t>образовательной программы подготовки магистра</w:t>
      </w:r>
    </w:p>
    <w:p w:rsidR="00E27761" w:rsidRPr="0034781E" w:rsidRDefault="00E27761" w:rsidP="005D6100">
      <w:pPr>
        <w:widowControl/>
        <w:autoSpaceDE/>
        <w:autoSpaceDN/>
        <w:adjustRightInd/>
        <w:spacing w:line="276" w:lineRule="auto"/>
        <w:jc w:val="both"/>
        <w:rPr>
          <w:i/>
          <w:sz w:val="24"/>
          <w:szCs w:val="24"/>
        </w:rPr>
      </w:pPr>
      <w:r w:rsidRPr="00E27761">
        <w:rPr>
          <w:iCs/>
          <w:sz w:val="24"/>
          <w:szCs w:val="24"/>
        </w:rPr>
        <w:t>Статус дисциплины:</w:t>
      </w:r>
      <w:r w:rsidRPr="00E27761">
        <w:rPr>
          <w:i/>
          <w:color w:val="C00000"/>
          <w:sz w:val="24"/>
          <w:szCs w:val="24"/>
        </w:rPr>
        <w:t xml:space="preserve"> </w:t>
      </w:r>
      <w:r w:rsidR="0034781E">
        <w:rPr>
          <w:i/>
          <w:sz w:val="24"/>
          <w:szCs w:val="24"/>
        </w:rPr>
        <w:t>дисциплина по выбору студента</w:t>
      </w:r>
    </w:p>
    <w:p w:rsidR="00E27761" w:rsidRPr="00E27761" w:rsidRDefault="00E27761" w:rsidP="005D6100">
      <w:pPr>
        <w:widowControl/>
        <w:autoSpaceDE/>
        <w:autoSpaceDN/>
        <w:adjustRightInd/>
        <w:spacing w:line="276" w:lineRule="auto"/>
        <w:jc w:val="both"/>
        <w:rPr>
          <w:iCs/>
          <w:sz w:val="24"/>
          <w:szCs w:val="24"/>
        </w:rPr>
      </w:pPr>
      <w:r w:rsidRPr="00E27761">
        <w:rPr>
          <w:iCs/>
          <w:sz w:val="24"/>
          <w:szCs w:val="24"/>
        </w:rPr>
        <w:t xml:space="preserve">Триместр: </w:t>
      </w:r>
      <w:r w:rsidRPr="00E27761">
        <w:rPr>
          <w:i/>
          <w:sz w:val="24"/>
          <w:szCs w:val="24"/>
        </w:rPr>
        <w:t>4</w:t>
      </w:r>
    </w:p>
    <w:p w:rsidR="00E27761" w:rsidRPr="00E27761" w:rsidRDefault="00E27761" w:rsidP="00413D77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E27761">
        <w:rPr>
          <w:b/>
          <w:sz w:val="24"/>
          <w:szCs w:val="24"/>
          <w:lang w:eastAsia="ar-SA"/>
        </w:rPr>
        <w:t>Входные тре</w:t>
      </w:r>
      <w:r w:rsidR="005D6100">
        <w:rPr>
          <w:b/>
          <w:sz w:val="24"/>
          <w:szCs w:val="24"/>
          <w:lang w:eastAsia="ar-SA"/>
        </w:rPr>
        <w:t>бования для освоения дисциплины</w:t>
      </w:r>
    </w:p>
    <w:p w:rsidR="00E27761" w:rsidRPr="00E27761" w:rsidRDefault="00E27761" w:rsidP="005D6100">
      <w:pPr>
        <w:widowControl/>
        <w:autoSpaceDE/>
        <w:autoSpaceDN/>
        <w:adjustRightInd/>
        <w:spacing w:after="200" w:line="276" w:lineRule="auto"/>
        <w:jc w:val="both"/>
        <w:rPr>
          <w:i/>
          <w:sz w:val="24"/>
          <w:szCs w:val="24"/>
        </w:rPr>
      </w:pPr>
      <w:r w:rsidRPr="00E27761">
        <w:rPr>
          <w:i/>
          <w:sz w:val="24"/>
          <w:szCs w:val="24"/>
        </w:rPr>
        <w:t xml:space="preserve">Для успешного освоения данного курса требуются знания и навыки, полученные в </w:t>
      </w:r>
      <w:r w:rsidR="005D6100">
        <w:rPr>
          <w:i/>
          <w:sz w:val="24"/>
          <w:szCs w:val="24"/>
        </w:rPr>
        <w:t xml:space="preserve">следующих </w:t>
      </w:r>
      <w:r w:rsidRPr="00E27761">
        <w:rPr>
          <w:i/>
          <w:sz w:val="24"/>
          <w:szCs w:val="24"/>
        </w:rPr>
        <w:t>дисциплинах:</w:t>
      </w:r>
    </w:p>
    <w:p w:rsidR="0034781E" w:rsidRPr="008946E4" w:rsidRDefault="0034781E" w:rsidP="00413D77">
      <w:pPr>
        <w:widowControl/>
        <w:numPr>
          <w:ilvl w:val="0"/>
          <w:numId w:val="2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8946E4">
        <w:rPr>
          <w:sz w:val="24"/>
          <w:szCs w:val="24"/>
        </w:rPr>
        <w:t>«Финансовый учет и отчетность»;</w:t>
      </w:r>
    </w:p>
    <w:p w:rsidR="0034781E" w:rsidRPr="008946E4" w:rsidRDefault="0034781E" w:rsidP="00413D77">
      <w:pPr>
        <w:pStyle w:val="a7"/>
        <w:numPr>
          <w:ilvl w:val="0"/>
          <w:numId w:val="2"/>
        </w:numPr>
        <w:jc w:val="both"/>
        <w:rPr>
          <w:sz w:val="24"/>
          <w:szCs w:val="24"/>
        </w:rPr>
      </w:pPr>
      <w:r w:rsidRPr="008946E4">
        <w:rPr>
          <w:sz w:val="24"/>
          <w:szCs w:val="24"/>
        </w:rPr>
        <w:t>«</w:t>
      </w:r>
      <w:r w:rsidR="00F954F4" w:rsidRPr="008946E4">
        <w:rPr>
          <w:sz w:val="24"/>
          <w:szCs w:val="24"/>
        </w:rPr>
        <w:t>Национальная и международная практика учета и подготовки отчетности</w:t>
      </w:r>
      <w:r w:rsidRPr="008946E4">
        <w:rPr>
          <w:sz w:val="24"/>
          <w:szCs w:val="24"/>
        </w:rPr>
        <w:t>»;</w:t>
      </w:r>
    </w:p>
    <w:p w:rsidR="008946E4" w:rsidRPr="008946E4" w:rsidRDefault="008946E4" w:rsidP="00413D77">
      <w:pPr>
        <w:widowControl/>
        <w:numPr>
          <w:ilvl w:val="0"/>
          <w:numId w:val="2"/>
        </w:numPr>
        <w:autoSpaceDE/>
        <w:autoSpaceDN/>
        <w:adjustRightInd/>
        <w:spacing w:line="276" w:lineRule="auto"/>
        <w:jc w:val="both"/>
        <w:rPr>
          <w:sz w:val="24"/>
          <w:szCs w:val="24"/>
          <w:lang w:val="en-US"/>
        </w:rPr>
      </w:pPr>
      <w:r w:rsidRPr="008946E4">
        <w:rPr>
          <w:sz w:val="24"/>
          <w:szCs w:val="24"/>
          <w:lang w:val="en-US"/>
        </w:rPr>
        <w:t>«</w:t>
      </w:r>
      <w:r w:rsidR="00F954F4" w:rsidRPr="008946E4">
        <w:rPr>
          <w:sz w:val="24"/>
          <w:szCs w:val="24"/>
        </w:rPr>
        <w:t>Управленческий</w:t>
      </w:r>
      <w:r w:rsidR="00F954F4" w:rsidRPr="008946E4">
        <w:rPr>
          <w:sz w:val="24"/>
          <w:szCs w:val="24"/>
          <w:lang w:val="en-US"/>
        </w:rPr>
        <w:t xml:space="preserve"> </w:t>
      </w:r>
      <w:r w:rsidR="00F954F4" w:rsidRPr="008946E4">
        <w:rPr>
          <w:sz w:val="24"/>
          <w:szCs w:val="24"/>
        </w:rPr>
        <w:t>учёт</w:t>
      </w:r>
      <w:r w:rsidR="00F954F4" w:rsidRPr="008946E4">
        <w:rPr>
          <w:sz w:val="24"/>
          <w:szCs w:val="24"/>
          <w:lang w:val="en-US"/>
        </w:rPr>
        <w:t xml:space="preserve"> (</w:t>
      </w:r>
      <w:r w:rsidR="00F954F4" w:rsidRPr="008946E4">
        <w:rPr>
          <w:sz w:val="24"/>
          <w:szCs w:val="24"/>
        </w:rPr>
        <w:t>на</w:t>
      </w:r>
      <w:r w:rsidR="00F954F4" w:rsidRPr="008946E4">
        <w:rPr>
          <w:sz w:val="24"/>
          <w:szCs w:val="24"/>
          <w:lang w:val="en-US"/>
        </w:rPr>
        <w:t xml:space="preserve"> </w:t>
      </w:r>
      <w:r w:rsidR="00F954F4" w:rsidRPr="008946E4">
        <w:rPr>
          <w:sz w:val="24"/>
          <w:szCs w:val="24"/>
        </w:rPr>
        <w:t>англ</w:t>
      </w:r>
      <w:r w:rsidR="00F954F4" w:rsidRPr="008946E4">
        <w:rPr>
          <w:sz w:val="24"/>
          <w:szCs w:val="24"/>
          <w:lang w:val="en-US"/>
        </w:rPr>
        <w:t>.</w:t>
      </w:r>
      <w:r w:rsidR="00F954F4" w:rsidRPr="008946E4">
        <w:rPr>
          <w:sz w:val="24"/>
          <w:szCs w:val="24"/>
        </w:rPr>
        <w:t>яз</w:t>
      </w:r>
      <w:r w:rsidR="00F954F4" w:rsidRPr="008946E4">
        <w:rPr>
          <w:sz w:val="24"/>
          <w:szCs w:val="24"/>
          <w:lang w:val="en-US"/>
        </w:rPr>
        <w:t>.) / Management information (in English)</w:t>
      </w:r>
      <w:r w:rsidRPr="008946E4">
        <w:rPr>
          <w:sz w:val="24"/>
          <w:szCs w:val="24"/>
          <w:lang w:val="en-US"/>
        </w:rPr>
        <w:t>»;</w:t>
      </w:r>
    </w:p>
    <w:p w:rsidR="0034781E" w:rsidRPr="008946E4" w:rsidRDefault="0034781E" w:rsidP="00413D77">
      <w:pPr>
        <w:widowControl/>
        <w:numPr>
          <w:ilvl w:val="0"/>
          <w:numId w:val="2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8946E4">
        <w:rPr>
          <w:sz w:val="24"/>
          <w:szCs w:val="24"/>
        </w:rPr>
        <w:t>знание профессионального финансового английского языка.</w:t>
      </w:r>
    </w:p>
    <w:p w:rsidR="0034781E" w:rsidRDefault="0034781E" w:rsidP="0034781E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</w:p>
    <w:p w:rsidR="005D6100" w:rsidRDefault="005D6100" w:rsidP="00413D77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5D6100">
        <w:rPr>
          <w:b/>
          <w:sz w:val="24"/>
          <w:szCs w:val="24"/>
          <w:lang w:eastAsia="ar-SA"/>
        </w:rPr>
        <w:t>Планируемые результаты обучения по дисциплине</w:t>
      </w:r>
      <w:r w:rsidR="00F52506">
        <w:rPr>
          <w:b/>
          <w:sz w:val="24"/>
          <w:szCs w:val="24"/>
          <w:lang w:eastAsia="ar-SA"/>
        </w:rPr>
        <w:t xml:space="preserve">, </w:t>
      </w:r>
      <w:r w:rsidRPr="005D6100">
        <w:rPr>
          <w:b/>
          <w:sz w:val="24"/>
          <w:szCs w:val="24"/>
          <w:lang w:eastAsia="ar-SA"/>
        </w:rPr>
        <w:t>соотнесенные с требуемыми</w:t>
      </w:r>
      <w:r>
        <w:rPr>
          <w:b/>
          <w:sz w:val="24"/>
          <w:szCs w:val="24"/>
          <w:lang w:eastAsia="ar-SA"/>
        </w:rPr>
        <w:t xml:space="preserve"> </w:t>
      </w:r>
      <w:r w:rsidRPr="005D6100">
        <w:rPr>
          <w:b/>
          <w:sz w:val="24"/>
          <w:szCs w:val="24"/>
          <w:lang w:eastAsia="ar-SA"/>
        </w:rPr>
        <w:t>компетенциями выпускников</w:t>
      </w:r>
    </w:p>
    <w:p w:rsidR="005D6100" w:rsidRPr="007239AD" w:rsidRDefault="007239AD" w:rsidP="007239AD">
      <w:pPr>
        <w:spacing w:before="100" w:line="276" w:lineRule="auto"/>
        <w:jc w:val="both"/>
        <w:rPr>
          <w:rFonts w:eastAsia="Calibri"/>
          <w:sz w:val="24"/>
          <w:szCs w:val="24"/>
        </w:rPr>
      </w:pPr>
      <w:r w:rsidRPr="00165694">
        <w:rPr>
          <w:rFonts w:eastAsia="Calibri"/>
          <w:sz w:val="24"/>
          <w:szCs w:val="24"/>
        </w:rPr>
        <w:t>Программа курса и оценочные средства по своему содержания и системе оценок сопоставимы с требованиями международной профессиональной квалификации АСА (Институт дипломированных бухгалтеров).</w:t>
      </w:r>
    </w:p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4275"/>
        <w:gridCol w:w="5350"/>
      </w:tblGrid>
      <w:tr w:rsidR="00F52506" w:rsidRPr="00CB0EF5" w:rsidTr="0053062E">
        <w:trPr>
          <w:trHeight w:val="567"/>
        </w:trPr>
        <w:tc>
          <w:tcPr>
            <w:tcW w:w="2221" w:type="pct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F52506" w:rsidRPr="00F52506" w:rsidRDefault="00F52506" w:rsidP="0053062E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F5250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Формируемые компетенции</w:t>
            </w:r>
          </w:p>
        </w:tc>
        <w:tc>
          <w:tcPr>
            <w:tcW w:w="2779" w:type="pct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F52506" w:rsidRPr="00F52506" w:rsidRDefault="00F52506" w:rsidP="00F52506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F5250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Планируемые результаты обучения по дисциплине,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F52506">
              <w:rPr>
                <w:b/>
                <w:sz w:val="22"/>
                <w:szCs w:val="22"/>
                <w:lang w:eastAsia="ar-SA"/>
              </w:rPr>
              <w:t xml:space="preserve">соотнесенные с требуемыми компетенциями </w:t>
            </w:r>
          </w:p>
        </w:tc>
      </w:tr>
      <w:tr w:rsidR="008C487A" w:rsidRPr="00CB0EF5" w:rsidTr="0053062E">
        <w:tc>
          <w:tcPr>
            <w:tcW w:w="2221" w:type="pct"/>
            <w:shd w:val="clear" w:color="auto" w:fill="auto"/>
          </w:tcPr>
          <w:p w:rsidR="008C487A" w:rsidRDefault="008C487A" w:rsidP="008C487A">
            <w:pPr>
              <w:spacing w:before="120"/>
              <w:jc w:val="both"/>
            </w:pPr>
            <w:r w:rsidRPr="00D85894">
              <w:t>М.ОПК – 3</w:t>
            </w:r>
            <w:r>
              <w:t>. С</w:t>
            </w:r>
            <w:r w:rsidRPr="00D85894">
              <w:t>пособность применять продвинутые инструментальные методы экономического, финансового и статистического анализа в том числе, с использованием интеллектуальных информационно-аналитических систем для решения практических и (или) исследовательских задач в финансовой области</w:t>
            </w:r>
            <w:r>
              <w:t>.</w:t>
            </w:r>
          </w:p>
        </w:tc>
        <w:tc>
          <w:tcPr>
            <w:tcW w:w="2779" w:type="pct"/>
            <w:shd w:val="clear" w:color="auto" w:fill="auto"/>
          </w:tcPr>
          <w:p w:rsidR="008C487A" w:rsidRDefault="008C487A" w:rsidP="008C487A">
            <w:pPr>
              <w:spacing w:before="120"/>
              <w:jc w:val="both"/>
            </w:pPr>
            <w:r w:rsidRPr="00D85894">
              <w:t>М.</w:t>
            </w:r>
            <w:r>
              <w:t xml:space="preserve"> </w:t>
            </w:r>
            <w:r w:rsidRPr="00D85894">
              <w:t>ОПК-</w:t>
            </w:r>
            <w:r>
              <w:t>3</w:t>
            </w:r>
            <w:r w:rsidRPr="00D85894">
              <w:t>.</w:t>
            </w:r>
            <w:r>
              <w:t xml:space="preserve"> </w:t>
            </w:r>
            <w:r w:rsidRPr="00D85894">
              <w:t>Зн.1</w:t>
            </w:r>
            <w:r>
              <w:t>. Знать современные математические и эконометрические методы, используемые в прикладных и (или) фундаментальных финансовых исследованиях.</w:t>
            </w:r>
          </w:p>
          <w:p w:rsidR="008C487A" w:rsidRPr="000D5EA1" w:rsidRDefault="008C487A" w:rsidP="008C487A">
            <w:pPr>
              <w:spacing w:before="120"/>
              <w:jc w:val="both"/>
            </w:pPr>
            <w:r w:rsidRPr="00D85894">
              <w:t>М.</w:t>
            </w:r>
            <w:r>
              <w:t xml:space="preserve"> </w:t>
            </w:r>
            <w:r w:rsidRPr="00D85894">
              <w:t>ОПК-</w:t>
            </w:r>
            <w:r>
              <w:t>3</w:t>
            </w:r>
            <w:r w:rsidRPr="00D85894">
              <w:t>.</w:t>
            </w:r>
            <w:r>
              <w:t xml:space="preserve"> Ум</w:t>
            </w:r>
            <w:r w:rsidRPr="00D85894">
              <w:t>.1</w:t>
            </w:r>
            <w:r>
              <w:t>. Уметь обоснованно отбирать и эффективно применять инструментальные методы для решения практических и (или) исследовательских задач в финансовой области.</w:t>
            </w:r>
          </w:p>
        </w:tc>
      </w:tr>
      <w:tr w:rsidR="005B23EF" w:rsidRPr="00CB0EF5" w:rsidTr="0053062E">
        <w:tc>
          <w:tcPr>
            <w:tcW w:w="2221" w:type="pct"/>
            <w:shd w:val="clear" w:color="auto" w:fill="auto"/>
          </w:tcPr>
          <w:p w:rsidR="005B23EF" w:rsidRPr="00D85894" w:rsidRDefault="005B23EF" w:rsidP="008C487A">
            <w:pPr>
              <w:spacing w:before="120"/>
              <w:jc w:val="both"/>
            </w:pPr>
            <w:r w:rsidRPr="00D85894">
              <w:t>М.ПК-1</w:t>
            </w:r>
            <w:r>
              <w:t>. С</w:t>
            </w:r>
            <w:r w:rsidRPr="00D85894">
              <w:t>пособность владеть методами аналитической работы, связанными с финансовыми аспектами деятельности компаний разной отраслевой принадлежности и различных организационно-правовых форм, в том числе финансово-кредитных, органов государственной власти и местного самоуправления</w:t>
            </w:r>
            <w:r>
              <w:t>.</w:t>
            </w:r>
          </w:p>
        </w:tc>
        <w:tc>
          <w:tcPr>
            <w:tcW w:w="2779" w:type="pct"/>
            <w:shd w:val="clear" w:color="auto" w:fill="auto"/>
          </w:tcPr>
          <w:p w:rsidR="008A7E47" w:rsidRDefault="008A7E47" w:rsidP="008A7E47">
            <w:pPr>
              <w:spacing w:before="120"/>
              <w:jc w:val="both"/>
            </w:pPr>
            <w:r>
              <w:t xml:space="preserve">М. ПК-1. Зн.1. Знать основные методы аналитической работы, связанные с финансовыми аспектами деятельности компаний разной отраслевой принадлежности и различных организационно-правовых форм, в том числе финансово-кредитных, органов государственной власти и местного самоуправления. </w:t>
            </w:r>
          </w:p>
          <w:p w:rsidR="008A7E47" w:rsidRDefault="008A7E47" w:rsidP="008A7E47">
            <w:pPr>
              <w:spacing w:before="120"/>
              <w:jc w:val="both"/>
            </w:pPr>
            <w:r>
              <w:t>М. ПК-1. Ум.1. Уметь обрабатывать аналитическую информацию (массивы данных и расчетов), связанную с финансовыми аспектами деятельности компаний разной отраслевой принадлежности и различных организационно-правовых форм, в том числе финансово-кредитных, органов государственной власти и местного самоуправления.</w:t>
            </w:r>
          </w:p>
          <w:p w:rsidR="005B23EF" w:rsidRPr="00D85894" w:rsidRDefault="008A7E47" w:rsidP="008A7E47">
            <w:pPr>
              <w:spacing w:before="120"/>
              <w:jc w:val="both"/>
            </w:pPr>
            <w:r>
              <w:t xml:space="preserve">М. ПК-1. Ум.2. Уметь оценивать аналитическую информацию для принятия рациональных или эффективных решений в области финансовой деятельности компаний разной отраслевой принадлежности и различных организационно-правовых форм, в том числе финансово-кредитных, органов государственной власти и местного самоуправления. </w:t>
            </w:r>
          </w:p>
        </w:tc>
      </w:tr>
      <w:tr w:rsidR="005B23EF" w:rsidRPr="00CB0EF5" w:rsidTr="0053062E">
        <w:tc>
          <w:tcPr>
            <w:tcW w:w="2221" w:type="pct"/>
            <w:shd w:val="clear" w:color="auto" w:fill="auto"/>
          </w:tcPr>
          <w:p w:rsidR="005B23EF" w:rsidRPr="00D85894" w:rsidRDefault="008A7E47" w:rsidP="008C487A">
            <w:pPr>
              <w:spacing w:before="120"/>
              <w:jc w:val="both"/>
            </w:pPr>
            <w:r w:rsidRPr="00D85894">
              <w:t>М.ПК-4</w:t>
            </w:r>
            <w:r>
              <w:t>. С</w:t>
            </w:r>
            <w:r w:rsidRPr="00D85894">
              <w:t xml:space="preserve">пособность провести анализ и дать </w:t>
            </w:r>
            <w:r w:rsidRPr="00D85894">
              <w:lastRenderedPageBreak/>
              <w:t>оценку существующих финансово-экономических рисков, составить и обосновать прогноз динамики основных финансово-экономических показателей на микро-, макро- и мезоуровне</w:t>
            </w:r>
            <w:r>
              <w:t>.</w:t>
            </w:r>
          </w:p>
        </w:tc>
        <w:tc>
          <w:tcPr>
            <w:tcW w:w="2779" w:type="pct"/>
            <w:shd w:val="clear" w:color="auto" w:fill="auto"/>
          </w:tcPr>
          <w:p w:rsidR="008A7E47" w:rsidRDefault="008A7E47" w:rsidP="008A7E47">
            <w:pPr>
              <w:spacing w:before="120"/>
              <w:jc w:val="both"/>
            </w:pPr>
            <w:r>
              <w:lastRenderedPageBreak/>
              <w:t xml:space="preserve">М. ПК-4. Зн.1. Знать основные подходы к оценке и анализу </w:t>
            </w:r>
            <w:r>
              <w:lastRenderedPageBreak/>
              <w:t xml:space="preserve">финансово-экономических рисков и способы прогнозирования динамики основных финансово-экономических показателей на микро-, макро- и мезауровне. </w:t>
            </w:r>
          </w:p>
          <w:p w:rsidR="005B23EF" w:rsidRPr="00D85894" w:rsidRDefault="008A7E47" w:rsidP="008A7E47">
            <w:pPr>
              <w:spacing w:before="120"/>
              <w:jc w:val="both"/>
            </w:pPr>
            <w:r>
              <w:t xml:space="preserve">М. ПК-4. Ум.1. Уметь оценивать и анализировать финансово-экономические риски и прогнозировать динамику основных финансово-экономических показателей на микро-, макро- и мезоуровне. </w:t>
            </w:r>
          </w:p>
        </w:tc>
      </w:tr>
      <w:tr w:rsidR="008C487A" w:rsidRPr="00CB0EF5" w:rsidTr="008A7E47">
        <w:tc>
          <w:tcPr>
            <w:tcW w:w="2221" w:type="pct"/>
            <w:shd w:val="clear" w:color="auto" w:fill="auto"/>
          </w:tcPr>
          <w:p w:rsidR="008C487A" w:rsidRPr="000D5EA1" w:rsidRDefault="008C487A" w:rsidP="008C487A">
            <w:pPr>
              <w:spacing w:before="120"/>
              <w:jc w:val="both"/>
            </w:pPr>
            <w:r>
              <w:lastRenderedPageBreak/>
              <w:t xml:space="preserve">СПК-1. </w:t>
            </w:r>
            <w:r w:rsidRPr="000D5EA1">
              <w:t xml:space="preserve">Способность </w:t>
            </w:r>
            <w:r>
              <w:t>анализировать финансово-экономические, организационно-управленческие и правовые аспекты организаций.</w:t>
            </w:r>
          </w:p>
        </w:tc>
        <w:tc>
          <w:tcPr>
            <w:tcW w:w="2779" w:type="pct"/>
            <w:shd w:val="clear" w:color="auto" w:fill="auto"/>
          </w:tcPr>
          <w:p w:rsidR="008C487A" w:rsidRPr="002C6433" w:rsidRDefault="008C487A" w:rsidP="008C487A">
            <w:pPr>
              <w:spacing w:before="120"/>
              <w:jc w:val="both"/>
            </w:pPr>
            <w:r w:rsidRPr="00D85894">
              <w:t>М.</w:t>
            </w:r>
            <w:r>
              <w:t xml:space="preserve"> С</w:t>
            </w:r>
            <w:r w:rsidRPr="00D85894">
              <w:t>ПК-</w:t>
            </w:r>
            <w:r>
              <w:t>1</w:t>
            </w:r>
            <w:r w:rsidRPr="00D85894">
              <w:t>.</w:t>
            </w:r>
            <w:r>
              <w:t xml:space="preserve"> Ум</w:t>
            </w:r>
            <w:r w:rsidRPr="00D85894">
              <w:t>.1</w:t>
            </w:r>
            <w:r>
              <w:t xml:space="preserve">. </w:t>
            </w:r>
            <w:r w:rsidRPr="00165E1D">
              <w:rPr>
                <w:color w:val="000000"/>
              </w:rPr>
              <w:t>Умеет анализировать ключевые вопросы финансово-экономической, организационно-управленческой и правовой деятельности организации и принять соответствующие решения</w:t>
            </w:r>
            <w:r>
              <w:rPr>
                <w:color w:val="000000"/>
              </w:rPr>
              <w:t>.</w:t>
            </w:r>
          </w:p>
        </w:tc>
      </w:tr>
      <w:tr w:rsidR="00252386" w:rsidRPr="00CB0EF5" w:rsidTr="008A7E47">
        <w:tc>
          <w:tcPr>
            <w:tcW w:w="2221" w:type="pct"/>
            <w:shd w:val="clear" w:color="auto" w:fill="auto"/>
          </w:tcPr>
          <w:p w:rsidR="00252386" w:rsidRDefault="008946E4" w:rsidP="008946E4">
            <w:pPr>
              <w:spacing w:before="120"/>
              <w:jc w:val="both"/>
            </w:pPr>
            <w:r>
              <w:rPr>
                <w:color w:val="000000"/>
              </w:rPr>
              <w:t>М</w:t>
            </w:r>
            <w:r w:rsidR="00252386" w:rsidRPr="005E2D9F">
              <w:rPr>
                <w:color w:val="000000"/>
              </w:rPr>
              <w:t>ПК-3</w:t>
            </w:r>
            <w:r w:rsidR="00252386">
              <w:rPr>
                <w:color w:val="000000"/>
              </w:rPr>
              <w:t>. С</w:t>
            </w:r>
            <w:r w:rsidR="00252386" w:rsidRPr="00AB5660">
              <w:rPr>
                <w:color w:val="000000"/>
              </w:rPr>
              <w:t>пособность принимать управленческие решения в сфере управления организации на основе анализа корпоративной отчетности и к формированию сценариев развития экономической ситуации, выработки управленческих решений в области управления финансами.</w:t>
            </w:r>
          </w:p>
        </w:tc>
        <w:tc>
          <w:tcPr>
            <w:tcW w:w="2779" w:type="pct"/>
            <w:shd w:val="clear" w:color="auto" w:fill="auto"/>
            <w:vAlign w:val="center"/>
          </w:tcPr>
          <w:p w:rsidR="00252386" w:rsidRPr="00165E1D" w:rsidRDefault="00252386" w:rsidP="00252386">
            <w:pPr>
              <w:pStyle w:val="p22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D85894">
              <w:rPr>
                <w:sz w:val="20"/>
                <w:szCs w:val="20"/>
              </w:rPr>
              <w:t>М.</w:t>
            </w:r>
            <w:r>
              <w:t xml:space="preserve"> </w:t>
            </w:r>
            <w:r>
              <w:rPr>
                <w:sz w:val="20"/>
              </w:rPr>
              <w:t>С</w:t>
            </w:r>
            <w:r w:rsidRPr="00D85894">
              <w:rPr>
                <w:sz w:val="20"/>
                <w:szCs w:val="20"/>
              </w:rPr>
              <w:t>ПК-</w:t>
            </w:r>
            <w:r>
              <w:rPr>
                <w:sz w:val="20"/>
                <w:szCs w:val="20"/>
              </w:rPr>
              <w:t>3</w:t>
            </w:r>
            <w:r w:rsidRPr="00D85894">
              <w:rPr>
                <w:sz w:val="20"/>
                <w:szCs w:val="20"/>
              </w:rPr>
              <w:t>.</w:t>
            </w:r>
            <w:r>
              <w:t xml:space="preserve"> Ум.</w:t>
            </w:r>
            <w:r w:rsidRPr="00D85894">
              <w:rPr>
                <w:sz w:val="20"/>
                <w:szCs w:val="20"/>
              </w:rPr>
              <w:t>1</w:t>
            </w:r>
            <w:r>
              <w:t xml:space="preserve">. </w:t>
            </w:r>
            <w:r w:rsidRPr="00165E1D">
              <w:rPr>
                <w:color w:val="000000"/>
                <w:sz w:val="20"/>
                <w:szCs w:val="20"/>
              </w:rPr>
              <w:t>Умеет принимать управленческие решения, формировать сценарии развития экономической ситуации, вырабатывать управленческие решения на основе анализа корпоративной отчетности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252386" w:rsidRPr="00CB0EF5" w:rsidTr="00730BE3">
        <w:tc>
          <w:tcPr>
            <w:tcW w:w="2221" w:type="pct"/>
            <w:shd w:val="clear" w:color="auto" w:fill="auto"/>
            <w:vAlign w:val="center"/>
          </w:tcPr>
          <w:p w:rsidR="00252386" w:rsidRPr="00AB5660" w:rsidRDefault="00252386" w:rsidP="008946E4">
            <w:pPr>
              <w:pStyle w:val="p22"/>
              <w:jc w:val="both"/>
              <w:rPr>
                <w:color w:val="000000"/>
                <w:sz w:val="20"/>
                <w:szCs w:val="20"/>
              </w:rPr>
            </w:pPr>
            <w:r w:rsidRPr="005E2D9F">
              <w:rPr>
                <w:color w:val="000000"/>
                <w:sz w:val="20"/>
                <w:szCs w:val="20"/>
              </w:rPr>
              <w:t>МПК-4</w:t>
            </w:r>
            <w:r>
              <w:rPr>
                <w:color w:val="000000"/>
                <w:sz w:val="20"/>
                <w:szCs w:val="20"/>
              </w:rPr>
              <w:t>. С</w:t>
            </w:r>
            <w:r w:rsidRPr="00AB5660">
              <w:rPr>
                <w:color w:val="000000"/>
                <w:sz w:val="20"/>
                <w:szCs w:val="20"/>
              </w:rPr>
              <w:t>пособность к выявлению, идентификации и квалификации основных рисков бизнеса аудируемой компании, оценке их влияния на риски искажения финансовой информации и внутренних финансовых отчетов.</w:t>
            </w:r>
          </w:p>
        </w:tc>
        <w:tc>
          <w:tcPr>
            <w:tcW w:w="2779" w:type="pct"/>
            <w:shd w:val="clear" w:color="auto" w:fill="auto"/>
            <w:vAlign w:val="center"/>
          </w:tcPr>
          <w:p w:rsidR="00252386" w:rsidRDefault="00252386" w:rsidP="00252386">
            <w:pPr>
              <w:pStyle w:val="p22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165E1D">
              <w:rPr>
                <w:color w:val="000000"/>
                <w:sz w:val="20"/>
                <w:szCs w:val="20"/>
              </w:rPr>
              <w:t>М.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65E1D">
              <w:rPr>
                <w:color w:val="000000"/>
                <w:sz w:val="20"/>
                <w:szCs w:val="20"/>
              </w:rPr>
              <w:t>СПК-4.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65E1D">
              <w:rPr>
                <w:color w:val="000000"/>
                <w:sz w:val="20"/>
                <w:szCs w:val="20"/>
              </w:rPr>
              <w:t>Ум.1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 w:rsidRPr="00165E1D">
              <w:rPr>
                <w:color w:val="000000"/>
                <w:sz w:val="20"/>
                <w:szCs w:val="20"/>
              </w:rPr>
              <w:t>Умеет выявить основные риски аудируемой компании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252386" w:rsidRPr="00165E1D" w:rsidRDefault="00252386" w:rsidP="00252386">
            <w:pPr>
              <w:pStyle w:val="p22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165E1D">
              <w:rPr>
                <w:color w:val="000000"/>
                <w:sz w:val="20"/>
                <w:szCs w:val="20"/>
              </w:rPr>
              <w:t>М.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65E1D">
              <w:rPr>
                <w:color w:val="000000"/>
                <w:sz w:val="20"/>
                <w:szCs w:val="20"/>
              </w:rPr>
              <w:t>СПК-4.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65E1D">
              <w:rPr>
                <w:color w:val="000000"/>
                <w:sz w:val="20"/>
                <w:szCs w:val="20"/>
              </w:rPr>
              <w:t>Ум.2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 w:rsidRPr="00165E1D">
              <w:rPr>
                <w:color w:val="000000"/>
                <w:sz w:val="20"/>
                <w:szCs w:val="20"/>
              </w:rPr>
              <w:t xml:space="preserve">Умеет провести оценку основных рисков и их влияние на финансовую и управленческую отчетность аудируемой компании </w:t>
            </w:r>
          </w:p>
        </w:tc>
      </w:tr>
      <w:tr w:rsidR="00252386" w:rsidRPr="00CB0EF5" w:rsidTr="00730BE3">
        <w:tc>
          <w:tcPr>
            <w:tcW w:w="2221" w:type="pct"/>
            <w:shd w:val="clear" w:color="auto" w:fill="auto"/>
            <w:vAlign w:val="center"/>
          </w:tcPr>
          <w:p w:rsidR="00252386" w:rsidRPr="00AB5660" w:rsidRDefault="00252386" w:rsidP="008946E4">
            <w:pPr>
              <w:pStyle w:val="p22"/>
              <w:spacing w:after="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5E2D9F">
              <w:rPr>
                <w:color w:val="000000"/>
                <w:sz w:val="20"/>
                <w:szCs w:val="20"/>
              </w:rPr>
              <w:t>М</w:t>
            </w:r>
            <w:bookmarkStart w:id="0" w:name="_GoBack"/>
            <w:bookmarkEnd w:id="0"/>
            <w:r w:rsidRPr="005E2D9F">
              <w:rPr>
                <w:color w:val="000000"/>
                <w:sz w:val="20"/>
                <w:szCs w:val="20"/>
              </w:rPr>
              <w:t>ПК-5</w:t>
            </w:r>
            <w:r>
              <w:rPr>
                <w:color w:val="000000"/>
                <w:sz w:val="20"/>
                <w:szCs w:val="20"/>
              </w:rPr>
              <w:t>. С</w:t>
            </w:r>
            <w:r w:rsidRPr="00AB5660">
              <w:rPr>
                <w:color w:val="000000"/>
                <w:sz w:val="20"/>
                <w:szCs w:val="20"/>
              </w:rPr>
              <w:t>пособность к оказанию консалтинговых услуг организациям различных организационно-правовых форм.</w:t>
            </w:r>
          </w:p>
        </w:tc>
        <w:tc>
          <w:tcPr>
            <w:tcW w:w="2779" w:type="pct"/>
            <w:shd w:val="clear" w:color="auto" w:fill="auto"/>
            <w:vAlign w:val="center"/>
          </w:tcPr>
          <w:p w:rsidR="00252386" w:rsidRPr="00165E1D" w:rsidRDefault="00252386" w:rsidP="00252386">
            <w:pPr>
              <w:pStyle w:val="p22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A54F47">
              <w:rPr>
                <w:color w:val="000000"/>
                <w:sz w:val="20"/>
                <w:szCs w:val="20"/>
              </w:rPr>
              <w:t>М.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54F47">
              <w:rPr>
                <w:color w:val="000000"/>
                <w:sz w:val="20"/>
                <w:szCs w:val="20"/>
              </w:rPr>
              <w:t>СПК-5.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54F47">
              <w:rPr>
                <w:color w:val="000000"/>
                <w:sz w:val="20"/>
                <w:szCs w:val="20"/>
              </w:rPr>
              <w:t>Ум.1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 w:rsidRPr="00A54F47">
              <w:rPr>
                <w:color w:val="000000"/>
                <w:sz w:val="20"/>
                <w:szCs w:val="20"/>
              </w:rPr>
              <w:t>Умеет оказывать консалтинговые услуги в части фин</w:t>
            </w:r>
            <w:r>
              <w:rPr>
                <w:color w:val="000000"/>
                <w:sz w:val="20"/>
                <w:szCs w:val="20"/>
              </w:rPr>
              <w:t>а</w:t>
            </w:r>
            <w:r w:rsidRPr="00A54F47">
              <w:rPr>
                <w:color w:val="000000"/>
                <w:sz w:val="20"/>
                <w:szCs w:val="20"/>
              </w:rPr>
              <w:t>нсового учета и отчетности компании и информационно-методического обеспечения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54F47">
              <w:rPr>
                <w:color w:val="000000"/>
                <w:sz w:val="20"/>
                <w:szCs w:val="20"/>
              </w:rPr>
              <w:t>аудита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</w:tr>
    </w:tbl>
    <w:p w:rsidR="00E821C0" w:rsidRDefault="00E821C0" w:rsidP="00E821C0">
      <w:pPr>
        <w:widowControl/>
        <w:suppressAutoHyphens/>
        <w:autoSpaceDE/>
        <w:autoSpaceDN/>
        <w:adjustRightInd/>
        <w:spacing w:before="100"/>
        <w:jc w:val="both"/>
        <w:rPr>
          <w:b/>
        </w:rPr>
      </w:pPr>
    </w:p>
    <w:p w:rsidR="00E821C0" w:rsidRPr="00E821C0" w:rsidRDefault="00E821C0" w:rsidP="00413D77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E821C0">
        <w:rPr>
          <w:b/>
          <w:sz w:val="24"/>
          <w:szCs w:val="24"/>
          <w:lang w:eastAsia="ar-SA"/>
        </w:rPr>
        <w:t>Объем дисциплины по видам занятий</w:t>
      </w:r>
    </w:p>
    <w:p w:rsidR="00E821C0" w:rsidRPr="00E821C0" w:rsidRDefault="00E821C0" w:rsidP="00E821C0">
      <w:pPr>
        <w:spacing w:before="100" w:line="276" w:lineRule="auto"/>
        <w:jc w:val="both"/>
        <w:rPr>
          <w:sz w:val="24"/>
          <w:szCs w:val="24"/>
        </w:rPr>
      </w:pPr>
      <w:r w:rsidRPr="00E821C0">
        <w:rPr>
          <w:sz w:val="24"/>
          <w:szCs w:val="24"/>
        </w:rPr>
        <w:t xml:space="preserve">Объем дисциплины составляет 3 зачетных единицы: 108 академических часов, из которых 52 академических часа составляет контактная работа с преподавателем, из них 28 академических часов — семинары, </w:t>
      </w:r>
      <w:r w:rsidR="007239AD">
        <w:rPr>
          <w:sz w:val="24"/>
          <w:szCs w:val="24"/>
        </w:rPr>
        <w:t>0</w:t>
      </w:r>
      <w:r w:rsidRPr="00E821C0">
        <w:rPr>
          <w:sz w:val="24"/>
          <w:szCs w:val="24"/>
        </w:rPr>
        <w:t xml:space="preserve"> академических часов — групповая контактная работа, </w:t>
      </w:r>
      <w:r w:rsidR="007239AD">
        <w:rPr>
          <w:sz w:val="24"/>
          <w:szCs w:val="24"/>
        </w:rPr>
        <w:t>24</w:t>
      </w:r>
      <w:r w:rsidRPr="00E821C0">
        <w:rPr>
          <w:sz w:val="24"/>
          <w:szCs w:val="24"/>
        </w:rPr>
        <w:t xml:space="preserve"> академических часов — индивидуальная контактная работа, 56 академических часов составляет самостоятельная работа магистранта.</w:t>
      </w:r>
    </w:p>
    <w:p w:rsidR="00E821C0" w:rsidRDefault="00E821C0" w:rsidP="00413D77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Формат обучения</w:t>
      </w:r>
    </w:p>
    <w:p w:rsidR="005D6100" w:rsidRPr="007239AD" w:rsidRDefault="007239AD" w:rsidP="005D6100">
      <w:pPr>
        <w:widowControl/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7239AD">
        <w:rPr>
          <w:sz w:val="24"/>
          <w:szCs w:val="24"/>
          <w:lang w:eastAsia="ar-SA"/>
        </w:rPr>
        <w:t>используется электронная информационная среды экономического факультета МГУ имени М.В.Ломоносова «ON.ECON».</w:t>
      </w:r>
    </w:p>
    <w:p w:rsidR="00E821C0" w:rsidRPr="00E821C0" w:rsidRDefault="00E821C0" w:rsidP="00413D77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Содержание дисциплины</w:t>
      </w:r>
      <w:r w:rsidRPr="00E821C0">
        <w:rPr>
          <w:b/>
          <w:sz w:val="24"/>
          <w:szCs w:val="24"/>
          <w:lang w:eastAsia="ar-SA"/>
        </w:rPr>
        <w:t>, структурированное по темам (разделам) с указанием</w:t>
      </w:r>
      <w:r>
        <w:rPr>
          <w:b/>
          <w:sz w:val="24"/>
          <w:szCs w:val="24"/>
          <w:lang w:eastAsia="ar-SA"/>
        </w:rPr>
        <w:t xml:space="preserve"> </w:t>
      </w:r>
      <w:r w:rsidRPr="00E821C0">
        <w:rPr>
          <w:b/>
          <w:sz w:val="24"/>
          <w:szCs w:val="24"/>
          <w:lang w:eastAsia="ar-SA"/>
        </w:rPr>
        <w:t>отведенного на них количества академических часов и виды учебных</w:t>
      </w:r>
      <w:r>
        <w:rPr>
          <w:b/>
          <w:sz w:val="24"/>
          <w:szCs w:val="24"/>
          <w:lang w:eastAsia="ar-SA"/>
        </w:rPr>
        <w:t xml:space="preserve"> занятий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32"/>
        <w:gridCol w:w="850"/>
        <w:gridCol w:w="1134"/>
        <w:gridCol w:w="1134"/>
        <w:gridCol w:w="1701"/>
        <w:gridCol w:w="1701"/>
      </w:tblGrid>
      <w:tr w:rsidR="00E821C0" w:rsidRPr="00E821C0" w:rsidTr="00E821C0">
        <w:trPr>
          <w:trHeight w:val="352"/>
        </w:trPr>
        <w:tc>
          <w:tcPr>
            <w:tcW w:w="3232" w:type="dxa"/>
            <w:vMerge w:val="restart"/>
            <w:tcBorders>
              <w:top w:val="double" w:sz="6" w:space="0" w:color="auto"/>
            </w:tcBorders>
            <w:vAlign w:val="center"/>
          </w:tcPr>
          <w:p w:rsidR="00E821C0" w:rsidRPr="00E821C0" w:rsidRDefault="00E821C0" w:rsidP="00E821C0">
            <w:pPr>
              <w:widowControl/>
              <w:suppressAutoHyphens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821C0">
              <w:rPr>
                <w:rFonts w:eastAsia="Calibri"/>
                <w:b/>
                <w:sz w:val="22"/>
                <w:lang w:eastAsia="ar-SA"/>
              </w:rPr>
              <w:t>Название раздела/темы</w:t>
            </w:r>
          </w:p>
        </w:tc>
        <w:tc>
          <w:tcPr>
            <w:tcW w:w="850" w:type="dxa"/>
            <w:vMerge w:val="restart"/>
            <w:tcBorders>
              <w:top w:val="double" w:sz="6" w:space="0" w:color="auto"/>
            </w:tcBorders>
            <w:vAlign w:val="center"/>
          </w:tcPr>
          <w:p w:rsidR="00E821C0" w:rsidRPr="00E821C0" w:rsidRDefault="00E821C0" w:rsidP="00E821C0">
            <w:pPr>
              <w:widowControl/>
              <w:autoSpaceDE/>
              <w:autoSpaceDN/>
              <w:adjustRightInd/>
              <w:jc w:val="center"/>
            </w:pPr>
            <w:r w:rsidRPr="00E821C0">
              <w:t>Всего,</w:t>
            </w:r>
          </w:p>
          <w:p w:rsidR="00E821C0" w:rsidRPr="00E821C0" w:rsidRDefault="00E821C0" w:rsidP="00E821C0">
            <w:pPr>
              <w:jc w:val="center"/>
              <w:rPr>
                <w:rFonts w:eastAsia="Calibri"/>
                <w:b/>
                <w:sz w:val="22"/>
                <w:lang w:eastAsia="ar-SA"/>
              </w:rPr>
            </w:pPr>
            <w:r w:rsidRPr="00E821C0">
              <w:t>часы</w:t>
            </w:r>
          </w:p>
        </w:tc>
        <w:tc>
          <w:tcPr>
            <w:tcW w:w="5670" w:type="dxa"/>
            <w:gridSpan w:val="4"/>
            <w:tcBorders>
              <w:top w:val="double" w:sz="6" w:space="0" w:color="auto"/>
            </w:tcBorders>
            <w:vAlign w:val="center"/>
          </w:tcPr>
          <w:p w:rsidR="00E821C0" w:rsidRPr="00E821C0" w:rsidRDefault="00E821C0" w:rsidP="00E821C0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lang w:eastAsia="ar-SA"/>
              </w:rPr>
            </w:pPr>
            <w:r>
              <w:rPr>
                <w:rFonts w:eastAsia="Calibri"/>
                <w:b/>
                <w:sz w:val="22"/>
                <w:lang w:eastAsia="ar-SA"/>
              </w:rPr>
              <w:t>В том числе</w:t>
            </w:r>
          </w:p>
        </w:tc>
      </w:tr>
      <w:tr w:rsidR="00E821C0" w:rsidRPr="00E821C0" w:rsidTr="00E821C0">
        <w:trPr>
          <w:trHeight w:val="351"/>
        </w:trPr>
        <w:tc>
          <w:tcPr>
            <w:tcW w:w="3232" w:type="dxa"/>
            <w:vMerge/>
            <w:vAlign w:val="center"/>
          </w:tcPr>
          <w:p w:rsidR="00E821C0" w:rsidRPr="00E821C0" w:rsidRDefault="00E821C0" w:rsidP="00E821C0">
            <w:pPr>
              <w:widowControl/>
              <w:suppressAutoHyphens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E821C0" w:rsidRPr="00E821C0" w:rsidRDefault="00E821C0" w:rsidP="00E821C0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3969" w:type="dxa"/>
            <w:gridSpan w:val="3"/>
            <w:vAlign w:val="center"/>
          </w:tcPr>
          <w:p w:rsidR="00E821C0" w:rsidRPr="00E821C0" w:rsidRDefault="00E821C0" w:rsidP="00E821C0">
            <w:pPr>
              <w:widowControl/>
              <w:autoSpaceDE/>
              <w:autoSpaceDN/>
              <w:adjustRightInd/>
              <w:jc w:val="center"/>
            </w:pPr>
            <w:r w:rsidRPr="00E821C0">
              <w:t>Контактная работа с преподавателем</w:t>
            </w:r>
          </w:p>
        </w:tc>
        <w:tc>
          <w:tcPr>
            <w:tcW w:w="1701" w:type="dxa"/>
            <w:vMerge w:val="restart"/>
            <w:vAlign w:val="center"/>
          </w:tcPr>
          <w:p w:rsidR="00E821C0" w:rsidRPr="00E821C0" w:rsidRDefault="00E821C0" w:rsidP="00E821C0">
            <w:pPr>
              <w:widowControl/>
              <w:autoSpaceDE/>
              <w:autoSpaceDN/>
              <w:adjustRightInd/>
              <w:jc w:val="center"/>
            </w:pPr>
            <w:r w:rsidRPr="00E821C0">
              <w:t>Самостоятельная работа магистранта, часы</w:t>
            </w:r>
          </w:p>
        </w:tc>
      </w:tr>
      <w:tr w:rsidR="00E821C0" w:rsidRPr="00E821C0" w:rsidTr="00E821C0">
        <w:trPr>
          <w:cantSplit/>
          <w:trHeight w:val="565"/>
        </w:trPr>
        <w:tc>
          <w:tcPr>
            <w:tcW w:w="3232" w:type="dxa"/>
            <w:vMerge/>
            <w:tcBorders>
              <w:bottom w:val="double" w:sz="6" w:space="0" w:color="auto"/>
            </w:tcBorders>
          </w:tcPr>
          <w:p w:rsidR="00E821C0" w:rsidRPr="00E821C0" w:rsidRDefault="00E821C0" w:rsidP="00E821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double" w:sz="6" w:space="0" w:color="auto"/>
            </w:tcBorders>
          </w:tcPr>
          <w:p w:rsidR="00E821C0" w:rsidRPr="00E821C0" w:rsidRDefault="00E821C0" w:rsidP="00E821C0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34" w:type="dxa"/>
            <w:tcBorders>
              <w:bottom w:val="double" w:sz="6" w:space="0" w:color="auto"/>
            </w:tcBorders>
            <w:vAlign w:val="center"/>
          </w:tcPr>
          <w:p w:rsidR="00E821C0" w:rsidRPr="00E821C0" w:rsidRDefault="00E821C0" w:rsidP="00E821C0">
            <w:pPr>
              <w:widowControl/>
              <w:autoSpaceDE/>
              <w:autoSpaceDN/>
              <w:adjustRightInd/>
              <w:ind w:right="-108"/>
              <w:jc w:val="center"/>
            </w:pPr>
            <w:r w:rsidRPr="00E821C0">
              <w:t>Семинары, часы</w:t>
            </w:r>
          </w:p>
        </w:tc>
        <w:tc>
          <w:tcPr>
            <w:tcW w:w="1134" w:type="dxa"/>
            <w:tcBorders>
              <w:bottom w:val="double" w:sz="6" w:space="0" w:color="auto"/>
            </w:tcBorders>
            <w:vAlign w:val="center"/>
          </w:tcPr>
          <w:p w:rsidR="00E821C0" w:rsidRPr="00E821C0" w:rsidRDefault="00E821C0" w:rsidP="00E821C0">
            <w:pPr>
              <w:widowControl/>
              <w:autoSpaceDE/>
              <w:autoSpaceDN/>
              <w:adjustRightInd/>
              <w:ind w:right="-108"/>
              <w:jc w:val="center"/>
            </w:pPr>
            <w:r w:rsidRPr="00E821C0">
              <w:t>Групповая, часы</w:t>
            </w:r>
          </w:p>
        </w:tc>
        <w:tc>
          <w:tcPr>
            <w:tcW w:w="1701" w:type="dxa"/>
            <w:tcBorders>
              <w:bottom w:val="double" w:sz="6" w:space="0" w:color="auto"/>
            </w:tcBorders>
            <w:vAlign w:val="center"/>
          </w:tcPr>
          <w:p w:rsidR="00E821C0" w:rsidRPr="00E821C0" w:rsidRDefault="00E821C0" w:rsidP="00E821C0">
            <w:pPr>
              <w:widowControl/>
              <w:autoSpaceDE/>
              <w:autoSpaceDN/>
              <w:adjustRightInd/>
              <w:ind w:right="-108"/>
              <w:jc w:val="center"/>
            </w:pPr>
            <w:r w:rsidRPr="00E821C0">
              <w:t>Индивидуальная, часы</w:t>
            </w:r>
          </w:p>
        </w:tc>
        <w:tc>
          <w:tcPr>
            <w:tcW w:w="1701" w:type="dxa"/>
            <w:vMerge/>
            <w:tcBorders>
              <w:bottom w:val="double" w:sz="6" w:space="0" w:color="auto"/>
            </w:tcBorders>
            <w:textDirection w:val="btLr"/>
            <w:vAlign w:val="center"/>
          </w:tcPr>
          <w:p w:rsidR="00E821C0" w:rsidRPr="00E821C0" w:rsidRDefault="00E821C0" w:rsidP="00E821C0">
            <w:pPr>
              <w:widowControl/>
              <w:autoSpaceDE/>
              <w:autoSpaceDN/>
              <w:adjustRightInd/>
              <w:ind w:left="113" w:right="113"/>
              <w:jc w:val="center"/>
            </w:pPr>
          </w:p>
        </w:tc>
      </w:tr>
      <w:tr w:rsidR="001F2DC6" w:rsidRPr="00E821C0" w:rsidTr="007239AD">
        <w:trPr>
          <w:trHeight w:val="276"/>
        </w:trPr>
        <w:tc>
          <w:tcPr>
            <w:tcW w:w="3232" w:type="dxa"/>
            <w:tcBorders>
              <w:top w:val="double" w:sz="6" w:space="0" w:color="auto"/>
            </w:tcBorders>
            <w:vAlign w:val="center"/>
          </w:tcPr>
          <w:p w:rsidR="001F2DC6" w:rsidRPr="009334C8" w:rsidRDefault="001F2DC6" w:rsidP="001F2DC6">
            <w:pPr>
              <w:spacing w:beforeLines="20" w:before="48" w:afterLines="20" w:after="48"/>
              <w:jc w:val="both"/>
              <w:rPr>
                <w:sz w:val="22"/>
                <w:szCs w:val="22"/>
              </w:rPr>
            </w:pPr>
            <w:r w:rsidRPr="009334C8">
              <w:rPr>
                <w:sz w:val="22"/>
                <w:szCs w:val="22"/>
              </w:rPr>
              <w:t>Тема 1. Варианты финансирования и потребности в капитале предприятий и варианты финансирования.</w:t>
            </w:r>
          </w:p>
        </w:tc>
        <w:tc>
          <w:tcPr>
            <w:tcW w:w="850" w:type="dxa"/>
            <w:tcBorders>
              <w:top w:val="double" w:sz="6" w:space="0" w:color="auto"/>
            </w:tcBorders>
            <w:vAlign w:val="center"/>
          </w:tcPr>
          <w:p w:rsidR="001F2DC6" w:rsidRDefault="001F2DC6" w:rsidP="001F2DC6">
            <w:pPr>
              <w:jc w:val="center"/>
            </w:pPr>
            <w:r>
              <w:t>16</w:t>
            </w:r>
          </w:p>
        </w:tc>
        <w:tc>
          <w:tcPr>
            <w:tcW w:w="1134" w:type="dxa"/>
            <w:tcBorders>
              <w:top w:val="double" w:sz="6" w:space="0" w:color="auto"/>
            </w:tcBorders>
            <w:vAlign w:val="center"/>
          </w:tcPr>
          <w:p w:rsidR="001F2DC6" w:rsidRDefault="001F2DC6" w:rsidP="001F2DC6">
            <w:pPr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1F2DC6" w:rsidRDefault="001F2DC6" w:rsidP="001F2DC6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double" w:sz="6" w:space="0" w:color="auto"/>
            </w:tcBorders>
            <w:vAlign w:val="center"/>
          </w:tcPr>
          <w:p w:rsidR="001F2DC6" w:rsidRDefault="001F2DC6" w:rsidP="001F2DC6">
            <w:pPr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double" w:sz="6" w:space="0" w:color="auto"/>
            </w:tcBorders>
            <w:vAlign w:val="center"/>
          </w:tcPr>
          <w:p w:rsidR="001F2DC6" w:rsidRDefault="001F2DC6" w:rsidP="001F2DC6">
            <w:pPr>
              <w:jc w:val="center"/>
            </w:pPr>
            <w:r>
              <w:t>8</w:t>
            </w:r>
          </w:p>
        </w:tc>
      </w:tr>
      <w:tr w:rsidR="001F2DC6" w:rsidRPr="00E821C0" w:rsidTr="007239AD">
        <w:trPr>
          <w:trHeight w:val="276"/>
        </w:trPr>
        <w:tc>
          <w:tcPr>
            <w:tcW w:w="3232" w:type="dxa"/>
          </w:tcPr>
          <w:p w:rsidR="001F2DC6" w:rsidRPr="009334C8" w:rsidRDefault="001F2DC6" w:rsidP="001F2DC6">
            <w:pPr>
              <w:spacing w:beforeLines="20" w:before="48" w:afterLines="20" w:after="48"/>
              <w:jc w:val="both"/>
              <w:rPr>
                <w:sz w:val="22"/>
                <w:szCs w:val="22"/>
                <w:lang w:eastAsia="ar-SA"/>
              </w:rPr>
            </w:pPr>
            <w:r w:rsidRPr="009334C8">
              <w:rPr>
                <w:sz w:val="22"/>
                <w:szCs w:val="22"/>
                <w:lang w:eastAsia="ar-SA"/>
              </w:rPr>
              <w:t xml:space="preserve">Тема 2. Варианты </w:t>
            </w:r>
            <w:r w:rsidRPr="009334C8">
              <w:rPr>
                <w:sz w:val="22"/>
                <w:szCs w:val="22"/>
                <w:lang w:eastAsia="ar-SA"/>
              </w:rPr>
              <w:lastRenderedPageBreak/>
              <w:t>финансирования и потребности в капитале предприятий и варианты финансирования (продолжение).</w:t>
            </w:r>
          </w:p>
        </w:tc>
        <w:tc>
          <w:tcPr>
            <w:tcW w:w="850" w:type="dxa"/>
            <w:vAlign w:val="center"/>
          </w:tcPr>
          <w:p w:rsidR="001F2DC6" w:rsidRDefault="001F2DC6" w:rsidP="001F2DC6">
            <w:pPr>
              <w:jc w:val="center"/>
              <w:rPr>
                <w:sz w:val="24"/>
                <w:szCs w:val="24"/>
                <w:lang w:val="en-US"/>
              </w:rPr>
            </w:pPr>
            <w:r>
              <w:lastRenderedPageBreak/>
              <w:t>16</w:t>
            </w:r>
          </w:p>
        </w:tc>
        <w:tc>
          <w:tcPr>
            <w:tcW w:w="1134" w:type="dxa"/>
            <w:vAlign w:val="center"/>
          </w:tcPr>
          <w:p w:rsidR="001F2DC6" w:rsidRDefault="001F2DC6" w:rsidP="001F2DC6">
            <w:pPr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F2DC6" w:rsidRDefault="001F2DC6" w:rsidP="001F2DC6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1F2DC6" w:rsidRDefault="001F2DC6" w:rsidP="001F2DC6">
            <w:pPr>
              <w:jc w:val="center"/>
            </w:pPr>
            <w:r>
              <w:t>4</w:t>
            </w:r>
          </w:p>
        </w:tc>
        <w:tc>
          <w:tcPr>
            <w:tcW w:w="1701" w:type="dxa"/>
            <w:vAlign w:val="center"/>
          </w:tcPr>
          <w:p w:rsidR="001F2DC6" w:rsidRDefault="001F2DC6" w:rsidP="001F2DC6">
            <w:pPr>
              <w:jc w:val="center"/>
              <w:rPr>
                <w:sz w:val="24"/>
                <w:szCs w:val="24"/>
                <w:lang w:val="en-US" w:eastAsia="ar-SA"/>
              </w:rPr>
            </w:pPr>
            <w:r>
              <w:t>8</w:t>
            </w:r>
          </w:p>
        </w:tc>
      </w:tr>
      <w:tr w:rsidR="001F2DC6" w:rsidRPr="00E821C0" w:rsidTr="007239AD">
        <w:trPr>
          <w:trHeight w:val="276"/>
        </w:trPr>
        <w:tc>
          <w:tcPr>
            <w:tcW w:w="3232" w:type="dxa"/>
          </w:tcPr>
          <w:p w:rsidR="001F2DC6" w:rsidRPr="009334C8" w:rsidRDefault="001F2DC6" w:rsidP="001F2DC6">
            <w:pPr>
              <w:spacing w:beforeLines="20" w:before="48" w:afterLines="20" w:after="48"/>
              <w:jc w:val="both"/>
              <w:rPr>
                <w:sz w:val="22"/>
                <w:szCs w:val="22"/>
              </w:rPr>
            </w:pPr>
            <w:r w:rsidRPr="009334C8">
              <w:rPr>
                <w:sz w:val="22"/>
                <w:szCs w:val="22"/>
              </w:rPr>
              <w:lastRenderedPageBreak/>
              <w:t>Тема 3. Управление финансовыми рисками, основные методы управления рисками.</w:t>
            </w:r>
          </w:p>
        </w:tc>
        <w:tc>
          <w:tcPr>
            <w:tcW w:w="850" w:type="dxa"/>
            <w:vAlign w:val="center"/>
          </w:tcPr>
          <w:p w:rsidR="001F2DC6" w:rsidRDefault="001F2DC6" w:rsidP="001F2DC6">
            <w:pPr>
              <w:jc w:val="center"/>
              <w:rPr>
                <w:sz w:val="24"/>
                <w:szCs w:val="24"/>
                <w:lang w:val="en-US"/>
              </w:rPr>
            </w:pPr>
            <w:r>
              <w:t>16</w:t>
            </w:r>
          </w:p>
        </w:tc>
        <w:tc>
          <w:tcPr>
            <w:tcW w:w="1134" w:type="dxa"/>
            <w:vAlign w:val="center"/>
          </w:tcPr>
          <w:p w:rsidR="001F2DC6" w:rsidRDefault="001F2DC6" w:rsidP="001F2DC6">
            <w:pPr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F2DC6" w:rsidRDefault="001F2DC6" w:rsidP="001F2DC6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1F2DC6" w:rsidRDefault="001F2DC6" w:rsidP="001F2DC6">
            <w:pPr>
              <w:jc w:val="center"/>
            </w:pPr>
            <w:r>
              <w:t>4</w:t>
            </w:r>
          </w:p>
        </w:tc>
        <w:tc>
          <w:tcPr>
            <w:tcW w:w="1701" w:type="dxa"/>
            <w:vAlign w:val="center"/>
          </w:tcPr>
          <w:p w:rsidR="001F2DC6" w:rsidRDefault="001F2DC6" w:rsidP="001F2DC6">
            <w:pPr>
              <w:jc w:val="center"/>
              <w:rPr>
                <w:sz w:val="24"/>
                <w:szCs w:val="24"/>
                <w:lang w:val="en-US" w:eastAsia="ar-SA"/>
              </w:rPr>
            </w:pPr>
            <w:r>
              <w:t>8</w:t>
            </w:r>
          </w:p>
        </w:tc>
      </w:tr>
      <w:tr w:rsidR="001F2DC6" w:rsidRPr="00E821C0" w:rsidTr="007239AD">
        <w:trPr>
          <w:trHeight w:val="276"/>
        </w:trPr>
        <w:tc>
          <w:tcPr>
            <w:tcW w:w="3232" w:type="dxa"/>
          </w:tcPr>
          <w:p w:rsidR="001F2DC6" w:rsidRPr="009334C8" w:rsidRDefault="001F2DC6" w:rsidP="001F2DC6">
            <w:pPr>
              <w:spacing w:beforeLines="20" w:before="48" w:afterLines="20" w:after="48"/>
              <w:jc w:val="both"/>
              <w:rPr>
                <w:sz w:val="22"/>
                <w:szCs w:val="22"/>
                <w:lang w:eastAsia="ar-SA"/>
              </w:rPr>
            </w:pPr>
            <w:r w:rsidRPr="009334C8">
              <w:rPr>
                <w:sz w:val="22"/>
                <w:szCs w:val="22"/>
                <w:lang w:eastAsia="ar-SA"/>
              </w:rPr>
              <w:t>Тема 4. Управление финансовыми рисками, основные методы управления рисками (продолжение).</w:t>
            </w:r>
          </w:p>
        </w:tc>
        <w:tc>
          <w:tcPr>
            <w:tcW w:w="850" w:type="dxa"/>
            <w:vAlign w:val="center"/>
          </w:tcPr>
          <w:p w:rsidR="001F2DC6" w:rsidRDefault="001F2DC6" w:rsidP="001F2DC6">
            <w:pPr>
              <w:jc w:val="center"/>
              <w:rPr>
                <w:sz w:val="24"/>
                <w:szCs w:val="24"/>
              </w:rPr>
            </w:pPr>
            <w:r>
              <w:t>16</w:t>
            </w:r>
          </w:p>
        </w:tc>
        <w:tc>
          <w:tcPr>
            <w:tcW w:w="1134" w:type="dxa"/>
            <w:vAlign w:val="center"/>
          </w:tcPr>
          <w:p w:rsidR="001F2DC6" w:rsidRDefault="001F2DC6" w:rsidP="001F2DC6">
            <w:pPr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F2DC6" w:rsidRDefault="001F2DC6" w:rsidP="001F2DC6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1F2DC6" w:rsidRDefault="001F2DC6" w:rsidP="001F2DC6">
            <w:pPr>
              <w:jc w:val="center"/>
            </w:pPr>
            <w:r>
              <w:t>4</w:t>
            </w:r>
          </w:p>
        </w:tc>
        <w:tc>
          <w:tcPr>
            <w:tcW w:w="1701" w:type="dxa"/>
            <w:vAlign w:val="center"/>
          </w:tcPr>
          <w:p w:rsidR="001F2DC6" w:rsidRDefault="001F2DC6" w:rsidP="001F2DC6">
            <w:pPr>
              <w:jc w:val="center"/>
              <w:rPr>
                <w:sz w:val="24"/>
                <w:szCs w:val="24"/>
                <w:lang w:eastAsia="ar-SA"/>
              </w:rPr>
            </w:pPr>
            <w:r>
              <w:t>8</w:t>
            </w:r>
          </w:p>
        </w:tc>
      </w:tr>
      <w:tr w:rsidR="001F2DC6" w:rsidRPr="00E821C0" w:rsidTr="007239AD">
        <w:trPr>
          <w:trHeight w:val="276"/>
        </w:trPr>
        <w:tc>
          <w:tcPr>
            <w:tcW w:w="3232" w:type="dxa"/>
          </w:tcPr>
          <w:p w:rsidR="001F2DC6" w:rsidRPr="009334C8" w:rsidRDefault="001F2DC6" w:rsidP="001F2DC6">
            <w:pPr>
              <w:spacing w:beforeLines="20" w:before="48" w:afterLines="20" w:after="48"/>
              <w:jc w:val="both"/>
              <w:rPr>
                <w:sz w:val="22"/>
                <w:szCs w:val="22"/>
              </w:rPr>
            </w:pPr>
            <w:r w:rsidRPr="009334C8">
              <w:rPr>
                <w:sz w:val="22"/>
                <w:szCs w:val="22"/>
              </w:rPr>
              <w:t>Тема 5. Инвестиционные решения и оценки стоимости акций и предприятий.</w:t>
            </w:r>
          </w:p>
        </w:tc>
        <w:tc>
          <w:tcPr>
            <w:tcW w:w="850" w:type="dxa"/>
            <w:vAlign w:val="center"/>
          </w:tcPr>
          <w:p w:rsidR="001F2DC6" w:rsidRDefault="001F2DC6" w:rsidP="001F2DC6">
            <w:pPr>
              <w:jc w:val="center"/>
              <w:rPr>
                <w:sz w:val="24"/>
                <w:szCs w:val="24"/>
                <w:lang w:val="en-US"/>
              </w:rPr>
            </w:pPr>
            <w:r>
              <w:t>16</w:t>
            </w:r>
          </w:p>
        </w:tc>
        <w:tc>
          <w:tcPr>
            <w:tcW w:w="1134" w:type="dxa"/>
            <w:vAlign w:val="center"/>
          </w:tcPr>
          <w:p w:rsidR="001F2DC6" w:rsidRDefault="001F2DC6" w:rsidP="001F2DC6">
            <w:pPr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F2DC6" w:rsidRDefault="001F2DC6" w:rsidP="001F2DC6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1F2DC6" w:rsidRDefault="001F2DC6" w:rsidP="001F2DC6">
            <w:pPr>
              <w:jc w:val="center"/>
            </w:pPr>
            <w:r>
              <w:t>4</w:t>
            </w:r>
          </w:p>
        </w:tc>
        <w:tc>
          <w:tcPr>
            <w:tcW w:w="1701" w:type="dxa"/>
            <w:vAlign w:val="center"/>
          </w:tcPr>
          <w:p w:rsidR="001F2DC6" w:rsidRDefault="001F2DC6" w:rsidP="001F2DC6">
            <w:pPr>
              <w:jc w:val="center"/>
              <w:rPr>
                <w:sz w:val="24"/>
                <w:szCs w:val="24"/>
                <w:lang w:val="en-US" w:eastAsia="ar-SA"/>
              </w:rPr>
            </w:pPr>
            <w:r>
              <w:t>8</w:t>
            </w:r>
          </w:p>
        </w:tc>
      </w:tr>
      <w:tr w:rsidR="001F2DC6" w:rsidRPr="00E821C0" w:rsidTr="007239AD">
        <w:trPr>
          <w:trHeight w:val="276"/>
        </w:trPr>
        <w:tc>
          <w:tcPr>
            <w:tcW w:w="3232" w:type="dxa"/>
          </w:tcPr>
          <w:p w:rsidR="001F2DC6" w:rsidRPr="009334C8" w:rsidRDefault="001F2DC6" w:rsidP="001F2DC6">
            <w:pPr>
              <w:spacing w:beforeLines="20" w:before="48" w:afterLines="20" w:after="48"/>
              <w:jc w:val="both"/>
              <w:rPr>
                <w:sz w:val="22"/>
                <w:szCs w:val="22"/>
                <w:lang w:eastAsia="ar-SA"/>
              </w:rPr>
            </w:pPr>
            <w:r w:rsidRPr="009334C8">
              <w:rPr>
                <w:sz w:val="22"/>
                <w:szCs w:val="22"/>
                <w:lang w:eastAsia="ar-SA"/>
              </w:rPr>
              <w:t>Тема 6. Инвестиционные решения и оценки стоимости акций и предприятий (продолжение).</w:t>
            </w:r>
          </w:p>
        </w:tc>
        <w:tc>
          <w:tcPr>
            <w:tcW w:w="850" w:type="dxa"/>
            <w:vAlign w:val="center"/>
          </w:tcPr>
          <w:p w:rsidR="001F2DC6" w:rsidRDefault="001F2DC6" w:rsidP="001F2DC6">
            <w:pPr>
              <w:jc w:val="center"/>
              <w:rPr>
                <w:sz w:val="24"/>
                <w:szCs w:val="24"/>
                <w:lang w:val="en-US"/>
              </w:rPr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1F2DC6" w:rsidRDefault="001F2DC6" w:rsidP="001F2DC6">
            <w:pPr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F2DC6" w:rsidRDefault="001F2DC6" w:rsidP="001F2DC6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1F2DC6" w:rsidRDefault="001F2DC6" w:rsidP="001F2DC6">
            <w:pPr>
              <w:jc w:val="center"/>
            </w:pPr>
            <w:r>
              <w:t>4</w:t>
            </w:r>
          </w:p>
        </w:tc>
        <w:tc>
          <w:tcPr>
            <w:tcW w:w="1701" w:type="dxa"/>
            <w:vAlign w:val="center"/>
          </w:tcPr>
          <w:p w:rsidR="001F2DC6" w:rsidRDefault="001F2DC6" w:rsidP="001F2DC6">
            <w:pPr>
              <w:jc w:val="center"/>
              <w:rPr>
                <w:sz w:val="24"/>
                <w:szCs w:val="24"/>
                <w:lang w:eastAsia="ar-SA"/>
              </w:rPr>
            </w:pPr>
            <w:r>
              <w:t>6</w:t>
            </w:r>
          </w:p>
        </w:tc>
      </w:tr>
      <w:tr w:rsidR="001F2DC6" w:rsidRPr="00E522FF" w:rsidTr="007239AD">
        <w:trPr>
          <w:trHeight w:val="276"/>
        </w:trPr>
        <w:tc>
          <w:tcPr>
            <w:tcW w:w="3232" w:type="dxa"/>
            <w:vAlign w:val="center"/>
          </w:tcPr>
          <w:p w:rsidR="001F2DC6" w:rsidRPr="00E821C0" w:rsidRDefault="001F2DC6" w:rsidP="001F2DC6">
            <w:pPr>
              <w:widowControl/>
              <w:suppressAutoHyphens/>
              <w:autoSpaceDE/>
              <w:autoSpaceDN/>
              <w:adjustRightInd/>
              <w:rPr>
                <w:sz w:val="22"/>
                <w:szCs w:val="22"/>
                <w:lang w:eastAsia="ar-SA"/>
              </w:rPr>
            </w:pPr>
            <w:r w:rsidRPr="00E821C0">
              <w:rPr>
                <w:sz w:val="22"/>
                <w:szCs w:val="22"/>
                <w:lang w:eastAsia="ar-SA"/>
              </w:rPr>
              <w:t>Промежуточная аттестация</w:t>
            </w:r>
            <w:r>
              <w:rPr>
                <w:sz w:val="22"/>
                <w:szCs w:val="22"/>
                <w:lang w:eastAsia="ar-SA"/>
              </w:rPr>
              <w:t xml:space="preserve"> (контроль)</w:t>
            </w:r>
            <w:r w:rsidRPr="00E821C0">
              <w:rPr>
                <w:sz w:val="22"/>
                <w:szCs w:val="22"/>
                <w:lang w:eastAsia="ar-SA"/>
              </w:rPr>
              <w:t>:</w:t>
            </w:r>
          </w:p>
          <w:p w:rsidR="001F2DC6" w:rsidRPr="00E821C0" w:rsidRDefault="001F2DC6" w:rsidP="001F2DC6">
            <w:pPr>
              <w:widowControl/>
              <w:suppressAutoHyphens/>
              <w:autoSpaceDE/>
              <w:autoSpaceDN/>
              <w:adjustRightInd/>
              <w:rPr>
                <w:i/>
                <w:sz w:val="22"/>
                <w:szCs w:val="22"/>
                <w:lang w:eastAsia="ar-SA"/>
              </w:rPr>
            </w:pPr>
            <w:r w:rsidRPr="00E821C0">
              <w:rPr>
                <w:i/>
                <w:sz w:val="22"/>
                <w:szCs w:val="22"/>
                <w:lang w:eastAsia="ar-SA"/>
              </w:rPr>
              <w:t>—</w:t>
            </w:r>
            <w:r>
              <w:rPr>
                <w:i/>
                <w:sz w:val="22"/>
                <w:szCs w:val="22"/>
                <w:lang w:eastAsia="ar-SA"/>
              </w:rPr>
              <w:t xml:space="preserve"> письменная работа</w:t>
            </w:r>
          </w:p>
        </w:tc>
        <w:tc>
          <w:tcPr>
            <w:tcW w:w="850" w:type="dxa"/>
            <w:vAlign w:val="center"/>
          </w:tcPr>
          <w:p w:rsidR="001F2DC6" w:rsidRDefault="001F2DC6" w:rsidP="001F2DC6">
            <w:pPr>
              <w:spacing w:beforeLines="20" w:before="48" w:afterLines="20" w:after="48"/>
              <w:jc w:val="center"/>
            </w:pPr>
            <w:r>
              <w:t>14</w:t>
            </w:r>
          </w:p>
        </w:tc>
        <w:tc>
          <w:tcPr>
            <w:tcW w:w="1134" w:type="dxa"/>
            <w:vAlign w:val="center"/>
          </w:tcPr>
          <w:p w:rsidR="001F2DC6" w:rsidRDefault="001F2DC6" w:rsidP="001F2DC6">
            <w:pPr>
              <w:spacing w:beforeLines="20" w:before="48" w:afterLines="20" w:after="48"/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F2DC6" w:rsidRDefault="001F2DC6" w:rsidP="001F2DC6">
            <w:pPr>
              <w:jc w:val="center"/>
            </w:pPr>
            <w:r w:rsidRPr="00AA1E00">
              <w:rPr>
                <w:b/>
              </w:rPr>
              <w:t>-</w:t>
            </w:r>
          </w:p>
        </w:tc>
        <w:tc>
          <w:tcPr>
            <w:tcW w:w="1701" w:type="dxa"/>
            <w:vAlign w:val="center"/>
          </w:tcPr>
          <w:p w:rsidR="001F2DC6" w:rsidRDefault="001F2DC6" w:rsidP="001F2DC6">
            <w:pPr>
              <w:spacing w:beforeLines="20" w:before="48" w:afterLines="20" w:after="48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1F2DC6" w:rsidRDefault="001F2DC6" w:rsidP="001F2DC6">
            <w:pPr>
              <w:spacing w:beforeLines="20" w:before="48" w:afterLines="20" w:after="48"/>
              <w:jc w:val="center"/>
            </w:pPr>
            <w:r>
              <w:t>10</w:t>
            </w:r>
          </w:p>
        </w:tc>
      </w:tr>
      <w:tr w:rsidR="001F2DC6" w:rsidRPr="00E821C0" w:rsidTr="00A37AE8">
        <w:trPr>
          <w:cantSplit/>
          <w:trHeight w:val="276"/>
        </w:trPr>
        <w:tc>
          <w:tcPr>
            <w:tcW w:w="3232" w:type="dxa"/>
            <w:vAlign w:val="center"/>
          </w:tcPr>
          <w:p w:rsidR="001F2DC6" w:rsidRPr="00E821C0" w:rsidRDefault="001F2DC6" w:rsidP="001F2DC6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  <w:r w:rsidRPr="00E821C0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850" w:type="dxa"/>
            <w:vAlign w:val="center"/>
          </w:tcPr>
          <w:p w:rsidR="001F2DC6" w:rsidRDefault="001F2DC6" w:rsidP="001F2DC6">
            <w:pPr>
              <w:spacing w:beforeLines="20" w:before="48" w:afterLines="20" w:after="48"/>
              <w:jc w:val="center"/>
              <w:rPr>
                <w:b/>
              </w:rPr>
            </w:pPr>
            <w:r>
              <w:rPr>
                <w:b/>
              </w:rPr>
              <w:t>108</w:t>
            </w:r>
          </w:p>
        </w:tc>
        <w:tc>
          <w:tcPr>
            <w:tcW w:w="1134" w:type="dxa"/>
            <w:vAlign w:val="center"/>
          </w:tcPr>
          <w:p w:rsidR="001F2DC6" w:rsidRDefault="001F2DC6" w:rsidP="001F2DC6">
            <w:pPr>
              <w:spacing w:beforeLines="20" w:before="48" w:afterLines="20" w:after="48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F2DC6" w:rsidRDefault="001F2DC6" w:rsidP="001F2DC6">
            <w:pPr>
              <w:spacing w:beforeLines="20" w:before="48" w:afterLines="20" w:after="48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vAlign w:val="center"/>
          </w:tcPr>
          <w:p w:rsidR="001F2DC6" w:rsidRDefault="001F2DC6" w:rsidP="001F2DC6">
            <w:pPr>
              <w:spacing w:beforeLines="20" w:before="48" w:afterLines="20" w:after="48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701" w:type="dxa"/>
            <w:vAlign w:val="center"/>
          </w:tcPr>
          <w:p w:rsidR="001F2DC6" w:rsidRDefault="001F2DC6" w:rsidP="001F2DC6">
            <w:pPr>
              <w:spacing w:beforeLines="20" w:before="48" w:afterLines="20" w:after="48"/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</w:tr>
    </w:tbl>
    <w:p w:rsidR="006961DD" w:rsidRDefault="006961DD" w:rsidP="00683F90">
      <w:pPr>
        <w:widowControl/>
        <w:suppressAutoHyphens/>
        <w:autoSpaceDE/>
        <w:autoSpaceDN/>
        <w:adjustRightInd/>
        <w:spacing w:before="100"/>
        <w:jc w:val="both"/>
        <w:rPr>
          <w:b/>
          <w:sz w:val="24"/>
          <w:szCs w:val="24"/>
          <w:lang w:eastAsia="ar-SA"/>
        </w:rPr>
      </w:pPr>
    </w:p>
    <w:p w:rsidR="00683F90" w:rsidRDefault="006961DD" w:rsidP="006961DD">
      <w:pPr>
        <w:widowControl/>
        <w:suppressAutoHyphens/>
        <w:autoSpaceDE/>
        <w:autoSpaceDN/>
        <w:adjustRightInd/>
        <w:spacing w:before="100" w:after="240" w:line="276" w:lineRule="auto"/>
        <w:ind w:left="720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Краткое содержание тем дисциплины</w:t>
      </w:r>
    </w:p>
    <w:p w:rsidR="00FA0AB5" w:rsidRPr="00FA0AB5" w:rsidRDefault="00683F90" w:rsidP="00FA0AB5">
      <w:pPr>
        <w:jc w:val="both"/>
        <w:rPr>
          <w:b/>
          <w:sz w:val="24"/>
          <w:szCs w:val="24"/>
          <w:lang w:eastAsia="ar-SA"/>
        </w:rPr>
      </w:pPr>
      <w:r w:rsidRPr="00FA0AB5">
        <w:rPr>
          <w:b/>
          <w:sz w:val="24"/>
          <w:szCs w:val="24"/>
          <w:lang w:eastAsia="ar-SA"/>
        </w:rPr>
        <w:t>Тема</w:t>
      </w:r>
      <w:r w:rsidR="00FA0AB5">
        <w:rPr>
          <w:b/>
          <w:sz w:val="24"/>
          <w:szCs w:val="24"/>
          <w:lang w:eastAsia="ar-SA"/>
        </w:rPr>
        <w:t xml:space="preserve"> 1.</w:t>
      </w:r>
      <w:r w:rsidRPr="00FA0AB5">
        <w:rPr>
          <w:b/>
          <w:sz w:val="24"/>
          <w:szCs w:val="24"/>
          <w:lang w:eastAsia="ar-SA"/>
        </w:rPr>
        <w:t xml:space="preserve"> </w:t>
      </w:r>
      <w:r w:rsidR="00FA0AB5" w:rsidRPr="00FA0AB5">
        <w:rPr>
          <w:b/>
          <w:sz w:val="24"/>
          <w:szCs w:val="24"/>
          <w:lang w:eastAsia="ar-SA"/>
        </w:rPr>
        <w:t>Варианты финансирования и потребности в капитале предприятий и варианты финансирования.</w:t>
      </w:r>
    </w:p>
    <w:p w:rsidR="00FA0AB5" w:rsidRPr="00FA0AB5" w:rsidRDefault="00FA0AB5" w:rsidP="00FA0AB5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FA0AB5">
        <w:rPr>
          <w:sz w:val="24"/>
          <w:szCs w:val="24"/>
          <w:lang w:eastAsia="ar-SA"/>
        </w:rPr>
        <w:t xml:space="preserve">1. Общие цели финансового менеджмента, понятие и применение фундаментальных принципов финансовой экономики и процесса финансовой стратегии для бизнеса; </w:t>
      </w:r>
    </w:p>
    <w:p w:rsidR="00FA0AB5" w:rsidRPr="00FA0AB5" w:rsidRDefault="00FA0AB5" w:rsidP="00FA0AB5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FA0AB5">
        <w:rPr>
          <w:sz w:val="24"/>
          <w:szCs w:val="24"/>
          <w:lang w:eastAsia="ar-SA"/>
        </w:rPr>
        <w:t>2. Роли, которые играют различные заинтересованные стороны, консультанты и финансовые учреждения в финансовой стратегии, выбранной бизнесом, и возможные конфликты целей;</w:t>
      </w:r>
    </w:p>
    <w:p w:rsidR="00FA0AB5" w:rsidRPr="00FA0AB5" w:rsidRDefault="00FA0AB5" w:rsidP="00FA0AB5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FA0AB5">
        <w:rPr>
          <w:sz w:val="24"/>
          <w:szCs w:val="24"/>
          <w:lang w:eastAsia="ar-SA"/>
        </w:rPr>
        <w:t>3. Этические последствия финансовой стратегии организации (в том числе для организации, отдельных лиц и других заинтересованных сторон);</w:t>
      </w:r>
    </w:p>
    <w:p w:rsidR="00FA0AB5" w:rsidRDefault="00FA0AB5" w:rsidP="00FA0AB5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FA0AB5">
        <w:rPr>
          <w:sz w:val="24"/>
          <w:szCs w:val="24"/>
          <w:lang w:eastAsia="ar-SA"/>
        </w:rPr>
        <w:t>4. Влияние финансовых рынков (включая их эффективность) и других внешних факторов на финансовую стратегию бизнеса</w:t>
      </w:r>
      <w:r w:rsidR="009334C8">
        <w:rPr>
          <w:sz w:val="24"/>
          <w:szCs w:val="24"/>
          <w:lang w:eastAsia="ar-SA"/>
        </w:rPr>
        <w:t>.</w:t>
      </w:r>
    </w:p>
    <w:p w:rsidR="009334C8" w:rsidRPr="004B2F6C" w:rsidRDefault="009334C8" w:rsidP="009334C8">
      <w:pPr>
        <w:widowControl/>
        <w:suppressAutoHyphens/>
        <w:autoSpaceDE/>
        <w:autoSpaceDN/>
        <w:adjustRightInd/>
        <w:spacing w:line="276" w:lineRule="auto"/>
        <w:jc w:val="both"/>
        <w:rPr>
          <w:b/>
          <w:sz w:val="24"/>
          <w:szCs w:val="24"/>
          <w:lang w:val="en-US" w:eastAsia="ar-SA"/>
        </w:rPr>
      </w:pPr>
      <w:r w:rsidRPr="004B2F6C">
        <w:rPr>
          <w:b/>
          <w:sz w:val="24"/>
          <w:szCs w:val="24"/>
          <w:lang w:eastAsia="ar-SA"/>
        </w:rPr>
        <w:t>Основная</w:t>
      </w:r>
      <w:r w:rsidRPr="004B2F6C">
        <w:rPr>
          <w:b/>
          <w:sz w:val="24"/>
          <w:szCs w:val="24"/>
          <w:lang w:val="en-US" w:eastAsia="ar-SA"/>
        </w:rPr>
        <w:t xml:space="preserve"> </w:t>
      </w:r>
      <w:r w:rsidRPr="004B2F6C">
        <w:rPr>
          <w:b/>
          <w:sz w:val="24"/>
          <w:szCs w:val="24"/>
          <w:lang w:eastAsia="ar-SA"/>
        </w:rPr>
        <w:t>литература</w:t>
      </w:r>
      <w:r w:rsidRPr="004B2F6C">
        <w:rPr>
          <w:b/>
          <w:sz w:val="24"/>
          <w:szCs w:val="24"/>
          <w:lang w:val="en-US" w:eastAsia="ar-SA"/>
        </w:rPr>
        <w:t>:</w:t>
      </w:r>
    </w:p>
    <w:p w:rsidR="009334C8" w:rsidRPr="004B2F6C" w:rsidRDefault="009334C8" w:rsidP="009334C8">
      <w:pPr>
        <w:rPr>
          <w:sz w:val="24"/>
          <w:lang w:val="en-US"/>
        </w:rPr>
      </w:pPr>
      <w:r w:rsidRPr="004B2F6C">
        <w:rPr>
          <w:sz w:val="24"/>
          <w:lang w:val="en-US"/>
        </w:rPr>
        <w:t>1</w:t>
      </w:r>
      <w:r>
        <w:rPr>
          <w:sz w:val="24"/>
          <w:lang w:val="en-US"/>
        </w:rPr>
        <w:t>.</w:t>
      </w:r>
      <w:r w:rsidRPr="004B2F6C">
        <w:rPr>
          <w:sz w:val="24"/>
          <w:lang w:val="en-US"/>
        </w:rPr>
        <w:t xml:space="preserve"> Financial management</w:t>
      </w:r>
      <w:r w:rsidRPr="004B2F6C">
        <w:rPr>
          <w:b/>
          <w:sz w:val="36"/>
          <w:szCs w:val="28"/>
          <w:lang w:val="en-US"/>
        </w:rPr>
        <w:t xml:space="preserve"> </w:t>
      </w:r>
      <w:r w:rsidRPr="004B2F6C">
        <w:rPr>
          <w:sz w:val="24"/>
          <w:lang w:val="en-US"/>
        </w:rPr>
        <w:t>: Study manual. The Institute of Chartered Accountants in England and Wales  (ICAEW) 201</w:t>
      </w:r>
      <w:r w:rsidRPr="0034781E">
        <w:rPr>
          <w:sz w:val="24"/>
          <w:lang w:val="en-US"/>
        </w:rPr>
        <w:t>7</w:t>
      </w:r>
      <w:r w:rsidRPr="004B2F6C">
        <w:rPr>
          <w:sz w:val="24"/>
          <w:lang w:val="en-US"/>
        </w:rPr>
        <w:t>.</w:t>
      </w:r>
    </w:p>
    <w:p w:rsidR="009334C8" w:rsidRPr="004B2F6C" w:rsidRDefault="009334C8" w:rsidP="009334C8">
      <w:pPr>
        <w:rPr>
          <w:sz w:val="24"/>
          <w:lang w:val="en-US"/>
        </w:rPr>
      </w:pPr>
      <w:r w:rsidRPr="004B2F6C">
        <w:rPr>
          <w:sz w:val="24"/>
          <w:lang w:val="en-US"/>
        </w:rPr>
        <w:t>2. Financial management</w:t>
      </w:r>
      <w:r w:rsidRPr="004B2F6C">
        <w:rPr>
          <w:b/>
          <w:sz w:val="36"/>
          <w:szCs w:val="28"/>
          <w:lang w:val="en-US"/>
        </w:rPr>
        <w:t xml:space="preserve"> </w:t>
      </w:r>
      <w:r w:rsidRPr="004B2F6C">
        <w:rPr>
          <w:sz w:val="24"/>
          <w:lang w:val="en-US"/>
        </w:rPr>
        <w:t>: Question bank. Question Bank. The Institute of Chartered Accountants i</w:t>
      </w:r>
      <w:r>
        <w:rPr>
          <w:sz w:val="24"/>
          <w:lang w:val="en-US"/>
        </w:rPr>
        <w:t>n England and Wales (ICAEW) 2017</w:t>
      </w:r>
      <w:r w:rsidRPr="004B2F6C">
        <w:rPr>
          <w:sz w:val="24"/>
          <w:lang w:val="en-US"/>
        </w:rPr>
        <w:t>.</w:t>
      </w:r>
    </w:p>
    <w:p w:rsidR="009334C8" w:rsidRPr="009334C8" w:rsidRDefault="009334C8" w:rsidP="00FA0AB5">
      <w:pPr>
        <w:widowControl/>
        <w:suppressAutoHyphens/>
        <w:autoSpaceDE/>
        <w:autoSpaceDN/>
        <w:adjustRightInd/>
        <w:jc w:val="both"/>
        <w:rPr>
          <w:sz w:val="24"/>
          <w:szCs w:val="24"/>
          <w:lang w:val="en-US" w:eastAsia="ar-SA"/>
        </w:rPr>
      </w:pPr>
    </w:p>
    <w:p w:rsidR="009334C8" w:rsidRPr="009334C8" w:rsidRDefault="009334C8" w:rsidP="009334C8">
      <w:pPr>
        <w:jc w:val="both"/>
        <w:rPr>
          <w:b/>
          <w:sz w:val="24"/>
          <w:szCs w:val="24"/>
          <w:lang w:eastAsia="ar-SA"/>
        </w:rPr>
      </w:pPr>
      <w:r w:rsidRPr="00FA0AB5">
        <w:rPr>
          <w:b/>
          <w:sz w:val="24"/>
          <w:szCs w:val="24"/>
          <w:lang w:eastAsia="ar-SA"/>
        </w:rPr>
        <w:t>Тема</w:t>
      </w:r>
      <w:r>
        <w:rPr>
          <w:b/>
          <w:sz w:val="24"/>
          <w:szCs w:val="24"/>
          <w:lang w:eastAsia="ar-SA"/>
        </w:rPr>
        <w:t xml:space="preserve"> 2.</w:t>
      </w:r>
      <w:r w:rsidRPr="00FA0AB5">
        <w:rPr>
          <w:b/>
          <w:sz w:val="24"/>
          <w:szCs w:val="24"/>
          <w:lang w:eastAsia="ar-SA"/>
        </w:rPr>
        <w:t xml:space="preserve"> Варианты финансирования и потребности в капитале предприятий и варианты финансирования</w:t>
      </w:r>
      <w:r>
        <w:rPr>
          <w:b/>
          <w:sz w:val="24"/>
          <w:szCs w:val="24"/>
          <w:lang w:eastAsia="ar-SA"/>
        </w:rPr>
        <w:t xml:space="preserve"> (продолжение)</w:t>
      </w:r>
      <w:r w:rsidRPr="00FA0AB5">
        <w:rPr>
          <w:b/>
          <w:sz w:val="24"/>
          <w:szCs w:val="24"/>
          <w:lang w:eastAsia="ar-SA"/>
        </w:rPr>
        <w:t>.</w:t>
      </w:r>
    </w:p>
    <w:p w:rsidR="00FA0AB5" w:rsidRPr="00FA0AB5" w:rsidRDefault="009334C8" w:rsidP="00FA0AB5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1</w:t>
      </w:r>
      <w:r w:rsidR="00FA0AB5" w:rsidRPr="00FA0AB5">
        <w:rPr>
          <w:sz w:val="24"/>
          <w:szCs w:val="24"/>
          <w:lang w:eastAsia="ar-SA"/>
        </w:rPr>
        <w:t>. Последствия условий, включенных в кредитные соглашения;</w:t>
      </w:r>
    </w:p>
    <w:p w:rsidR="00FA0AB5" w:rsidRPr="00FA0AB5" w:rsidRDefault="009334C8" w:rsidP="00FA0AB5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2</w:t>
      </w:r>
      <w:r w:rsidR="00FA0AB5" w:rsidRPr="00FA0AB5">
        <w:rPr>
          <w:sz w:val="24"/>
          <w:szCs w:val="24"/>
          <w:lang w:eastAsia="ar-SA"/>
        </w:rPr>
        <w:t>. Расчет и интерпретация стоимости различных источников финансирования (до и после налогообложения) и средневзвешенной стоимости капитала;</w:t>
      </w:r>
    </w:p>
    <w:p w:rsidR="00FA0AB5" w:rsidRPr="00FA0AB5" w:rsidRDefault="009334C8" w:rsidP="00FA0AB5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3. </w:t>
      </w:r>
      <w:r w:rsidR="00FA0AB5" w:rsidRPr="00FA0AB5">
        <w:rPr>
          <w:sz w:val="24"/>
          <w:szCs w:val="24"/>
          <w:lang w:eastAsia="ar-SA"/>
        </w:rPr>
        <w:t>Влияние капитальных вложений;</w:t>
      </w:r>
    </w:p>
    <w:p w:rsidR="00FA0AB5" w:rsidRPr="00FA0AB5" w:rsidRDefault="009334C8" w:rsidP="00FA0AB5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4</w:t>
      </w:r>
      <w:r w:rsidR="00FA0AB5" w:rsidRPr="00FA0AB5">
        <w:rPr>
          <w:sz w:val="24"/>
          <w:szCs w:val="24"/>
          <w:lang w:eastAsia="ar-SA"/>
        </w:rPr>
        <w:t>. Особенности различных способов получения прибыли кредиторами и собственниками (включая дивидендную политику;</w:t>
      </w:r>
    </w:p>
    <w:p w:rsidR="00FA0AB5" w:rsidRDefault="009334C8" w:rsidP="00FA0AB5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lastRenderedPageBreak/>
        <w:t>5</w:t>
      </w:r>
      <w:r w:rsidR="00FA0AB5" w:rsidRPr="00FA0AB5">
        <w:rPr>
          <w:sz w:val="24"/>
          <w:szCs w:val="24"/>
          <w:lang w:eastAsia="ar-SA"/>
        </w:rPr>
        <w:t>. Прогнозирование потребности в капитале для бизнеса с учетом текущей и планируемой деятельности.</w:t>
      </w:r>
    </w:p>
    <w:p w:rsidR="004B2F6C" w:rsidRPr="004B2F6C" w:rsidRDefault="004B2F6C" w:rsidP="004B2F6C">
      <w:pPr>
        <w:widowControl/>
        <w:suppressAutoHyphens/>
        <w:autoSpaceDE/>
        <w:autoSpaceDN/>
        <w:adjustRightInd/>
        <w:spacing w:line="276" w:lineRule="auto"/>
        <w:jc w:val="both"/>
        <w:rPr>
          <w:b/>
          <w:sz w:val="24"/>
          <w:szCs w:val="24"/>
          <w:lang w:val="en-US" w:eastAsia="ar-SA"/>
        </w:rPr>
      </w:pPr>
      <w:r w:rsidRPr="004B2F6C">
        <w:rPr>
          <w:b/>
          <w:sz w:val="24"/>
          <w:szCs w:val="24"/>
          <w:lang w:eastAsia="ar-SA"/>
        </w:rPr>
        <w:t>Основная</w:t>
      </w:r>
      <w:r w:rsidRPr="004B2F6C">
        <w:rPr>
          <w:b/>
          <w:sz w:val="24"/>
          <w:szCs w:val="24"/>
          <w:lang w:val="en-US" w:eastAsia="ar-SA"/>
        </w:rPr>
        <w:t xml:space="preserve"> </w:t>
      </w:r>
      <w:r w:rsidRPr="004B2F6C">
        <w:rPr>
          <w:b/>
          <w:sz w:val="24"/>
          <w:szCs w:val="24"/>
          <w:lang w:eastAsia="ar-SA"/>
        </w:rPr>
        <w:t>литература</w:t>
      </w:r>
      <w:r w:rsidRPr="004B2F6C">
        <w:rPr>
          <w:b/>
          <w:sz w:val="24"/>
          <w:szCs w:val="24"/>
          <w:lang w:val="en-US" w:eastAsia="ar-SA"/>
        </w:rPr>
        <w:t>:</w:t>
      </w:r>
    </w:p>
    <w:p w:rsidR="004B2F6C" w:rsidRPr="004B2F6C" w:rsidRDefault="004B2F6C" w:rsidP="004B2F6C">
      <w:pPr>
        <w:rPr>
          <w:sz w:val="24"/>
          <w:lang w:val="en-US"/>
        </w:rPr>
      </w:pPr>
      <w:r w:rsidRPr="004B2F6C">
        <w:rPr>
          <w:sz w:val="24"/>
          <w:lang w:val="en-US"/>
        </w:rPr>
        <w:t>1</w:t>
      </w:r>
      <w:r>
        <w:rPr>
          <w:sz w:val="24"/>
          <w:lang w:val="en-US"/>
        </w:rPr>
        <w:t>.</w:t>
      </w:r>
      <w:r w:rsidRPr="004B2F6C">
        <w:rPr>
          <w:sz w:val="24"/>
          <w:lang w:val="en-US"/>
        </w:rPr>
        <w:t xml:space="preserve"> Financial management</w:t>
      </w:r>
      <w:r w:rsidRPr="004B2F6C">
        <w:rPr>
          <w:b/>
          <w:sz w:val="36"/>
          <w:szCs w:val="28"/>
          <w:lang w:val="en-US"/>
        </w:rPr>
        <w:t xml:space="preserve"> </w:t>
      </w:r>
      <w:r w:rsidRPr="004B2F6C">
        <w:rPr>
          <w:sz w:val="24"/>
          <w:lang w:val="en-US"/>
        </w:rPr>
        <w:t>: Study manual. The Institute of Chartered Accountants in England and Wales  (ICAEW) 201</w:t>
      </w:r>
      <w:r w:rsidR="0034781E" w:rsidRPr="0034781E">
        <w:rPr>
          <w:sz w:val="24"/>
          <w:lang w:val="en-US"/>
        </w:rPr>
        <w:t>7</w:t>
      </w:r>
      <w:r w:rsidRPr="004B2F6C">
        <w:rPr>
          <w:sz w:val="24"/>
          <w:lang w:val="en-US"/>
        </w:rPr>
        <w:t>.</w:t>
      </w:r>
    </w:p>
    <w:p w:rsidR="004B2F6C" w:rsidRPr="004B2F6C" w:rsidRDefault="004B2F6C" w:rsidP="004B2F6C">
      <w:pPr>
        <w:rPr>
          <w:sz w:val="24"/>
          <w:lang w:val="en-US"/>
        </w:rPr>
      </w:pPr>
      <w:r w:rsidRPr="004B2F6C">
        <w:rPr>
          <w:sz w:val="24"/>
          <w:lang w:val="en-US"/>
        </w:rPr>
        <w:t>2. Financial management</w:t>
      </w:r>
      <w:r w:rsidRPr="004B2F6C">
        <w:rPr>
          <w:b/>
          <w:sz w:val="36"/>
          <w:szCs w:val="28"/>
          <w:lang w:val="en-US"/>
        </w:rPr>
        <w:t xml:space="preserve"> </w:t>
      </w:r>
      <w:r w:rsidRPr="004B2F6C">
        <w:rPr>
          <w:sz w:val="24"/>
          <w:lang w:val="en-US"/>
        </w:rPr>
        <w:t>: Question bank. Question Bank. The Institute of Chartered Accountants i</w:t>
      </w:r>
      <w:r w:rsidR="0034781E">
        <w:rPr>
          <w:sz w:val="24"/>
          <w:lang w:val="en-US"/>
        </w:rPr>
        <w:t>n England and Wales (ICAEW) 2017</w:t>
      </w:r>
      <w:r w:rsidRPr="004B2F6C">
        <w:rPr>
          <w:sz w:val="24"/>
          <w:lang w:val="en-US"/>
        </w:rPr>
        <w:t>.</w:t>
      </w:r>
    </w:p>
    <w:p w:rsidR="00FA0AB5" w:rsidRPr="004B2F6C" w:rsidRDefault="00FA0AB5" w:rsidP="00FA0AB5">
      <w:pPr>
        <w:widowControl/>
        <w:suppressAutoHyphens/>
        <w:autoSpaceDE/>
        <w:autoSpaceDN/>
        <w:adjustRightInd/>
        <w:jc w:val="both"/>
        <w:rPr>
          <w:sz w:val="24"/>
          <w:szCs w:val="24"/>
          <w:lang w:val="en-US" w:eastAsia="ar-SA"/>
        </w:rPr>
      </w:pPr>
    </w:p>
    <w:p w:rsidR="00FA0AB5" w:rsidRPr="00FA0AB5" w:rsidRDefault="00FA0AB5" w:rsidP="00FA0AB5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  <w:r w:rsidRPr="00FA0AB5">
        <w:rPr>
          <w:b/>
          <w:sz w:val="24"/>
          <w:szCs w:val="24"/>
          <w:lang w:eastAsia="ar-SA"/>
        </w:rPr>
        <w:t xml:space="preserve">Тема </w:t>
      </w:r>
      <w:r w:rsidR="009334C8">
        <w:rPr>
          <w:b/>
          <w:sz w:val="24"/>
          <w:szCs w:val="24"/>
          <w:lang w:eastAsia="ar-SA"/>
        </w:rPr>
        <w:t>3</w:t>
      </w:r>
      <w:r>
        <w:rPr>
          <w:b/>
          <w:sz w:val="24"/>
          <w:szCs w:val="24"/>
          <w:lang w:eastAsia="ar-SA"/>
        </w:rPr>
        <w:t>.</w:t>
      </w:r>
      <w:r w:rsidRPr="00FA0AB5">
        <w:rPr>
          <w:b/>
          <w:sz w:val="24"/>
          <w:szCs w:val="24"/>
          <w:lang w:eastAsia="ar-SA"/>
        </w:rPr>
        <w:t xml:space="preserve"> Управление финансовыми рисками, основные методы управления рисками. </w:t>
      </w:r>
    </w:p>
    <w:p w:rsidR="00FA0AB5" w:rsidRPr="00FA0AB5" w:rsidRDefault="00FA0AB5" w:rsidP="00FA0AB5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FA0AB5">
        <w:rPr>
          <w:sz w:val="24"/>
          <w:szCs w:val="24"/>
          <w:lang w:eastAsia="ar-SA"/>
        </w:rPr>
        <w:t>1. Финансовые инструменты и их характеристики для управления ценовыми рисками;</w:t>
      </w:r>
    </w:p>
    <w:p w:rsidR="00FA0AB5" w:rsidRDefault="00FA0AB5" w:rsidP="00FA0AB5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FA0AB5">
        <w:rPr>
          <w:sz w:val="24"/>
          <w:szCs w:val="24"/>
          <w:lang w:eastAsia="ar-SA"/>
        </w:rPr>
        <w:t>2. Различные методы управления процентным риском;</w:t>
      </w:r>
    </w:p>
    <w:p w:rsidR="009334C8" w:rsidRPr="004B2F6C" w:rsidRDefault="009334C8" w:rsidP="009334C8">
      <w:pPr>
        <w:widowControl/>
        <w:suppressAutoHyphens/>
        <w:autoSpaceDE/>
        <w:autoSpaceDN/>
        <w:adjustRightInd/>
        <w:spacing w:line="276" w:lineRule="auto"/>
        <w:jc w:val="both"/>
        <w:rPr>
          <w:b/>
          <w:sz w:val="24"/>
          <w:szCs w:val="24"/>
          <w:lang w:val="en-US" w:eastAsia="ar-SA"/>
        </w:rPr>
      </w:pPr>
      <w:r w:rsidRPr="004B2F6C">
        <w:rPr>
          <w:b/>
          <w:sz w:val="24"/>
          <w:szCs w:val="24"/>
          <w:lang w:eastAsia="ar-SA"/>
        </w:rPr>
        <w:t>Основная</w:t>
      </w:r>
      <w:r w:rsidRPr="004B2F6C">
        <w:rPr>
          <w:b/>
          <w:sz w:val="24"/>
          <w:szCs w:val="24"/>
          <w:lang w:val="en-US" w:eastAsia="ar-SA"/>
        </w:rPr>
        <w:t xml:space="preserve"> </w:t>
      </w:r>
      <w:r w:rsidRPr="004B2F6C">
        <w:rPr>
          <w:b/>
          <w:sz w:val="24"/>
          <w:szCs w:val="24"/>
          <w:lang w:eastAsia="ar-SA"/>
        </w:rPr>
        <w:t>литература</w:t>
      </w:r>
      <w:r w:rsidRPr="004B2F6C">
        <w:rPr>
          <w:b/>
          <w:sz w:val="24"/>
          <w:szCs w:val="24"/>
          <w:lang w:val="en-US" w:eastAsia="ar-SA"/>
        </w:rPr>
        <w:t>:</w:t>
      </w:r>
    </w:p>
    <w:p w:rsidR="009334C8" w:rsidRPr="004B2F6C" w:rsidRDefault="009334C8" w:rsidP="009334C8">
      <w:pPr>
        <w:rPr>
          <w:sz w:val="24"/>
          <w:lang w:val="en-US"/>
        </w:rPr>
      </w:pPr>
      <w:r w:rsidRPr="004B2F6C">
        <w:rPr>
          <w:sz w:val="24"/>
          <w:lang w:val="en-US"/>
        </w:rPr>
        <w:t>1</w:t>
      </w:r>
      <w:r>
        <w:rPr>
          <w:sz w:val="24"/>
          <w:lang w:val="en-US"/>
        </w:rPr>
        <w:t>.</w:t>
      </w:r>
      <w:r w:rsidRPr="004B2F6C">
        <w:rPr>
          <w:sz w:val="24"/>
          <w:lang w:val="en-US"/>
        </w:rPr>
        <w:t xml:space="preserve"> Financial management</w:t>
      </w:r>
      <w:r w:rsidRPr="004B2F6C">
        <w:rPr>
          <w:b/>
          <w:sz w:val="36"/>
          <w:szCs w:val="28"/>
          <w:lang w:val="en-US"/>
        </w:rPr>
        <w:t xml:space="preserve"> </w:t>
      </w:r>
      <w:r w:rsidRPr="004B2F6C">
        <w:rPr>
          <w:sz w:val="24"/>
          <w:lang w:val="en-US"/>
        </w:rPr>
        <w:t>: Study manual. The Institute of Chartered Accountants in England and Wales  (ICAEW) 201</w:t>
      </w:r>
      <w:r w:rsidRPr="0034781E">
        <w:rPr>
          <w:sz w:val="24"/>
          <w:lang w:val="en-US"/>
        </w:rPr>
        <w:t>7</w:t>
      </w:r>
      <w:r w:rsidRPr="004B2F6C">
        <w:rPr>
          <w:sz w:val="24"/>
          <w:lang w:val="en-US"/>
        </w:rPr>
        <w:t>.</w:t>
      </w:r>
    </w:p>
    <w:p w:rsidR="009334C8" w:rsidRPr="004B2F6C" w:rsidRDefault="009334C8" w:rsidP="009334C8">
      <w:pPr>
        <w:rPr>
          <w:sz w:val="24"/>
          <w:lang w:val="en-US"/>
        </w:rPr>
      </w:pPr>
      <w:r w:rsidRPr="004B2F6C">
        <w:rPr>
          <w:sz w:val="24"/>
          <w:lang w:val="en-US"/>
        </w:rPr>
        <w:t>2. Financial management</w:t>
      </w:r>
      <w:r w:rsidRPr="004B2F6C">
        <w:rPr>
          <w:b/>
          <w:sz w:val="36"/>
          <w:szCs w:val="28"/>
          <w:lang w:val="en-US"/>
        </w:rPr>
        <w:t xml:space="preserve"> </w:t>
      </w:r>
      <w:r w:rsidRPr="004B2F6C">
        <w:rPr>
          <w:sz w:val="24"/>
          <w:lang w:val="en-US"/>
        </w:rPr>
        <w:t>: Question bank. Question Bank. The Institute of Chartered Accountants in England and Wales (ICAEW) 201</w:t>
      </w:r>
      <w:r w:rsidRPr="0034781E">
        <w:rPr>
          <w:sz w:val="24"/>
          <w:lang w:val="en-US"/>
        </w:rPr>
        <w:t>7</w:t>
      </w:r>
      <w:r w:rsidRPr="004B2F6C">
        <w:rPr>
          <w:sz w:val="24"/>
          <w:lang w:val="en-US"/>
        </w:rPr>
        <w:t>.</w:t>
      </w:r>
    </w:p>
    <w:p w:rsidR="009334C8" w:rsidRPr="009334C8" w:rsidRDefault="009334C8" w:rsidP="00FA0AB5">
      <w:pPr>
        <w:widowControl/>
        <w:suppressAutoHyphens/>
        <w:autoSpaceDE/>
        <w:autoSpaceDN/>
        <w:adjustRightInd/>
        <w:jc w:val="both"/>
        <w:rPr>
          <w:sz w:val="24"/>
          <w:szCs w:val="24"/>
          <w:lang w:val="en-US" w:eastAsia="ar-SA"/>
        </w:rPr>
      </w:pPr>
    </w:p>
    <w:p w:rsidR="009334C8" w:rsidRPr="009334C8" w:rsidRDefault="009334C8" w:rsidP="00FA0AB5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  <w:r w:rsidRPr="00FA0AB5">
        <w:rPr>
          <w:b/>
          <w:sz w:val="24"/>
          <w:szCs w:val="24"/>
          <w:lang w:eastAsia="ar-SA"/>
        </w:rPr>
        <w:t xml:space="preserve">Тема </w:t>
      </w:r>
      <w:r>
        <w:rPr>
          <w:b/>
          <w:sz w:val="24"/>
          <w:szCs w:val="24"/>
          <w:lang w:eastAsia="ar-SA"/>
        </w:rPr>
        <w:t>4.</w:t>
      </w:r>
      <w:r w:rsidRPr="00FA0AB5">
        <w:rPr>
          <w:b/>
          <w:sz w:val="24"/>
          <w:szCs w:val="24"/>
          <w:lang w:eastAsia="ar-SA"/>
        </w:rPr>
        <w:t xml:space="preserve"> Управление финансовыми рисками, основные методы управления рисками</w:t>
      </w:r>
      <w:r>
        <w:rPr>
          <w:b/>
          <w:sz w:val="24"/>
          <w:szCs w:val="24"/>
          <w:lang w:eastAsia="ar-SA"/>
        </w:rPr>
        <w:t xml:space="preserve"> (продолжение)</w:t>
      </w:r>
      <w:r w:rsidRPr="00FA0AB5">
        <w:rPr>
          <w:b/>
          <w:sz w:val="24"/>
          <w:szCs w:val="24"/>
          <w:lang w:eastAsia="ar-SA"/>
        </w:rPr>
        <w:t xml:space="preserve">. </w:t>
      </w:r>
    </w:p>
    <w:p w:rsidR="00FA0AB5" w:rsidRPr="00FA0AB5" w:rsidRDefault="009334C8" w:rsidP="00FA0AB5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1</w:t>
      </w:r>
      <w:r w:rsidR="00FA0AB5" w:rsidRPr="00FA0AB5">
        <w:rPr>
          <w:sz w:val="24"/>
          <w:szCs w:val="24"/>
          <w:lang w:eastAsia="ar-SA"/>
        </w:rPr>
        <w:t>. Различные методы управления валютными рисками;</w:t>
      </w:r>
    </w:p>
    <w:p w:rsidR="00FA0AB5" w:rsidRDefault="009334C8" w:rsidP="00FA0AB5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2</w:t>
      </w:r>
      <w:r w:rsidR="00FA0AB5" w:rsidRPr="00FA0AB5">
        <w:rPr>
          <w:sz w:val="24"/>
          <w:szCs w:val="24"/>
          <w:lang w:eastAsia="ar-SA"/>
        </w:rPr>
        <w:t>. Различные методы управления риском изменения цены акций.</w:t>
      </w:r>
    </w:p>
    <w:p w:rsidR="004B2F6C" w:rsidRPr="004B2F6C" w:rsidRDefault="004B2F6C" w:rsidP="004B2F6C">
      <w:pPr>
        <w:widowControl/>
        <w:suppressAutoHyphens/>
        <w:autoSpaceDE/>
        <w:autoSpaceDN/>
        <w:adjustRightInd/>
        <w:spacing w:line="276" w:lineRule="auto"/>
        <w:jc w:val="both"/>
        <w:rPr>
          <w:b/>
          <w:sz w:val="24"/>
          <w:szCs w:val="24"/>
          <w:lang w:val="en-US" w:eastAsia="ar-SA"/>
        </w:rPr>
      </w:pPr>
      <w:r w:rsidRPr="004B2F6C">
        <w:rPr>
          <w:b/>
          <w:sz w:val="24"/>
          <w:szCs w:val="24"/>
          <w:lang w:eastAsia="ar-SA"/>
        </w:rPr>
        <w:t>Основная</w:t>
      </w:r>
      <w:r w:rsidRPr="004B2F6C">
        <w:rPr>
          <w:b/>
          <w:sz w:val="24"/>
          <w:szCs w:val="24"/>
          <w:lang w:val="en-US" w:eastAsia="ar-SA"/>
        </w:rPr>
        <w:t xml:space="preserve"> </w:t>
      </w:r>
      <w:r w:rsidRPr="004B2F6C">
        <w:rPr>
          <w:b/>
          <w:sz w:val="24"/>
          <w:szCs w:val="24"/>
          <w:lang w:eastAsia="ar-SA"/>
        </w:rPr>
        <w:t>литература</w:t>
      </w:r>
      <w:r w:rsidRPr="004B2F6C">
        <w:rPr>
          <w:b/>
          <w:sz w:val="24"/>
          <w:szCs w:val="24"/>
          <w:lang w:val="en-US" w:eastAsia="ar-SA"/>
        </w:rPr>
        <w:t>:</w:t>
      </w:r>
    </w:p>
    <w:p w:rsidR="004B2F6C" w:rsidRPr="004B2F6C" w:rsidRDefault="004B2F6C" w:rsidP="004B2F6C">
      <w:pPr>
        <w:rPr>
          <w:sz w:val="24"/>
          <w:lang w:val="en-US"/>
        </w:rPr>
      </w:pPr>
      <w:r w:rsidRPr="004B2F6C">
        <w:rPr>
          <w:sz w:val="24"/>
          <w:lang w:val="en-US"/>
        </w:rPr>
        <w:t>1</w:t>
      </w:r>
      <w:r>
        <w:rPr>
          <w:sz w:val="24"/>
          <w:lang w:val="en-US"/>
        </w:rPr>
        <w:t>.</w:t>
      </w:r>
      <w:r w:rsidRPr="004B2F6C">
        <w:rPr>
          <w:sz w:val="24"/>
          <w:lang w:val="en-US"/>
        </w:rPr>
        <w:t xml:space="preserve"> Financial management</w:t>
      </w:r>
      <w:r w:rsidRPr="004B2F6C">
        <w:rPr>
          <w:b/>
          <w:sz w:val="36"/>
          <w:szCs w:val="28"/>
          <w:lang w:val="en-US"/>
        </w:rPr>
        <w:t xml:space="preserve"> </w:t>
      </w:r>
      <w:r w:rsidRPr="004B2F6C">
        <w:rPr>
          <w:sz w:val="24"/>
          <w:lang w:val="en-US"/>
        </w:rPr>
        <w:t>: Study manual. The Institute of Chartered Accountants in England and Wales  (ICAEW) 201</w:t>
      </w:r>
      <w:r w:rsidR="0034781E" w:rsidRPr="0034781E">
        <w:rPr>
          <w:sz w:val="24"/>
          <w:lang w:val="en-US"/>
        </w:rPr>
        <w:t>7</w:t>
      </w:r>
      <w:r w:rsidRPr="004B2F6C">
        <w:rPr>
          <w:sz w:val="24"/>
          <w:lang w:val="en-US"/>
        </w:rPr>
        <w:t>.</w:t>
      </w:r>
    </w:p>
    <w:p w:rsidR="004B2F6C" w:rsidRPr="004B2F6C" w:rsidRDefault="004B2F6C" w:rsidP="004B2F6C">
      <w:pPr>
        <w:rPr>
          <w:sz w:val="24"/>
          <w:lang w:val="en-US"/>
        </w:rPr>
      </w:pPr>
      <w:r w:rsidRPr="004B2F6C">
        <w:rPr>
          <w:sz w:val="24"/>
          <w:lang w:val="en-US"/>
        </w:rPr>
        <w:t>2. Financial management</w:t>
      </w:r>
      <w:r w:rsidRPr="004B2F6C">
        <w:rPr>
          <w:b/>
          <w:sz w:val="36"/>
          <w:szCs w:val="28"/>
          <w:lang w:val="en-US"/>
        </w:rPr>
        <w:t xml:space="preserve"> </w:t>
      </w:r>
      <w:r w:rsidRPr="004B2F6C">
        <w:rPr>
          <w:sz w:val="24"/>
          <w:lang w:val="en-US"/>
        </w:rPr>
        <w:t>: Question bank. Question Bank. The Institute of Chartered Accountants in England and Wales (ICAEW) 201</w:t>
      </w:r>
      <w:r w:rsidR="0034781E" w:rsidRPr="0034781E">
        <w:rPr>
          <w:sz w:val="24"/>
          <w:lang w:val="en-US"/>
        </w:rPr>
        <w:t>7</w:t>
      </w:r>
      <w:r w:rsidRPr="004B2F6C">
        <w:rPr>
          <w:sz w:val="24"/>
          <w:lang w:val="en-US"/>
        </w:rPr>
        <w:t>.</w:t>
      </w:r>
    </w:p>
    <w:p w:rsidR="00FA0AB5" w:rsidRPr="004B2F6C" w:rsidRDefault="00FA0AB5" w:rsidP="00FA0AB5">
      <w:pPr>
        <w:widowControl/>
        <w:suppressAutoHyphens/>
        <w:autoSpaceDE/>
        <w:autoSpaceDN/>
        <w:adjustRightInd/>
        <w:jc w:val="both"/>
        <w:rPr>
          <w:sz w:val="24"/>
          <w:szCs w:val="24"/>
          <w:lang w:val="en-US" w:eastAsia="ar-SA"/>
        </w:rPr>
      </w:pPr>
    </w:p>
    <w:p w:rsidR="00FA0AB5" w:rsidRPr="00FA0AB5" w:rsidRDefault="00FA0AB5" w:rsidP="00FA0AB5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  <w:r w:rsidRPr="00FA0AB5">
        <w:rPr>
          <w:b/>
          <w:sz w:val="24"/>
          <w:szCs w:val="24"/>
          <w:lang w:eastAsia="ar-SA"/>
        </w:rPr>
        <w:t xml:space="preserve">Тема </w:t>
      </w:r>
      <w:r w:rsidR="009334C8">
        <w:rPr>
          <w:b/>
          <w:sz w:val="24"/>
          <w:szCs w:val="24"/>
          <w:lang w:eastAsia="ar-SA"/>
        </w:rPr>
        <w:t>5</w:t>
      </w:r>
      <w:r>
        <w:rPr>
          <w:b/>
          <w:sz w:val="24"/>
          <w:szCs w:val="24"/>
          <w:lang w:eastAsia="ar-SA"/>
        </w:rPr>
        <w:t>.</w:t>
      </w:r>
      <w:r w:rsidRPr="00FA0AB5">
        <w:rPr>
          <w:b/>
          <w:sz w:val="24"/>
          <w:szCs w:val="24"/>
          <w:lang w:eastAsia="ar-SA"/>
        </w:rPr>
        <w:t xml:space="preserve"> Инвестиционные решения и оценки стоимости акций и предприятий.</w:t>
      </w:r>
    </w:p>
    <w:p w:rsidR="00FA0AB5" w:rsidRPr="00FA0AB5" w:rsidRDefault="00FA0AB5" w:rsidP="00FA0AB5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FA0AB5">
        <w:rPr>
          <w:sz w:val="24"/>
          <w:szCs w:val="24"/>
          <w:lang w:eastAsia="ar-SA"/>
        </w:rPr>
        <w:t>1. Процесс принятия инвестиционных решений;</w:t>
      </w:r>
    </w:p>
    <w:p w:rsidR="00FA0AB5" w:rsidRPr="00FA0AB5" w:rsidRDefault="00FA0AB5" w:rsidP="00FA0AB5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FA0AB5">
        <w:rPr>
          <w:sz w:val="24"/>
          <w:szCs w:val="24"/>
          <w:lang w:eastAsia="ar-SA"/>
        </w:rPr>
        <w:t>2. Выбор соответствующих значений для использования при оценке инвестиций на основе предоставленной информации с учетом соответствующих денежных потоков, инфляции и налогов;</w:t>
      </w:r>
    </w:p>
    <w:p w:rsidR="00FA0AB5" w:rsidRPr="00FA0AB5" w:rsidRDefault="00FA0AB5" w:rsidP="00FA0AB5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FA0AB5">
        <w:rPr>
          <w:sz w:val="24"/>
          <w:szCs w:val="24"/>
          <w:lang w:eastAsia="ar-SA"/>
        </w:rPr>
        <w:t>3. Чувствительность инвестиционного решения к изменениям входных факторов (как оценка риска может повлиять на интерпретацию результатов оценки инвестиций);</w:t>
      </w:r>
    </w:p>
    <w:p w:rsidR="00FA0AB5" w:rsidRDefault="00FA0AB5" w:rsidP="00FA0AB5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FA0AB5">
        <w:rPr>
          <w:sz w:val="24"/>
          <w:szCs w:val="24"/>
          <w:lang w:eastAsia="ar-SA"/>
        </w:rPr>
        <w:t>4. Влияние оценки проектов</w:t>
      </w:r>
      <w:r w:rsidR="009334C8">
        <w:rPr>
          <w:sz w:val="24"/>
          <w:szCs w:val="24"/>
          <w:lang w:eastAsia="ar-SA"/>
        </w:rPr>
        <w:t>.</w:t>
      </w:r>
    </w:p>
    <w:p w:rsidR="009334C8" w:rsidRPr="00F954F4" w:rsidRDefault="009334C8" w:rsidP="009334C8">
      <w:pPr>
        <w:widowControl/>
        <w:autoSpaceDE/>
        <w:autoSpaceDN/>
        <w:adjustRightInd/>
        <w:ind w:right="-5"/>
        <w:jc w:val="both"/>
        <w:rPr>
          <w:b/>
          <w:sz w:val="24"/>
          <w:szCs w:val="24"/>
        </w:rPr>
      </w:pPr>
      <w:r w:rsidRPr="00683F90">
        <w:rPr>
          <w:b/>
          <w:sz w:val="24"/>
          <w:szCs w:val="24"/>
        </w:rPr>
        <w:t>Основная</w:t>
      </w:r>
      <w:r w:rsidRPr="00F954F4">
        <w:rPr>
          <w:b/>
          <w:sz w:val="24"/>
          <w:szCs w:val="24"/>
        </w:rPr>
        <w:t xml:space="preserve"> </w:t>
      </w:r>
      <w:r w:rsidRPr="00683F90">
        <w:rPr>
          <w:b/>
          <w:sz w:val="24"/>
          <w:szCs w:val="24"/>
        </w:rPr>
        <w:t>литература</w:t>
      </w:r>
      <w:r w:rsidRPr="00F954F4">
        <w:rPr>
          <w:b/>
          <w:sz w:val="24"/>
          <w:szCs w:val="24"/>
        </w:rPr>
        <w:t xml:space="preserve">: </w:t>
      </w:r>
    </w:p>
    <w:p w:rsidR="009334C8" w:rsidRPr="004B2F6C" w:rsidRDefault="009334C8" w:rsidP="009334C8">
      <w:pPr>
        <w:rPr>
          <w:sz w:val="24"/>
          <w:lang w:val="en-US"/>
        </w:rPr>
      </w:pPr>
      <w:r w:rsidRPr="004B2F6C">
        <w:rPr>
          <w:sz w:val="24"/>
          <w:lang w:val="en-US"/>
        </w:rPr>
        <w:t>1</w:t>
      </w:r>
      <w:r>
        <w:rPr>
          <w:sz w:val="24"/>
          <w:lang w:val="en-US"/>
        </w:rPr>
        <w:t>.</w:t>
      </w:r>
      <w:r w:rsidRPr="004B2F6C">
        <w:rPr>
          <w:sz w:val="24"/>
          <w:lang w:val="en-US"/>
        </w:rPr>
        <w:t xml:space="preserve"> Financial management</w:t>
      </w:r>
      <w:r w:rsidRPr="004B2F6C">
        <w:rPr>
          <w:b/>
          <w:sz w:val="36"/>
          <w:szCs w:val="28"/>
          <w:lang w:val="en-US"/>
        </w:rPr>
        <w:t xml:space="preserve"> </w:t>
      </w:r>
      <w:r w:rsidRPr="004B2F6C">
        <w:rPr>
          <w:sz w:val="24"/>
          <w:lang w:val="en-US"/>
        </w:rPr>
        <w:t>: Study manual. The Institute of Chartered Accountants in England and Wales  (ICAEW) 201</w:t>
      </w:r>
      <w:r w:rsidRPr="0034781E">
        <w:rPr>
          <w:sz w:val="24"/>
          <w:lang w:val="en-US"/>
        </w:rPr>
        <w:t>7</w:t>
      </w:r>
      <w:r w:rsidRPr="004B2F6C">
        <w:rPr>
          <w:sz w:val="24"/>
          <w:lang w:val="en-US"/>
        </w:rPr>
        <w:t>.</w:t>
      </w:r>
    </w:p>
    <w:p w:rsidR="009334C8" w:rsidRPr="004B2F6C" w:rsidRDefault="009334C8" w:rsidP="009334C8">
      <w:pPr>
        <w:rPr>
          <w:sz w:val="24"/>
          <w:lang w:val="en-US"/>
        </w:rPr>
      </w:pPr>
      <w:r w:rsidRPr="004B2F6C">
        <w:rPr>
          <w:sz w:val="24"/>
          <w:lang w:val="en-US"/>
        </w:rPr>
        <w:t>2. Financial management</w:t>
      </w:r>
      <w:r w:rsidRPr="004B2F6C">
        <w:rPr>
          <w:b/>
          <w:sz w:val="36"/>
          <w:szCs w:val="28"/>
          <w:lang w:val="en-US"/>
        </w:rPr>
        <w:t xml:space="preserve"> </w:t>
      </w:r>
      <w:r w:rsidRPr="004B2F6C">
        <w:rPr>
          <w:sz w:val="24"/>
          <w:lang w:val="en-US"/>
        </w:rPr>
        <w:t>: Question bank. Question Bank. The Institute of Chartered Accountants in England and Wales (ICAEW) 201</w:t>
      </w:r>
      <w:r w:rsidRPr="0034781E">
        <w:rPr>
          <w:sz w:val="24"/>
          <w:lang w:val="en-US"/>
        </w:rPr>
        <w:t>7</w:t>
      </w:r>
      <w:r w:rsidRPr="004B2F6C">
        <w:rPr>
          <w:sz w:val="24"/>
          <w:lang w:val="en-US"/>
        </w:rPr>
        <w:t>.</w:t>
      </w:r>
    </w:p>
    <w:p w:rsidR="009334C8" w:rsidRPr="009334C8" w:rsidRDefault="009334C8" w:rsidP="00FA0AB5">
      <w:pPr>
        <w:widowControl/>
        <w:suppressAutoHyphens/>
        <w:autoSpaceDE/>
        <w:autoSpaceDN/>
        <w:adjustRightInd/>
        <w:jc w:val="both"/>
        <w:rPr>
          <w:sz w:val="24"/>
          <w:szCs w:val="24"/>
          <w:lang w:val="en-US" w:eastAsia="ar-SA"/>
        </w:rPr>
      </w:pPr>
    </w:p>
    <w:p w:rsidR="009334C8" w:rsidRPr="00FA0AB5" w:rsidRDefault="009334C8" w:rsidP="00FA0AB5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FA0AB5">
        <w:rPr>
          <w:b/>
          <w:sz w:val="24"/>
          <w:szCs w:val="24"/>
          <w:lang w:eastAsia="ar-SA"/>
        </w:rPr>
        <w:t xml:space="preserve">Тема </w:t>
      </w:r>
      <w:r>
        <w:rPr>
          <w:b/>
          <w:sz w:val="24"/>
          <w:szCs w:val="24"/>
          <w:lang w:eastAsia="ar-SA"/>
        </w:rPr>
        <w:t>6.</w:t>
      </w:r>
      <w:r w:rsidRPr="00FA0AB5">
        <w:rPr>
          <w:b/>
          <w:sz w:val="24"/>
          <w:szCs w:val="24"/>
          <w:lang w:eastAsia="ar-SA"/>
        </w:rPr>
        <w:t xml:space="preserve"> Инвестиционные решения и оценки стоимости акций и предприятий</w:t>
      </w:r>
      <w:r>
        <w:rPr>
          <w:b/>
          <w:sz w:val="24"/>
          <w:szCs w:val="24"/>
          <w:lang w:eastAsia="ar-SA"/>
        </w:rPr>
        <w:t xml:space="preserve"> (продолжение)</w:t>
      </w:r>
      <w:r w:rsidRPr="00FA0AB5">
        <w:rPr>
          <w:b/>
          <w:sz w:val="24"/>
          <w:szCs w:val="24"/>
          <w:lang w:eastAsia="ar-SA"/>
        </w:rPr>
        <w:t>.</w:t>
      </w:r>
    </w:p>
    <w:p w:rsidR="00FA0AB5" w:rsidRPr="00FA0AB5" w:rsidRDefault="009334C8" w:rsidP="00FA0AB5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1</w:t>
      </w:r>
      <w:r w:rsidR="00FA0AB5" w:rsidRPr="00FA0AB5">
        <w:rPr>
          <w:sz w:val="24"/>
          <w:szCs w:val="24"/>
          <w:lang w:eastAsia="ar-SA"/>
        </w:rPr>
        <w:t>. Факторы в деловой и финансовой среде, которые могут повлиять на инвестиции в другой стране;</w:t>
      </w:r>
    </w:p>
    <w:p w:rsidR="00FA0AB5" w:rsidRPr="00FA0AB5" w:rsidRDefault="009334C8" w:rsidP="00FA0AB5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2</w:t>
      </w:r>
      <w:r w:rsidR="00FA0AB5" w:rsidRPr="00FA0AB5">
        <w:rPr>
          <w:sz w:val="24"/>
          <w:szCs w:val="24"/>
          <w:lang w:eastAsia="ar-SA"/>
        </w:rPr>
        <w:t>. Инвестиционный план при ограничении капитала;</w:t>
      </w:r>
    </w:p>
    <w:p w:rsidR="00FA0AB5" w:rsidRPr="00FA0AB5" w:rsidRDefault="009334C8" w:rsidP="00FA0AB5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3</w:t>
      </w:r>
      <w:r w:rsidR="00FA0AB5" w:rsidRPr="00FA0AB5">
        <w:rPr>
          <w:sz w:val="24"/>
          <w:szCs w:val="24"/>
          <w:lang w:eastAsia="ar-SA"/>
        </w:rPr>
        <w:t>. Результаты инвестиционной оценки и учет нефинансовых факторов;</w:t>
      </w:r>
    </w:p>
    <w:p w:rsidR="00FA0AB5" w:rsidRDefault="009334C8" w:rsidP="00FA0AB5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4</w:t>
      </w:r>
      <w:r w:rsidR="00FA0AB5" w:rsidRPr="00FA0AB5">
        <w:rPr>
          <w:sz w:val="24"/>
          <w:szCs w:val="24"/>
          <w:lang w:eastAsia="ar-SA"/>
        </w:rPr>
        <w:t>. Варианты реконструкции: слияние, поглощение, спин-офф, покупка собственных акций и акций стоимости и бизнеса, на основе подходов, основанных на доходах и активах.</w:t>
      </w:r>
    </w:p>
    <w:p w:rsidR="00683F90" w:rsidRPr="009334C8" w:rsidRDefault="004B2F6C" w:rsidP="004B2F6C">
      <w:pPr>
        <w:widowControl/>
        <w:suppressAutoHyphens/>
        <w:autoSpaceDE/>
        <w:autoSpaceDN/>
        <w:adjustRightInd/>
        <w:spacing w:line="276" w:lineRule="auto"/>
        <w:jc w:val="both"/>
        <w:rPr>
          <w:b/>
          <w:sz w:val="24"/>
          <w:szCs w:val="24"/>
          <w:lang w:val="en-US" w:eastAsia="ar-SA"/>
        </w:rPr>
      </w:pPr>
      <w:r w:rsidRPr="004B2F6C">
        <w:rPr>
          <w:b/>
          <w:sz w:val="24"/>
          <w:szCs w:val="24"/>
          <w:lang w:eastAsia="ar-SA"/>
        </w:rPr>
        <w:t>Основная</w:t>
      </w:r>
      <w:r w:rsidRPr="009334C8">
        <w:rPr>
          <w:b/>
          <w:sz w:val="24"/>
          <w:szCs w:val="24"/>
          <w:lang w:val="en-US" w:eastAsia="ar-SA"/>
        </w:rPr>
        <w:t xml:space="preserve"> </w:t>
      </w:r>
      <w:r w:rsidRPr="004B2F6C">
        <w:rPr>
          <w:b/>
          <w:sz w:val="24"/>
          <w:szCs w:val="24"/>
          <w:lang w:eastAsia="ar-SA"/>
        </w:rPr>
        <w:t>литература</w:t>
      </w:r>
      <w:r w:rsidRPr="009334C8">
        <w:rPr>
          <w:b/>
          <w:sz w:val="24"/>
          <w:szCs w:val="24"/>
          <w:lang w:val="en-US" w:eastAsia="ar-SA"/>
        </w:rPr>
        <w:t>:</w:t>
      </w:r>
    </w:p>
    <w:p w:rsidR="004B2F6C" w:rsidRPr="004B2F6C" w:rsidRDefault="004B2F6C" w:rsidP="004B2F6C">
      <w:pPr>
        <w:rPr>
          <w:sz w:val="24"/>
          <w:lang w:val="en-US"/>
        </w:rPr>
      </w:pPr>
      <w:r w:rsidRPr="004B2F6C">
        <w:rPr>
          <w:sz w:val="24"/>
          <w:lang w:val="en-US"/>
        </w:rPr>
        <w:lastRenderedPageBreak/>
        <w:t>1</w:t>
      </w:r>
      <w:r>
        <w:rPr>
          <w:sz w:val="24"/>
          <w:lang w:val="en-US"/>
        </w:rPr>
        <w:t>.</w:t>
      </w:r>
      <w:r w:rsidRPr="004B2F6C">
        <w:rPr>
          <w:sz w:val="24"/>
          <w:lang w:val="en-US"/>
        </w:rPr>
        <w:t xml:space="preserve"> Financial management</w:t>
      </w:r>
      <w:r w:rsidRPr="004B2F6C">
        <w:rPr>
          <w:b/>
          <w:sz w:val="36"/>
          <w:szCs w:val="28"/>
          <w:lang w:val="en-US"/>
        </w:rPr>
        <w:t xml:space="preserve"> </w:t>
      </w:r>
      <w:r w:rsidRPr="004B2F6C">
        <w:rPr>
          <w:sz w:val="24"/>
          <w:lang w:val="en-US"/>
        </w:rPr>
        <w:t>: Study manual. The Institute of Chartered Accountants in England and Wales  (ICAEW) 201</w:t>
      </w:r>
      <w:r w:rsidR="0034781E" w:rsidRPr="0034781E">
        <w:rPr>
          <w:sz w:val="24"/>
          <w:lang w:val="en-US"/>
        </w:rPr>
        <w:t>7</w:t>
      </w:r>
      <w:r w:rsidRPr="004B2F6C">
        <w:rPr>
          <w:sz w:val="24"/>
          <w:lang w:val="en-US"/>
        </w:rPr>
        <w:t>.</w:t>
      </w:r>
    </w:p>
    <w:p w:rsidR="004B2F6C" w:rsidRPr="004B2F6C" w:rsidRDefault="004B2F6C" w:rsidP="004B2F6C">
      <w:pPr>
        <w:rPr>
          <w:sz w:val="24"/>
          <w:lang w:val="en-US"/>
        </w:rPr>
      </w:pPr>
      <w:r w:rsidRPr="004B2F6C">
        <w:rPr>
          <w:sz w:val="24"/>
          <w:lang w:val="en-US"/>
        </w:rPr>
        <w:t>2. Financial management</w:t>
      </w:r>
      <w:r w:rsidRPr="004B2F6C">
        <w:rPr>
          <w:b/>
          <w:sz w:val="36"/>
          <w:szCs w:val="28"/>
          <w:lang w:val="en-US"/>
        </w:rPr>
        <w:t xml:space="preserve"> </w:t>
      </w:r>
      <w:r w:rsidRPr="004B2F6C">
        <w:rPr>
          <w:sz w:val="24"/>
          <w:lang w:val="en-US"/>
        </w:rPr>
        <w:t>: Question bank. Question Bank. The Institute of Chartered Accountants in England and Wales (ICAEW) 201</w:t>
      </w:r>
      <w:r w:rsidR="0034781E" w:rsidRPr="0034781E">
        <w:rPr>
          <w:sz w:val="24"/>
          <w:lang w:val="en-US"/>
        </w:rPr>
        <w:t>7</w:t>
      </w:r>
      <w:r w:rsidRPr="004B2F6C">
        <w:rPr>
          <w:sz w:val="24"/>
          <w:lang w:val="en-US"/>
        </w:rPr>
        <w:t>.</w:t>
      </w:r>
    </w:p>
    <w:p w:rsidR="0034781E" w:rsidRPr="009334C8" w:rsidRDefault="0034781E" w:rsidP="00683F90">
      <w:pPr>
        <w:widowControl/>
        <w:autoSpaceDE/>
        <w:autoSpaceDN/>
        <w:adjustRightInd/>
        <w:ind w:right="-5"/>
        <w:jc w:val="both"/>
        <w:rPr>
          <w:b/>
          <w:sz w:val="24"/>
          <w:szCs w:val="24"/>
          <w:lang w:val="en-US"/>
        </w:rPr>
      </w:pPr>
    </w:p>
    <w:p w:rsidR="0034781E" w:rsidRPr="0034781E" w:rsidRDefault="0034781E" w:rsidP="00683F90">
      <w:pPr>
        <w:widowControl/>
        <w:autoSpaceDE/>
        <w:autoSpaceDN/>
        <w:adjustRightInd/>
        <w:ind w:right="-5"/>
        <w:jc w:val="both"/>
        <w:rPr>
          <w:b/>
          <w:sz w:val="24"/>
          <w:szCs w:val="24"/>
          <w:lang w:val="en-US"/>
        </w:rPr>
      </w:pPr>
    </w:p>
    <w:p w:rsidR="00551FF8" w:rsidRDefault="00683F90" w:rsidP="00413D77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83F90">
        <w:rPr>
          <w:b/>
          <w:sz w:val="24"/>
          <w:szCs w:val="24"/>
          <w:lang w:eastAsia="ar-SA"/>
        </w:rPr>
        <w:t xml:space="preserve">Фонд оценочных средств для оценивания результатов обучения по дисциплине </w:t>
      </w:r>
    </w:p>
    <w:p w:rsidR="00551FF8" w:rsidRDefault="00551FF8" w:rsidP="00551FF8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551FF8">
        <w:rPr>
          <w:b/>
          <w:sz w:val="24"/>
          <w:szCs w:val="24"/>
          <w:lang w:eastAsia="ar-SA"/>
        </w:rPr>
        <w:t>Шкала оценивания результатов (баллы) по дисциплине:</w:t>
      </w:r>
    </w:p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4812"/>
        <w:gridCol w:w="4813"/>
      </w:tblGrid>
      <w:tr w:rsidR="00730BE3" w:rsidRPr="00CB0EF5" w:rsidTr="00730BE3">
        <w:trPr>
          <w:trHeight w:val="567"/>
        </w:trPr>
        <w:tc>
          <w:tcPr>
            <w:tcW w:w="2500" w:type="pct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730BE3" w:rsidRPr="00F52506" w:rsidRDefault="00730BE3" w:rsidP="00730BE3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4A2A6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Результаты обучения по дисциплине</w:t>
            </w:r>
          </w:p>
        </w:tc>
        <w:tc>
          <w:tcPr>
            <w:tcW w:w="2500" w:type="pct"/>
            <w:tcBorders>
              <w:top w:val="double" w:sz="6" w:space="0" w:color="auto"/>
              <w:bottom w:val="double" w:sz="6" w:space="0" w:color="auto"/>
            </w:tcBorders>
          </w:tcPr>
          <w:p w:rsidR="00730BE3" w:rsidRPr="00F52506" w:rsidRDefault="00730BE3" w:rsidP="00730BE3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4A2A6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Виды оценочных средств</w:t>
            </w:r>
          </w:p>
        </w:tc>
      </w:tr>
      <w:tr w:rsidR="007F720F" w:rsidRPr="00CB0EF5" w:rsidTr="00915CF7">
        <w:trPr>
          <w:trHeight w:val="7509"/>
        </w:trPr>
        <w:tc>
          <w:tcPr>
            <w:tcW w:w="2500" w:type="pct"/>
            <w:shd w:val="clear" w:color="auto" w:fill="auto"/>
          </w:tcPr>
          <w:p w:rsidR="007F720F" w:rsidRDefault="007F720F" w:rsidP="00A72984">
            <w:pPr>
              <w:spacing w:before="120"/>
              <w:jc w:val="both"/>
            </w:pPr>
            <w:r w:rsidRPr="00D85894">
              <w:t>М.</w:t>
            </w:r>
            <w:r>
              <w:t xml:space="preserve"> </w:t>
            </w:r>
            <w:r w:rsidRPr="00D85894">
              <w:t>ОПК-</w:t>
            </w:r>
            <w:r>
              <w:t>3</w:t>
            </w:r>
            <w:r w:rsidRPr="00D85894">
              <w:t>.</w:t>
            </w:r>
            <w:r>
              <w:t xml:space="preserve"> </w:t>
            </w:r>
            <w:r w:rsidRPr="00D85894">
              <w:t>Зн.1</w:t>
            </w:r>
            <w:r>
              <w:t>. Знать современные математические и эконометрические методы, используемые в прикладных и (или) фундаментальных финансовых исследованиях.</w:t>
            </w:r>
          </w:p>
          <w:p w:rsidR="007F720F" w:rsidRPr="000D5EA1" w:rsidRDefault="007F720F" w:rsidP="00A72984">
            <w:pPr>
              <w:spacing w:before="120"/>
              <w:jc w:val="both"/>
            </w:pPr>
            <w:r w:rsidRPr="00D85894">
              <w:t>М.</w:t>
            </w:r>
            <w:r>
              <w:t xml:space="preserve"> </w:t>
            </w:r>
            <w:r w:rsidRPr="00D85894">
              <w:t>ОПК-</w:t>
            </w:r>
            <w:r>
              <w:t>3</w:t>
            </w:r>
            <w:r w:rsidRPr="00D85894">
              <w:t>.</w:t>
            </w:r>
            <w:r>
              <w:t xml:space="preserve"> Ум</w:t>
            </w:r>
            <w:r w:rsidRPr="00D85894">
              <w:t>.1</w:t>
            </w:r>
            <w:r>
              <w:t>. Уметь обоснованно отбирать и эффективно применять инструментальные методы для решения практических и (или) исследовательских задач в финансовой области.</w:t>
            </w:r>
          </w:p>
          <w:p w:rsidR="007F720F" w:rsidRDefault="007F720F" w:rsidP="00A72984">
            <w:pPr>
              <w:spacing w:before="120"/>
              <w:jc w:val="both"/>
            </w:pPr>
            <w:r>
              <w:t xml:space="preserve">М. ПК-1. Зн.1. Знать основные методы аналитической работы, связанные с финансовыми аспектами деятельности компаний разной отраслевой принадлежности и различных организационно-правовых форм, в том числе финансово-кредитных, органов государственной власти и местного самоуправления. </w:t>
            </w:r>
          </w:p>
          <w:p w:rsidR="007F720F" w:rsidRDefault="007F720F" w:rsidP="00A72984">
            <w:pPr>
              <w:spacing w:before="120"/>
              <w:jc w:val="both"/>
            </w:pPr>
            <w:r>
              <w:t>М. ПК-1. Ум.1. Уметь обрабатывать аналитическую информацию (массивы данных и расчетов), связанную с финансовыми аспектами деятельности компаний разной отраслевой принадлежности и различных организационно-правовых форм, в том числе финансово-кредитных, органов государственной власти и местного самоуправления.</w:t>
            </w:r>
          </w:p>
          <w:p w:rsidR="007F720F" w:rsidRPr="000D5EA1" w:rsidRDefault="007F720F" w:rsidP="00A72984">
            <w:pPr>
              <w:spacing w:before="120"/>
              <w:jc w:val="both"/>
            </w:pPr>
            <w:r>
              <w:t xml:space="preserve">М. ПК-1. Ум.2. Уметь оценивать аналитическую информацию для принятия рациональных или эффективных решений в области финансовой деятельности компаний разной отраслевой принадлежности и различных организационно-правовых форм, в том числе финансово-кредитных, органов государственной власти и местного самоуправления. </w:t>
            </w:r>
          </w:p>
        </w:tc>
        <w:tc>
          <w:tcPr>
            <w:tcW w:w="2500" w:type="pct"/>
            <w:vMerge w:val="restart"/>
          </w:tcPr>
          <w:p w:rsidR="007F720F" w:rsidRPr="00D85894" w:rsidRDefault="007F720F" w:rsidP="00A72984">
            <w:pPr>
              <w:spacing w:before="120"/>
              <w:jc w:val="both"/>
            </w:pPr>
            <w:r w:rsidRPr="004A2A62">
              <w:rPr>
                <w:rFonts w:ascii="Times New Roman CYR" w:hAnsi="Times New Roman CYR"/>
                <w:bCs/>
                <w:spacing w:val="5"/>
              </w:rPr>
              <w:t>Работа на занятиях (дискуссии, опросы, разбор тестов, ситуаций, решение задач)</w:t>
            </w:r>
            <w:r>
              <w:rPr>
                <w:rFonts w:ascii="Times New Roman CYR" w:hAnsi="Times New Roman CYR"/>
                <w:bCs/>
                <w:spacing w:val="5"/>
              </w:rPr>
              <w:t>.</w:t>
            </w:r>
          </w:p>
        </w:tc>
      </w:tr>
      <w:tr w:rsidR="007F720F" w:rsidRPr="00CB0EF5" w:rsidTr="00730BE3">
        <w:tc>
          <w:tcPr>
            <w:tcW w:w="2500" w:type="pct"/>
            <w:shd w:val="clear" w:color="auto" w:fill="auto"/>
          </w:tcPr>
          <w:p w:rsidR="007F720F" w:rsidRDefault="007F720F" w:rsidP="00A72984">
            <w:pPr>
              <w:spacing w:before="120"/>
              <w:jc w:val="both"/>
            </w:pPr>
            <w:r>
              <w:t xml:space="preserve">М. ПК-4. Зн.1. Знать основные подходы к оценке и анализу финансово-экономических рисков и способы прогнозирования динамики основных финансово-экономических показателей на микро-, макро- и мезауровне. </w:t>
            </w:r>
          </w:p>
          <w:p w:rsidR="007F720F" w:rsidRPr="00D85894" w:rsidRDefault="007F720F" w:rsidP="00A72984">
            <w:pPr>
              <w:spacing w:before="120"/>
              <w:jc w:val="both"/>
            </w:pPr>
            <w:r>
              <w:t xml:space="preserve">М. ПК-4. Ум.1. Уметь оценивать и анализировать финансово-экономические риски и прогнозировать динамику основных финансово-экономических показателей на микро-, макро- и мезоуровне. </w:t>
            </w:r>
          </w:p>
        </w:tc>
        <w:tc>
          <w:tcPr>
            <w:tcW w:w="2500" w:type="pct"/>
            <w:vMerge/>
          </w:tcPr>
          <w:p w:rsidR="007F720F" w:rsidRDefault="007F720F" w:rsidP="00A72984">
            <w:pPr>
              <w:spacing w:before="120"/>
              <w:jc w:val="both"/>
            </w:pPr>
          </w:p>
        </w:tc>
      </w:tr>
      <w:tr w:rsidR="007F720F" w:rsidRPr="00CB0EF5" w:rsidTr="009A32AD">
        <w:trPr>
          <w:trHeight w:val="4616"/>
        </w:trPr>
        <w:tc>
          <w:tcPr>
            <w:tcW w:w="2500" w:type="pct"/>
            <w:shd w:val="clear" w:color="auto" w:fill="auto"/>
          </w:tcPr>
          <w:p w:rsidR="007F720F" w:rsidRDefault="007F720F" w:rsidP="007F720F">
            <w:pPr>
              <w:spacing w:before="120"/>
              <w:jc w:val="both"/>
            </w:pPr>
            <w:r>
              <w:lastRenderedPageBreak/>
              <w:t xml:space="preserve">М. ПК-4. Зн.1. Знать основные подходы к оценке и анализу финансово-экономических рисков и способы прогнозирования динамики основных финансово-экономических показателей на микро-, макро- и мезауровне. </w:t>
            </w:r>
          </w:p>
          <w:p w:rsidR="007F720F" w:rsidRDefault="007F720F" w:rsidP="007F720F">
            <w:pPr>
              <w:spacing w:before="120"/>
              <w:jc w:val="both"/>
            </w:pPr>
            <w:r>
              <w:t>М. ПК-4. Ум.1. Уметь оценивать и анализировать финансово-экономические риски и прогнозировать динамику основных финансово-экономических показателей на микро-, макро- и мезоуровне.</w:t>
            </w:r>
          </w:p>
          <w:p w:rsidR="007F720F" w:rsidRPr="002C6433" w:rsidRDefault="007F720F" w:rsidP="00A72984">
            <w:pPr>
              <w:spacing w:before="120"/>
              <w:jc w:val="both"/>
            </w:pPr>
            <w:r w:rsidRPr="00D85894">
              <w:t>М.</w:t>
            </w:r>
            <w:r>
              <w:t xml:space="preserve"> С</w:t>
            </w:r>
            <w:r w:rsidRPr="00D85894">
              <w:t>ПК-</w:t>
            </w:r>
            <w:r>
              <w:t>1</w:t>
            </w:r>
            <w:r w:rsidRPr="00D85894">
              <w:t>.</w:t>
            </w:r>
            <w:r>
              <w:t xml:space="preserve"> Ум</w:t>
            </w:r>
            <w:r w:rsidRPr="00D85894">
              <w:t>.1</w:t>
            </w:r>
            <w:r>
              <w:t xml:space="preserve">. </w:t>
            </w:r>
            <w:r w:rsidRPr="00165E1D">
              <w:rPr>
                <w:color w:val="000000"/>
              </w:rPr>
              <w:t>Умеет анализировать ключевые вопросы финансово-экономической, организационно-управленческой и правовой деятельности организации и принять соответствующие решения</w:t>
            </w:r>
            <w:r>
              <w:rPr>
                <w:color w:val="000000"/>
              </w:rPr>
              <w:t>.</w:t>
            </w:r>
          </w:p>
          <w:p w:rsidR="007F720F" w:rsidRPr="00165E1D" w:rsidRDefault="007F720F" w:rsidP="00A72984">
            <w:pPr>
              <w:pStyle w:val="p22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D85894">
              <w:rPr>
                <w:sz w:val="20"/>
                <w:szCs w:val="20"/>
              </w:rPr>
              <w:t>М.</w:t>
            </w:r>
            <w:r>
              <w:t xml:space="preserve"> </w:t>
            </w:r>
            <w:r>
              <w:rPr>
                <w:sz w:val="20"/>
              </w:rPr>
              <w:t>С</w:t>
            </w:r>
            <w:r w:rsidRPr="00D85894">
              <w:rPr>
                <w:sz w:val="20"/>
                <w:szCs w:val="20"/>
              </w:rPr>
              <w:t>ПК-</w:t>
            </w:r>
            <w:r>
              <w:rPr>
                <w:sz w:val="20"/>
                <w:szCs w:val="20"/>
              </w:rPr>
              <w:t>3</w:t>
            </w:r>
            <w:r w:rsidRPr="00D85894">
              <w:rPr>
                <w:sz w:val="20"/>
                <w:szCs w:val="20"/>
              </w:rPr>
              <w:t>.</w:t>
            </w:r>
            <w:r>
              <w:t xml:space="preserve"> Ум.</w:t>
            </w:r>
            <w:r w:rsidRPr="00D85894">
              <w:rPr>
                <w:sz w:val="20"/>
                <w:szCs w:val="20"/>
              </w:rPr>
              <w:t>1</w:t>
            </w:r>
            <w:r>
              <w:t xml:space="preserve">. </w:t>
            </w:r>
            <w:r w:rsidRPr="00165E1D">
              <w:rPr>
                <w:color w:val="000000"/>
                <w:sz w:val="20"/>
                <w:szCs w:val="20"/>
              </w:rPr>
              <w:t>Умеет принимать управленческие решения, формировать сценарии развития экономической ситуации, вырабатывать управленческие решения на основе анализа корпоративной отчетности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7F720F" w:rsidRDefault="007F720F" w:rsidP="00A72984">
            <w:pPr>
              <w:pStyle w:val="p22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165E1D">
              <w:rPr>
                <w:color w:val="000000"/>
                <w:sz w:val="20"/>
                <w:szCs w:val="20"/>
              </w:rPr>
              <w:t>М.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65E1D">
              <w:rPr>
                <w:color w:val="000000"/>
                <w:sz w:val="20"/>
                <w:szCs w:val="20"/>
              </w:rPr>
              <w:t>СПК-4.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65E1D">
              <w:rPr>
                <w:color w:val="000000"/>
                <w:sz w:val="20"/>
                <w:szCs w:val="20"/>
              </w:rPr>
              <w:t>Ум.1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 w:rsidRPr="00165E1D">
              <w:rPr>
                <w:color w:val="000000"/>
                <w:sz w:val="20"/>
                <w:szCs w:val="20"/>
              </w:rPr>
              <w:t>Умеет выявить основные риски аудируемой компании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7F720F" w:rsidRPr="00165E1D" w:rsidRDefault="007F720F" w:rsidP="00A72984">
            <w:pPr>
              <w:pStyle w:val="p22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165E1D">
              <w:rPr>
                <w:color w:val="000000"/>
                <w:sz w:val="20"/>
                <w:szCs w:val="20"/>
              </w:rPr>
              <w:t>М.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65E1D">
              <w:rPr>
                <w:color w:val="000000"/>
                <w:sz w:val="20"/>
                <w:szCs w:val="20"/>
              </w:rPr>
              <w:t>СПК-4.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65E1D">
              <w:rPr>
                <w:color w:val="000000"/>
                <w:sz w:val="20"/>
                <w:szCs w:val="20"/>
              </w:rPr>
              <w:t>Ум.2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 w:rsidRPr="00165E1D">
              <w:rPr>
                <w:color w:val="000000"/>
                <w:sz w:val="20"/>
                <w:szCs w:val="20"/>
              </w:rPr>
              <w:t xml:space="preserve">Умеет провести оценку основных рисков и их влияние на финансовую и управленческую отчетность аудируемой компании </w:t>
            </w:r>
          </w:p>
          <w:p w:rsidR="007F720F" w:rsidRPr="002C6433" w:rsidRDefault="007F720F" w:rsidP="00A72984">
            <w:pPr>
              <w:pStyle w:val="p22"/>
              <w:contextualSpacing/>
              <w:jc w:val="both"/>
            </w:pPr>
            <w:r w:rsidRPr="00A54F47">
              <w:rPr>
                <w:color w:val="000000"/>
                <w:sz w:val="20"/>
                <w:szCs w:val="20"/>
              </w:rPr>
              <w:t>М.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54F47">
              <w:rPr>
                <w:color w:val="000000"/>
                <w:sz w:val="20"/>
                <w:szCs w:val="20"/>
              </w:rPr>
              <w:t>СПК-5.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54F47">
              <w:rPr>
                <w:color w:val="000000"/>
                <w:sz w:val="20"/>
                <w:szCs w:val="20"/>
              </w:rPr>
              <w:t>Ум.1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 w:rsidRPr="00A54F47">
              <w:rPr>
                <w:color w:val="000000"/>
                <w:sz w:val="20"/>
                <w:szCs w:val="20"/>
              </w:rPr>
              <w:t>Умеет оказывать консалтинговые услуги в части фин</w:t>
            </w:r>
            <w:r>
              <w:rPr>
                <w:color w:val="000000"/>
                <w:sz w:val="20"/>
                <w:szCs w:val="20"/>
              </w:rPr>
              <w:t>а</w:t>
            </w:r>
            <w:r w:rsidRPr="00A54F47">
              <w:rPr>
                <w:color w:val="000000"/>
                <w:sz w:val="20"/>
                <w:szCs w:val="20"/>
              </w:rPr>
              <w:t>нсового учета и отчетности компании и информационно-методического обеспечения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54F47">
              <w:rPr>
                <w:color w:val="000000"/>
                <w:sz w:val="20"/>
                <w:szCs w:val="20"/>
              </w:rPr>
              <w:t>аудита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500" w:type="pct"/>
          </w:tcPr>
          <w:p w:rsidR="007F720F" w:rsidRDefault="007F720F" w:rsidP="00A72984">
            <w:pPr>
              <w:spacing w:before="120"/>
              <w:jc w:val="both"/>
            </w:pPr>
            <w:r>
              <w:t>Текущая аттестация – письменная работа</w:t>
            </w:r>
          </w:p>
          <w:p w:rsidR="007F720F" w:rsidRDefault="007F720F" w:rsidP="00A72984">
            <w:pPr>
              <w:spacing w:before="120"/>
              <w:jc w:val="both"/>
            </w:pPr>
            <w:r>
              <w:rPr>
                <w:bCs/>
                <w:color w:val="000000"/>
                <w:spacing w:val="5"/>
              </w:rPr>
              <w:t>Промежуточная аттестация – письменная работа</w:t>
            </w:r>
          </w:p>
        </w:tc>
      </w:tr>
    </w:tbl>
    <w:p w:rsidR="00730BE3" w:rsidRDefault="00730BE3" w:rsidP="00551FF8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</w:p>
    <w:tbl>
      <w:tblPr>
        <w:tblW w:w="9864" w:type="dxa"/>
        <w:tblBorders>
          <w:top w:val="single" w:sz="4" w:space="0" w:color="7F7F7F"/>
          <w:bottom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6651"/>
        <w:gridCol w:w="3213"/>
      </w:tblGrid>
      <w:tr w:rsidR="005B23EF" w:rsidRPr="00C96F18" w:rsidTr="005B23EF">
        <w:trPr>
          <w:trHeight w:val="224"/>
        </w:trPr>
        <w:tc>
          <w:tcPr>
            <w:tcW w:w="6651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:rsidR="005B23EF" w:rsidRPr="00166FF5" w:rsidRDefault="005B23EF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Виды оценочных средств</w:t>
            </w:r>
          </w:p>
        </w:tc>
        <w:tc>
          <w:tcPr>
            <w:tcW w:w="3213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:rsidR="005B23EF" w:rsidRPr="00166FF5" w:rsidRDefault="005B23EF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Баллы</w:t>
            </w:r>
          </w:p>
        </w:tc>
      </w:tr>
      <w:tr w:rsidR="005B23EF" w:rsidRPr="000B33BD" w:rsidTr="008A7E47">
        <w:trPr>
          <w:trHeight w:val="100"/>
        </w:trPr>
        <w:tc>
          <w:tcPr>
            <w:tcW w:w="6651" w:type="dxa"/>
            <w:tcBorders>
              <w:top w:val="double" w:sz="6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B23EF" w:rsidRDefault="00730BE3" w:rsidP="00730BE3">
            <w:pPr>
              <w:widowControl/>
              <w:autoSpaceDE/>
              <w:autoSpaceDN/>
              <w:adjustRightInd/>
              <w:ind w:right="-261"/>
              <w:rPr>
                <w:bCs/>
                <w:color w:val="000000"/>
                <w:spacing w:val="5"/>
              </w:rPr>
            </w:pPr>
            <w:r w:rsidRPr="004A2A62">
              <w:rPr>
                <w:rFonts w:ascii="Times New Roman CYR" w:hAnsi="Times New Roman CYR"/>
                <w:bCs/>
                <w:spacing w:val="5"/>
              </w:rPr>
              <w:t>Работа на занятиях (дискуссии, опросы, разбор тестов, ситуаций, решение задач)</w:t>
            </w:r>
            <w:r>
              <w:rPr>
                <w:rFonts w:ascii="Times New Roman CYR" w:hAnsi="Times New Roman CYR"/>
                <w:bCs/>
                <w:spacing w:val="5"/>
              </w:rPr>
              <w:t>.</w:t>
            </w:r>
          </w:p>
        </w:tc>
        <w:tc>
          <w:tcPr>
            <w:tcW w:w="3213" w:type="dxa"/>
            <w:tcBorders>
              <w:top w:val="double" w:sz="6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B23EF" w:rsidRDefault="005B23EF" w:rsidP="005B23EF">
            <w:pPr>
              <w:spacing w:before="60" w:after="60"/>
              <w:ind w:right="-6"/>
              <w:jc w:val="center"/>
              <w:rPr>
                <w:color w:val="000000"/>
                <w:spacing w:val="5"/>
                <w:lang w:val="en-US"/>
              </w:rPr>
            </w:pPr>
            <w:r>
              <w:rPr>
                <w:color w:val="000000"/>
                <w:spacing w:val="5"/>
              </w:rPr>
              <w:t>50</w:t>
            </w:r>
          </w:p>
        </w:tc>
      </w:tr>
      <w:tr w:rsidR="005B23EF" w:rsidRPr="000B33BD" w:rsidTr="008A7E47">
        <w:trPr>
          <w:trHeight w:val="100"/>
        </w:trPr>
        <w:tc>
          <w:tcPr>
            <w:tcW w:w="66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B23EF" w:rsidRDefault="00730BE3" w:rsidP="005B23EF">
            <w:pPr>
              <w:spacing w:before="60" w:after="60"/>
              <w:ind w:right="-6"/>
              <w:jc w:val="both"/>
              <w:rPr>
                <w:lang w:eastAsia="ar-SA"/>
              </w:rPr>
            </w:pPr>
            <w:r>
              <w:t>Текущая аттестация – письменная работа</w:t>
            </w:r>
          </w:p>
        </w:tc>
        <w:tc>
          <w:tcPr>
            <w:tcW w:w="32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B23EF" w:rsidRDefault="005B23EF" w:rsidP="005B23EF">
            <w:pPr>
              <w:spacing w:before="60" w:after="60"/>
              <w:ind w:right="-6"/>
              <w:jc w:val="center"/>
              <w:rPr>
                <w:color w:val="000000"/>
                <w:spacing w:val="5"/>
              </w:rPr>
            </w:pPr>
            <w:r>
              <w:rPr>
                <w:color w:val="000000"/>
                <w:spacing w:val="5"/>
              </w:rPr>
              <w:t>70</w:t>
            </w:r>
          </w:p>
        </w:tc>
      </w:tr>
      <w:tr w:rsidR="005B23EF" w:rsidRPr="000B33BD" w:rsidTr="008A7E47">
        <w:trPr>
          <w:trHeight w:val="100"/>
        </w:trPr>
        <w:tc>
          <w:tcPr>
            <w:tcW w:w="66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B23EF" w:rsidRDefault="0034781E" w:rsidP="005B23EF">
            <w:pPr>
              <w:spacing w:before="60" w:after="60"/>
              <w:ind w:right="-6"/>
              <w:jc w:val="both"/>
              <w:rPr>
                <w:bCs/>
                <w:color w:val="000000"/>
                <w:spacing w:val="5"/>
              </w:rPr>
            </w:pPr>
            <w:r>
              <w:rPr>
                <w:bCs/>
                <w:color w:val="000000"/>
                <w:spacing w:val="5"/>
              </w:rPr>
              <w:t>Промежуточная аттестация – письменная работа</w:t>
            </w:r>
          </w:p>
        </w:tc>
        <w:tc>
          <w:tcPr>
            <w:tcW w:w="32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B23EF" w:rsidRDefault="005B23EF" w:rsidP="005B23EF">
            <w:pPr>
              <w:spacing w:before="60" w:after="60"/>
              <w:ind w:right="-6"/>
              <w:jc w:val="center"/>
              <w:rPr>
                <w:color w:val="000000"/>
                <w:spacing w:val="5"/>
              </w:rPr>
            </w:pPr>
            <w:r>
              <w:rPr>
                <w:color w:val="000000"/>
                <w:spacing w:val="5"/>
              </w:rPr>
              <w:t>30</w:t>
            </w:r>
          </w:p>
        </w:tc>
      </w:tr>
      <w:tr w:rsidR="005B23EF" w:rsidRPr="000B33BD" w:rsidTr="008A7E47">
        <w:trPr>
          <w:trHeight w:val="100"/>
        </w:trPr>
        <w:tc>
          <w:tcPr>
            <w:tcW w:w="66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B23EF" w:rsidRDefault="005B23EF" w:rsidP="005B23EF">
            <w:pPr>
              <w:spacing w:before="60" w:after="60"/>
              <w:ind w:right="-6"/>
              <w:jc w:val="both"/>
              <w:rPr>
                <w:b/>
                <w:bCs/>
                <w:color w:val="000000"/>
                <w:spacing w:val="5"/>
              </w:rPr>
            </w:pPr>
            <w:r>
              <w:rPr>
                <w:b/>
                <w:bCs/>
                <w:color w:val="000000"/>
                <w:spacing w:val="5"/>
              </w:rPr>
              <w:t>Всего</w:t>
            </w:r>
          </w:p>
        </w:tc>
        <w:tc>
          <w:tcPr>
            <w:tcW w:w="32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B23EF" w:rsidRDefault="005B23EF" w:rsidP="005B23EF">
            <w:pPr>
              <w:spacing w:before="60" w:after="60"/>
              <w:ind w:right="-6"/>
              <w:jc w:val="center"/>
              <w:rPr>
                <w:b/>
                <w:color w:val="000000"/>
                <w:spacing w:val="5"/>
              </w:rPr>
            </w:pPr>
            <w:r>
              <w:rPr>
                <w:b/>
                <w:color w:val="000000"/>
                <w:spacing w:val="5"/>
              </w:rPr>
              <w:t>150</w:t>
            </w:r>
          </w:p>
        </w:tc>
      </w:tr>
    </w:tbl>
    <w:p w:rsidR="00C57E4D" w:rsidRDefault="00C57E4D" w:rsidP="00166FF5">
      <w:pPr>
        <w:shd w:val="clear" w:color="auto" w:fill="FFFFFF"/>
        <w:spacing w:line="274" w:lineRule="exact"/>
        <w:ind w:right="-3"/>
        <w:jc w:val="both"/>
        <w:rPr>
          <w:color w:val="000000"/>
          <w:spacing w:val="5"/>
          <w:sz w:val="24"/>
          <w:szCs w:val="24"/>
        </w:rPr>
      </w:pPr>
    </w:p>
    <w:p w:rsidR="00166FF5" w:rsidRPr="00551FF8" w:rsidRDefault="00166FF5" w:rsidP="00C57E4D">
      <w:pPr>
        <w:shd w:val="clear" w:color="auto" w:fill="FFFFFF"/>
        <w:spacing w:after="240" w:line="274" w:lineRule="exact"/>
        <w:ind w:right="-3"/>
        <w:jc w:val="both"/>
        <w:rPr>
          <w:b/>
          <w:color w:val="000000"/>
          <w:spacing w:val="5"/>
          <w:sz w:val="24"/>
          <w:szCs w:val="24"/>
        </w:rPr>
      </w:pPr>
      <w:r w:rsidRPr="00551FF8">
        <w:rPr>
          <w:b/>
          <w:color w:val="000000"/>
          <w:spacing w:val="5"/>
          <w:sz w:val="24"/>
          <w:szCs w:val="24"/>
        </w:rPr>
        <w:t>Оценка по дисциплине выставляется, исходя из следующих критериев:</w:t>
      </w:r>
    </w:p>
    <w:tbl>
      <w:tblPr>
        <w:tblW w:w="9895" w:type="dxa"/>
        <w:tblBorders>
          <w:top w:val="single" w:sz="4" w:space="0" w:color="7F7F7F"/>
          <w:bottom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402"/>
        <w:gridCol w:w="3091"/>
      </w:tblGrid>
      <w:tr w:rsidR="00166FF5" w:rsidRPr="00C96F18" w:rsidTr="00D3390F">
        <w:trPr>
          <w:trHeight w:val="245"/>
        </w:trPr>
        <w:tc>
          <w:tcPr>
            <w:tcW w:w="3402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:rsidR="00166FF5" w:rsidRPr="00166FF5" w:rsidRDefault="00166FF5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66FF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Оценка</w:t>
            </w:r>
          </w:p>
        </w:tc>
        <w:tc>
          <w:tcPr>
            <w:tcW w:w="3402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:rsidR="00166FF5" w:rsidRPr="00166FF5" w:rsidRDefault="00166FF5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66FF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Минимальное количество баллов</w:t>
            </w:r>
          </w:p>
        </w:tc>
        <w:tc>
          <w:tcPr>
            <w:tcW w:w="3091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:rsidR="00166FF5" w:rsidRPr="00166FF5" w:rsidRDefault="00166FF5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66FF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Максимальное количество баллов</w:t>
            </w:r>
          </w:p>
        </w:tc>
      </w:tr>
      <w:tr w:rsidR="005B23EF" w:rsidRPr="000B33BD" w:rsidTr="00D3390F">
        <w:trPr>
          <w:trHeight w:val="109"/>
        </w:trPr>
        <w:tc>
          <w:tcPr>
            <w:tcW w:w="3402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5B23EF" w:rsidRPr="000B33BD" w:rsidRDefault="005B23EF" w:rsidP="005B23EF">
            <w:pPr>
              <w:pStyle w:val="Default"/>
            </w:pPr>
            <w:r w:rsidRPr="001F4F59">
              <w:rPr>
                <w:i/>
                <w:iCs/>
              </w:rPr>
              <w:t xml:space="preserve">Отлично </w:t>
            </w:r>
          </w:p>
        </w:tc>
        <w:tc>
          <w:tcPr>
            <w:tcW w:w="3402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B23EF" w:rsidRDefault="005B23EF" w:rsidP="005B23EF">
            <w:pPr>
              <w:pStyle w:val="Default"/>
              <w:spacing w:before="60" w:after="60"/>
              <w:jc w:val="center"/>
            </w:pPr>
            <w:r>
              <w:t>127,5</w:t>
            </w:r>
          </w:p>
        </w:tc>
        <w:tc>
          <w:tcPr>
            <w:tcW w:w="3091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B23EF" w:rsidRDefault="005B23EF" w:rsidP="005B23EF">
            <w:pPr>
              <w:pStyle w:val="Default"/>
              <w:spacing w:before="60" w:after="60"/>
              <w:jc w:val="center"/>
            </w:pPr>
            <w:r>
              <w:t>150</w:t>
            </w:r>
          </w:p>
        </w:tc>
      </w:tr>
      <w:tr w:rsidR="005B23EF" w:rsidRPr="000B33BD" w:rsidTr="00D3390F">
        <w:trPr>
          <w:trHeight w:val="109"/>
        </w:trPr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5B23EF" w:rsidRPr="000B33BD" w:rsidRDefault="005B23EF" w:rsidP="005B23EF">
            <w:pPr>
              <w:pStyle w:val="Default"/>
            </w:pPr>
            <w:r w:rsidRPr="001F4F59">
              <w:rPr>
                <w:i/>
                <w:iCs/>
              </w:rPr>
              <w:t xml:space="preserve">Хорошо </w:t>
            </w:r>
          </w:p>
        </w:tc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B23EF" w:rsidRDefault="005B23EF" w:rsidP="005B23EF">
            <w:pPr>
              <w:pStyle w:val="Default"/>
              <w:spacing w:before="60" w:after="60"/>
              <w:jc w:val="center"/>
            </w:pPr>
            <w:r>
              <w:t>97,5</w:t>
            </w:r>
          </w:p>
        </w:tc>
        <w:tc>
          <w:tcPr>
            <w:tcW w:w="30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B23EF" w:rsidRDefault="005B23EF" w:rsidP="005B23EF">
            <w:pPr>
              <w:pStyle w:val="Default"/>
              <w:spacing w:before="60" w:after="60"/>
              <w:jc w:val="center"/>
            </w:pPr>
            <w:r>
              <w:t>127</w:t>
            </w:r>
          </w:p>
        </w:tc>
      </w:tr>
      <w:tr w:rsidR="005B23EF" w:rsidRPr="000B33BD" w:rsidTr="00D3390F">
        <w:trPr>
          <w:trHeight w:val="109"/>
        </w:trPr>
        <w:tc>
          <w:tcPr>
            <w:tcW w:w="340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5B23EF" w:rsidRPr="000B33BD" w:rsidRDefault="005B23EF" w:rsidP="005B23EF">
            <w:pPr>
              <w:pStyle w:val="Default"/>
            </w:pPr>
            <w:r w:rsidRPr="001F4F59">
              <w:rPr>
                <w:i/>
                <w:iCs/>
              </w:rPr>
              <w:t xml:space="preserve">Удовлетворительно </w:t>
            </w:r>
          </w:p>
        </w:tc>
        <w:tc>
          <w:tcPr>
            <w:tcW w:w="340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B23EF" w:rsidRDefault="005B23EF" w:rsidP="005B23EF">
            <w:pPr>
              <w:pStyle w:val="Default"/>
              <w:spacing w:before="60" w:after="60"/>
              <w:jc w:val="center"/>
            </w:pPr>
            <w:r>
              <w:t>60</w:t>
            </w:r>
          </w:p>
        </w:tc>
        <w:tc>
          <w:tcPr>
            <w:tcW w:w="309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B23EF" w:rsidRDefault="005B23EF" w:rsidP="005B23EF">
            <w:pPr>
              <w:pStyle w:val="Default"/>
              <w:spacing w:before="60" w:after="60"/>
              <w:jc w:val="center"/>
            </w:pPr>
            <w:r>
              <w:t>97</w:t>
            </w:r>
          </w:p>
        </w:tc>
      </w:tr>
      <w:tr w:rsidR="005B23EF" w:rsidRPr="000B33BD" w:rsidTr="00D3390F">
        <w:trPr>
          <w:trHeight w:val="109"/>
        </w:trPr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5B23EF" w:rsidRPr="000B33BD" w:rsidRDefault="005B23EF" w:rsidP="005B23EF">
            <w:pPr>
              <w:pStyle w:val="Default"/>
            </w:pPr>
            <w:r w:rsidRPr="001F4F59">
              <w:rPr>
                <w:i/>
                <w:iCs/>
              </w:rPr>
              <w:t xml:space="preserve">Неудовлетворительно </w:t>
            </w:r>
          </w:p>
        </w:tc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B23EF" w:rsidRDefault="005B23EF" w:rsidP="005B23EF">
            <w:pPr>
              <w:pStyle w:val="Default"/>
              <w:spacing w:before="60" w:after="60"/>
              <w:jc w:val="center"/>
            </w:pPr>
            <w:r>
              <w:t>30</w:t>
            </w:r>
          </w:p>
        </w:tc>
        <w:tc>
          <w:tcPr>
            <w:tcW w:w="30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5B23EF" w:rsidRDefault="005B23EF" w:rsidP="005B23EF">
            <w:pPr>
              <w:pStyle w:val="Default"/>
              <w:spacing w:before="60" w:after="60"/>
              <w:jc w:val="center"/>
            </w:pPr>
            <w:r>
              <w:t>59</w:t>
            </w:r>
          </w:p>
        </w:tc>
      </w:tr>
    </w:tbl>
    <w:p w:rsidR="00683F90" w:rsidRDefault="00166FF5" w:rsidP="00C57E4D">
      <w:pPr>
        <w:spacing w:before="100"/>
        <w:jc w:val="both"/>
      </w:pPr>
      <w:r w:rsidRPr="00F33C87">
        <w:rPr>
          <w:b/>
        </w:rPr>
        <w:t>Примечание:</w:t>
      </w:r>
      <w:r w:rsidRPr="00F33C87">
        <w:t xml:space="preserve"> в случае, если магистрант за триместр набирает менее 20% баллов от максимального количества по дисциплине, то уже на </w:t>
      </w:r>
      <w:r>
        <w:t xml:space="preserve">промежуточном контроле </w:t>
      </w:r>
      <w:r w:rsidRPr="00F33C87">
        <w:t xml:space="preserve">(и далее на пересдачах) действует </w:t>
      </w:r>
      <w:r>
        <w:t xml:space="preserve">следующее </w:t>
      </w:r>
      <w:r w:rsidRPr="00F33C87">
        <w:t xml:space="preserve">правило сдачи: «магистрант может получить только оценку «Удовлетворительно», и только если </w:t>
      </w:r>
      <w:r>
        <w:t>получит за промежуточный контроль</w:t>
      </w:r>
      <w:r w:rsidRPr="00F33C87">
        <w:t xml:space="preserve">, </w:t>
      </w:r>
      <w:r>
        <w:t>включающий весь материал дисциплины</w:t>
      </w:r>
      <w:r w:rsidRPr="00F33C87">
        <w:t xml:space="preserve">, не менее, чем 85% от баллов за </w:t>
      </w:r>
      <w:r w:rsidR="00C57E4D">
        <w:t>промежуточный контроль</w:t>
      </w:r>
      <w:r w:rsidRPr="00F33C87">
        <w:t>».</w:t>
      </w:r>
    </w:p>
    <w:p w:rsidR="00C57E4D" w:rsidRDefault="00C57E4D" w:rsidP="00C57E4D">
      <w:pPr>
        <w:spacing w:before="100"/>
        <w:jc w:val="both"/>
      </w:pPr>
    </w:p>
    <w:p w:rsidR="00C57E4D" w:rsidRDefault="00C57E4D" w:rsidP="00C57E4D">
      <w:pPr>
        <w:widowControl/>
        <w:jc w:val="both"/>
        <w:rPr>
          <w:rFonts w:ascii="TimesNewRomanPSMT" w:hAnsi="TimesNewRomanPSMT" w:cs="TimesNewRomanPSMT"/>
          <w:b/>
          <w:sz w:val="24"/>
          <w:szCs w:val="24"/>
        </w:rPr>
      </w:pPr>
      <w:r w:rsidRPr="00551FF8">
        <w:rPr>
          <w:rFonts w:ascii="TimesNewRomanPSMT" w:hAnsi="TimesNewRomanPSMT" w:cs="TimesNewRomanPSMT"/>
          <w:b/>
          <w:sz w:val="24"/>
          <w:szCs w:val="24"/>
        </w:rPr>
        <w:lastRenderedPageBreak/>
        <w:t>Типовые задания</w:t>
      </w:r>
      <w:r w:rsidR="00551FF8">
        <w:rPr>
          <w:i/>
          <w:sz w:val="24"/>
          <w:szCs w:val="24"/>
        </w:rPr>
        <w:t>,</w:t>
      </w:r>
      <w:r w:rsidR="00551FF8" w:rsidRPr="00551FF8">
        <w:rPr>
          <w:i/>
          <w:sz w:val="24"/>
          <w:szCs w:val="24"/>
        </w:rPr>
        <w:t xml:space="preserve"> </w:t>
      </w:r>
      <w:r w:rsidR="00551FF8" w:rsidRPr="00551FF8">
        <w:rPr>
          <w:rFonts w:ascii="TimesNewRomanPSMT" w:hAnsi="TimesNewRomanPSMT" w:cs="TimesNewRomanPSMT"/>
          <w:b/>
          <w:sz w:val="24"/>
          <w:szCs w:val="24"/>
        </w:rPr>
        <w:t>методические рекомендации по их подготовке и требования к их выполнению</w:t>
      </w:r>
      <w:r w:rsidR="00551FF8">
        <w:rPr>
          <w:rFonts w:ascii="TimesNewRomanPSMT" w:hAnsi="TimesNewRomanPSMT" w:cs="TimesNewRomanPSMT"/>
          <w:b/>
          <w:sz w:val="24"/>
          <w:szCs w:val="24"/>
        </w:rPr>
        <w:t>:</w:t>
      </w:r>
      <w:r w:rsidRPr="00551FF8">
        <w:rPr>
          <w:rFonts w:ascii="TimesNewRomanPSMT" w:hAnsi="TimesNewRomanPSMT" w:cs="TimesNewRomanPSMT"/>
          <w:b/>
          <w:sz w:val="24"/>
          <w:szCs w:val="24"/>
        </w:rPr>
        <w:t xml:space="preserve"> </w:t>
      </w:r>
    </w:p>
    <w:p w:rsidR="007F720F" w:rsidRPr="007A6813" w:rsidRDefault="007F720F" w:rsidP="007F720F">
      <w:pPr>
        <w:widowControl/>
        <w:jc w:val="center"/>
        <w:rPr>
          <w:rFonts w:ascii="TimesNewRomanPSMT" w:hAnsi="TimesNewRomanPSMT" w:cs="TimesNewRomanPSMT"/>
          <w:b/>
          <w:sz w:val="24"/>
          <w:szCs w:val="24"/>
        </w:rPr>
      </w:pPr>
      <w:r w:rsidRPr="007A6813">
        <w:rPr>
          <w:rFonts w:ascii="TimesNewRomanPSMT" w:hAnsi="TimesNewRomanPSMT" w:cs="TimesNewRomanPSMT"/>
          <w:b/>
          <w:sz w:val="24"/>
          <w:szCs w:val="24"/>
        </w:rPr>
        <w:t>Примеры заданий, выполняемых на занятия в рамках контактной работы</w:t>
      </w:r>
    </w:p>
    <w:p w:rsidR="007F720F" w:rsidRPr="007A6813" w:rsidRDefault="007F720F" w:rsidP="007F720F">
      <w:pPr>
        <w:widowControl/>
        <w:jc w:val="both"/>
        <w:rPr>
          <w:rFonts w:ascii="TimesNewRomanPSMT" w:hAnsi="TimesNewRomanPSMT" w:cs="TimesNewRomanPSMT"/>
          <w:b/>
          <w:sz w:val="24"/>
          <w:szCs w:val="24"/>
        </w:rPr>
      </w:pPr>
      <w:r w:rsidRPr="007A6813">
        <w:rPr>
          <w:rFonts w:ascii="TimesNewRomanPSMT" w:hAnsi="TimesNewRomanPSMT" w:cs="TimesNewRomanPSMT"/>
          <w:b/>
          <w:sz w:val="24"/>
          <w:szCs w:val="24"/>
        </w:rPr>
        <w:t>Общее описание:</w:t>
      </w:r>
    </w:p>
    <w:p w:rsidR="007F720F" w:rsidRPr="00532BA2" w:rsidRDefault="007F720F" w:rsidP="007F720F">
      <w:pPr>
        <w:widowControl/>
        <w:ind w:firstLine="720"/>
        <w:jc w:val="both"/>
        <w:rPr>
          <w:rFonts w:ascii="TimesNewRomanPSMT" w:hAnsi="TimesNewRomanPSMT" w:cs="TimesNewRomanPSMT"/>
          <w:sz w:val="24"/>
          <w:szCs w:val="24"/>
        </w:rPr>
      </w:pPr>
      <w:r w:rsidRPr="00532BA2">
        <w:rPr>
          <w:rFonts w:ascii="TimesNewRomanPSMT" w:hAnsi="TimesNewRomanPSMT" w:cs="TimesNewRomanPSMT"/>
          <w:sz w:val="24"/>
          <w:szCs w:val="24"/>
        </w:rPr>
        <w:t>Курс базируется на изучении оригинального учебника и выполнении задач, указанных в тексте, и упражнений из сборника упражнений, подготовленных ICAEW, на английском языке. К каждой изучаемой теме предписаны определенные главы/разделы учебника, которые должны быть прочитаны до обсуждения темы в классе (общая аудиторная работа), а также после обсуждения, до самостоятельного решения упражнений из сборника.</w:t>
      </w:r>
    </w:p>
    <w:p w:rsidR="007F720F" w:rsidRPr="00532BA2" w:rsidRDefault="007F720F" w:rsidP="007F720F">
      <w:pPr>
        <w:widowControl/>
        <w:jc w:val="both"/>
        <w:rPr>
          <w:rFonts w:ascii="TimesNewRomanPSMT" w:hAnsi="TimesNewRomanPSMT" w:cs="TimesNewRomanPSMT"/>
          <w:sz w:val="24"/>
          <w:szCs w:val="24"/>
        </w:rPr>
      </w:pPr>
      <w:r w:rsidRPr="00532BA2">
        <w:rPr>
          <w:rFonts w:ascii="TimesNewRomanPSMT" w:hAnsi="TimesNewRomanPSMT" w:cs="TimesNewRomanPSMT"/>
          <w:sz w:val="24"/>
          <w:szCs w:val="24"/>
        </w:rPr>
        <w:t>Задания данного типы выполняются во время контактной работы в отношении отдельных студентов или группы студентов в течение ограниченного времени (устанавливаются преподавателем) в виде устных опросов, дискуссий, разбора ситуаций.</w:t>
      </w:r>
    </w:p>
    <w:p w:rsidR="007F720F" w:rsidRDefault="007F720F" w:rsidP="007F720F">
      <w:pPr>
        <w:widowControl/>
        <w:jc w:val="center"/>
        <w:rPr>
          <w:rFonts w:ascii="TimesNewRomanPSMT" w:hAnsi="TimesNewRomanPSMT" w:cs="TimesNewRomanPSMT"/>
          <w:b/>
          <w:sz w:val="24"/>
          <w:szCs w:val="24"/>
        </w:rPr>
      </w:pPr>
    </w:p>
    <w:p w:rsidR="007F720F" w:rsidRPr="007A6813" w:rsidRDefault="007F720F" w:rsidP="007F720F">
      <w:pPr>
        <w:widowControl/>
        <w:jc w:val="center"/>
        <w:rPr>
          <w:rFonts w:ascii="TimesNewRomanPSMT" w:hAnsi="TimesNewRomanPSMT" w:cs="TimesNewRomanPSMT"/>
          <w:b/>
          <w:sz w:val="24"/>
          <w:szCs w:val="24"/>
        </w:rPr>
      </w:pPr>
      <w:r w:rsidRPr="007A6813">
        <w:rPr>
          <w:rFonts w:ascii="TimesNewRomanPSMT" w:hAnsi="TimesNewRomanPSMT" w:cs="TimesNewRomanPSMT"/>
          <w:b/>
          <w:sz w:val="24"/>
          <w:szCs w:val="24"/>
        </w:rPr>
        <w:t xml:space="preserve">Примеры заданий, выполняемых в рамках проведения </w:t>
      </w:r>
      <w:r>
        <w:rPr>
          <w:rFonts w:ascii="TimesNewRomanPSMT" w:hAnsi="TimesNewRomanPSMT" w:cs="TimesNewRomanPSMT"/>
          <w:b/>
          <w:sz w:val="24"/>
          <w:szCs w:val="24"/>
        </w:rPr>
        <w:t>текущей аттестации</w:t>
      </w:r>
      <w:r w:rsidRPr="007A6813">
        <w:rPr>
          <w:rFonts w:ascii="TimesNewRomanPSMT" w:hAnsi="TimesNewRomanPSMT" w:cs="TimesNewRomanPSMT"/>
          <w:b/>
          <w:sz w:val="24"/>
          <w:szCs w:val="24"/>
        </w:rPr>
        <w:t xml:space="preserve"> по разделам:</w:t>
      </w:r>
    </w:p>
    <w:p w:rsidR="007F720F" w:rsidRDefault="007F720F" w:rsidP="007F720F">
      <w:pPr>
        <w:widowControl/>
        <w:ind w:firstLine="720"/>
        <w:jc w:val="both"/>
        <w:rPr>
          <w:rFonts w:ascii="TimesNewRomanPSMT" w:hAnsi="TimesNewRomanPSMT" w:cs="TimesNewRomanPSMT"/>
          <w:sz w:val="24"/>
          <w:szCs w:val="24"/>
        </w:rPr>
      </w:pPr>
      <w:r w:rsidRPr="00532BA2">
        <w:rPr>
          <w:rFonts w:ascii="TimesNewRomanPSMT" w:hAnsi="TimesNewRomanPSMT" w:cs="TimesNewRomanPSMT"/>
          <w:sz w:val="24"/>
          <w:szCs w:val="24"/>
        </w:rPr>
        <w:t xml:space="preserve">Задания данного типа выполняются студентом индивидуально в письменной и/или электронной форме проходит с использованием системы электронной информационной среде экономического факультета МГУ имени М.В.Ломоносова «ON.ECON». </w:t>
      </w:r>
      <w:r>
        <w:rPr>
          <w:rFonts w:ascii="TimesNewRomanPSMT" w:hAnsi="TimesNewRomanPSMT" w:cs="TimesNewRomanPSMT"/>
          <w:sz w:val="24"/>
          <w:szCs w:val="24"/>
        </w:rPr>
        <w:t>Письменные задания</w:t>
      </w:r>
      <w:r w:rsidRPr="00532BA2">
        <w:rPr>
          <w:rFonts w:ascii="TimesNewRomanPSMT" w:hAnsi="TimesNewRomanPSMT" w:cs="TimesNewRomanPSMT"/>
          <w:sz w:val="24"/>
          <w:szCs w:val="24"/>
        </w:rPr>
        <w:t xml:space="preserve"> проводятся на основе </w:t>
      </w:r>
      <w:r>
        <w:rPr>
          <w:rFonts w:ascii="TimesNewRomanPSMT" w:hAnsi="TimesNewRomanPSMT" w:cs="TimesNewRomanPSMT"/>
          <w:sz w:val="24"/>
          <w:szCs w:val="24"/>
        </w:rPr>
        <w:t>ситуаций</w:t>
      </w:r>
      <w:r w:rsidRPr="00532BA2">
        <w:rPr>
          <w:rFonts w:ascii="TimesNewRomanPSMT" w:hAnsi="TimesNewRomanPSMT" w:cs="TimesNewRomanPSMT"/>
          <w:sz w:val="24"/>
          <w:szCs w:val="24"/>
        </w:rPr>
        <w:t xml:space="preserve"> множественного выбора с </w:t>
      </w:r>
      <w:r>
        <w:rPr>
          <w:rFonts w:ascii="TimesNewRomanPSMT" w:hAnsi="TimesNewRomanPSMT" w:cs="TimesNewRomanPSMT"/>
          <w:sz w:val="24"/>
          <w:szCs w:val="24"/>
        </w:rPr>
        <w:t>решением</w:t>
      </w:r>
      <w:r w:rsidRPr="00532BA2">
        <w:rPr>
          <w:rFonts w:ascii="TimesNewRomanPSMT" w:hAnsi="TimesNewRomanPSMT" w:cs="TimesNewRomanPSMT"/>
          <w:sz w:val="24"/>
          <w:szCs w:val="24"/>
        </w:rPr>
        <w:t xml:space="preserve">. </w:t>
      </w:r>
      <w:r>
        <w:rPr>
          <w:rFonts w:ascii="TimesNewRomanPSMT" w:hAnsi="TimesNewRomanPSMT" w:cs="TimesNewRomanPSMT"/>
          <w:sz w:val="24"/>
          <w:szCs w:val="24"/>
        </w:rPr>
        <w:t xml:space="preserve">Задания </w:t>
      </w:r>
      <w:r w:rsidRPr="00532BA2">
        <w:rPr>
          <w:rFonts w:ascii="TimesNewRomanPSMT" w:hAnsi="TimesNewRomanPSMT" w:cs="TimesNewRomanPSMT"/>
          <w:sz w:val="24"/>
          <w:szCs w:val="24"/>
        </w:rPr>
        <w:t>проход</w:t>
      </w:r>
      <w:r>
        <w:rPr>
          <w:rFonts w:ascii="TimesNewRomanPSMT" w:hAnsi="TimesNewRomanPSMT" w:cs="TimesNewRomanPSMT"/>
          <w:sz w:val="24"/>
          <w:szCs w:val="24"/>
        </w:rPr>
        <w:t>я</w:t>
      </w:r>
      <w:r w:rsidRPr="00532BA2">
        <w:rPr>
          <w:rFonts w:ascii="TimesNewRomanPSMT" w:hAnsi="TimesNewRomanPSMT" w:cs="TimesNewRomanPSMT"/>
          <w:sz w:val="24"/>
          <w:szCs w:val="24"/>
        </w:rPr>
        <w:t xml:space="preserve">т по всему материалу. Для успешного написания </w:t>
      </w:r>
      <w:r>
        <w:rPr>
          <w:rFonts w:ascii="TimesNewRomanPSMT" w:hAnsi="TimesNewRomanPSMT" w:cs="TimesNewRomanPSMT"/>
          <w:sz w:val="24"/>
          <w:szCs w:val="24"/>
        </w:rPr>
        <w:t>работ</w:t>
      </w:r>
      <w:r w:rsidRPr="00532BA2">
        <w:rPr>
          <w:rFonts w:ascii="TimesNewRomanPSMT" w:hAnsi="TimesNewRomanPSMT" w:cs="TimesNewRomanPSMT"/>
          <w:sz w:val="24"/>
          <w:szCs w:val="24"/>
        </w:rPr>
        <w:t xml:space="preserve"> требуется не только изучить материалы контактных занятий, но и рекомендуемую литературу. Очное присутствие студента является обязательным.</w:t>
      </w:r>
    </w:p>
    <w:p w:rsidR="00CC1CEA" w:rsidRPr="004B2F6C" w:rsidRDefault="00CC1CEA" w:rsidP="00CC1CEA">
      <w:pPr>
        <w:widowControl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1. </w:t>
      </w:r>
      <w:r w:rsidRPr="004B2F6C">
        <w:rPr>
          <w:rFonts w:ascii="TimesNewRomanPSMT" w:hAnsi="TimesNewRomanPSMT" w:cs="TimesNewRomanPSMT"/>
          <w:sz w:val="24"/>
          <w:szCs w:val="24"/>
        </w:rPr>
        <w:t>Ваш друг попросил вас уточнить вопрос</w:t>
      </w:r>
      <w:r>
        <w:rPr>
          <w:rFonts w:ascii="TimesNewRomanPSMT" w:hAnsi="TimesNewRomanPSMT" w:cs="TimesNewRomanPSMT"/>
          <w:sz w:val="24"/>
          <w:szCs w:val="24"/>
        </w:rPr>
        <w:t>ы</w:t>
      </w:r>
      <w:r w:rsidRPr="004B2F6C">
        <w:rPr>
          <w:rFonts w:ascii="TimesNewRomanPSMT" w:hAnsi="TimesNewRomanPSMT" w:cs="TimesNewRomanPSMT"/>
          <w:sz w:val="24"/>
          <w:szCs w:val="24"/>
        </w:rPr>
        <w:t xml:space="preserve">, касающихся газетных статей, которые </w:t>
      </w:r>
      <w:r>
        <w:rPr>
          <w:rFonts w:ascii="TimesNewRomanPSMT" w:hAnsi="TimesNewRomanPSMT" w:cs="TimesNewRomanPSMT"/>
          <w:sz w:val="24"/>
          <w:szCs w:val="24"/>
        </w:rPr>
        <w:t xml:space="preserve">он </w:t>
      </w:r>
      <w:r w:rsidRPr="004B2F6C">
        <w:rPr>
          <w:rFonts w:ascii="TimesNewRomanPSMT" w:hAnsi="TimesNewRomanPSMT" w:cs="TimesNewRomanPSMT"/>
          <w:sz w:val="24"/>
          <w:szCs w:val="24"/>
        </w:rPr>
        <w:t>недавно прочитал:</w:t>
      </w:r>
    </w:p>
    <w:p w:rsidR="00CC1CEA" w:rsidRPr="004B2F6C" w:rsidRDefault="00CC1CEA" w:rsidP="00CC1CEA">
      <w:pPr>
        <w:widowControl/>
        <w:jc w:val="both"/>
        <w:rPr>
          <w:rFonts w:ascii="TimesNewRomanPSMT" w:hAnsi="TimesNewRomanPSMT" w:cs="TimesNewRomanPSMT"/>
          <w:sz w:val="24"/>
          <w:szCs w:val="24"/>
        </w:rPr>
      </w:pPr>
      <w:r w:rsidRPr="004B2F6C">
        <w:rPr>
          <w:rFonts w:ascii="TimesNewRomanPSMT" w:hAnsi="TimesNewRomanPSMT" w:cs="TimesNewRomanPSMT"/>
          <w:sz w:val="24"/>
          <w:szCs w:val="24"/>
        </w:rPr>
        <w:t>Выпуск (1)</w:t>
      </w:r>
    </w:p>
    <w:p w:rsidR="00CC1CEA" w:rsidRPr="004B2F6C" w:rsidRDefault="00CC1CEA" w:rsidP="00CC1CEA">
      <w:pPr>
        <w:widowControl/>
        <w:jc w:val="both"/>
        <w:rPr>
          <w:rFonts w:ascii="TimesNewRomanPSMT" w:hAnsi="TimesNewRomanPSMT" w:cs="TimesNewRomanPSMT"/>
          <w:sz w:val="24"/>
          <w:szCs w:val="24"/>
        </w:rPr>
      </w:pPr>
      <w:r w:rsidRPr="004B2F6C">
        <w:rPr>
          <w:rFonts w:ascii="TimesNewRomanPSMT" w:hAnsi="TimesNewRomanPSMT" w:cs="TimesNewRomanPSMT"/>
          <w:sz w:val="24"/>
          <w:szCs w:val="24"/>
        </w:rPr>
        <w:t>Ему принадлежит 7000 акций Bettalot plc (Бетталот), компании, занимающейся ставками и азартными играми. У него есть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4B2F6C">
        <w:rPr>
          <w:rFonts w:ascii="TimesNewRomanPSMT" w:hAnsi="TimesNewRomanPSMT" w:cs="TimesNewRomanPSMT"/>
          <w:sz w:val="24"/>
          <w:szCs w:val="24"/>
        </w:rPr>
        <w:t>следующее и не уверены, каковы последствия:</w:t>
      </w:r>
    </w:p>
    <w:p w:rsidR="00CC1CEA" w:rsidRPr="004B2F6C" w:rsidRDefault="00CC1CEA" w:rsidP="00CC1CEA">
      <w:pPr>
        <w:widowControl/>
        <w:jc w:val="both"/>
        <w:rPr>
          <w:rFonts w:ascii="TimesNewRomanPSMT" w:hAnsi="TimesNewRomanPSMT" w:cs="TimesNewRomanPSMT"/>
          <w:sz w:val="24"/>
          <w:szCs w:val="24"/>
        </w:rPr>
      </w:pPr>
      <w:r w:rsidRPr="004B2F6C">
        <w:rPr>
          <w:rFonts w:ascii="TimesNewRomanPSMT" w:hAnsi="TimesNewRomanPSMT" w:cs="TimesNewRomanPSMT"/>
          <w:sz w:val="24"/>
          <w:szCs w:val="24"/>
        </w:rPr>
        <w:t>«Вчера Bettalot объявил о выпуске одного на два права по 95 пенсов за акцию, чтобы поднять</w:t>
      </w:r>
    </w:p>
    <w:p w:rsidR="00CC1CEA" w:rsidRPr="004B2F6C" w:rsidRDefault="00CC1CEA" w:rsidP="00CC1CEA">
      <w:pPr>
        <w:widowControl/>
        <w:jc w:val="both"/>
        <w:rPr>
          <w:rFonts w:ascii="TimesNewRomanPSMT" w:hAnsi="TimesNewRomanPSMT" w:cs="TimesNewRomanPSMT"/>
          <w:sz w:val="24"/>
          <w:szCs w:val="24"/>
        </w:rPr>
      </w:pPr>
      <w:r w:rsidRPr="004B2F6C">
        <w:rPr>
          <w:rFonts w:ascii="TimesNewRomanPSMT" w:hAnsi="TimesNewRomanPSMT" w:cs="TimesNewRomanPSMT"/>
          <w:sz w:val="24"/>
          <w:szCs w:val="24"/>
        </w:rPr>
        <w:t>285 миллионов фунтов стерлингов, чтобы снизить уровень финансового оснащения. Цена выпуска прав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4B2F6C">
        <w:rPr>
          <w:rFonts w:ascii="TimesNewRomanPSMT" w:hAnsi="TimesNewRomanPSMT" w:cs="TimesNewRomanPSMT"/>
          <w:sz w:val="24"/>
          <w:szCs w:val="24"/>
        </w:rPr>
        <w:t>представляет собой дисконт в 24% от текущей рыночной стоимости обыкновенных акций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4B2F6C">
        <w:rPr>
          <w:rFonts w:ascii="TimesNewRomanPSMT" w:hAnsi="TimesNewRomanPSMT" w:cs="TimesNewRomanPSMT"/>
          <w:sz w:val="24"/>
          <w:szCs w:val="24"/>
        </w:rPr>
        <w:t>Bettalot.</w:t>
      </w:r>
    </w:p>
    <w:p w:rsidR="00CC1CEA" w:rsidRDefault="00CC1CEA" w:rsidP="00CC1CEA">
      <w:pPr>
        <w:widowControl/>
        <w:jc w:val="both"/>
        <w:rPr>
          <w:rFonts w:ascii="TimesNewRomanPSMT" w:hAnsi="TimesNewRomanPSMT" w:cs="TimesNewRomanPSMT"/>
          <w:sz w:val="24"/>
          <w:szCs w:val="24"/>
        </w:rPr>
      </w:pPr>
      <w:r w:rsidRPr="004B2F6C">
        <w:rPr>
          <w:rFonts w:ascii="TimesNewRomanPSMT" w:hAnsi="TimesNewRomanPSMT" w:cs="TimesNewRomanPSMT"/>
          <w:sz w:val="24"/>
          <w:szCs w:val="24"/>
        </w:rPr>
        <w:t>Коэффициент текущей ликвидности компании составляет 9,6, и все собранные деньги будут использованы для выкупа.</w:t>
      </w:r>
      <w:r>
        <w:rPr>
          <w:rFonts w:ascii="TimesNewRomanPSMT" w:hAnsi="TimesNewRomanPSMT" w:cs="TimesNewRomanPSMT"/>
          <w:sz w:val="24"/>
          <w:szCs w:val="24"/>
        </w:rPr>
        <w:t xml:space="preserve"> Д</w:t>
      </w:r>
      <w:r w:rsidRPr="004B2F6C">
        <w:rPr>
          <w:rFonts w:ascii="TimesNewRomanPSMT" w:hAnsi="TimesNewRomanPSMT" w:cs="TimesNewRomanPSMT"/>
          <w:sz w:val="24"/>
          <w:szCs w:val="24"/>
        </w:rPr>
        <w:t xml:space="preserve">олговые ценные бумаги со ставкой купона 8%. </w:t>
      </w:r>
    </w:p>
    <w:p w:rsidR="00CC1CEA" w:rsidRPr="004B2F6C" w:rsidRDefault="00CC1CEA" w:rsidP="00CC1CEA">
      <w:pPr>
        <w:widowControl/>
        <w:jc w:val="both"/>
        <w:rPr>
          <w:rFonts w:ascii="TimesNewRomanPSMT" w:hAnsi="TimesNewRomanPSMT" w:cs="TimesNewRomanPSMT"/>
          <w:sz w:val="24"/>
          <w:szCs w:val="24"/>
        </w:rPr>
      </w:pPr>
      <w:r w:rsidRPr="004B2F6C">
        <w:rPr>
          <w:rFonts w:ascii="TimesNewRomanPSMT" w:hAnsi="TimesNewRomanPSMT" w:cs="TimesNewRomanPSMT"/>
          <w:sz w:val="24"/>
          <w:szCs w:val="24"/>
        </w:rPr>
        <w:t>'</w:t>
      </w:r>
      <w:r>
        <w:rPr>
          <w:rFonts w:ascii="TimesNewRomanPSMT" w:hAnsi="TimesNewRomanPSMT" w:cs="TimesNewRomanPSMT"/>
          <w:sz w:val="24"/>
          <w:szCs w:val="24"/>
        </w:rPr>
        <w:t>Требуется рассчитать:</w:t>
      </w:r>
      <w:r w:rsidRPr="004B2F6C">
        <w:rPr>
          <w:rFonts w:ascii="TimesNewRomanPSMT" w:hAnsi="TimesNewRomanPSMT" w:cs="TimesNewRomanPSMT"/>
          <w:sz w:val="24"/>
          <w:szCs w:val="24"/>
        </w:rPr>
        <w:t xml:space="preserve"> влияние вопроса о правах на</w:t>
      </w:r>
      <w:r>
        <w:rPr>
          <w:rFonts w:ascii="TimesNewRomanPSMT" w:hAnsi="TimesNewRomanPSMT" w:cs="TimesNewRomanPSMT"/>
          <w:sz w:val="24"/>
          <w:szCs w:val="24"/>
        </w:rPr>
        <w:t xml:space="preserve"> д</w:t>
      </w:r>
      <w:r w:rsidRPr="004B2F6C">
        <w:rPr>
          <w:rFonts w:ascii="TimesNewRomanPSMT" w:hAnsi="TimesNewRomanPSMT" w:cs="TimesNewRomanPSMT"/>
          <w:sz w:val="24"/>
          <w:szCs w:val="24"/>
        </w:rPr>
        <w:t>оход Bettalot на акцию</w:t>
      </w:r>
      <w:r>
        <w:rPr>
          <w:rFonts w:ascii="TimesNewRomanPSMT" w:hAnsi="TimesNewRomanPSMT" w:cs="TimesNewRomanPSMT"/>
          <w:sz w:val="24"/>
          <w:szCs w:val="24"/>
        </w:rPr>
        <w:t>.</w:t>
      </w:r>
    </w:p>
    <w:p w:rsidR="00CC1CEA" w:rsidRPr="004B2F6C" w:rsidRDefault="00CC1CEA" w:rsidP="00CC1CEA">
      <w:pPr>
        <w:widowControl/>
        <w:jc w:val="both"/>
        <w:rPr>
          <w:rFonts w:ascii="TimesNewRomanPSMT" w:hAnsi="TimesNewRomanPSMT" w:cs="TimesNewRomanPSMT"/>
          <w:sz w:val="24"/>
          <w:szCs w:val="24"/>
        </w:rPr>
      </w:pPr>
    </w:p>
    <w:p w:rsidR="00CC1CEA" w:rsidRPr="00532BA2" w:rsidRDefault="00CC1CEA" w:rsidP="007F720F">
      <w:pPr>
        <w:widowControl/>
        <w:ind w:firstLine="720"/>
        <w:jc w:val="both"/>
        <w:rPr>
          <w:rFonts w:ascii="TimesNewRomanPSMT" w:hAnsi="TimesNewRomanPSMT" w:cs="TimesNewRomanPSMT"/>
          <w:sz w:val="24"/>
          <w:szCs w:val="24"/>
        </w:rPr>
      </w:pPr>
    </w:p>
    <w:p w:rsidR="007F720F" w:rsidRPr="007A6813" w:rsidRDefault="007F720F" w:rsidP="007F720F">
      <w:pPr>
        <w:widowControl/>
        <w:jc w:val="center"/>
        <w:rPr>
          <w:rFonts w:ascii="TimesNewRomanPSMT" w:hAnsi="TimesNewRomanPSMT" w:cs="TimesNewRomanPSMT"/>
          <w:b/>
          <w:sz w:val="24"/>
          <w:szCs w:val="24"/>
        </w:rPr>
      </w:pPr>
      <w:r w:rsidRPr="007A6813">
        <w:rPr>
          <w:rFonts w:ascii="TimesNewRomanPSMT" w:hAnsi="TimesNewRomanPSMT" w:cs="TimesNewRomanPSMT"/>
          <w:b/>
          <w:sz w:val="24"/>
          <w:szCs w:val="24"/>
        </w:rPr>
        <w:t>Примеры демонстрационных материалов по промежуточной аттестации</w:t>
      </w:r>
      <w:r w:rsidR="00CC1CEA">
        <w:rPr>
          <w:rFonts w:ascii="TimesNewRomanPSMT" w:hAnsi="TimesNewRomanPSMT" w:cs="TimesNewRomanPSMT"/>
          <w:b/>
          <w:sz w:val="24"/>
          <w:szCs w:val="24"/>
        </w:rPr>
        <w:t>- письменной работе</w:t>
      </w:r>
    </w:p>
    <w:p w:rsidR="007F720F" w:rsidRPr="00532BA2" w:rsidRDefault="007F720F" w:rsidP="007F720F">
      <w:pPr>
        <w:widowControl/>
        <w:ind w:firstLine="720"/>
        <w:jc w:val="both"/>
        <w:rPr>
          <w:rFonts w:ascii="TimesNewRomanPSMT" w:hAnsi="TimesNewRomanPSMT" w:cs="TimesNewRomanPSMT"/>
          <w:sz w:val="24"/>
          <w:szCs w:val="24"/>
        </w:rPr>
      </w:pPr>
      <w:r w:rsidRPr="00532BA2">
        <w:rPr>
          <w:rFonts w:ascii="TimesNewRomanPSMT" w:hAnsi="TimesNewRomanPSMT" w:cs="TimesNewRomanPSMT"/>
          <w:sz w:val="24"/>
          <w:szCs w:val="24"/>
        </w:rPr>
        <w:t xml:space="preserve">Задания данного типа выполняются студентом индивидуально в письменной и/или электронной форме проходит с использованием системы электронной информационной среде экономического факультета МГУ имени М.В.Ломоносова «ON.ECON». Итоговая аттестация (письменная работа) проводится в форме </w:t>
      </w:r>
      <w:r w:rsidR="00CC1CEA">
        <w:rPr>
          <w:rFonts w:ascii="TimesNewRomanPSMT" w:hAnsi="TimesNewRomanPSMT" w:cs="TimesNewRomanPSMT"/>
          <w:sz w:val="24"/>
          <w:szCs w:val="24"/>
        </w:rPr>
        <w:t>решения задач</w:t>
      </w:r>
      <w:r w:rsidRPr="00532BA2">
        <w:rPr>
          <w:rFonts w:ascii="TimesNewRomanPSMT" w:hAnsi="TimesNewRomanPSMT" w:cs="TimesNewRomanPSMT"/>
          <w:sz w:val="24"/>
          <w:szCs w:val="24"/>
        </w:rPr>
        <w:t xml:space="preserve"> на основе </w:t>
      </w:r>
      <w:r w:rsidR="00CC1CEA">
        <w:rPr>
          <w:rFonts w:ascii="TimesNewRomanPSMT" w:hAnsi="TimesNewRomanPSMT" w:cs="TimesNewRomanPSMT"/>
          <w:sz w:val="24"/>
          <w:szCs w:val="24"/>
        </w:rPr>
        <w:t>выданного задания</w:t>
      </w:r>
      <w:r w:rsidRPr="00532BA2">
        <w:rPr>
          <w:rFonts w:ascii="TimesNewRomanPSMT" w:hAnsi="TimesNewRomanPSMT" w:cs="TimesNewRomanPSMT"/>
          <w:sz w:val="24"/>
          <w:szCs w:val="24"/>
        </w:rPr>
        <w:t xml:space="preserve">. </w:t>
      </w:r>
      <w:r w:rsidR="00CC1CEA">
        <w:rPr>
          <w:rFonts w:ascii="TimesNewRomanPSMT" w:hAnsi="TimesNewRomanPSMT" w:cs="TimesNewRomanPSMT"/>
          <w:sz w:val="24"/>
          <w:szCs w:val="24"/>
        </w:rPr>
        <w:t xml:space="preserve">Письменная работа </w:t>
      </w:r>
      <w:r w:rsidRPr="00532BA2">
        <w:rPr>
          <w:rFonts w:ascii="TimesNewRomanPSMT" w:hAnsi="TimesNewRomanPSMT" w:cs="TimesNewRomanPSMT"/>
          <w:sz w:val="24"/>
          <w:szCs w:val="24"/>
        </w:rPr>
        <w:t>проходит по всему материалу. Для успешного написания письменной работы требуется не только изучить материалы контактных занятий, но и рекомендуемую литературу. Очное присутствие студента является обязательным.</w:t>
      </w:r>
    </w:p>
    <w:p w:rsidR="007F720F" w:rsidRDefault="007F720F" w:rsidP="007F720F">
      <w:pPr>
        <w:widowControl/>
        <w:jc w:val="center"/>
        <w:rPr>
          <w:rFonts w:ascii="TimesNewRomanPSMT" w:hAnsi="TimesNewRomanPSMT" w:cs="TimesNewRomanPSMT"/>
          <w:b/>
          <w:sz w:val="24"/>
          <w:szCs w:val="24"/>
        </w:rPr>
      </w:pPr>
    </w:p>
    <w:p w:rsidR="004B2F6C" w:rsidRPr="004B2F6C" w:rsidRDefault="00730BE3" w:rsidP="004B2F6C">
      <w:pPr>
        <w:widowControl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1. </w:t>
      </w:r>
      <w:r w:rsidR="004B2F6C" w:rsidRPr="004B2F6C">
        <w:rPr>
          <w:rFonts w:ascii="TimesNewRomanPSMT" w:hAnsi="TimesNewRomanPSMT" w:cs="TimesNewRomanPSMT"/>
          <w:sz w:val="24"/>
          <w:szCs w:val="24"/>
        </w:rPr>
        <w:t>Ваш друг попросил вас уточнить вопрос</w:t>
      </w:r>
      <w:r w:rsidR="00CC1CEA">
        <w:rPr>
          <w:rFonts w:ascii="TimesNewRomanPSMT" w:hAnsi="TimesNewRomanPSMT" w:cs="TimesNewRomanPSMT"/>
          <w:sz w:val="24"/>
          <w:szCs w:val="24"/>
        </w:rPr>
        <w:t>ы</w:t>
      </w:r>
      <w:r w:rsidR="004B2F6C" w:rsidRPr="004B2F6C">
        <w:rPr>
          <w:rFonts w:ascii="TimesNewRomanPSMT" w:hAnsi="TimesNewRomanPSMT" w:cs="TimesNewRomanPSMT"/>
          <w:sz w:val="24"/>
          <w:szCs w:val="24"/>
        </w:rPr>
        <w:t xml:space="preserve">, касающихся газетных статей, которые </w:t>
      </w:r>
      <w:r>
        <w:rPr>
          <w:rFonts w:ascii="TimesNewRomanPSMT" w:hAnsi="TimesNewRomanPSMT" w:cs="TimesNewRomanPSMT"/>
          <w:sz w:val="24"/>
          <w:szCs w:val="24"/>
        </w:rPr>
        <w:t xml:space="preserve">он </w:t>
      </w:r>
      <w:r w:rsidR="004B2F6C" w:rsidRPr="004B2F6C">
        <w:rPr>
          <w:rFonts w:ascii="TimesNewRomanPSMT" w:hAnsi="TimesNewRomanPSMT" w:cs="TimesNewRomanPSMT"/>
          <w:sz w:val="24"/>
          <w:szCs w:val="24"/>
        </w:rPr>
        <w:t>недавно прочитал:</w:t>
      </w:r>
    </w:p>
    <w:p w:rsidR="004B2F6C" w:rsidRPr="004B2F6C" w:rsidRDefault="004B2F6C" w:rsidP="004B2F6C">
      <w:pPr>
        <w:widowControl/>
        <w:jc w:val="both"/>
        <w:rPr>
          <w:rFonts w:ascii="TimesNewRomanPSMT" w:hAnsi="TimesNewRomanPSMT" w:cs="TimesNewRomanPSMT"/>
          <w:sz w:val="24"/>
          <w:szCs w:val="24"/>
        </w:rPr>
      </w:pPr>
      <w:r w:rsidRPr="004B2F6C">
        <w:rPr>
          <w:rFonts w:ascii="TimesNewRomanPSMT" w:hAnsi="TimesNewRomanPSMT" w:cs="TimesNewRomanPSMT"/>
          <w:sz w:val="24"/>
          <w:szCs w:val="24"/>
        </w:rPr>
        <w:t>Выпуск (</w:t>
      </w:r>
      <w:r w:rsidR="00CC1CEA">
        <w:rPr>
          <w:rFonts w:ascii="TimesNewRomanPSMT" w:hAnsi="TimesNewRomanPSMT" w:cs="TimesNewRomanPSMT"/>
          <w:sz w:val="24"/>
          <w:szCs w:val="24"/>
        </w:rPr>
        <w:t>2</w:t>
      </w:r>
      <w:r w:rsidRPr="004B2F6C">
        <w:rPr>
          <w:rFonts w:ascii="TimesNewRomanPSMT" w:hAnsi="TimesNewRomanPSMT" w:cs="TimesNewRomanPSMT"/>
          <w:sz w:val="24"/>
          <w:szCs w:val="24"/>
        </w:rPr>
        <w:t>)</w:t>
      </w:r>
    </w:p>
    <w:p w:rsidR="004B2F6C" w:rsidRPr="004B2F6C" w:rsidRDefault="004B2F6C" w:rsidP="004B2F6C">
      <w:pPr>
        <w:widowControl/>
        <w:jc w:val="both"/>
        <w:rPr>
          <w:rFonts w:ascii="TimesNewRomanPSMT" w:hAnsi="TimesNewRomanPSMT" w:cs="TimesNewRomanPSMT"/>
          <w:sz w:val="24"/>
          <w:szCs w:val="24"/>
        </w:rPr>
      </w:pPr>
      <w:r w:rsidRPr="004B2F6C">
        <w:rPr>
          <w:rFonts w:ascii="TimesNewRomanPSMT" w:hAnsi="TimesNewRomanPSMT" w:cs="TimesNewRomanPSMT"/>
          <w:sz w:val="24"/>
          <w:szCs w:val="24"/>
        </w:rPr>
        <w:lastRenderedPageBreak/>
        <w:t>Ему принадлежит 7000 акций Bettalot plc (Бетталот), компании, занимающейся ставками и азартными играми. У него есть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4B2F6C">
        <w:rPr>
          <w:rFonts w:ascii="TimesNewRomanPSMT" w:hAnsi="TimesNewRomanPSMT" w:cs="TimesNewRomanPSMT"/>
          <w:sz w:val="24"/>
          <w:szCs w:val="24"/>
        </w:rPr>
        <w:t>следующее и не уверены, каковы последствия:</w:t>
      </w:r>
    </w:p>
    <w:p w:rsidR="004B2F6C" w:rsidRPr="004B2F6C" w:rsidRDefault="004B2F6C" w:rsidP="004B2F6C">
      <w:pPr>
        <w:widowControl/>
        <w:jc w:val="both"/>
        <w:rPr>
          <w:rFonts w:ascii="TimesNewRomanPSMT" w:hAnsi="TimesNewRomanPSMT" w:cs="TimesNewRomanPSMT"/>
          <w:sz w:val="24"/>
          <w:szCs w:val="24"/>
        </w:rPr>
      </w:pPr>
      <w:r w:rsidRPr="004B2F6C">
        <w:rPr>
          <w:rFonts w:ascii="TimesNewRomanPSMT" w:hAnsi="TimesNewRomanPSMT" w:cs="TimesNewRomanPSMT"/>
          <w:sz w:val="24"/>
          <w:szCs w:val="24"/>
        </w:rPr>
        <w:t>«Вчера Bettalot объявил о выпуске одного на два права по 95 пенсов за акцию, чтобы поднять</w:t>
      </w:r>
    </w:p>
    <w:p w:rsidR="004B2F6C" w:rsidRPr="004B2F6C" w:rsidRDefault="004B2F6C" w:rsidP="004B2F6C">
      <w:pPr>
        <w:widowControl/>
        <w:jc w:val="both"/>
        <w:rPr>
          <w:rFonts w:ascii="TimesNewRomanPSMT" w:hAnsi="TimesNewRomanPSMT" w:cs="TimesNewRomanPSMT"/>
          <w:sz w:val="24"/>
          <w:szCs w:val="24"/>
        </w:rPr>
      </w:pPr>
      <w:r w:rsidRPr="004B2F6C">
        <w:rPr>
          <w:rFonts w:ascii="TimesNewRomanPSMT" w:hAnsi="TimesNewRomanPSMT" w:cs="TimesNewRomanPSMT"/>
          <w:sz w:val="24"/>
          <w:szCs w:val="24"/>
        </w:rPr>
        <w:t>285 миллионов фунтов стерлингов, чтобы снизить уровень финансового оснащения. Цена выпуска прав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4B2F6C">
        <w:rPr>
          <w:rFonts w:ascii="TimesNewRomanPSMT" w:hAnsi="TimesNewRomanPSMT" w:cs="TimesNewRomanPSMT"/>
          <w:sz w:val="24"/>
          <w:szCs w:val="24"/>
        </w:rPr>
        <w:t>представляет собой дисконт в 24% от текущей рыночной стоимости обыкновенных акций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4B2F6C">
        <w:rPr>
          <w:rFonts w:ascii="TimesNewRomanPSMT" w:hAnsi="TimesNewRomanPSMT" w:cs="TimesNewRomanPSMT"/>
          <w:sz w:val="24"/>
          <w:szCs w:val="24"/>
        </w:rPr>
        <w:t>Bettalot.</w:t>
      </w:r>
    </w:p>
    <w:p w:rsidR="004B2F6C" w:rsidRPr="004B2F6C" w:rsidRDefault="004B2F6C" w:rsidP="004B2F6C">
      <w:pPr>
        <w:widowControl/>
        <w:jc w:val="both"/>
        <w:rPr>
          <w:rFonts w:ascii="TimesNewRomanPSMT" w:hAnsi="TimesNewRomanPSMT" w:cs="TimesNewRomanPSMT"/>
          <w:sz w:val="24"/>
          <w:szCs w:val="24"/>
        </w:rPr>
      </w:pPr>
      <w:r w:rsidRPr="004B2F6C">
        <w:rPr>
          <w:rFonts w:ascii="TimesNewRomanPSMT" w:hAnsi="TimesNewRomanPSMT" w:cs="TimesNewRomanPSMT"/>
          <w:sz w:val="24"/>
          <w:szCs w:val="24"/>
        </w:rPr>
        <w:t>Он читал, что некоторые британские инвесторы недавно покупали большие суммы долговых обязательств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4B2F6C">
        <w:rPr>
          <w:rFonts w:ascii="TimesNewRomanPSMT" w:hAnsi="TimesNewRomanPSMT" w:cs="TimesNewRomanPSMT"/>
          <w:sz w:val="24"/>
          <w:szCs w:val="24"/>
        </w:rPr>
        <w:t>акции в компаниях, которые показывают признаки финансового бедствия, так как это дает этим инвесторам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4B2F6C">
        <w:rPr>
          <w:rFonts w:ascii="TimesNewRomanPSMT" w:hAnsi="TimesNewRomanPSMT" w:cs="TimesNewRomanPSMT"/>
          <w:sz w:val="24"/>
          <w:szCs w:val="24"/>
        </w:rPr>
        <w:t>возможность отобрать контроль над компаниями у акционеров.</w:t>
      </w:r>
    </w:p>
    <w:p w:rsidR="004B2F6C" w:rsidRPr="004B2F6C" w:rsidRDefault="00CC1CEA" w:rsidP="004B2F6C">
      <w:pPr>
        <w:widowControl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Требуется рассчитать:</w:t>
      </w:r>
      <w:r w:rsidRPr="004B2F6C">
        <w:rPr>
          <w:rFonts w:ascii="TimesNewRomanPSMT" w:hAnsi="TimesNewRomanPSMT" w:cs="TimesNewRomanPSMT"/>
          <w:sz w:val="24"/>
          <w:szCs w:val="24"/>
        </w:rPr>
        <w:t xml:space="preserve"> влияние стоимость акций вашего друга и связанных с ними доходов</w:t>
      </w:r>
      <w:r>
        <w:rPr>
          <w:rFonts w:ascii="TimesNewRomanPSMT" w:hAnsi="TimesNewRomanPSMT" w:cs="TimesNewRomanPSMT"/>
          <w:sz w:val="24"/>
          <w:szCs w:val="24"/>
        </w:rPr>
        <w:t xml:space="preserve"> и </w:t>
      </w:r>
      <w:r w:rsidR="004B2F6C" w:rsidRPr="004B2F6C">
        <w:rPr>
          <w:rFonts w:ascii="TimesNewRomanPSMT" w:hAnsi="TimesNewRomanPSMT" w:cs="TimesNewRomanPSMT"/>
          <w:sz w:val="24"/>
          <w:szCs w:val="24"/>
        </w:rPr>
        <w:t>кратко пояснить:</w:t>
      </w:r>
    </w:p>
    <w:p w:rsidR="00551FF8" w:rsidRPr="00CC1CEA" w:rsidRDefault="00CC1CEA" w:rsidP="00CC1CEA">
      <w:pPr>
        <w:widowControl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п</w:t>
      </w:r>
      <w:r w:rsidR="004B2F6C" w:rsidRPr="004B2F6C">
        <w:rPr>
          <w:rFonts w:ascii="TimesNewRomanPSMT" w:hAnsi="TimesNewRomanPSMT" w:cs="TimesNewRomanPSMT"/>
          <w:sz w:val="24"/>
          <w:szCs w:val="24"/>
        </w:rPr>
        <w:t>очему Bettalot, возможно, пожелает снизит</w:t>
      </w:r>
      <w:r>
        <w:rPr>
          <w:rFonts w:ascii="TimesNewRomanPSMT" w:hAnsi="TimesNewRomanPSMT" w:cs="TimesNewRomanPSMT"/>
          <w:sz w:val="24"/>
          <w:szCs w:val="24"/>
        </w:rPr>
        <w:t>ь уровень финансового оснащения?</w:t>
      </w:r>
    </w:p>
    <w:p w:rsidR="00683F90" w:rsidRPr="00683F90" w:rsidRDefault="00683F90" w:rsidP="00413D77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Ресурсное обеспечение</w:t>
      </w:r>
    </w:p>
    <w:p w:rsidR="00683F90" w:rsidRDefault="00683F90" w:rsidP="00413D77">
      <w:pPr>
        <w:widowControl/>
        <w:numPr>
          <w:ilvl w:val="1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E6D02">
        <w:rPr>
          <w:b/>
          <w:sz w:val="24"/>
          <w:szCs w:val="24"/>
          <w:lang w:eastAsia="ar-SA"/>
        </w:rPr>
        <w:t>Перечень основной и дополнительной литературы</w:t>
      </w:r>
    </w:p>
    <w:p w:rsidR="004B2F6C" w:rsidRPr="004B2F6C" w:rsidRDefault="004B2F6C" w:rsidP="004B2F6C">
      <w:pPr>
        <w:rPr>
          <w:sz w:val="24"/>
          <w:lang w:val="en-US"/>
        </w:rPr>
      </w:pPr>
      <w:r w:rsidRPr="004B2F6C">
        <w:rPr>
          <w:sz w:val="24"/>
          <w:lang w:val="en-US"/>
        </w:rPr>
        <w:t>1</w:t>
      </w:r>
      <w:r>
        <w:rPr>
          <w:sz w:val="24"/>
          <w:lang w:val="en-US"/>
        </w:rPr>
        <w:t>.</w:t>
      </w:r>
      <w:r w:rsidRPr="004B2F6C">
        <w:rPr>
          <w:sz w:val="24"/>
          <w:lang w:val="en-US"/>
        </w:rPr>
        <w:t xml:space="preserve"> Financial management</w:t>
      </w:r>
      <w:r w:rsidRPr="004B2F6C">
        <w:rPr>
          <w:b/>
          <w:sz w:val="36"/>
          <w:szCs w:val="28"/>
          <w:lang w:val="en-US"/>
        </w:rPr>
        <w:t xml:space="preserve"> </w:t>
      </w:r>
      <w:r w:rsidRPr="004B2F6C">
        <w:rPr>
          <w:sz w:val="24"/>
          <w:lang w:val="en-US"/>
        </w:rPr>
        <w:t>: Study manual. The Institute of Chartered Accountants in England and Wales  (ICAEW) 201</w:t>
      </w:r>
      <w:r w:rsidR="007F720F" w:rsidRPr="007F720F">
        <w:rPr>
          <w:sz w:val="24"/>
          <w:lang w:val="en-US"/>
        </w:rPr>
        <w:t>7</w:t>
      </w:r>
      <w:r w:rsidRPr="004B2F6C">
        <w:rPr>
          <w:sz w:val="24"/>
          <w:lang w:val="en-US"/>
        </w:rPr>
        <w:t>.</w:t>
      </w:r>
    </w:p>
    <w:p w:rsidR="004B2F6C" w:rsidRPr="004B2F6C" w:rsidRDefault="004B2F6C" w:rsidP="004B2F6C">
      <w:pPr>
        <w:rPr>
          <w:sz w:val="24"/>
          <w:lang w:val="en-US"/>
        </w:rPr>
      </w:pPr>
      <w:r w:rsidRPr="004B2F6C">
        <w:rPr>
          <w:sz w:val="24"/>
          <w:lang w:val="en-US"/>
        </w:rPr>
        <w:t>2. Financial management</w:t>
      </w:r>
      <w:r w:rsidRPr="004B2F6C">
        <w:rPr>
          <w:b/>
          <w:sz w:val="36"/>
          <w:szCs w:val="28"/>
          <w:lang w:val="en-US"/>
        </w:rPr>
        <w:t xml:space="preserve"> </w:t>
      </w:r>
      <w:r w:rsidRPr="004B2F6C">
        <w:rPr>
          <w:sz w:val="24"/>
          <w:lang w:val="en-US"/>
        </w:rPr>
        <w:t>: Question bank. Question Bank. The Institute of Chartered Accountants in England and Wales (ICAEW) 201</w:t>
      </w:r>
      <w:r w:rsidR="007F720F" w:rsidRPr="007F720F">
        <w:rPr>
          <w:sz w:val="24"/>
          <w:lang w:val="en-US"/>
        </w:rPr>
        <w:t>7</w:t>
      </w:r>
      <w:r w:rsidRPr="004B2F6C">
        <w:rPr>
          <w:sz w:val="24"/>
          <w:lang w:val="en-US"/>
        </w:rPr>
        <w:t>.</w:t>
      </w:r>
    </w:p>
    <w:p w:rsidR="00683F90" w:rsidRDefault="00683F90" w:rsidP="006E6D02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E6D02">
        <w:rPr>
          <w:b/>
          <w:sz w:val="24"/>
          <w:szCs w:val="24"/>
          <w:lang w:eastAsia="ar-SA"/>
        </w:rPr>
        <w:t>8.2. Перечень лицензионного программного обеспечения</w:t>
      </w:r>
    </w:p>
    <w:p w:rsidR="008C487A" w:rsidRPr="0034781E" w:rsidRDefault="008C487A" w:rsidP="008C487A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sz w:val="24"/>
          <w:szCs w:val="24"/>
          <w:lang w:eastAsia="ar-SA"/>
        </w:rPr>
      </w:pPr>
      <w:r w:rsidRPr="000972A3">
        <w:rPr>
          <w:sz w:val="24"/>
          <w:szCs w:val="24"/>
          <w:lang w:val="en-US" w:eastAsia="ar-SA"/>
        </w:rPr>
        <w:t>Microsoft</w:t>
      </w:r>
      <w:r w:rsidRPr="0034781E">
        <w:rPr>
          <w:sz w:val="24"/>
          <w:szCs w:val="24"/>
          <w:lang w:eastAsia="ar-SA"/>
        </w:rPr>
        <w:t xml:space="preserve"> </w:t>
      </w:r>
      <w:r w:rsidRPr="000972A3">
        <w:rPr>
          <w:sz w:val="24"/>
          <w:szCs w:val="24"/>
          <w:lang w:val="en-US" w:eastAsia="ar-SA"/>
        </w:rPr>
        <w:t>office</w:t>
      </w:r>
      <w:r w:rsidRPr="0034781E">
        <w:rPr>
          <w:sz w:val="24"/>
          <w:szCs w:val="24"/>
          <w:lang w:eastAsia="ar-SA"/>
        </w:rPr>
        <w:t xml:space="preserve">: </w:t>
      </w:r>
      <w:r>
        <w:rPr>
          <w:sz w:val="24"/>
          <w:szCs w:val="24"/>
          <w:lang w:val="en-US" w:eastAsia="ar-SA"/>
        </w:rPr>
        <w:t>Word</w:t>
      </w:r>
      <w:r w:rsidRPr="0034781E">
        <w:rPr>
          <w:sz w:val="24"/>
          <w:szCs w:val="24"/>
          <w:lang w:eastAsia="ar-SA"/>
        </w:rPr>
        <w:t xml:space="preserve">, </w:t>
      </w:r>
      <w:r>
        <w:rPr>
          <w:sz w:val="24"/>
          <w:szCs w:val="24"/>
          <w:lang w:val="en-US" w:eastAsia="ar-SA"/>
        </w:rPr>
        <w:t>Excel</w:t>
      </w:r>
      <w:r w:rsidRPr="0034781E">
        <w:rPr>
          <w:sz w:val="24"/>
          <w:szCs w:val="24"/>
          <w:lang w:eastAsia="ar-SA"/>
        </w:rPr>
        <w:t xml:space="preserve">, </w:t>
      </w:r>
      <w:r>
        <w:rPr>
          <w:sz w:val="24"/>
          <w:szCs w:val="24"/>
          <w:lang w:val="en-US" w:eastAsia="ar-SA"/>
        </w:rPr>
        <w:t>P</w:t>
      </w:r>
      <w:r w:rsidRPr="000972A3">
        <w:rPr>
          <w:sz w:val="24"/>
          <w:szCs w:val="24"/>
          <w:lang w:val="en-US" w:eastAsia="ar-SA"/>
        </w:rPr>
        <w:t>owerpoint</w:t>
      </w:r>
      <w:r w:rsidRPr="0034781E">
        <w:rPr>
          <w:sz w:val="24"/>
          <w:szCs w:val="24"/>
          <w:lang w:eastAsia="ar-SA"/>
        </w:rPr>
        <w:t>.</w:t>
      </w:r>
    </w:p>
    <w:p w:rsidR="008C487A" w:rsidRPr="008C487A" w:rsidRDefault="008C487A" w:rsidP="006E6D02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Система </w:t>
      </w:r>
      <w:r w:rsidRPr="00B00E37">
        <w:rPr>
          <w:bCs/>
          <w:iCs/>
          <w:sz w:val="24"/>
          <w:szCs w:val="24"/>
          <w:lang w:eastAsia="ar-SA"/>
        </w:rPr>
        <w:t>электронн</w:t>
      </w:r>
      <w:r>
        <w:rPr>
          <w:bCs/>
          <w:iCs/>
          <w:sz w:val="24"/>
          <w:szCs w:val="24"/>
          <w:lang w:eastAsia="ar-SA"/>
        </w:rPr>
        <w:t>ой</w:t>
      </w:r>
      <w:r w:rsidRPr="00B00E37">
        <w:rPr>
          <w:bCs/>
          <w:iCs/>
          <w:sz w:val="24"/>
          <w:szCs w:val="24"/>
          <w:lang w:eastAsia="ar-SA"/>
        </w:rPr>
        <w:t xml:space="preserve"> информационн</w:t>
      </w:r>
      <w:r>
        <w:rPr>
          <w:bCs/>
          <w:iCs/>
          <w:sz w:val="24"/>
          <w:szCs w:val="24"/>
          <w:lang w:eastAsia="ar-SA"/>
        </w:rPr>
        <w:t xml:space="preserve">ой </w:t>
      </w:r>
      <w:r w:rsidRPr="00B00E37">
        <w:rPr>
          <w:bCs/>
          <w:iCs/>
          <w:sz w:val="24"/>
          <w:szCs w:val="24"/>
          <w:lang w:eastAsia="ar-SA"/>
        </w:rPr>
        <w:t>сред</w:t>
      </w:r>
      <w:r>
        <w:rPr>
          <w:bCs/>
          <w:iCs/>
          <w:sz w:val="24"/>
          <w:szCs w:val="24"/>
          <w:lang w:eastAsia="ar-SA"/>
        </w:rPr>
        <w:t>ы</w:t>
      </w:r>
      <w:r w:rsidRPr="00B00E37">
        <w:rPr>
          <w:bCs/>
          <w:iCs/>
          <w:sz w:val="24"/>
          <w:szCs w:val="24"/>
          <w:lang w:eastAsia="ar-SA"/>
        </w:rPr>
        <w:t xml:space="preserve"> экономического факультета МГУ имени М.В.Ломоносова «ON.ECON»</w:t>
      </w:r>
      <w:r>
        <w:rPr>
          <w:bCs/>
          <w:iCs/>
          <w:sz w:val="24"/>
          <w:szCs w:val="24"/>
          <w:lang w:eastAsia="ar-SA"/>
        </w:rPr>
        <w:t xml:space="preserve"> </w:t>
      </w:r>
      <w:r>
        <w:rPr>
          <w:sz w:val="24"/>
          <w:szCs w:val="24"/>
          <w:lang w:val="en-US" w:eastAsia="ar-SA"/>
        </w:rPr>
        <w:t>www</w:t>
      </w:r>
      <w:r w:rsidRPr="000972A3">
        <w:rPr>
          <w:sz w:val="24"/>
          <w:szCs w:val="24"/>
          <w:lang w:eastAsia="ar-SA"/>
        </w:rPr>
        <w:t>.</w:t>
      </w:r>
      <w:r>
        <w:rPr>
          <w:sz w:val="24"/>
          <w:szCs w:val="24"/>
          <w:lang w:val="en-US" w:eastAsia="ar-SA"/>
        </w:rPr>
        <w:t>econ</w:t>
      </w:r>
      <w:r w:rsidRPr="000972A3">
        <w:rPr>
          <w:sz w:val="24"/>
          <w:szCs w:val="24"/>
          <w:lang w:eastAsia="ar-SA"/>
        </w:rPr>
        <w:t>.</w:t>
      </w:r>
      <w:r>
        <w:rPr>
          <w:sz w:val="24"/>
          <w:szCs w:val="24"/>
          <w:lang w:val="en-US" w:eastAsia="ar-SA"/>
        </w:rPr>
        <w:t>msu</w:t>
      </w:r>
      <w:r w:rsidRPr="000972A3">
        <w:rPr>
          <w:sz w:val="24"/>
          <w:szCs w:val="24"/>
          <w:lang w:eastAsia="ar-SA"/>
        </w:rPr>
        <w:t>.</w:t>
      </w:r>
      <w:r>
        <w:rPr>
          <w:sz w:val="24"/>
          <w:szCs w:val="24"/>
          <w:lang w:val="en-US" w:eastAsia="ar-SA"/>
        </w:rPr>
        <w:t>ru</w:t>
      </w:r>
    </w:p>
    <w:p w:rsidR="00683F90" w:rsidRDefault="00683F90" w:rsidP="006E6D02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E6D02">
        <w:rPr>
          <w:b/>
          <w:sz w:val="24"/>
          <w:szCs w:val="24"/>
          <w:lang w:eastAsia="ar-SA"/>
        </w:rPr>
        <w:t>8.3. Перечень профессиональных баз данных и информационных справочных систем</w:t>
      </w:r>
    </w:p>
    <w:p w:rsidR="008C487A" w:rsidRPr="008C487A" w:rsidRDefault="008C487A" w:rsidP="008C487A">
      <w:pPr>
        <w:widowControl/>
        <w:suppressAutoHyphens/>
        <w:autoSpaceDE/>
        <w:autoSpaceDN/>
        <w:adjustRightInd/>
        <w:spacing w:before="100" w:after="240" w:line="276" w:lineRule="auto"/>
        <w:ind w:left="780"/>
        <w:jc w:val="both"/>
        <w:rPr>
          <w:sz w:val="24"/>
          <w:szCs w:val="24"/>
          <w:lang w:eastAsia="ar-SA"/>
        </w:rPr>
      </w:pPr>
      <w:r w:rsidRPr="000972A3">
        <w:rPr>
          <w:sz w:val="24"/>
          <w:szCs w:val="24"/>
          <w:lang w:eastAsia="ar-SA"/>
        </w:rPr>
        <w:t>Спарк</w:t>
      </w:r>
      <w:r>
        <w:rPr>
          <w:sz w:val="24"/>
          <w:szCs w:val="24"/>
          <w:lang w:eastAsia="ar-SA"/>
        </w:rPr>
        <w:t>, Гарант, Консультант.</w:t>
      </w:r>
    </w:p>
    <w:p w:rsidR="00683F90" w:rsidRDefault="00683F90" w:rsidP="006E6D02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E6D02">
        <w:rPr>
          <w:b/>
          <w:sz w:val="24"/>
          <w:szCs w:val="24"/>
          <w:lang w:eastAsia="ar-SA"/>
        </w:rPr>
        <w:t>8.4. Перечень ресурсов информационно-телекоммуникационной сети «Интернет» (при</w:t>
      </w:r>
      <w:r w:rsidR="006E6D02" w:rsidRPr="006E6D02">
        <w:rPr>
          <w:b/>
          <w:sz w:val="24"/>
          <w:szCs w:val="24"/>
          <w:lang w:eastAsia="ar-SA"/>
        </w:rPr>
        <w:t xml:space="preserve"> </w:t>
      </w:r>
      <w:r w:rsidRPr="006E6D02">
        <w:rPr>
          <w:b/>
          <w:sz w:val="24"/>
          <w:szCs w:val="24"/>
          <w:lang w:eastAsia="ar-SA"/>
        </w:rPr>
        <w:t>необходимости)</w:t>
      </w:r>
    </w:p>
    <w:p w:rsidR="008C487A" w:rsidRPr="008C487A" w:rsidRDefault="00413D77" w:rsidP="008C487A">
      <w:pPr>
        <w:widowControl/>
        <w:suppressAutoHyphens/>
        <w:autoSpaceDE/>
        <w:autoSpaceDN/>
        <w:adjustRightInd/>
        <w:spacing w:before="100" w:after="240" w:line="276" w:lineRule="auto"/>
        <w:ind w:left="780"/>
        <w:jc w:val="both"/>
        <w:rPr>
          <w:sz w:val="24"/>
          <w:szCs w:val="24"/>
          <w:lang w:eastAsia="ar-SA"/>
        </w:rPr>
      </w:pPr>
      <w:hyperlink r:id="rId10" w:history="1">
        <w:r w:rsidR="008C487A" w:rsidRPr="008C487A">
          <w:rPr>
            <w:rStyle w:val="aa"/>
            <w:color w:val="auto"/>
            <w:sz w:val="24"/>
            <w:szCs w:val="24"/>
            <w:u w:val="none"/>
            <w:lang w:val="en-US" w:eastAsia="ar-SA"/>
          </w:rPr>
          <w:t>www</w:t>
        </w:r>
        <w:r w:rsidR="008C487A" w:rsidRPr="008C487A">
          <w:rPr>
            <w:rStyle w:val="aa"/>
            <w:color w:val="auto"/>
            <w:sz w:val="24"/>
            <w:szCs w:val="24"/>
            <w:u w:val="none"/>
            <w:lang w:eastAsia="ar-SA"/>
          </w:rPr>
          <w:t>.</w:t>
        </w:r>
        <w:r w:rsidR="008C487A" w:rsidRPr="008C487A">
          <w:rPr>
            <w:rStyle w:val="aa"/>
            <w:color w:val="auto"/>
            <w:sz w:val="24"/>
            <w:szCs w:val="24"/>
            <w:u w:val="none"/>
            <w:lang w:val="en-US" w:eastAsia="ar-SA"/>
          </w:rPr>
          <w:t>icaew</w:t>
        </w:r>
      </w:hyperlink>
      <w:r w:rsidR="008C487A" w:rsidRPr="008C487A">
        <w:rPr>
          <w:sz w:val="24"/>
          <w:szCs w:val="24"/>
          <w:lang w:eastAsia="ar-SA"/>
        </w:rPr>
        <w:t>.</w:t>
      </w:r>
      <w:r w:rsidR="008C487A" w:rsidRPr="008C487A">
        <w:rPr>
          <w:sz w:val="24"/>
          <w:szCs w:val="24"/>
          <w:lang w:val="en-US" w:eastAsia="ar-SA"/>
        </w:rPr>
        <w:t>com</w:t>
      </w:r>
      <w:r w:rsidR="008C487A" w:rsidRPr="008C487A">
        <w:rPr>
          <w:sz w:val="24"/>
          <w:szCs w:val="24"/>
          <w:lang w:eastAsia="ar-SA"/>
        </w:rPr>
        <w:t xml:space="preserve">, </w:t>
      </w:r>
      <w:r w:rsidR="008C487A" w:rsidRPr="008C487A">
        <w:rPr>
          <w:sz w:val="24"/>
          <w:szCs w:val="24"/>
          <w:lang w:val="en-US" w:eastAsia="ar-SA"/>
        </w:rPr>
        <w:t>www</w:t>
      </w:r>
      <w:r w:rsidR="008C487A" w:rsidRPr="008C487A">
        <w:rPr>
          <w:sz w:val="24"/>
          <w:szCs w:val="24"/>
          <w:lang w:eastAsia="ar-SA"/>
        </w:rPr>
        <w:t>.</w:t>
      </w:r>
      <w:r w:rsidR="008C487A" w:rsidRPr="008C487A">
        <w:rPr>
          <w:sz w:val="24"/>
          <w:szCs w:val="24"/>
          <w:lang w:val="en-US" w:eastAsia="ar-SA"/>
        </w:rPr>
        <w:t>minfin</w:t>
      </w:r>
      <w:r w:rsidR="008C487A" w:rsidRPr="008C487A">
        <w:rPr>
          <w:sz w:val="24"/>
          <w:szCs w:val="24"/>
          <w:lang w:eastAsia="ar-SA"/>
        </w:rPr>
        <w:t>.</w:t>
      </w:r>
      <w:r w:rsidR="008C487A" w:rsidRPr="008C487A">
        <w:rPr>
          <w:sz w:val="24"/>
          <w:szCs w:val="24"/>
          <w:lang w:val="en-US" w:eastAsia="ar-SA"/>
        </w:rPr>
        <w:t>ru</w:t>
      </w:r>
    </w:p>
    <w:p w:rsidR="008C487A" w:rsidRDefault="00683F90" w:rsidP="006E6D02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E6D02">
        <w:rPr>
          <w:b/>
          <w:sz w:val="24"/>
          <w:szCs w:val="24"/>
          <w:lang w:eastAsia="ar-SA"/>
        </w:rPr>
        <w:t>8.5. Описан</w:t>
      </w:r>
      <w:r w:rsidR="006E6D02">
        <w:rPr>
          <w:b/>
          <w:sz w:val="24"/>
          <w:szCs w:val="24"/>
          <w:lang w:eastAsia="ar-SA"/>
        </w:rPr>
        <w:t>ие материально-технической базы</w:t>
      </w:r>
    </w:p>
    <w:p w:rsidR="008C487A" w:rsidRPr="00623E03" w:rsidRDefault="008C487A" w:rsidP="008C487A">
      <w:pPr>
        <w:jc w:val="both"/>
        <w:rPr>
          <w:color w:val="000000"/>
          <w:sz w:val="24"/>
          <w:szCs w:val="24"/>
        </w:rPr>
      </w:pPr>
      <w:r w:rsidRPr="00623E03">
        <w:rPr>
          <w:color w:val="000000"/>
          <w:sz w:val="24"/>
          <w:szCs w:val="24"/>
        </w:rPr>
        <w:t xml:space="preserve">Все учебно-методические материалы по курсу размещаются в системе </w:t>
      </w:r>
      <w:r w:rsidRPr="00623E03">
        <w:rPr>
          <w:bCs/>
          <w:iCs/>
          <w:sz w:val="24"/>
          <w:szCs w:val="24"/>
          <w:lang w:eastAsia="ar-SA"/>
        </w:rPr>
        <w:t>электронной информационной среде экономического факультета МГУ имени М.В.Ломоносова «ON.ECON».</w:t>
      </w:r>
      <w:r w:rsidRPr="00623E03">
        <w:rPr>
          <w:color w:val="000000"/>
          <w:sz w:val="24"/>
          <w:szCs w:val="24"/>
        </w:rPr>
        <w:t xml:space="preserve"> </w:t>
      </w:r>
    </w:p>
    <w:p w:rsidR="008C487A" w:rsidRPr="00BA2025" w:rsidRDefault="008C487A" w:rsidP="008C487A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</w:t>
      </w:r>
      <w:r w:rsidRPr="00BA2025">
        <w:rPr>
          <w:color w:val="000000"/>
          <w:sz w:val="24"/>
          <w:szCs w:val="24"/>
        </w:rPr>
        <w:t xml:space="preserve">роведение </w:t>
      </w:r>
      <w:r w:rsidR="007F720F">
        <w:rPr>
          <w:color w:val="000000"/>
          <w:sz w:val="24"/>
          <w:szCs w:val="24"/>
        </w:rPr>
        <w:t>текущей аттестации</w:t>
      </w:r>
      <w:r w:rsidRPr="00BA2025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промежуточн</w:t>
      </w:r>
      <w:r w:rsidR="00F10D11">
        <w:rPr>
          <w:color w:val="000000"/>
          <w:sz w:val="24"/>
          <w:szCs w:val="24"/>
        </w:rPr>
        <w:t>ой аттестации</w:t>
      </w:r>
      <w:r>
        <w:rPr>
          <w:color w:val="000000"/>
          <w:sz w:val="24"/>
          <w:szCs w:val="24"/>
        </w:rPr>
        <w:t xml:space="preserve"> (письменная работа) </w:t>
      </w:r>
      <w:r w:rsidR="007F720F">
        <w:rPr>
          <w:color w:val="000000"/>
          <w:sz w:val="24"/>
          <w:szCs w:val="24"/>
        </w:rPr>
        <w:t xml:space="preserve">может </w:t>
      </w:r>
      <w:r w:rsidRPr="00BA2025">
        <w:rPr>
          <w:color w:val="000000"/>
          <w:sz w:val="24"/>
          <w:szCs w:val="24"/>
        </w:rPr>
        <w:t>проходит</w:t>
      </w:r>
      <w:r w:rsidR="007F720F">
        <w:rPr>
          <w:color w:val="000000"/>
          <w:sz w:val="24"/>
          <w:szCs w:val="24"/>
        </w:rPr>
        <w:t>ь</w:t>
      </w:r>
      <w:r w:rsidRPr="00BA2025">
        <w:rPr>
          <w:color w:val="000000"/>
          <w:sz w:val="24"/>
          <w:szCs w:val="24"/>
        </w:rPr>
        <w:t xml:space="preserve"> с использованием системы </w:t>
      </w:r>
      <w:r w:rsidRPr="00B00E37">
        <w:rPr>
          <w:bCs/>
          <w:iCs/>
          <w:sz w:val="24"/>
          <w:szCs w:val="24"/>
          <w:lang w:eastAsia="ar-SA"/>
        </w:rPr>
        <w:t>электронн</w:t>
      </w:r>
      <w:r>
        <w:rPr>
          <w:bCs/>
          <w:iCs/>
          <w:sz w:val="24"/>
          <w:szCs w:val="24"/>
          <w:lang w:eastAsia="ar-SA"/>
        </w:rPr>
        <w:t>ой</w:t>
      </w:r>
      <w:r w:rsidRPr="00B00E37">
        <w:rPr>
          <w:bCs/>
          <w:iCs/>
          <w:sz w:val="24"/>
          <w:szCs w:val="24"/>
          <w:lang w:eastAsia="ar-SA"/>
        </w:rPr>
        <w:t xml:space="preserve"> информационн</w:t>
      </w:r>
      <w:r>
        <w:rPr>
          <w:bCs/>
          <w:iCs/>
          <w:sz w:val="24"/>
          <w:szCs w:val="24"/>
          <w:lang w:eastAsia="ar-SA"/>
        </w:rPr>
        <w:t xml:space="preserve">ой </w:t>
      </w:r>
      <w:r w:rsidRPr="00B00E37">
        <w:rPr>
          <w:bCs/>
          <w:iCs/>
          <w:sz w:val="24"/>
          <w:szCs w:val="24"/>
          <w:lang w:eastAsia="ar-SA"/>
        </w:rPr>
        <w:t>сред</w:t>
      </w:r>
      <w:r>
        <w:rPr>
          <w:bCs/>
          <w:iCs/>
          <w:sz w:val="24"/>
          <w:szCs w:val="24"/>
          <w:lang w:eastAsia="ar-SA"/>
        </w:rPr>
        <w:t>е</w:t>
      </w:r>
      <w:r w:rsidRPr="00B00E37">
        <w:rPr>
          <w:bCs/>
          <w:iCs/>
          <w:sz w:val="24"/>
          <w:szCs w:val="24"/>
          <w:lang w:eastAsia="ar-SA"/>
        </w:rPr>
        <w:t xml:space="preserve"> экономического факультета МГУ имени М.В.Ломоносова «ON.ECON».</w:t>
      </w:r>
      <w:r w:rsidRPr="00BA2025">
        <w:rPr>
          <w:color w:val="000000"/>
          <w:sz w:val="24"/>
          <w:szCs w:val="24"/>
        </w:rPr>
        <w:t xml:space="preserve"> </w:t>
      </w:r>
    </w:p>
    <w:p w:rsidR="008C487A" w:rsidRPr="00BA2025" w:rsidRDefault="008C487A" w:rsidP="008C487A">
      <w:pPr>
        <w:shd w:val="clear" w:color="auto" w:fill="FFFFFF"/>
        <w:spacing w:line="274" w:lineRule="exact"/>
        <w:ind w:right="-3"/>
        <w:jc w:val="both"/>
        <w:rPr>
          <w:b/>
          <w:bCs/>
          <w:color w:val="000000"/>
          <w:sz w:val="24"/>
          <w:szCs w:val="24"/>
        </w:rPr>
      </w:pPr>
      <w:r w:rsidRPr="00BA2025">
        <w:rPr>
          <w:color w:val="000000"/>
          <w:spacing w:val="5"/>
          <w:sz w:val="24"/>
          <w:szCs w:val="24"/>
        </w:rPr>
        <w:t>Для организации занятий по дисциплине необходимы следующие</w:t>
      </w:r>
      <w:r w:rsidRPr="00BA2025">
        <w:rPr>
          <w:b/>
          <w:bCs/>
          <w:color w:val="000000"/>
          <w:spacing w:val="5"/>
          <w:sz w:val="24"/>
          <w:szCs w:val="24"/>
        </w:rPr>
        <w:t xml:space="preserve"> </w:t>
      </w:r>
      <w:r w:rsidRPr="00BA2025">
        <w:rPr>
          <w:color w:val="000000"/>
          <w:spacing w:val="5"/>
          <w:sz w:val="24"/>
          <w:szCs w:val="24"/>
        </w:rPr>
        <w:t>технические средства обучения</w:t>
      </w:r>
      <w:r w:rsidRPr="00BA2025">
        <w:rPr>
          <w:b/>
          <w:bCs/>
          <w:color w:val="000000"/>
          <w:sz w:val="24"/>
          <w:szCs w:val="24"/>
        </w:rPr>
        <w:t>:</w:t>
      </w:r>
    </w:p>
    <w:p w:rsidR="008C487A" w:rsidRPr="00BA2025" w:rsidRDefault="008C487A" w:rsidP="008C487A">
      <w:pPr>
        <w:shd w:val="clear" w:color="auto" w:fill="FFFFFF"/>
        <w:spacing w:line="276" w:lineRule="auto"/>
        <w:ind w:right="-3"/>
        <w:jc w:val="both"/>
        <w:rPr>
          <w:color w:val="000000"/>
          <w:sz w:val="24"/>
          <w:szCs w:val="24"/>
        </w:rPr>
      </w:pPr>
      <w:r w:rsidRPr="00BA2025">
        <w:rPr>
          <w:color w:val="000000"/>
          <w:sz w:val="24"/>
          <w:szCs w:val="24"/>
        </w:rPr>
        <w:t>Мультимедийная аудитория для семинаров с большой доской и проектором.</w:t>
      </w:r>
    </w:p>
    <w:p w:rsidR="008C487A" w:rsidRPr="008C487A" w:rsidRDefault="008C487A" w:rsidP="008C487A">
      <w:pPr>
        <w:shd w:val="clear" w:color="auto" w:fill="FFFFFF"/>
        <w:spacing w:line="276" w:lineRule="auto"/>
        <w:ind w:right="-3"/>
        <w:jc w:val="both"/>
        <w:rPr>
          <w:color w:val="000000"/>
          <w:sz w:val="24"/>
          <w:szCs w:val="24"/>
        </w:rPr>
      </w:pPr>
      <w:r w:rsidRPr="00BA2025">
        <w:rPr>
          <w:color w:val="000000"/>
          <w:sz w:val="24"/>
          <w:szCs w:val="24"/>
        </w:rPr>
        <w:t>Компьютерный класс для семинаров.</w:t>
      </w:r>
    </w:p>
    <w:p w:rsidR="00683F90" w:rsidRPr="00683F90" w:rsidRDefault="00683F90" w:rsidP="00413D77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lastRenderedPageBreak/>
        <w:t xml:space="preserve">Язык преподавания: </w:t>
      </w:r>
      <w:r w:rsidR="00FA0AB5">
        <w:rPr>
          <w:sz w:val="24"/>
          <w:szCs w:val="24"/>
          <w:lang w:eastAsia="ar-SA"/>
        </w:rPr>
        <w:t>английский</w:t>
      </w:r>
    </w:p>
    <w:p w:rsidR="0034781E" w:rsidRPr="00683F90" w:rsidRDefault="0034781E" w:rsidP="00413D77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Преподаватель (преподаватели):</w:t>
      </w:r>
      <w:r>
        <w:rPr>
          <w:sz w:val="24"/>
          <w:szCs w:val="24"/>
          <w:lang w:eastAsia="ar-SA"/>
        </w:rPr>
        <w:t xml:space="preserve"> </w:t>
      </w:r>
      <w:r w:rsidRPr="00A71528">
        <w:rPr>
          <w:sz w:val="24"/>
          <w:szCs w:val="24"/>
          <w:lang w:eastAsia="ar-SA"/>
        </w:rPr>
        <w:t>курс читают приглашенные специалисты- практики из ведущих организаций отрасли</w:t>
      </w:r>
    </w:p>
    <w:p w:rsidR="0034781E" w:rsidRPr="00E522FF" w:rsidRDefault="0034781E" w:rsidP="00413D77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 xml:space="preserve">Автор (авторы) программы: </w:t>
      </w:r>
      <w:r w:rsidRPr="0051076C">
        <w:rPr>
          <w:sz w:val="24"/>
          <w:szCs w:val="24"/>
          <w:lang w:eastAsia="ar-SA"/>
        </w:rPr>
        <w:t>старш. препод</w:t>
      </w:r>
      <w:r>
        <w:rPr>
          <w:b/>
          <w:sz w:val="24"/>
          <w:szCs w:val="24"/>
          <w:lang w:eastAsia="ar-SA"/>
        </w:rPr>
        <w:t xml:space="preserve">. </w:t>
      </w:r>
      <w:r>
        <w:rPr>
          <w:sz w:val="24"/>
          <w:szCs w:val="24"/>
          <w:lang w:eastAsia="ar-SA"/>
        </w:rPr>
        <w:t>Шкромюк Л.Ю.</w:t>
      </w:r>
    </w:p>
    <w:p w:rsidR="00667579" w:rsidRPr="00E522FF" w:rsidRDefault="00667579" w:rsidP="0034781E">
      <w:pPr>
        <w:widowControl/>
        <w:suppressAutoHyphens/>
        <w:autoSpaceDE/>
        <w:autoSpaceDN/>
        <w:adjustRightInd/>
        <w:spacing w:before="100" w:after="240" w:line="276" w:lineRule="auto"/>
        <w:ind w:left="720"/>
        <w:jc w:val="both"/>
        <w:rPr>
          <w:b/>
          <w:sz w:val="24"/>
          <w:szCs w:val="24"/>
          <w:lang w:eastAsia="ar-SA"/>
        </w:rPr>
      </w:pPr>
    </w:p>
    <w:sectPr w:rsidR="00667579" w:rsidRPr="00E522FF" w:rsidSect="005C041D">
      <w:pgSz w:w="11904" w:h="16838"/>
      <w:pgMar w:top="1134" w:right="851" w:bottom="1134" w:left="1418" w:header="624" w:footer="624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D77" w:rsidRDefault="00413D77" w:rsidP="00552B7C">
      <w:r>
        <w:separator/>
      </w:r>
    </w:p>
  </w:endnote>
  <w:endnote w:type="continuationSeparator" w:id="0">
    <w:p w:rsidR="00413D77" w:rsidRDefault="00413D77" w:rsidP="0055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0BE3" w:rsidRDefault="00F10D11" w:rsidP="008C30B7">
    <w:pPr>
      <w:pStyle w:val="a5"/>
      <w:jc w:val="right"/>
    </w:pPr>
    <w:r>
      <w:rPr>
        <w:noProof/>
      </w:rPr>
      <mc:AlternateContent>
        <mc:Choice Requires="wps">
          <w:drawing>
            <wp:inline distT="0" distB="0" distL="0" distR="0">
              <wp:extent cx="512445" cy="441325"/>
              <wp:effectExtent l="0" t="0" r="1905" b="0"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0BE3" w:rsidRDefault="00730BE3" w:rsidP="008C30B7">
                          <w:pPr>
                            <w:pStyle w:val="a5"/>
                            <w:pBdr>
                              <w:top w:val="single" w:sz="12" w:space="1" w:color="A5A5A5"/>
                              <w:bottom w:val="single" w:sz="48" w:space="1" w:color="A5A5A5"/>
                            </w:pBd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8946E4" w:rsidRPr="008946E4">
                            <w:rPr>
                              <w:noProof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AutoShape 2" o:spid="_x0000_s1026" type="#_x0000_t176" style="width:40.35pt;height:3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" filled="f" fillcolor="#5c83b4" stroked="f" strokecolor="#737373">
              <v:textbox>
                <w:txbxContent>
                  <w:p w:rsidR="00730BE3" w:rsidRDefault="00730BE3" w:rsidP="008C30B7">
                    <w:pPr>
                      <w:pStyle w:val="a5"/>
                      <w:pBdr>
                        <w:top w:val="single" w:sz="12" w:space="1" w:color="A5A5A5"/>
                        <w:bottom w:val="single" w:sz="48" w:space="1" w:color="A5A5A5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 w:rsidR="008946E4" w:rsidRPr="008946E4">
                      <w:rPr>
                        <w:noProof/>
                        <w:sz w:val="28"/>
                        <w:szCs w:val="28"/>
                      </w:rPr>
                      <w:t>5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D77" w:rsidRDefault="00413D77" w:rsidP="00552B7C">
      <w:r>
        <w:separator/>
      </w:r>
    </w:p>
  </w:footnote>
  <w:footnote w:type="continuationSeparator" w:id="0">
    <w:p w:rsidR="00413D77" w:rsidRDefault="00413D77" w:rsidP="00552B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356"/>
      <w:gridCol w:w="8564"/>
    </w:tblGrid>
    <w:tr w:rsidR="00730BE3" w:rsidRPr="001C793F" w:rsidTr="002D3040">
      <w:trPr>
        <w:trHeight w:val="614"/>
      </w:trPr>
      <w:tc>
        <w:tcPr>
          <w:tcW w:w="846" w:type="dxa"/>
          <w:shd w:val="clear" w:color="auto" w:fill="auto"/>
          <w:vAlign w:val="center"/>
        </w:tcPr>
        <w:p w:rsidR="00730BE3" w:rsidRDefault="00F10D11" w:rsidP="002D3040">
          <w:pPr>
            <w:pStyle w:val="a3"/>
            <w:jc w:val="center"/>
          </w:pPr>
          <w:r>
            <w:rPr>
              <w:noProof/>
            </w:rPr>
            <w:drawing>
              <wp:inline distT="0" distB="0" distL="0" distR="0">
                <wp:extent cx="723900" cy="323850"/>
                <wp:effectExtent l="0" t="0" r="0" b="0"/>
                <wp:docPr id="2" name="Рисунок 13" descr="mef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3" descr="mef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54" w:type="dxa"/>
          <w:shd w:val="clear" w:color="auto" w:fill="auto"/>
          <w:vAlign w:val="bottom"/>
        </w:tcPr>
        <w:p w:rsidR="00730BE3" w:rsidRPr="002D3040" w:rsidRDefault="00730BE3" w:rsidP="002D3040">
          <w:pPr>
            <w:pStyle w:val="a3"/>
            <w:tabs>
              <w:tab w:val="clear" w:pos="4677"/>
              <w:tab w:val="clear" w:pos="9355"/>
            </w:tabs>
            <w:jc w:val="right"/>
            <w:rPr>
              <w:i/>
            </w:rPr>
          </w:pPr>
        </w:p>
        <w:p w:rsidR="00730BE3" w:rsidRPr="002D3040" w:rsidRDefault="00730BE3" w:rsidP="002D3040">
          <w:pPr>
            <w:pStyle w:val="a3"/>
            <w:tabs>
              <w:tab w:val="clear" w:pos="4677"/>
              <w:tab w:val="clear" w:pos="9355"/>
            </w:tabs>
            <w:jc w:val="right"/>
            <w:rPr>
              <w:i/>
            </w:rPr>
          </w:pPr>
        </w:p>
        <w:p w:rsidR="00730BE3" w:rsidRPr="002D3040" w:rsidRDefault="00730BE3" w:rsidP="002D3040">
          <w:pPr>
            <w:pStyle w:val="a3"/>
            <w:tabs>
              <w:tab w:val="clear" w:pos="4677"/>
              <w:tab w:val="clear" w:pos="9355"/>
            </w:tabs>
            <w:rPr>
              <w:i/>
            </w:rPr>
          </w:pPr>
        </w:p>
      </w:tc>
    </w:tr>
  </w:tbl>
  <w:p w:rsidR="00730BE3" w:rsidRPr="001C793F" w:rsidRDefault="00730BE3" w:rsidP="002D3040">
    <w:pPr>
      <w:pStyle w:val="a3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05C67"/>
    <w:multiLevelType w:val="multilevel"/>
    <w:tmpl w:val="1A3831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40437AB"/>
    <w:multiLevelType w:val="hybridMultilevel"/>
    <w:tmpl w:val="A486396C"/>
    <w:lvl w:ilvl="0" w:tplc="9A7AC7BA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FE2"/>
    <w:rsid w:val="00002398"/>
    <w:rsid w:val="00022784"/>
    <w:rsid w:val="00024F80"/>
    <w:rsid w:val="0007274A"/>
    <w:rsid w:val="00072EE5"/>
    <w:rsid w:val="0008100B"/>
    <w:rsid w:val="00082100"/>
    <w:rsid w:val="000B30CC"/>
    <w:rsid w:val="000C3431"/>
    <w:rsid w:val="000C6CB6"/>
    <w:rsid w:val="000E17A4"/>
    <w:rsid w:val="000F17D2"/>
    <w:rsid w:val="00105371"/>
    <w:rsid w:val="001103CE"/>
    <w:rsid w:val="0011065B"/>
    <w:rsid w:val="001144CF"/>
    <w:rsid w:val="00135B5C"/>
    <w:rsid w:val="00155B62"/>
    <w:rsid w:val="001660C0"/>
    <w:rsid w:val="00166FF5"/>
    <w:rsid w:val="00167D36"/>
    <w:rsid w:val="00170610"/>
    <w:rsid w:val="00172209"/>
    <w:rsid w:val="001734AF"/>
    <w:rsid w:val="001A7D9D"/>
    <w:rsid w:val="001B062D"/>
    <w:rsid w:val="001B093D"/>
    <w:rsid w:val="001B1D97"/>
    <w:rsid w:val="001D0DA0"/>
    <w:rsid w:val="001E3C1A"/>
    <w:rsid w:val="001F2DC6"/>
    <w:rsid w:val="001F38F1"/>
    <w:rsid w:val="001F660C"/>
    <w:rsid w:val="00240D8B"/>
    <w:rsid w:val="00245BA9"/>
    <w:rsid w:val="00252386"/>
    <w:rsid w:val="002550CA"/>
    <w:rsid w:val="00272146"/>
    <w:rsid w:val="002742B5"/>
    <w:rsid w:val="0028266F"/>
    <w:rsid w:val="002A3B9D"/>
    <w:rsid w:val="002D1BFC"/>
    <w:rsid w:val="002D3040"/>
    <w:rsid w:val="002D6C44"/>
    <w:rsid w:val="002E6045"/>
    <w:rsid w:val="002E6BEA"/>
    <w:rsid w:val="002F779E"/>
    <w:rsid w:val="003112BF"/>
    <w:rsid w:val="00333F71"/>
    <w:rsid w:val="00346C66"/>
    <w:rsid w:val="0034781E"/>
    <w:rsid w:val="00352B6C"/>
    <w:rsid w:val="00356631"/>
    <w:rsid w:val="003729EB"/>
    <w:rsid w:val="00380603"/>
    <w:rsid w:val="00392C97"/>
    <w:rsid w:val="003B5A47"/>
    <w:rsid w:val="003C11EE"/>
    <w:rsid w:val="003E0295"/>
    <w:rsid w:val="003E0348"/>
    <w:rsid w:val="003E7695"/>
    <w:rsid w:val="00405814"/>
    <w:rsid w:val="00405E86"/>
    <w:rsid w:val="00411932"/>
    <w:rsid w:val="00413D77"/>
    <w:rsid w:val="00443796"/>
    <w:rsid w:val="00455AFF"/>
    <w:rsid w:val="00462505"/>
    <w:rsid w:val="00483921"/>
    <w:rsid w:val="004A319E"/>
    <w:rsid w:val="004A7E3E"/>
    <w:rsid w:val="004B113F"/>
    <w:rsid w:val="004B2F6C"/>
    <w:rsid w:val="004B6C3A"/>
    <w:rsid w:val="004D6DFC"/>
    <w:rsid w:val="004E4144"/>
    <w:rsid w:val="0050670A"/>
    <w:rsid w:val="00520529"/>
    <w:rsid w:val="00521845"/>
    <w:rsid w:val="00522348"/>
    <w:rsid w:val="0053062E"/>
    <w:rsid w:val="00534F6C"/>
    <w:rsid w:val="00536410"/>
    <w:rsid w:val="00551FF8"/>
    <w:rsid w:val="00552435"/>
    <w:rsid w:val="00552B7C"/>
    <w:rsid w:val="0056555A"/>
    <w:rsid w:val="00565782"/>
    <w:rsid w:val="005678D2"/>
    <w:rsid w:val="00571FF4"/>
    <w:rsid w:val="00581B5B"/>
    <w:rsid w:val="005841E2"/>
    <w:rsid w:val="00590ED3"/>
    <w:rsid w:val="00592809"/>
    <w:rsid w:val="005934F5"/>
    <w:rsid w:val="005B1CC0"/>
    <w:rsid w:val="005B23EF"/>
    <w:rsid w:val="005C041D"/>
    <w:rsid w:val="005C0D3D"/>
    <w:rsid w:val="005D6100"/>
    <w:rsid w:val="00600685"/>
    <w:rsid w:val="00606FD8"/>
    <w:rsid w:val="00610E71"/>
    <w:rsid w:val="00617918"/>
    <w:rsid w:val="00637BA8"/>
    <w:rsid w:val="00652B02"/>
    <w:rsid w:val="00667579"/>
    <w:rsid w:val="00683F90"/>
    <w:rsid w:val="0069124A"/>
    <w:rsid w:val="00693019"/>
    <w:rsid w:val="006961DD"/>
    <w:rsid w:val="006C23CF"/>
    <w:rsid w:val="006C7F3D"/>
    <w:rsid w:val="006D25B5"/>
    <w:rsid w:val="006E4B52"/>
    <w:rsid w:val="006E6D02"/>
    <w:rsid w:val="006F3E74"/>
    <w:rsid w:val="00701D12"/>
    <w:rsid w:val="00705C1E"/>
    <w:rsid w:val="00710E85"/>
    <w:rsid w:val="00720C20"/>
    <w:rsid w:val="007239AD"/>
    <w:rsid w:val="00730BE3"/>
    <w:rsid w:val="00741A05"/>
    <w:rsid w:val="00753FA5"/>
    <w:rsid w:val="00762CA0"/>
    <w:rsid w:val="00772040"/>
    <w:rsid w:val="007954A6"/>
    <w:rsid w:val="007A4B59"/>
    <w:rsid w:val="007A4FC8"/>
    <w:rsid w:val="007A537E"/>
    <w:rsid w:val="007B6871"/>
    <w:rsid w:val="007B7086"/>
    <w:rsid w:val="007D1917"/>
    <w:rsid w:val="007E7168"/>
    <w:rsid w:val="007F720F"/>
    <w:rsid w:val="00800CF2"/>
    <w:rsid w:val="008134BA"/>
    <w:rsid w:val="008146DC"/>
    <w:rsid w:val="0086016C"/>
    <w:rsid w:val="0086280E"/>
    <w:rsid w:val="008668D8"/>
    <w:rsid w:val="00883F32"/>
    <w:rsid w:val="00891AD4"/>
    <w:rsid w:val="008946E4"/>
    <w:rsid w:val="008966F2"/>
    <w:rsid w:val="008A7E47"/>
    <w:rsid w:val="008B2A95"/>
    <w:rsid w:val="008B579C"/>
    <w:rsid w:val="008B7BA5"/>
    <w:rsid w:val="008C30B7"/>
    <w:rsid w:val="008C487A"/>
    <w:rsid w:val="008C50C0"/>
    <w:rsid w:val="008D0FAA"/>
    <w:rsid w:val="008D7659"/>
    <w:rsid w:val="009006E1"/>
    <w:rsid w:val="00905543"/>
    <w:rsid w:val="00914507"/>
    <w:rsid w:val="00920F9F"/>
    <w:rsid w:val="00926340"/>
    <w:rsid w:val="009334C8"/>
    <w:rsid w:val="00936DC8"/>
    <w:rsid w:val="0093722C"/>
    <w:rsid w:val="009522F8"/>
    <w:rsid w:val="00960C39"/>
    <w:rsid w:val="00963FFD"/>
    <w:rsid w:val="00974F31"/>
    <w:rsid w:val="009907B3"/>
    <w:rsid w:val="009A42D3"/>
    <w:rsid w:val="009D4B41"/>
    <w:rsid w:val="009D5356"/>
    <w:rsid w:val="009F50CD"/>
    <w:rsid w:val="009F5FE2"/>
    <w:rsid w:val="00A05AEE"/>
    <w:rsid w:val="00A079B7"/>
    <w:rsid w:val="00A21A83"/>
    <w:rsid w:val="00A34A2D"/>
    <w:rsid w:val="00A37AE8"/>
    <w:rsid w:val="00A5066D"/>
    <w:rsid w:val="00A61257"/>
    <w:rsid w:val="00A65931"/>
    <w:rsid w:val="00A710F9"/>
    <w:rsid w:val="00A72984"/>
    <w:rsid w:val="00A732CF"/>
    <w:rsid w:val="00A851E5"/>
    <w:rsid w:val="00A91EF4"/>
    <w:rsid w:val="00A9533A"/>
    <w:rsid w:val="00A95969"/>
    <w:rsid w:val="00AA65FA"/>
    <w:rsid w:val="00AB38E7"/>
    <w:rsid w:val="00AC2A48"/>
    <w:rsid w:val="00AC6476"/>
    <w:rsid w:val="00AF11C5"/>
    <w:rsid w:val="00AF47D6"/>
    <w:rsid w:val="00B007B3"/>
    <w:rsid w:val="00B22D23"/>
    <w:rsid w:val="00B3434A"/>
    <w:rsid w:val="00B64738"/>
    <w:rsid w:val="00B657CC"/>
    <w:rsid w:val="00B870B1"/>
    <w:rsid w:val="00B9428B"/>
    <w:rsid w:val="00BA0CE0"/>
    <w:rsid w:val="00BB18A1"/>
    <w:rsid w:val="00BB31C9"/>
    <w:rsid w:val="00BC2930"/>
    <w:rsid w:val="00BD3EFB"/>
    <w:rsid w:val="00BD6165"/>
    <w:rsid w:val="00BD6A02"/>
    <w:rsid w:val="00BE036B"/>
    <w:rsid w:val="00BE5C8A"/>
    <w:rsid w:val="00BE6C30"/>
    <w:rsid w:val="00BE7DB4"/>
    <w:rsid w:val="00BF4626"/>
    <w:rsid w:val="00BF53DA"/>
    <w:rsid w:val="00C00112"/>
    <w:rsid w:val="00C01D4E"/>
    <w:rsid w:val="00C200AE"/>
    <w:rsid w:val="00C57E4D"/>
    <w:rsid w:val="00C77E60"/>
    <w:rsid w:val="00C83A6C"/>
    <w:rsid w:val="00C94A0B"/>
    <w:rsid w:val="00C961D9"/>
    <w:rsid w:val="00C96917"/>
    <w:rsid w:val="00C97412"/>
    <w:rsid w:val="00C97DFA"/>
    <w:rsid w:val="00CA54E1"/>
    <w:rsid w:val="00CB1B77"/>
    <w:rsid w:val="00CC1CEA"/>
    <w:rsid w:val="00CC6E0F"/>
    <w:rsid w:val="00CC7CB5"/>
    <w:rsid w:val="00CD1F3F"/>
    <w:rsid w:val="00CE4C2D"/>
    <w:rsid w:val="00CF6E01"/>
    <w:rsid w:val="00D14529"/>
    <w:rsid w:val="00D23019"/>
    <w:rsid w:val="00D24F8B"/>
    <w:rsid w:val="00D2614B"/>
    <w:rsid w:val="00D3390F"/>
    <w:rsid w:val="00D45BEA"/>
    <w:rsid w:val="00D47F61"/>
    <w:rsid w:val="00D60D2F"/>
    <w:rsid w:val="00D71774"/>
    <w:rsid w:val="00D74A4A"/>
    <w:rsid w:val="00D77F3C"/>
    <w:rsid w:val="00D8759C"/>
    <w:rsid w:val="00DA7B28"/>
    <w:rsid w:val="00DC44B8"/>
    <w:rsid w:val="00DD0C88"/>
    <w:rsid w:val="00DD3A9F"/>
    <w:rsid w:val="00DE32C4"/>
    <w:rsid w:val="00DE3AC8"/>
    <w:rsid w:val="00E005C5"/>
    <w:rsid w:val="00E02C43"/>
    <w:rsid w:val="00E05365"/>
    <w:rsid w:val="00E139D4"/>
    <w:rsid w:val="00E17CE6"/>
    <w:rsid w:val="00E24167"/>
    <w:rsid w:val="00E27761"/>
    <w:rsid w:val="00E522FF"/>
    <w:rsid w:val="00E620C0"/>
    <w:rsid w:val="00E70046"/>
    <w:rsid w:val="00E821C0"/>
    <w:rsid w:val="00E82974"/>
    <w:rsid w:val="00E84AF3"/>
    <w:rsid w:val="00E92505"/>
    <w:rsid w:val="00EA333B"/>
    <w:rsid w:val="00EA71B6"/>
    <w:rsid w:val="00EC1655"/>
    <w:rsid w:val="00EC5509"/>
    <w:rsid w:val="00F035A6"/>
    <w:rsid w:val="00F04CB0"/>
    <w:rsid w:val="00F10D11"/>
    <w:rsid w:val="00F11DEB"/>
    <w:rsid w:val="00F13C0B"/>
    <w:rsid w:val="00F30B09"/>
    <w:rsid w:val="00F52506"/>
    <w:rsid w:val="00F55B5B"/>
    <w:rsid w:val="00F62E1D"/>
    <w:rsid w:val="00F64AF8"/>
    <w:rsid w:val="00F80B32"/>
    <w:rsid w:val="00F954A8"/>
    <w:rsid w:val="00F954F4"/>
    <w:rsid w:val="00F96522"/>
    <w:rsid w:val="00F96EB0"/>
    <w:rsid w:val="00FA0AB5"/>
    <w:rsid w:val="00FA28AE"/>
    <w:rsid w:val="00FA64FC"/>
    <w:rsid w:val="00FB6427"/>
    <w:rsid w:val="00FC0932"/>
    <w:rsid w:val="00FC669E"/>
    <w:rsid w:val="00FE5361"/>
    <w:rsid w:val="00FE70BA"/>
    <w:rsid w:val="00FE7812"/>
    <w:rsid w:val="00FF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43E2EA0-82BD-4968-86EA-10DCA1456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8E7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4E4144"/>
    <w:pPr>
      <w:keepNext/>
      <w:keepLines/>
      <w:widowControl/>
      <w:autoSpaceDE/>
      <w:autoSpaceDN/>
      <w:adjustRightInd/>
      <w:spacing w:before="240" w:after="240"/>
      <w:outlineLvl w:val="0"/>
    </w:pPr>
    <w:rPr>
      <w:b/>
      <w:bCs/>
      <w:color w:val="0F243E"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2550C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2B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552B7C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52B7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552B7C"/>
    <w:rPr>
      <w:rFonts w:ascii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FF6204"/>
    <w:pPr>
      <w:ind w:left="720"/>
      <w:contextualSpacing/>
    </w:pPr>
  </w:style>
  <w:style w:type="paragraph" w:customStyle="1" w:styleId="ConsPlusTitle">
    <w:name w:val="ConsPlusTitle"/>
    <w:rsid w:val="00F62E1D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11">
    <w:name w:val="Название1"/>
    <w:basedOn w:val="a"/>
    <w:link w:val="a8"/>
    <w:qFormat/>
    <w:rsid w:val="00667579"/>
    <w:pPr>
      <w:widowControl/>
      <w:autoSpaceDE/>
      <w:autoSpaceDN/>
      <w:adjustRightInd/>
      <w:jc w:val="center"/>
    </w:pPr>
    <w:rPr>
      <w:sz w:val="28"/>
    </w:rPr>
  </w:style>
  <w:style w:type="character" w:customStyle="1" w:styleId="a8">
    <w:name w:val="Название Знак"/>
    <w:link w:val="11"/>
    <w:rsid w:val="00667579"/>
    <w:rPr>
      <w:rFonts w:ascii="Times New Roman" w:hAnsi="Times New Roman"/>
      <w:sz w:val="28"/>
    </w:rPr>
  </w:style>
  <w:style w:type="character" w:customStyle="1" w:styleId="10">
    <w:name w:val="Заголовок 1 Знак"/>
    <w:link w:val="1"/>
    <w:uiPriority w:val="9"/>
    <w:rsid w:val="004E4144"/>
    <w:rPr>
      <w:rFonts w:ascii="Times New Roman" w:hAnsi="Times New Roman"/>
      <w:b/>
      <w:bCs/>
      <w:color w:val="0F243E"/>
      <w:sz w:val="28"/>
      <w:szCs w:val="28"/>
      <w:lang w:eastAsia="en-US"/>
    </w:rPr>
  </w:style>
  <w:style w:type="table" w:styleId="a9">
    <w:name w:val="Table Grid"/>
    <w:basedOn w:val="a1"/>
    <w:uiPriority w:val="59"/>
    <w:rsid w:val="002826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A05AEE"/>
    <w:rPr>
      <w:color w:val="0563C1"/>
      <w:u w:val="single"/>
    </w:rPr>
  </w:style>
  <w:style w:type="paragraph" w:styleId="ab">
    <w:name w:val="TOC Heading"/>
    <w:basedOn w:val="1"/>
    <w:next w:val="a"/>
    <w:uiPriority w:val="39"/>
    <w:unhideWhenUsed/>
    <w:qFormat/>
    <w:rsid w:val="00600685"/>
    <w:pPr>
      <w:spacing w:after="0" w:line="259" w:lineRule="auto"/>
      <w:outlineLvl w:val="9"/>
    </w:pPr>
    <w:rPr>
      <w:rFonts w:ascii="Calibri Light" w:hAnsi="Calibri Light"/>
      <w:b w:val="0"/>
      <w:bCs w:val="0"/>
      <w:color w:val="2E74B5"/>
      <w:sz w:val="32"/>
      <w:szCs w:val="32"/>
      <w:lang w:eastAsia="ru-RU"/>
    </w:rPr>
  </w:style>
  <w:style w:type="paragraph" w:styleId="12">
    <w:name w:val="toc 1"/>
    <w:basedOn w:val="a"/>
    <w:next w:val="a"/>
    <w:autoRedefine/>
    <w:uiPriority w:val="39"/>
    <w:rsid w:val="00600685"/>
  </w:style>
  <w:style w:type="character" w:customStyle="1" w:styleId="20">
    <w:name w:val="Заголовок 2 Знак"/>
    <w:link w:val="2"/>
    <w:rsid w:val="002550C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1">
    <w:name w:val="toc 2"/>
    <w:basedOn w:val="a"/>
    <w:next w:val="a"/>
    <w:autoRedefine/>
    <w:uiPriority w:val="39"/>
    <w:rsid w:val="001F38F1"/>
    <w:pPr>
      <w:ind w:left="200"/>
    </w:pPr>
  </w:style>
  <w:style w:type="character" w:styleId="ac">
    <w:name w:val="Emphasis"/>
    <w:qFormat/>
    <w:rsid w:val="00EC5509"/>
    <w:rPr>
      <w:i/>
      <w:iCs/>
    </w:rPr>
  </w:style>
  <w:style w:type="character" w:styleId="ad">
    <w:name w:val="FollowedHyperlink"/>
    <w:rsid w:val="006D25B5"/>
    <w:rPr>
      <w:color w:val="954F72"/>
      <w:u w:val="single"/>
    </w:rPr>
  </w:style>
  <w:style w:type="character" w:customStyle="1" w:styleId="reference-text">
    <w:name w:val="reference-text"/>
    <w:rsid w:val="00A5066D"/>
  </w:style>
  <w:style w:type="character" w:customStyle="1" w:styleId="blk">
    <w:name w:val="blk"/>
    <w:rsid w:val="000B30CC"/>
  </w:style>
  <w:style w:type="paragraph" w:customStyle="1" w:styleId="ae">
    <w:name w:val="Знак Знак Знак Знак"/>
    <w:basedOn w:val="a"/>
    <w:rsid w:val="005B1CC0"/>
    <w:pPr>
      <w:widowControl/>
      <w:tabs>
        <w:tab w:val="num" w:pos="643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Default">
    <w:name w:val="Default"/>
    <w:rsid w:val="00F5250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22">
    <w:name w:val="p22"/>
    <w:basedOn w:val="a"/>
    <w:uiPriority w:val="99"/>
    <w:rsid w:val="008C487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">
    <w:name w:val="Нет"/>
    <w:rsid w:val="005B23EF"/>
  </w:style>
  <w:style w:type="paragraph" w:customStyle="1" w:styleId="af0">
    <w:name w:val="Стиль"/>
    <w:basedOn w:val="a"/>
    <w:uiPriority w:val="99"/>
    <w:rsid w:val="005B23EF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1">
    <w:name w:val="Balloon Text"/>
    <w:basedOn w:val="a"/>
    <w:link w:val="af2"/>
    <w:rsid w:val="009334C8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9334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7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icaew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ronika\Desktop\&#1056;&#1040;&#1041;&#1054;&#1063;&#1040;&#1071;%20&#1055;&#1056;&#1054;&#1043;&#1056;&#1040;&#1052;&#1052;&#1040;%20&#1044;&#1048;&#1057;&#1062;&#1048;&#1055;&#1051;&#1048;&#1053;&#1067;-4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DB5AA-A56B-4CE8-B75F-B4BA0F7FC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РАБОЧАЯ ПРОГРАММА ДИСЦИПЛИНЫ-4</Template>
  <TotalTime>0</TotalTime>
  <Pages>11</Pages>
  <Words>3143</Words>
  <Characters>17920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Любаша</cp:lastModifiedBy>
  <cp:revision>2</cp:revision>
  <cp:lastPrinted>2011-09-10T07:38:00Z</cp:lastPrinted>
  <dcterms:created xsi:type="dcterms:W3CDTF">2024-12-03T21:41:00Z</dcterms:created>
  <dcterms:modified xsi:type="dcterms:W3CDTF">2024-12-03T21:41:00Z</dcterms:modified>
</cp:coreProperties>
</file>