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A5" w:rsidRPr="00432708" w:rsidRDefault="00AC06E2" w:rsidP="009246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b/>
          <w:sz w:val="24"/>
          <w:szCs w:val="24"/>
        </w:rPr>
        <w:t>РЕГЛАМЕНТ ОТБОРА ПРОЕКТОВ</w:t>
      </w:r>
    </w:p>
    <w:p w:rsidR="007702A5" w:rsidRPr="00432708" w:rsidRDefault="00AC06E2" w:rsidP="009246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b/>
          <w:sz w:val="24"/>
          <w:szCs w:val="24"/>
        </w:rPr>
        <w:t>ЭКОНОМИЧЕСКОГО ФАКУЛЬТЕТА</w:t>
      </w:r>
    </w:p>
    <w:p w:rsidR="007702A5" w:rsidRPr="00432708" w:rsidRDefault="00AC06E2" w:rsidP="009246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b/>
          <w:sz w:val="24"/>
          <w:szCs w:val="24"/>
        </w:rPr>
        <w:t>МОСКОВСКОГО ГОСУДАРСТВЕННОГО УНИВЕРСИТЕТА</w:t>
      </w:r>
    </w:p>
    <w:p w:rsidR="007702A5" w:rsidRPr="00432708" w:rsidRDefault="00AC06E2" w:rsidP="009246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b/>
          <w:sz w:val="24"/>
          <w:szCs w:val="24"/>
        </w:rPr>
        <w:t>ИМЕНИ М.В.ЛОМОНОСОВА</w:t>
      </w:r>
    </w:p>
    <w:p w:rsidR="007702A5" w:rsidRPr="00432708" w:rsidRDefault="00AC06E2" w:rsidP="009246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02A5" w:rsidRPr="00924686" w:rsidRDefault="00AC06E2" w:rsidP="009246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686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7702A5" w:rsidRPr="00432708" w:rsidRDefault="00AC06E2" w:rsidP="009246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sz w:val="24"/>
          <w:szCs w:val="24"/>
        </w:rPr>
        <w:t>1.1. Настоящим Регламентом определяется порядок организации проектной деятельности, в том числе отбора и реализации проектных предложений по развитию и/или оптимизации операционной деятельности экономического факультета Московского государственного университета (далее по тексту – ЭФ МГУ).</w:t>
      </w:r>
    </w:p>
    <w:p w:rsidR="007702A5" w:rsidRPr="00432708" w:rsidRDefault="00AC06E2" w:rsidP="009246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sz w:val="24"/>
          <w:szCs w:val="24"/>
        </w:rPr>
        <w:t>1.2. Настоящий Регламент разработан в целях:</w:t>
      </w:r>
    </w:p>
    <w:p w:rsidR="007702A5" w:rsidRPr="007A594F" w:rsidRDefault="00AC06E2" w:rsidP="007A594F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94F">
        <w:rPr>
          <w:rFonts w:ascii="Times New Roman" w:eastAsia="Times New Roman" w:hAnsi="Times New Roman" w:cs="Times New Roman"/>
          <w:sz w:val="24"/>
          <w:szCs w:val="24"/>
        </w:rPr>
        <w:t>улучшения качества бюджетного планирования,</w:t>
      </w:r>
    </w:p>
    <w:p w:rsidR="007702A5" w:rsidRPr="007A594F" w:rsidRDefault="00AC06E2" w:rsidP="007A594F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94F">
        <w:rPr>
          <w:rFonts w:ascii="Times New Roman" w:eastAsia="Times New Roman" w:hAnsi="Times New Roman" w:cs="Times New Roman"/>
          <w:sz w:val="24"/>
          <w:szCs w:val="24"/>
        </w:rPr>
        <w:t>упорядочения процесса финансирования приоритетов развития ЭФ МГУ;</w:t>
      </w:r>
    </w:p>
    <w:p w:rsidR="007702A5" w:rsidRPr="007A594F" w:rsidRDefault="00AC06E2" w:rsidP="007A594F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94F">
        <w:rPr>
          <w:rFonts w:ascii="Times New Roman" w:eastAsia="Times New Roman" w:hAnsi="Times New Roman" w:cs="Times New Roman"/>
          <w:sz w:val="24"/>
          <w:szCs w:val="24"/>
        </w:rPr>
        <w:t>обеспечения результативности проектов с позиции достижения заявленных целей.</w:t>
      </w:r>
    </w:p>
    <w:p w:rsidR="007702A5" w:rsidRPr="00432708" w:rsidRDefault="00AC06E2" w:rsidP="009246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sz w:val="24"/>
          <w:szCs w:val="24"/>
        </w:rPr>
        <w:t>1.3. Отбор и реализация проектов осуществляется в пределах средств, определенных в бюджете ЭФ МГУ на текущий финансовый год.</w:t>
      </w:r>
    </w:p>
    <w:p w:rsidR="007702A5" w:rsidRPr="00432708" w:rsidRDefault="00AC06E2" w:rsidP="009246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sz w:val="24"/>
          <w:szCs w:val="24"/>
        </w:rPr>
        <w:t>1.4. Критериями отбора проектов являются:</w:t>
      </w:r>
    </w:p>
    <w:p w:rsidR="007702A5" w:rsidRPr="007A594F" w:rsidRDefault="00AC06E2" w:rsidP="007A594F">
      <w:pPr>
        <w:pStyle w:val="af0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94F">
        <w:rPr>
          <w:rFonts w:ascii="Times New Roman" w:eastAsia="Times New Roman" w:hAnsi="Times New Roman" w:cs="Times New Roman"/>
          <w:sz w:val="24"/>
          <w:szCs w:val="24"/>
        </w:rPr>
        <w:t>соответствие проекта приоритетам стратегии МГУ и ЭФ МГУ;</w:t>
      </w:r>
    </w:p>
    <w:p w:rsidR="007702A5" w:rsidRPr="007A594F" w:rsidRDefault="00AC06E2" w:rsidP="007A594F">
      <w:pPr>
        <w:pStyle w:val="af0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94F">
        <w:rPr>
          <w:rFonts w:ascii="Times New Roman" w:eastAsia="Times New Roman" w:hAnsi="Times New Roman" w:cs="Times New Roman"/>
          <w:sz w:val="24"/>
          <w:szCs w:val="24"/>
        </w:rPr>
        <w:t>влияние результатов проекта на достижение показателей эффективности стратегии развития ЭФ МГУ;</w:t>
      </w:r>
    </w:p>
    <w:p w:rsidR="007702A5" w:rsidRPr="007A594F" w:rsidRDefault="00AC06E2" w:rsidP="007A594F">
      <w:pPr>
        <w:pStyle w:val="af0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94F">
        <w:rPr>
          <w:rFonts w:ascii="Times New Roman" w:eastAsia="Times New Roman" w:hAnsi="Times New Roman" w:cs="Times New Roman"/>
          <w:sz w:val="24"/>
          <w:szCs w:val="24"/>
        </w:rPr>
        <w:t>готовность инфраструктуры и кадрового потенциала ЭФ МГУ к реализации проекта;</w:t>
      </w:r>
    </w:p>
    <w:p w:rsidR="007702A5" w:rsidRPr="007A594F" w:rsidRDefault="00AC06E2" w:rsidP="007A594F">
      <w:pPr>
        <w:pStyle w:val="af0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94F">
        <w:rPr>
          <w:rFonts w:ascii="Times New Roman" w:eastAsia="Times New Roman" w:hAnsi="Times New Roman" w:cs="Times New Roman"/>
          <w:sz w:val="24"/>
          <w:szCs w:val="24"/>
        </w:rPr>
        <w:t>обоснованность объема финансовых затрат, направляемых на реализацию проекта.</w:t>
      </w:r>
    </w:p>
    <w:p w:rsidR="007702A5" w:rsidRPr="00432708" w:rsidRDefault="00AC06E2" w:rsidP="009246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sz w:val="24"/>
          <w:szCs w:val="24"/>
        </w:rPr>
        <w:t>1.4.1. Дополнительными критериями отбора проектов могут являться:</w:t>
      </w:r>
    </w:p>
    <w:p w:rsidR="007702A5" w:rsidRPr="007A594F" w:rsidRDefault="00AC06E2" w:rsidP="007A594F">
      <w:pPr>
        <w:pStyle w:val="af0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94F">
        <w:rPr>
          <w:rFonts w:ascii="Times New Roman" w:eastAsia="Times New Roman" w:hAnsi="Times New Roman" w:cs="Times New Roman"/>
          <w:sz w:val="24"/>
          <w:szCs w:val="24"/>
        </w:rPr>
        <w:t>оценка рисков (в том числе, планируемых/фактических результатов проекта, разумности соотношения затраченных/планируемых средств полученным /ожидаемым результатам);</w:t>
      </w:r>
    </w:p>
    <w:p w:rsidR="007702A5" w:rsidRPr="007A594F" w:rsidRDefault="00AC06E2" w:rsidP="007A594F">
      <w:pPr>
        <w:pStyle w:val="af0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94F">
        <w:rPr>
          <w:rFonts w:ascii="Times New Roman" w:eastAsia="Times New Roman" w:hAnsi="Times New Roman" w:cs="Times New Roman"/>
          <w:sz w:val="24"/>
          <w:szCs w:val="24"/>
        </w:rPr>
        <w:t>наличие опыта и персональных результатов у руководителя проекта.</w:t>
      </w:r>
    </w:p>
    <w:p w:rsidR="007702A5" w:rsidRPr="00432708" w:rsidRDefault="00AC06E2" w:rsidP="009246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sz w:val="24"/>
          <w:szCs w:val="24"/>
        </w:rPr>
        <w:t>1.5. На ЭФ МГУ реализуются три типа проектов:</w:t>
      </w:r>
    </w:p>
    <w:p w:rsidR="007702A5" w:rsidRPr="007A594F" w:rsidRDefault="007A594F" w:rsidP="007A594F">
      <w:pPr>
        <w:pStyle w:val="af0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проекты развития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7702A5" w:rsidRPr="007A594F" w:rsidRDefault="00AC06E2" w:rsidP="007A594F">
      <w:pPr>
        <w:pStyle w:val="af0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94F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7A594F">
        <w:rPr>
          <w:rFonts w:ascii="Times New Roman" w:eastAsia="Times New Roman" w:hAnsi="Times New Roman" w:cs="Times New Roman"/>
          <w:sz w:val="24"/>
          <w:szCs w:val="24"/>
        </w:rPr>
        <w:t>оекты операционной деятельности</w:t>
      </w:r>
      <w:r w:rsidR="007A594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7702A5" w:rsidRPr="007A594F" w:rsidRDefault="00AC06E2" w:rsidP="007A594F">
      <w:pPr>
        <w:pStyle w:val="af0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94F">
        <w:rPr>
          <w:rFonts w:ascii="Times New Roman" w:eastAsia="Times New Roman" w:hAnsi="Times New Roman" w:cs="Times New Roman"/>
          <w:sz w:val="24"/>
          <w:szCs w:val="24"/>
        </w:rPr>
        <w:t>минипроекты</w:t>
      </w:r>
      <w:r w:rsidR="007A594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702A5" w:rsidRPr="00432708" w:rsidRDefault="007702A5" w:rsidP="009246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2A5" w:rsidRPr="00924686" w:rsidRDefault="00AC06E2" w:rsidP="009246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686">
        <w:rPr>
          <w:rFonts w:ascii="Times New Roman" w:eastAsia="Times New Roman" w:hAnsi="Times New Roman" w:cs="Times New Roman"/>
          <w:b/>
          <w:sz w:val="24"/>
          <w:szCs w:val="24"/>
        </w:rPr>
        <w:t>2. ПРОЕКТЫ РАЗВИТИЯ ЭФ МГУ</w:t>
      </w:r>
    </w:p>
    <w:p w:rsidR="007702A5" w:rsidRPr="00432708" w:rsidRDefault="00AC06E2" w:rsidP="009246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sz w:val="24"/>
          <w:szCs w:val="24"/>
        </w:rPr>
        <w:t>2.1. Проектом развития признается комплекс мероприятий, который обеспечивает получение на устойчивой основе дополнительных результатов в следующих областях:</w:t>
      </w:r>
    </w:p>
    <w:p w:rsidR="007702A5" w:rsidRPr="00432708" w:rsidRDefault="00AC06E2" w:rsidP="009246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sz w:val="24"/>
          <w:szCs w:val="24"/>
        </w:rPr>
        <w:t>а) повышение качества в учебно-научной деятельности;</w:t>
      </w:r>
    </w:p>
    <w:p w:rsidR="007702A5" w:rsidRPr="00432708" w:rsidRDefault="00AC06E2" w:rsidP="009246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sz w:val="24"/>
          <w:szCs w:val="24"/>
        </w:rPr>
        <w:t>б) создание нового потенциала развития ЭФ МГУ;</w:t>
      </w:r>
    </w:p>
    <w:p w:rsidR="007702A5" w:rsidRPr="00432708" w:rsidRDefault="00AC06E2" w:rsidP="009246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sz w:val="24"/>
          <w:szCs w:val="24"/>
        </w:rPr>
        <w:t>в) повышение общей эффективности функционирования ЭФ МГУ.</w:t>
      </w:r>
    </w:p>
    <w:p w:rsidR="007702A5" w:rsidRPr="00432708" w:rsidRDefault="00AC06E2" w:rsidP="009246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sz w:val="24"/>
          <w:szCs w:val="24"/>
        </w:rPr>
        <w:t>2.2. Проекты развития, как правило, не предполагают повторения.</w:t>
      </w:r>
    </w:p>
    <w:p w:rsidR="007702A5" w:rsidRPr="00432708" w:rsidRDefault="00AC06E2" w:rsidP="009246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sz w:val="24"/>
          <w:szCs w:val="24"/>
        </w:rPr>
        <w:t>2.3. Проект развития может быть рассчитан на срок до трех лет. В случае, если реализация проекта выходит за пределы одного календарного года, в проектной заявке (паспорте проекта) определяются этапы реализации проекта с определением конкретного результата, достигаемого в пределах каждого календарного года (промежуточные этапы), ресурсы, риски и ограничения проекта.</w:t>
      </w:r>
    </w:p>
    <w:p w:rsidR="007702A5" w:rsidRPr="00432708" w:rsidRDefault="00AC06E2" w:rsidP="009246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color w:val="333333"/>
          <w:sz w:val="24"/>
          <w:szCs w:val="24"/>
        </w:rPr>
        <w:t>2.4. В отношении проектов развития Совет по развитию ЭФ МГУ утверждает:</w:t>
      </w:r>
    </w:p>
    <w:p w:rsidR="007702A5" w:rsidRPr="007A594F" w:rsidRDefault="00AC06E2" w:rsidP="007A594F">
      <w:pPr>
        <w:pStyle w:val="af0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94F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положения проекта развития (в том числе измеряемые результаты (KPI) и сроки);</w:t>
      </w:r>
    </w:p>
    <w:p w:rsidR="007702A5" w:rsidRPr="007A594F" w:rsidRDefault="00AC06E2" w:rsidP="007A594F">
      <w:pPr>
        <w:pStyle w:val="af0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94F">
        <w:rPr>
          <w:rFonts w:ascii="Times New Roman" w:eastAsia="Times New Roman" w:hAnsi="Times New Roman" w:cs="Times New Roman"/>
          <w:color w:val="333333"/>
          <w:sz w:val="24"/>
          <w:szCs w:val="24"/>
        </w:rPr>
        <w:t>промежуточные отчеты о реализации проекта развития (не реже 1 раза в год);</w:t>
      </w:r>
    </w:p>
    <w:p w:rsidR="007702A5" w:rsidRPr="007A594F" w:rsidRDefault="00AC06E2" w:rsidP="007A594F">
      <w:pPr>
        <w:pStyle w:val="af0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594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итоги реализации проекта развития.</w:t>
      </w:r>
    </w:p>
    <w:p w:rsidR="007702A5" w:rsidRPr="00432708" w:rsidRDefault="00AC06E2" w:rsidP="009246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color w:val="333333"/>
          <w:sz w:val="24"/>
          <w:szCs w:val="24"/>
        </w:rPr>
        <w:t>2.5. Этапы подготовки и рассмотрения проектов развития:</w:t>
      </w:r>
    </w:p>
    <w:tbl>
      <w:tblPr>
        <w:tblStyle w:val="a6"/>
        <w:tblW w:w="934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"/>
        <w:gridCol w:w="2453"/>
        <w:gridCol w:w="2234"/>
        <w:gridCol w:w="2118"/>
        <w:gridCol w:w="1655"/>
      </w:tblGrid>
      <w:tr w:rsidR="007702A5" w:rsidRPr="00432708" w:rsidTr="00D104CC">
        <w:trPr>
          <w:trHeight w:val="675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Этап</w:t>
            </w:r>
          </w:p>
        </w:tc>
        <w:tc>
          <w:tcPr>
            <w:tcW w:w="2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Ответственный за подготовку</w:t>
            </w:r>
          </w:p>
        </w:tc>
        <w:tc>
          <w:tcPr>
            <w:tcW w:w="2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Орган</w:t>
            </w:r>
          </w:p>
        </w:tc>
        <w:tc>
          <w:tcPr>
            <w:tcW w:w="1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Сроки</w:t>
            </w:r>
          </w:p>
        </w:tc>
      </w:tr>
      <w:tr w:rsidR="007702A5" w:rsidRPr="00432708" w:rsidTr="00D104CC">
        <w:trPr>
          <w:trHeight w:val="1215"/>
        </w:trPr>
        <w:tc>
          <w:tcPr>
            <w:tcW w:w="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2.5.1.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Определение приоритетных направлений и предметных областей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Заместитель декана по развитию факультета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Совет по развитию ЭФ МГУ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май-июнь</w:t>
            </w:r>
          </w:p>
        </w:tc>
      </w:tr>
      <w:tr w:rsidR="007702A5" w:rsidRPr="00432708" w:rsidTr="00D104CC">
        <w:trPr>
          <w:trHeight w:val="945"/>
        </w:trPr>
        <w:tc>
          <w:tcPr>
            <w:tcW w:w="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2.5.2.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Оценка доступного объема финансирования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Заместитель декана по финансам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Бюджетная комиссия ЭФ МГУ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</w:tr>
      <w:tr w:rsidR="007702A5" w:rsidRPr="00432708" w:rsidTr="00D104CC">
        <w:trPr>
          <w:trHeight w:val="1215"/>
        </w:trPr>
        <w:tc>
          <w:tcPr>
            <w:tcW w:w="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2.5.3.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Согласование итогового списка приоритетных направлений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Заместитель декана по развитию факультета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Совет по развитию ЭФ МГУ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</w:tr>
      <w:tr w:rsidR="007702A5" w:rsidRPr="00432708" w:rsidTr="00D104CC">
        <w:trPr>
          <w:trHeight w:val="1215"/>
        </w:trPr>
        <w:tc>
          <w:tcPr>
            <w:tcW w:w="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2.5.4.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паспортов проектов развития по форме Приложения №1 к Регламенту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Руководители проектов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</w:tr>
      <w:tr w:rsidR="007702A5" w:rsidRPr="00432708" w:rsidTr="00D104CC">
        <w:trPr>
          <w:trHeight w:val="1605"/>
        </w:trPr>
        <w:tc>
          <w:tcPr>
            <w:tcW w:w="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2.5.5.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Уточнение и проработка паспортов проектов развития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Заместитель декана по развитию, руководители проектов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Бюджетная комиссия ЭФ МГУ;</w:t>
            </w:r>
          </w:p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Совет по развитию ЭФ МГУ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октябрь</w:t>
            </w:r>
          </w:p>
        </w:tc>
      </w:tr>
      <w:tr w:rsidR="007702A5" w:rsidRPr="00432708" w:rsidTr="00D104CC">
        <w:trPr>
          <w:trHeight w:val="555"/>
        </w:trPr>
        <w:tc>
          <w:tcPr>
            <w:tcW w:w="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2.5.6.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Утверждение проектов развития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Декан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ноябрь -  декабрь</w:t>
            </w:r>
          </w:p>
        </w:tc>
      </w:tr>
    </w:tbl>
    <w:p w:rsidR="007702A5" w:rsidRPr="00432708" w:rsidRDefault="00AC06E2" w:rsidP="00357A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2.6. Координацию работы по </w:t>
      </w:r>
      <w:proofErr w:type="spellStart"/>
      <w:r w:rsidRPr="00432708">
        <w:rPr>
          <w:rFonts w:ascii="Times New Roman" w:eastAsia="Times New Roman" w:hAnsi="Times New Roman" w:cs="Times New Roman"/>
          <w:color w:val="333333"/>
          <w:sz w:val="24"/>
          <w:szCs w:val="24"/>
        </w:rPr>
        <w:t>п.п</w:t>
      </w:r>
      <w:proofErr w:type="spellEnd"/>
      <w:r w:rsidRPr="00432708">
        <w:rPr>
          <w:rFonts w:ascii="Times New Roman" w:eastAsia="Times New Roman" w:hAnsi="Times New Roman" w:cs="Times New Roman"/>
          <w:color w:val="333333"/>
          <w:sz w:val="24"/>
          <w:szCs w:val="24"/>
        </w:rPr>
        <w:t>. 2.5.1-.2.5.6 осуществляет заместитель декана по развитию ЭФ МГУ.</w:t>
      </w:r>
    </w:p>
    <w:p w:rsidR="007702A5" w:rsidRPr="00432708" w:rsidRDefault="00AC06E2" w:rsidP="009246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7702A5" w:rsidRPr="00924686" w:rsidRDefault="00AC06E2" w:rsidP="009246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2468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 ПРОЕКТЫ ОПЕРАЦИОННОЙ ДЕЯТЕЛЬНОСТИ ЭФ МГУ</w:t>
      </w:r>
    </w:p>
    <w:p w:rsidR="007702A5" w:rsidRPr="00432708" w:rsidRDefault="00AC06E2" w:rsidP="00D104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color w:val="333333"/>
          <w:sz w:val="24"/>
          <w:szCs w:val="24"/>
        </w:rPr>
        <w:t>3.1. Проектом операционной деятельности (ПОД) признается комплекс текущих мероприятий, направленный на обеспечение текущей деятельности факультета. Проекты операционной деятельности реализуются в пределах одного календарного года и могут повторяться на регулярной основе в течение нескольких лет.</w:t>
      </w:r>
    </w:p>
    <w:p w:rsidR="007702A5" w:rsidRPr="00432708" w:rsidRDefault="00AC06E2" w:rsidP="009246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color w:val="333333"/>
          <w:sz w:val="24"/>
          <w:szCs w:val="24"/>
        </w:rPr>
        <w:t>3.2. Этапы отбора проектов операционной деятельности:</w:t>
      </w:r>
    </w:p>
    <w:tbl>
      <w:tblPr>
        <w:tblStyle w:val="a7"/>
        <w:tblW w:w="934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2640"/>
        <w:gridCol w:w="2385"/>
        <w:gridCol w:w="1575"/>
        <w:gridCol w:w="1876"/>
      </w:tblGrid>
      <w:tr w:rsidR="007702A5" w:rsidRPr="00432708" w:rsidTr="00D104CC">
        <w:trPr>
          <w:trHeight w:val="675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Этап</w:t>
            </w:r>
          </w:p>
        </w:tc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Ответственный за подготовку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Орган</w:t>
            </w:r>
          </w:p>
        </w:tc>
        <w:tc>
          <w:tcPr>
            <w:tcW w:w="1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Сроки</w:t>
            </w:r>
          </w:p>
        </w:tc>
      </w:tr>
      <w:tr w:rsidR="007702A5" w:rsidRPr="00432708" w:rsidTr="00D104CC">
        <w:trPr>
          <w:trHeight w:val="94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3.2.1.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Составление предварительного списка ПОД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Заместитель декана по финансам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D104CC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Бюджетная комиссия ЭФ МГУ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июнь</w:t>
            </w:r>
          </w:p>
        </w:tc>
      </w:tr>
      <w:tr w:rsidR="007702A5" w:rsidRPr="00432708" w:rsidTr="00D104CC">
        <w:trPr>
          <w:trHeight w:val="67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3.2.2.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D104CC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Согласование списка ПОД</w:t>
            </w:r>
            <w:r w:rsidR="00D1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(в случае изменения)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Декан и заместители декана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Деканат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D104CC" w:rsidRDefault="00D104CC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и</w:t>
            </w:r>
            <w:proofErr w:type="spellStart"/>
            <w:r w:rsidR="00AC06E2"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юнь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-сентябрь</w:t>
            </w:r>
          </w:p>
        </w:tc>
      </w:tr>
      <w:tr w:rsidR="007702A5" w:rsidRPr="00432708" w:rsidTr="00D104CC">
        <w:trPr>
          <w:trHeight w:val="121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Подача заявок на ПОД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Заместители декана, руководители подразделений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Планово-финансовый отдел ЭФ МГУ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</w:tr>
      <w:tr w:rsidR="007702A5" w:rsidRPr="00432708" w:rsidTr="00D104CC">
        <w:trPr>
          <w:trHeight w:val="94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3.2.4.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Составление списка ПОД с заявленным бюджетом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D104CC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Начальник </w:t>
            </w:r>
            <w:r w:rsidR="00D10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</w:t>
            </w:r>
            <w:proofErr w:type="spellStart"/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ланово</w:t>
            </w:r>
            <w:proofErr w:type="spellEnd"/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-финансового отдела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Бюджетная комиссия ЭФ МГУ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октябрь</w:t>
            </w:r>
          </w:p>
        </w:tc>
      </w:tr>
      <w:tr w:rsidR="007702A5" w:rsidRPr="00432708" w:rsidTr="00D104CC">
        <w:trPr>
          <w:trHeight w:val="148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3.2.5.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Включение ПОД в план финансово-хозяйственной деятельности (ПФХД) на следующий год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Заместитель декана по финансам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Бюджетная комиссия ЭФ МГУ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октябрь</w:t>
            </w:r>
          </w:p>
        </w:tc>
      </w:tr>
      <w:tr w:rsidR="007702A5" w:rsidRPr="00432708" w:rsidTr="00D104CC">
        <w:trPr>
          <w:trHeight w:val="67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3.2.6.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Утверждение ПОД как часть ПФХД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Декан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ноябрь</w:t>
            </w:r>
          </w:p>
        </w:tc>
      </w:tr>
    </w:tbl>
    <w:p w:rsidR="007702A5" w:rsidRPr="00432708" w:rsidRDefault="00AC06E2" w:rsidP="009246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sz w:val="24"/>
          <w:szCs w:val="24"/>
        </w:rPr>
        <w:t xml:space="preserve">3.3. Координацию работы по </w:t>
      </w:r>
      <w:proofErr w:type="spellStart"/>
      <w:r w:rsidRPr="00432708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432708">
        <w:rPr>
          <w:rFonts w:ascii="Times New Roman" w:eastAsia="Times New Roman" w:hAnsi="Times New Roman" w:cs="Times New Roman"/>
          <w:sz w:val="24"/>
          <w:szCs w:val="24"/>
        </w:rPr>
        <w:t xml:space="preserve"> 3.2.1- 3.2.6 осуществляет заместитель декана по финансам ЭФ МГУ.</w:t>
      </w:r>
    </w:p>
    <w:p w:rsidR="00924686" w:rsidRPr="00924686" w:rsidRDefault="00924686" w:rsidP="009246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7702A5" w:rsidRPr="00924686" w:rsidRDefault="00AC06E2" w:rsidP="009246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2468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 МИНИПРОЕКТЫ ЭФ МГУ</w:t>
      </w:r>
    </w:p>
    <w:p w:rsidR="007702A5" w:rsidRPr="00432708" w:rsidRDefault="00AC06E2" w:rsidP="007A59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4.1. </w:t>
      </w:r>
      <w:proofErr w:type="spellStart"/>
      <w:r w:rsidR="00357A8F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Минипроектом</w:t>
      </w:r>
      <w:proofErr w:type="spellEnd"/>
      <w:r w:rsidRPr="004327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признается комплекс мероприятий для решения оперативно возникающих аналитических и управленческих задач, связанных с реализацией учебного процесса, организацией научно-исследовательского процесса на экономическом факультете МГУ. Минипроекты реализуются на срок от 2 до 6 месяцев в пределах одного календарного года и могут повторяться на регулярной основе.</w:t>
      </w:r>
    </w:p>
    <w:p w:rsidR="007702A5" w:rsidRPr="00432708" w:rsidRDefault="00AC06E2" w:rsidP="007A59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4.2. На основании заявки (Приложение </w:t>
      </w:r>
      <w:r w:rsidR="007A594F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№</w:t>
      </w:r>
      <w:r w:rsidRPr="004327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 к Регламенту) от заместителя декана/ руководителя </w:t>
      </w:r>
      <w:r w:rsidR="00357A8F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минипроекта</w:t>
      </w:r>
      <w:r w:rsidRPr="004327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Бюджетная комиссия утверждает цель минипроекта, сроки реализации и общий бюджет в пределах 400 000 рублей.</w:t>
      </w:r>
    </w:p>
    <w:p w:rsidR="007702A5" w:rsidRPr="00432708" w:rsidRDefault="00AC06E2" w:rsidP="007A59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color w:val="333333"/>
          <w:sz w:val="24"/>
          <w:szCs w:val="24"/>
        </w:rPr>
        <w:t>4.3. Этапы отбора минипроектов:</w:t>
      </w:r>
    </w:p>
    <w:tbl>
      <w:tblPr>
        <w:tblStyle w:val="a8"/>
        <w:tblW w:w="934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2445"/>
        <w:gridCol w:w="2190"/>
        <w:gridCol w:w="1680"/>
        <w:gridCol w:w="2161"/>
      </w:tblGrid>
      <w:tr w:rsidR="007702A5" w:rsidRPr="00432708" w:rsidTr="00D104CC">
        <w:trPr>
          <w:trHeight w:val="675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Этап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Ответственный за подготовку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Орган</w:t>
            </w:r>
          </w:p>
        </w:tc>
        <w:tc>
          <w:tcPr>
            <w:tcW w:w="2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Сроки</w:t>
            </w:r>
          </w:p>
        </w:tc>
      </w:tr>
      <w:tr w:rsidR="007702A5" w:rsidRPr="00432708" w:rsidTr="00D104CC">
        <w:trPr>
          <w:trHeight w:val="109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4.3.1.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доступного объема финансирования на финансовый год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Заместитель декана по финансам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Бюджетная комиссия ЭФ МГУ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октябрь -ноябрь</w:t>
            </w:r>
          </w:p>
        </w:tc>
      </w:tr>
      <w:tr w:rsidR="007702A5" w:rsidRPr="00432708" w:rsidTr="00D104CC">
        <w:trPr>
          <w:trHeight w:val="121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4.3.2.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Идентификация минипроекта, подбор руководителей, подготовка заявки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Курирующие заместители декана /руководители ПОД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</w:tr>
      <w:tr w:rsidR="007702A5" w:rsidRPr="00432708" w:rsidTr="00D104CC">
        <w:trPr>
          <w:trHeight w:val="175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4.3.3.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Экспертиза цели, сроков реализации и объема финансирования, утверждение заявки на минипроект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Члены Бюджетной комиссии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Бюджетная комиссия ЭФ МГУ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 </w:t>
            </w:r>
            <w:r w:rsidR="003D17B3"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рабочих </w:t>
            </w: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дней с момента подачи заявки в ПФО</w:t>
            </w:r>
          </w:p>
        </w:tc>
      </w:tr>
      <w:tr w:rsidR="007702A5" w:rsidRPr="00432708" w:rsidTr="00D104CC">
        <w:trPr>
          <w:trHeight w:val="175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4.3.4.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Утверждение заявки на минипроект, бюджета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Заместитель декана по финансам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Бюджетная комиссия ЭФ МГУ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 </w:t>
            </w:r>
            <w:r w:rsidR="003D17B3"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рабочих </w:t>
            </w: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дней с момента подачи заявки в Бюджетную комиссию ЭФ МГУ</w:t>
            </w:r>
          </w:p>
        </w:tc>
      </w:tr>
      <w:tr w:rsidR="007702A5" w:rsidRPr="00432708" w:rsidTr="00D104CC">
        <w:trPr>
          <w:trHeight w:val="175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4.3.5.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приказа об утверждении минипроекта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Начальник ПФО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ПФО ЭФ МГУ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357A8F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 </w:t>
            </w:r>
            <w:r w:rsidR="003D17B3"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рабочих </w:t>
            </w: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дня после утверждения на заседании Бюджетной </w:t>
            </w:r>
            <w:r w:rsidR="003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комиссии</w:t>
            </w:r>
            <w:r w:rsidR="00357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r w:rsidRPr="00432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ЭФ МГУ</w:t>
            </w:r>
          </w:p>
        </w:tc>
      </w:tr>
    </w:tbl>
    <w:p w:rsidR="007702A5" w:rsidRPr="00432708" w:rsidRDefault="00AC06E2" w:rsidP="007A59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color w:val="333333"/>
          <w:sz w:val="24"/>
          <w:szCs w:val="24"/>
        </w:rPr>
        <w:t>4.4. По итогам реализации минипроекта Бюджетная комиссия рассматривает отчет о полученных результатах, представленный руководителем минипроекта, и принимает решение о выплатах.</w:t>
      </w:r>
    </w:p>
    <w:p w:rsidR="007702A5" w:rsidRPr="00432708" w:rsidRDefault="00AC06E2" w:rsidP="007A59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sz w:val="24"/>
          <w:szCs w:val="24"/>
        </w:rPr>
        <w:t xml:space="preserve">4.4. Координацию работы по </w:t>
      </w:r>
      <w:proofErr w:type="spellStart"/>
      <w:r w:rsidRPr="00432708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432708">
        <w:rPr>
          <w:rFonts w:ascii="Times New Roman" w:eastAsia="Times New Roman" w:hAnsi="Times New Roman" w:cs="Times New Roman"/>
          <w:sz w:val="24"/>
          <w:szCs w:val="24"/>
        </w:rPr>
        <w:t xml:space="preserve"> 4.3.1- 4.3.5 осуществляет заместитель декана по финансам ЭФ МГУ.</w:t>
      </w:r>
    </w:p>
    <w:p w:rsidR="00924686" w:rsidRDefault="00924686" w:rsidP="009246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702A5" w:rsidRPr="00924686" w:rsidRDefault="00AC06E2" w:rsidP="009246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2468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5. РЕАЛИЗАЦИЯ ПРОЕКТОВ И МОНИТОРИНГ КАЧЕСТВА</w:t>
      </w:r>
    </w:p>
    <w:p w:rsidR="007702A5" w:rsidRPr="00432708" w:rsidRDefault="00AC06E2" w:rsidP="00D104C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color w:val="333333"/>
          <w:sz w:val="24"/>
          <w:szCs w:val="24"/>
        </w:rPr>
        <w:t>5.1. Отчеты по ходу реализации по проектам развития представляются руководителем проекта заместителю декану по развитию ЭФ МГУ и заместителю декана по финансам ЭФ МГУ не реже 1 раза в квартал.</w:t>
      </w:r>
    </w:p>
    <w:p w:rsidR="007702A5" w:rsidRPr="00432708" w:rsidRDefault="00924686" w:rsidP="00D104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5</w:t>
      </w:r>
      <w:r w:rsidR="00AC06E2" w:rsidRPr="00432708">
        <w:rPr>
          <w:rFonts w:ascii="Times New Roman" w:eastAsia="Times New Roman" w:hAnsi="Times New Roman" w:cs="Times New Roman"/>
          <w:color w:val="333333"/>
          <w:sz w:val="24"/>
          <w:szCs w:val="24"/>
        </w:rPr>
        <w:t>.2.</w:t>
      </w:r>
      <w:r w:rsidR="00AC06E2" w:rsidRPr="00432708">
        <w:rPr>
          <w:rFonts w:ascii="Times New Roman" w:eastAsia="Times New Roman" w:hAnsi="Times New Roman" w:cs="Times New Roman"/>
          <w:sz w:val="24"/>
          <w:szCs w:val="24"/>
        </w:rPr>
        <w:t xml:space="preserve"> В завершение проекта декану ЭФ МГУ представляется отчет о выполнении KPI.</w:t>
      </w:r>
    </w:p>
    <w:p w:rsidR="007702A5" w:rsidRPr="00432708" w:rsidRDefault="00924686" w:rsidP="00D104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AC06E2" w:rsidRPr="0043270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</w:t>
      </w:r>
      <w:r w:rsidR="00AC06E2" w:rsidRPr="004327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Текущий контроль за реализацией проектов операционной деятельности осуществляет планово-финансовый отдел ЭФ МГУ. Отчет о ходе реализации представляются Бюджетной комиссии руководителем соответствующего проекта не реже 1 раза в полугодие.</w:t>
      </w:r>
    </w:p>
    <w:p w:rsidR="007702A5" w:rsidRPr="00432708" w:rsidRDefault="00924686" w:rsidP="00D104C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AC06E2" w:rsidRPr="00432708">
        <w:rPr>
          <w:rFonts w:ascii="Times New Roman" w:eastAsia="Times New Roman" w:hAnsi="Times New Roman" w:cs="Times New Roman"/>
          <w:sz w:val="24"/>
          <w:szCs w:val="24"/>
        </w:rPr>
        <w:t>.4. Общий контроль за подготовкой и реализацией проектов возлагается совместно на заместителя декана по развитию и заместителя декана по финансам.</w:t>
      </w:r>
    </w:p>
    <w:p w:rsidR="00924686" w:rsidRDefault="00924686" w:rsidP="009246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2A5" w:rsidRPr="00924686" w:rsidRDefault="00924686" w:rsidP="009246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</w:t>
      </w:r>
      <w:r w:rsidR="00AC06E2" w:rsidRPr="00924686">
        <w:rPr>
          <w:rFonts w:ascii="Times New Roman" w:eastAsia="Times New Roman" w:hAnsi="Times New Roman" w:cs="Times New Roman"/>
          <w:b/>
          <w:sz w:val="24"/>
          <w:szCs w:val="24"/>
        </w:rPr>
        <w:t>. ФИНАНСОВОЕ ОБЕСПЕЧЕНИЕ ПРОЕКТОВ</w:t>
      </w:r>
    </w:p>
    <w:p w:rsidR="007702A5" w:rsidRPr="00432708" w:rsidRDefault="00924686" w:rsidP="009246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C06E2" w:rsidRPr="00432708">
        <w:rPr>
          <w:rFonts w:ascii="Times New Roman" w:eastAsia="Times New Roman" w:hAnsi="Times New Roman" w:cs="Times New Roman"/>
          <w:sz w:val="24"/>
          <w:szCs w:val="24"/>
        </w:rPr>
        <w:t>.1. Объемы финансирования проектов определяются деканом и Бюджетной комиссией:</w:t>
      </w:r>
    </w:p>
    <w:p w:rsidR="007702A5" w:rsidRPr="00924686" w:rsidRDefault="00AC06E2" w:rsidP="00924686">
      <w:pPr>
        <w:pStyle w:val="af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686">
        <w:rPr>
          <w:rFonts w:ascii="Times New Roman" w:eastAsia="Times New Roman" w:hAnsi="Times New Roman" w:cs="Times New Roman"/>
          <w:sz w:val="24"/>
          <w:szCs w:val="24"/>
        </w:rPr>
        <w:t>по представлению Совета по развитию – в отношении проектов развития;</w:t>
      </w:r>
    </w:p>
    <w:p w:rsidR="007702A5" w:rsidRPr="00924686" w:rsidRDefault="00AC06E2" w:rsidP="00924686">
      <w:pPr>
        <w:pStyle w:val="af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4686">
        <w:rPr>
          <w:rFonts w:ascii="Times New Roman" w:eastAsia="Times New Roman" w:hAnsi="Times New Roman" w:cs="Times New Roman"/>
          <w:sz w:val="24"/>
          <w:szCs w:val="24"/>
        </w:rPr>
        <w:t>по представлению планово-финансового отдела – в отношении</w:t>
      </w:r>
      <w:r w:rsidRPr="009246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проектов операционной деятельности и минипроектов.</w:t>
      </w:r>
    </w:p>
    <w:p w:rsidR="00924686" w:rsidRDefault="00924686" w:rsidP="009246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2A5" w:rsidRPr="00924686" w:rsidRDefault="00924686" w:rsidP="009246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</w:t>
      </w:r>
      <w:r w:rsidR="00AC06E2" w:rsidRPr="00924686">
        <w:rPr>
          <w:rFonts w:ascii="Times New Roman" w:eastAsia="Times New Roman" w:hAnsi="Times New Roman" w:cs="Times New Roman"/>
          <w:b/>
          <w:sz w:val="24"/>
          <w:szCs w:val="24"/>
        </w:rPr>
        <w:t>. ЗАКЛЮЧИТЕЛЬНЫЕ ПОЛОЖЕНИЯ</w:t>
      </w:r>
    </w:p>
    <w:p w:rsidR="007702A5" w:rsidRPr="00432708" w:rsidRDefault="00924686" w:rsidP="009246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AC06E2" w:rsidRPr="00432708">
        <w:rPr>
          <w:rFonts w:ascii="Times New Roman" w:eastAsia="Times New Roman" w:hAnsi="Times New Roman" w:cs="Times New Roman"/>
          <w:sz w:val="24"/>
          <w:szCs w:val="24"/>
        </w:rPr>
        <w:t>1. Внесение изменений и дополнений в настоящий Регламент осуществляется приказом декана ЭФ МГУ.</w:t>
      </w:r>
    </w:p>
    <w:p w:rsidR="007702A5" w:rsidRPr="00432708" w:rsidRDefault="00924686" w:rsidP="009246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C06E2" w:rsidRPr="00432708">
        <w:rPr>
          <w:rFonts w:ascii="Times New Roman" w:eastAsia="Times New Roman" w:hAnsi="Times New Roman" w:cs="Times New Roman"/>
          <w:sz w:val="24"/>
          <w:szCs w:val="24"/>
        </w:rPr>
        <w:t>.2. Настоящий Регламент содержит следующие Приложения:</w:t>
      </w:r>
    </w:p>
    <w:p w:rsidR="007702A5" w:rsidRPr="00432708" w:rsidRDefault="00AC06E2" w:rsidP="00D104CC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sz w:val="24"/>
          <w:szCs w:val="24"/>
        </w:rPr>
        <w:t>Приложение № 1 «Форма паспорта проекта развития»</w:t>
      </w:r>
    </w:p>
    <w:p w:rsidR="007702A5" w:rsidRPr="00432708" w:rsidRDefault="00AC06E2" w:rsidP="00D104CC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sz w:val="24"/>
          <w:szCs w:val="24"/>
        </w:rPr>
        <w:t>Приложение № 2 «Форма проектной заявки по проекту операционной деятельности»</w:t>
      </w:r>
    </w:p>
    <w:p w:rsidR="007702A5" w:rsidRPr="00432708" w:rsidRDefault="00AC06E2" w:rsidP="00D104CC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sz w:val="24"/>
          <w:szCs w:val="24"/>
        </w:rPr>
        <w:t>Приложение № 3 «Форма заявки на минипроект»</w:t>
      </w:r>
    </w:p>
    <w:p w:rsidR="007702A5" w:rsidRPr="00432708" w:rsidRDefault="00AC06E2" w:rsidP="009246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4686" w:rsidRDefault="00924686" w:rsidP="009246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57A8F" w:rsidRPr="00D104CC" w:rsidRDefault="00357A8F" w:rsidP="00357A8F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57A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Pr="00357A8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№</w:t>
      </w:r>
      <w:r w:rsidRPr="00D104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</w:p>
    <w:p w:rsidR="00357A8F" w:rsidRPr="00432708" w:rsidRDefault="00357A8F" w:rsidP="00357A8F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sz w:val="24"/>
          <w:szCs w:val="24"/>
        </w:rPr>
        <w:t>к Регламенту отбора проектов</w:t>
      </w:r>
    </w:p>
    <w:p w:rsidR="00357A8F" w:rsidRPr="00432708" w:rsidRDefault="00357A8F" w:rsidP="00357A8F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sz w:val="24"/>
          <w:szCs w:val="24"/>
        </w:rPr>
        <w:t>экономического факультета МГУ</w:t>
      </w:r>
    </w:p>
    <w:p w:rsidR="00357A8F" w:rsidRDefault="00357A8F" w:rsidP="00357A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A8F" w:rsidRPr="00E023EE" w:rsidRDefault="00357A8F" w:rsidP="00357A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3EE">
        <w:rPr>
          <w:rFonts w:ascii="Times New Roman" w:hAnsi="Times New Roman" w:cs="Times New Roman"/>
          <w:b/>
          <w:sz w:val="24"/>
          <w:szCs w:val="24"/>
        </w:rPr>
        <w:t>ФОРМА ПАСПОРТ ПРОЕКТА РАЗВИТИЯ ЭФ МГУ</w:t>
      </w:r>
    </w:p>
    <w:p w:rsidR="00357A8F" w:rsidRPr="00E023EE" w:rsidRDefault="00357A8F" w:rsidP="00357A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3EE">
        <w:rPr>
          <w:rFonts w:ascii="Times New Roman" w:hAnsi="Times New Roman" w:cs="Times New Roman"/>
          <w:b/>
          <w:sz w:val="24"/>
          <w:szCs w:val="24"/>
        </w:rPr>
        <w:t xml:space="preserve">«НАЗВАНИЕ ПРОЕКТА, год начала реализации» 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336"/>
        <w:gridCol w:w="2007"/>
        <w:gridCol w:w="7005"/>
      </w:tblGrid>
      <w:tr w:rsidR="00357A8F" w:rsidRPr="00E023EE" w:rsidTr="001D3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:rsidR="00357A8F" w:rsidRPr="00E023EE" w:rsidRDefault="00357A8F" w:rsidP="001D36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357A8F" w:rsidRPr="00E023EE" w:rsidRDefault="00357A8F" w:rsidP="001D36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3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Название проекта развития</w:t>
            </w:r>
          </w:p>
        </w:tc>
        <w:tc>
          <w:tcPr>
            <w:tcW w:w="7015" w:type="dxa"/>
          </w:tcPr>
          <w:p w:rsidR="00357A8F" w:rsidRPr="00E92714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A8F" w:rsidRPr="00E023EE" w:rsidTr="001D3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Обоснование необходимости реализации проекта</w:t>
            </w:r>
          </w:p>
        </w:tc>
        <w:tc>
          <w:tcPr>
            <w:tcW w:w="7015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8F" w:rsidRPr="00E023EE" w:rsidTr="001D3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>Дается краткое описание проблемы, которую должен будет решить проект развития. Приводятся аргументы объясняющие его необходимость, и связь с приоритетами стратегии развития ЭФ</w:t>
            </w: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007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</w:t>
            </w:r>
          </w:p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015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Цель проекта формулируется в соответствии с управленческим принципом </w:t>
            </w: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SMART</w:t>
            </w: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и должна быть конкретной, измеряемой, достижимой, реалистичной и иметь временные рамки</w:t>
            </w: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7015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8F" w:rsidRPr="00E023EE" w:rsidTr="001D3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>Проект развития может быть рассчитан на срок от 1 до 3 лет</w:t>
            </w: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007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Руководитель проекта</w:t>
            </w:r>
          </w:p>
        </w:tc>
        <w:tc>
          <w:tcPr>
            <w:tcW w:w="7015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8F" w:rsidRPr="00E023EE" w:rsidTr="001D3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007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Курирующий зам декана/ директор</w:t>
            </w:r>
          </w:p>
        </w:tc>
        <w:tc>
          <w:tcPr>
            <w:tcW w:w="7015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007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Система Управления</w:t>
            </w:r>
          </w:p>
        </w:tc>
        <w:tc>
          <w:tcPr>
            <w:tcW w:w="7015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>Указать, будет ли проект управляться руководителем единолично, либо в рамках имеющегося подразделения факультета, или будет создаваться рабочая группа</w:t>
            </w:r>
          </w:p>
        </w:tc>
      </w:tr>
    </w:tbl>
    <w:p w:rsidR="00357A8F" w:rsidRPr="00E023EE" w:rsidRDefault="00357A8F" w:rsidP="00357A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336"/>
        <w:gridCol w:w="3135"/>
        <w:gridCol w:w="109"/>
        <w:gridCol w:w="1368"/>
        <w:gridCol w:w="1736"/>
        <w:gridCol w:w="1366"/>
        <w:gridCol w:w="1298"/>
      </w:tblGrid>
      <w:tr w:rsidR="00357A8F" w:rsidRPr="00E023EE" w:rsidTr="001D3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9022" w:type="dxa"/>
            <w:gridSpan w:val="6"/>
          </w:tcPr>
          <w:p w:rsidR="00357A8F" w:rsidRPr="00E023EE" w:rsidRDefault="00357A8F" w:rsidP="001D36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бюджет проекта, с разбивкой по годам реализации </w:t>
            </w: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39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Годы </w:t>
            </w:r>
          </w:p>
        </w:tc>
        <w:tc>
          <w:tcPr>
            <w:tcW w:w="1477" w:type="dxa"/>
            <w:gridSpan w:val="2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 1</w:t>
            </w:r>
          </w:p>
        </w:tc>
        <w:tc>
          <w:tcPr>
            <w:tcW w:w="1739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 2</w:t>
            </w:r>
          </w:p>
        </w:tc>
        <w:tc>
          <w:tcPr>
            <w:tcW w:w="1368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 3</w:t>
            </w:r>
          </w:p>
        </w:tc>
        <w:tc>
          <w:tcPr>
            <w:tcW w:w="1299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357A8F" w:rsidRPr="00E023EE" w:rsidTr="001D3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39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Факультетские средства</w:t>
            </w:r>
          </w:p>
        </w:tc>
        <w:tc>
          <w:tcPr>
            <w:tcW w:w="1477" w:type="dxa"/>
            <w:gridSpan w:val="2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9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39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Привлеченные средства (при наличии)</w:t>
            </w:r>
          </w:p>
        </w:tc>
        <w:tc>
          <w:tcPr>
            <w:tcW w:w="1477" w:type="dxa"/>
            <w:gridSpan w:val="2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9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9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77" w:type="dxa"/>
            <w:gridSpan w:val="2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9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7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Указать общую сумму запрашиваемого финансирования на проект с разбивкой по годам реализации.  </w:t>
            </w:r>
          </w:p>
        </w:tc>
      </w:tr>
      <w:tr w:rsidR="00357A8F" w:rsidRPr="00E023EE" w:rsidTr="001D363A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7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9022" w:type="dxa"/>
            <w:gridSpan w:val="6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результат проекта (</w:t>
            </w:r>
            <w:r w:rsidRPr="00E023EE">
              <w:rPr>
                <w:rFonts w:ascii="Times New Roman" w:hAnsi="Times New Roman" w:cs="Times New Roman"/>
                <w:b/>
                <w:sz w:val="24"/>
                <w:szCs w:val="24"/>
              </w:rPr>
              <w:t>outcome</w:t>
            </w:r>
            <w:r w:rsidRPr="00E023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357A8F" w:rsidRPr="00E023EE" w:rsidTr="001D363A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248" w:type="dxa"/>
            <w:gridSpan w:val="2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Описание </w:t>
            </w:r>
          </w:p>
        </w:tc>
        <w:tc>
          <w:tcPr>
            <w:tcW w:w="1368" w:type="dxa"/>
          </w:tcPr>
          <w:p w:rsidR="00357A8F" w:rsidRPr="00E023EE" w:rsidRDefault="00357A8F" w:rsidP="001D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Исходное состояние</w:t>
            </w:r>
          </w:p>
          <w:p w:rsidR="00357A8F" w:rsidRPr="00E023EE" w:rsidRDefault="00357A8F" w:rsidP="001D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6" w:type="dxa"/>
            <w:gridSpan w:val="3"/>
          </w:tcPr>
          <w:p w:rsidR="00357A8F" w:rsidRPr="00E023EE" w:rsidRDefault="00357A8F" w:rsidP="001D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Итоговое состояние, с указанием срока достижения</w:t>
            </w: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248" w:type="dxa"/>
            <w:gridSpan w:val="2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6" w:type="dxa"/>
            <w:gridSpan w:val="3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6" w:type="dxa"/>
            <w:gridSpan w:val="3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7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Итоговый результат – это общая характеристика достижения цели проекта. Она может включать как измеряемые, так и плохо измеряемые итоговые и системные эффекты проекта. В отдельных случаях итоговый результат (включая средне и долгосрочные эффекты) полностью достигается за пределами временных рамок реализации проекта и зависит от соблюдения условий устойчивости результатов </w:t>
            </w:r>
            <w:r w:rsidRPr="00245CA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проекта 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>(см п.15</w:t>
            </w:r>
            <w:r w:rsidRPr="00245CA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паспорта).</w:t>
            </w: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357A8F" w:rsidRPr="00E023EE" w:rsidRDefault="00357A8F" w:rsidP="00357A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457"/>
        <w:gridCol w:w="3596"/>
        <w:gridCol w:w="2156"/>
        <w:gridCol w:w="3139"/>
      </w:tblGrid>
      <w:tr w:rsidR="00357A8F" w:rsidRPr="00E023EE" w:rsidTr="001D3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8911" w:type="dxa"/>
            <w:gridSpan w:val="3"/>
          </w:tcPr>
          <w:p w:rsidR="00357A8F" w:rsidRPr="00E023EE" w:rsidRDefault="00357A8F" w:rsidP="001D36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индикаторы результативности (3-4 индикатора) (</w:t>
            </w:r>
            <w:r w:rsidRPr="00E023EE">
              <w:rPr>
                <w:rFonts w:ascii="Times New Roman" w:hAnsi="Times New Roman" w:cs="Times New Roman"/>
                <w:sz w:val="24"/>
                <w:szCs w:val="24"/>
              </w:rPr>
              <w:t>KPI</w:t>
            </w: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E023EE">
              <w:rPr>
                <w:rFonts w:ascii="Times New Roman" w:hAnsi="Times New Roman" w:cs="Times New Roman"/>
                <w:sz w:val="24"/>
                <w:szCs w:val="24"/>
              </w:rPr>
              <w:t>outputs</w:t>
            </w: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05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показателя</w:t>
            </w:r>
          </w:p>
        </w:tc>
        <w:tc>
          <w:tcPr>
            <w:tcW w:w="2160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Исходное значение</w:t>
            </w:r>
          </w:p>
        </w:tc>
        <w:tc>
          <w:tcPr>
            <w:tcW w:w="3146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ко времени завершения этапа</w:t>
            </w:r>
          </w:p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всего проекта</w:t>
            </w:r>
          </w:p>
        </w:tc>
      </w:tr>
      <w:tr w:rsidR="00357A8F" w:rsidRPr="00E023EE" w:rsidTr="001D3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05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Индикатор 1</w:t>
            </w:r>
          </w:p>
        </w:tc>
        <w:tc>
          <w:tcPr>
            <w:tcW w:w="2160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5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Индикатор 2</w:t>
            </w:r>
          </w:p>
        </w:tc>
        <w:tc>
          <w:tcPr>
            <w:tcW w:w="2160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5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Индикатор 3</w:t>
            </w:r>
          </w:p>
        </w:tc>
        <w:tc>
          <w:tcPr>
            <w:tcW w:w="2160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>Измеряемые конкретные результаты проекта, по которым можно судить о результативности проекта</w:t>
            </w:r>
          </w:p>
        </w:tc>
      </w:tr>
    </w:tbl>
    <w:p w:rsidR="00357A8F" w:rsidRPr="00E023EE" w:rsidRDefault="00357A8F" w:rsidP="00357A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456"/>
        <w:gridCol w:w="5212"/>
        <w:gridCol w:w="3680"/>
      </w:tblGrid>
      <w:tr w:rsidR="00357A8F" w:rsidRPr="00E023EE" w:rsidTr="001D3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8911" w:type="dxa"/>
            <w:gridSpan w:val="2"/>
          </w:tcPr>
          <w:p w:rsidR="00357A8F" w:rsidRPr="00E023EE" w:rsidRDefault="00357A8F" w:rsidP="001D36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Активности проекта по компонентам (</w:t>
            </w:r>
            <w:r w:rsidRPr="00E023EE">
              <w:rPr>
                <w:rFonts w:ascii="Times New Roman" w:hAnsi="Times New Roman" w:cs="Times New Roman"/>
                <w:sz w:val="24"/>
                <w:szCs w:val="24"/>
              </w:rPr>
              <w:t>inputs</w:t>
            </w: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225" w:type="dxa"/>
          </w:tcPr>
          <w:p w:rsidR="00357A8F" w:rsidRPr="00E023EE" w:rsidRDefault="00357A8F" w:rsidP="001D36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компонента</w:t>
            </w:r>
          </w:p>
        </w:tc>
        <w:tc>
          <w:tcPr>
            <w:tcW w:w="3686" w:type="dxa"/>
          </w:tcPr>
          <w:p w:rsidR="00357A8F" w:rsidRPr="00E023EE" w:rsidRDefault="00357A8F" w:rsidP="001D36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Количественное значение</w:t>
            </w:r>
          </w:p>
        </w:tc>
      </w:tr>
      <w:tr w:rsidR="00357A8F" w:rsidRPr="00E023EE" w:rsidTr="001D3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225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 1</w:t>
            </w:r>
          </w:p>
        </w:tc>
        <w:tc>
          <w:tcPr>
            <w:tcW w:w="3686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25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 2</w:t>
            </w:r>
          </w:p>
        </w:tc>
        <w:tc>
          <w:tcPr>
            <w:tcW w:w="3686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25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 3</w:t>
            </w:r>
          </w:p>
        </w:tc>
        <w:tc>
          <w:tcPr>
            <w:tcW w:w="3686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Cs w:val="0"/>
                <w:i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Специфические действия, которые осуществляются в рамках реализации с количественными показателями объема (количество стажировок, количество разработанных новых курсов, количество тренингов преподавателей, и т.д.) </w:t>
            </w:r>
          </w:p>
        </w:tc>
      </w:tr>
    </w:tbl>
    <w:p w:rsidR="00357A8F" w:rsidRPr="00E023EE" w:rsidRDefault="00357A8F" w:rsidP="00357A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456"/>
        <w:gridCol w:w="3536"/>
        <w:gridCol w:w="2460"/>
        <w:gridCol w:w="2896"/>
      </w:tblGrid>
      <w:tr w:rsidR="00357A8F" w:rsidRPr="00E023EE" w:rsidTr="001D3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9239" w:type="dxa"/>
            <w:gridSpan w:val="3"/>
          </w:tcPr>
          <w:p w:rsidR="00357A8F" w:rsidRPr="00E023EE" w:rsidRDefault="00357A8F" w:rsidP="001D36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</w:t>
            </w: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778" w:type="dxa"/>
          </w:tcPr>
          <w:p w:rsidR="00357A8F" w:rsidRPr="00E023EE" w:rsidRDefault="00357A8F" w:rsidP="001D36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ресурса</w:t>
            </w:r>
          </w:p>
        </w:tc>
        <w:tc>
          <w:tcPr>
            <w:tcW w:w="2460" w:type="dxa"/>
          </w:tcPr>
          <w:p w:rsidR="00357A8F" w:rsidRPr="00E023EE" w:rsidRDefault="00357A8F" w:rsidP="001D36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Внешний/внутренний</w:t>
            </w:r>
          </w:p>
        </w:tc>
        <w:tc>
          <w:tcPr>
            <w:tcW w:w="3001" w:type="dxa"/>
          </w:tcPr>
          <w:p w:rsidR="00357A8F" w:rsidRPr="00E023EE" w:rsidRDefault="00357A8F" w:rsidP="001D36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Количественное значение</w:t>
            </w:r>
          </w:p>
        </w:tc>
      </w:tr>
      <w:tr w:rsidR="00357A8F" w:rsidRPr="00E023EE" w:rsidTr="001D3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778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 1</w:t>
            </w:r>
          </w:p>
        </w:tc>
        <w:tc>
          <w:tcPr>
            <w:tcW w:w="2460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1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8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 2</w:t>
            </w:r>
          </w:p>
        </w:tc>
        <w:tc>
          <w:tcPr>
            <w:tcW w:w="2460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1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8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 3</w:t>
            </w:r>
          </w:p>
        </w:tc>
        <w:tc>
          <w:tcPr>
            <w:tcW w:w="2460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1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9" w:type="dxa"/>
            <w:gridSpan w:val="4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Cs w:val="0"/>
                <w:i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>Типы ресурсов – кадровые, экспертные, инструментальные (методики, программные продукты) и т.д.</w:t>
            </w:r>
          </w:p>
        </w:tc>
      </w:tr>
    </w:tbl>
    <w:p w:rsidR="00357A8F" w:rsidRPr="00E023EE" w:rsidRDefault="00357A8F" w:rsidP="00357A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456"/>
        <w:gridCol w:w="2524"/>
        <w:gridCol w:w="2264"/>
        <w:gridCol w:w="1840"/>
        <w:gridCol w:w="2264"/>
      </w:tblGrid>
      <w:tr w:rsidR="00357A8F" w:rsidRPr="00E023EE" w:rsidTr="001D3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8911" w:type="dxa"/>
            <w:gridSpan w:val="4"/>
          </w:tcPr>
          <w:p w:rsidR="00357A8F" w:rsidRPr="00E023EE" w:rsidRDefault="00357A8F" w:rsidP="001D36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команды исполнителей</w:t>
            </w: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</w:tcPr>
          <w:p w:rsidR="00357A8F" w:rsidRPr="00E023EE" w:rsidRDefault="00357A8F" w:rsidP="001D36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2268" w:type="dxa"/>
          </w:tcPr>
          <w:p w:rsidR="00357A8F" w:rsidRPr="00E023EE" w:rsidRDefault="00357A8F" w:rsidP="001D36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Должность, ученое звание</w:t>
            </w:r>
          </w:p>
        </w:tc>
        <w:tc>
          <w:tcPr>
            <w:tcW w:w="1843" w:type="dxa"/>
          </w:tcPr>
          <w:p w:rsidR="00357A8F" w:rsidRPr="00E023EE" w:rsidRDefault="00357A8F" w:rsidP="001D36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в проекте</w:t>
            </w:r>
          </w:p>
          <w:p w:rsidR="00357A8F" w:rsidRPr="00E023EE" w:rsidRDefault="00357A8F" w:rsidP="001D36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57A8F" w:rsidRPr="00E023EE" w:rsidRDefault="00357A8F" w:rsidP="001D36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 в человеко-днях</w:t>
            </w:r>
          </w:p>
        </w:tc>
      </w:tr>
      <w:tr w:rsidR="00357A8F" w:rsidRPr="00E023EE" w:rsidTr="001D3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532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32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32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2532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</w:tr>
    </w:tbl>
    <w:p w:rsidR="00357A8F" w:rsidRDefault="00357A8F" w:rsidP="00357A8F">
      <w:pPr>
        <w:rPr>
          <w:rFonts w:ascii="Times New Roman" w:hAnsi="Times New Roman" w:cs="Times New Roman"/>
          <w:sz w:val="24"/>
          <w:szCs w:val="24"/>
        </w:rPr>
      </w:pPr>
    </w:p>
    <w:p w:rsidR="00357A8F" w:rsidRDefault="00357A8F" w:rsidP="00357A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456"/>
        <w:gridCol w:w="1562"/>
        <w:gridCol w:w="1777"/>
        <w:gridCol w:w="1755"/>
        <w:gridCol w:w="1623"/>
        <w:gridCol w:w="2175"/>
      </w:tblGrid>
      <w:tr w:rsidR="00357A8F" w:rsidRPr="00E023EE" w:rsidTr="001D3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8888" w:type="dxa"/>
            <w:gridSpan w:val="5"/>
          </w:tcPr>
          <w:p w:rsidR="00357A8F" w:rsidRPr="00E023EE" w:rsidRDefault="00357A8F" w:rsidP="001D36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Риски реализации проекта (внешние и внутренние) </w:t>
            </w: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:rsidR="00357A8F" w:rsidRPr="00E023EE" w:rsidRDefault="00357A8F" w:rsidP="001D36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риска</w:t>
            </w:r>
          </w:p>
        </w:tc>
        <w:tc>
          <w:tcPr>
            <w:tcW w:w="1776" w:type="dxa"/>
          </w:tcPr>
          <w:p w:rsidR="00357A8F" w:rsidRPr="00E023EE" w:rsidRDefault="00357A8F" w:rsidP="001D36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Интенсивность</w:t>
            </w:r>
          </w:p>
          <w:p w:rsidR="00357A8F" w:rsidRPr="00E023EE" w:rsidRDefault="00357A8F" w:rsidP="001D36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воздействия</w:t>
            </w:r>
          </w:p>
        </w:tc>
        <w:tc>
          <w:tcPr>
            <w:tcW w:w="1754" w:type="dxa"/>
          </w:tcPr>
          <w:p w:rsidR="00357A8F" w:rsidRPr="00E023EE" w:rsidRDefault="00357A8F" w:rsidP="001D36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Вероятность возникновения </w:t>
            </w:r>
          </w:p>
          <w:p w:rsidR="00357A8F" w:rsidRPr="00E023EE" w:rsidRDefault="00357A8F" w:rsidP="001D36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357A8F" w:rsidRPr="00E023EE" w:rsidRDefault="00357A8F" w:rsidP="001D36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по снижению риска</w:t>
            </w:r>
          </w:p>
        </w:tc>
        <w:tc>
          <w:tcPr>
            <w:tcW w:w="2174" w:type="dxa"/>
          </w:tcPr>
          <w:p w:rsidR="00357A8F" w:rsidRPr="00E023EE" w:rsidRDefault="00357A8F" w:rsidP="001D36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действия по снижению риска </w:t>
            </w: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proofErr w:type="spellStart"/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</w:t>
            </w:r>
            <w:proofErr w:type="spellEnd"/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вне проектной команды)</w:t>
            </w:r>
          </w:p>
        </w:tc>
      </w:tr>
      <w:tr w:rsidR="00357A8F" w:rsidRPr="00E023EE" w:rsidTr="001D3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62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</w:tcPr>
          <w:p w:rsidR="00357A8F" w:rsidRPr="00E023EE" w:rsidRDefault="00357A8F" w:rsidP="001D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4" w:type="dxa"/>
          </w:tcPr>
          <w:p w:rsidR="00357A8F" w:rsidRPr="00E023EE" w:rsidRDefault="00357A8F" w:rsidP="001D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562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</w:tcPr>
          <w:p w:rsidR="00357A8F" w:rsidRPr="00E023EE" w:rsidRDefault="00357A8F" w:rsidP="001D36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4" w:type="dxa"/>
          </w:tcPr>
          <w:p w:rsidR="00357A8F" w:rsidRPr="00E023EE" w:rsidRDefault="00357A8F" w:rsidP="001D36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562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</w:tcPr>
          <w:p w:rsidR="00357A8F" w:rsidRPr="00E023EE" w:rsidRDefault="00357A8F" w:rsidP="001D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4" w:type="dxa"/>
          </w:tcPr>
          <w:p w:rsidR="00357A8F" w:rsidRPr="00E023EE" w:rsidRDefault="00357A8F" w:rsidP="001D36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6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К числу внешних относятся риски, которые возникают за пределами экономического факультета МГУ К числу внутренних относятся собственно проектные (технические) и операционные риски (отсутствие кадровых ресурсов, невыполнение сроков, техническая сложность решаемой задачи и невозможность найти удовлетворительное решение и т.д.) Интенсивность воздействия может быть (а) высокой, (б) умеренной или (в) слабой; вероятность возникновения может быть (а) высокой, (б) средней или (в) низкой. </w:t>
            </w:r>
          </w:p>
        </w:tc>
      </w:tr>
    </w:tbl>
    <w:p w:rsidR="00357A8F" w:rsidRPr="00E023EE" w:rsidRDefault="00357A8F" w:rsidP="00357A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456"/>
        <w:gridCol w:w="2704"/>
        <w:gridCol w:w="3337"/>
        <w:gridCol w:w="255"/>
        <w:gridCol w:w="2596"/>
      </w:tblGrid>
      <w:tr w:rsidR="00357A8F" w:rsidRPr="00E023EE" w:rsidTr="001D3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12455" w:type="dxa"/>
            <w:gridSpan w:val="4"/>
          </w:tcPr>
          <w:p w:rsidR="00357A8F" w:rsidRPr="00E023EE" w:rsidRDefault="00357A8F" w:rsidP="001D36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устойчивости и </w:t>
            </w:r>
            <w:proofErr w:type="spellStart"/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воспроизводимости</w:t>
            </w:r>
            <w:proofErr w:type="spellEnd"/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ожидаемых итоговых результатов</w:t>
            </w: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66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условия устойчивости</w:t>
            </w:r>
          </w:p>
        </w:tc>
        <w:tc>
          <w:tcPr>
            <w:tcW w:w="4961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Действие для обеспечения </w:t>
            </w:r>
          </w:p>
        </w:tc>
        <w:tc>
          <w:tcPr>
            <w:tcW w:w="284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Кто должен предпринять </w:t>
            </w:r>
          </w:p>
        </w:tc>
      </w:tr>
      <w:tr w:rsidR="00357A8F" w:rsidRPr="00E023EE" w:rsidTr="001D363A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66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Условие 1</w:t>
            </w:r>
          </w:p>
        </w:tc>
        <w:tc>
          <w:tcPr>
            <w:tcW w:w="4961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666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Условие 2</w:t>
            </w:r>
          </w:p>
        </w:tc>
        <w:tc>
          <w:tcPr>
            <w:tcW w:w="4961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666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Условие 3</w:t>
            </w:r>
          </w:p>
        </w:tc>
        <w:tc>
          <w:tcPr>
            <w:tcW w:w="4961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66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5" w:type="dxa"/>
            <w:gridSpan w:val="5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В данном разделе необходимо показать, какие </w:t>
            </w:r>
            <w:proofErr w:type="spellStart"/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>общефакультетские</w:t>
            </w:r>
            <w:proofErr w:type="spellEnd"/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(политическая поддержка, изменения в учебной и научной политике, финансовое и кадровое обеспечение) и проектные (сохранение команды, мониторинг и т.д.) условия необходимы для сохранения и закрепления полученного проектного эффекта в средне- и долгосрочной перспективе</w:t>
            </w:r>
          </w:p>
        </w:tc>
      </w:tr>
    </w:tbl>
    <w:p w:rsidR="00357A8F" w:rsidRPr="00E023EE" w:rsidRDefault="00357A8F" w:rsidP="00357A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456"/>
        <w:gridCol w:w="2373"/>
        <w:gridCol w:w="1502"/>
        <w:gridCol w:w="1655"/>
        <w:gridCol w:w="1426"/>
        <w:gridCol w:w="1936"/>
      </w:tblGrid>
      <w:tr w:rsidR="00357A8F" w:rsidRPr="00E023EE" w:rsidTr="001D3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12510" w:type="dxa"/>
            <w:gridSpan w:val="5"/>
          </w:tcPr>
          <w:p w:rsidR="00357A8F" w:rsidRPr="00E023EE" w:rsidRDefault="00357A8F" w:rsidP="001D36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Годовые показатели освоения средств проекта по компонентам (годовая разбивка таблиц 8 и 11)</w:t>
            </w: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74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 1 </w:t>
            </w:r>
          </w:p>
        </w:tc>
        <w:tc>
          <w:tcPr>
            <w:tcW w:w="2551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 2 </w:t>
            </w:r>
          </w:p>
        </w:tc>
        <w:tc>
          <w:tcPr>
            <w:tcW w:w="2127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 3 </w:t>
            </w:r>
          </w:p>
        </w:tc>
        <w:tc>
          <w:tcPr>
            <w:tcW w:w="2890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357A8F" w:rsidRPr="00E023EE" w:rsidTr="001D3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74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Бюджет </w:t>
            </w:r>
          </w:p>
        </w:tc>
        <w:tc>
          <w:tcPr>
            <w:tcW w:w="2268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внешн.контракты</w:t>
            </w:r>
            <w:proofErr w:type="spellEnd"/>
          </w:p>
        </w:tc>
        <w:tc>
          <w:tcPr>
            <w:tcW w:w="2268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4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3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Компонент </w:t>
            </w:r>
            <w:r w:rsidRPr="00E023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4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Компонент </w:t>
            </w:r>
            <w:r w:rsidRPr="00E023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:rsidR="00357A8F" w:rsidRPr="00E023EE" w:rsidRDefault="00357A8F" w:rsidP="001D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674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3E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Компонент </w:t>
            </w:r>
            <w:r w:rsidRPr="00E02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:rsidR="00357A8F" w:rsidRPr="00E023EE" w:rsidRDefault="00357A8F" w:rsidP="001D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357A8F" w:rsidRPr="00E023EE" w:rsidTr="001D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6"/>
          </w:tcPr>
          <w:p w:rsidR="00357A8F" w:rsidRPr="00E023EE" w:rsidRDefault="00357A8F" w:rsidP="001D363A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>аблица 16</w:t>
            </w: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готовится на основе таблиц 8 и 11. В строке А указываются запрашиваемые объемы финансирования по кварталам, а в строках Б, В и Г указываются ожидаемые значения освоения бюджета проекта по кварталам. Если квартальная разбивка затруднительна, возможно использование полугодовых значений. </w:t>
            </w:r>
          </w:p>
        </w:tc>
      </w:tr>
    </w:tbl>
    <w:p w:rsidR="00357A8F" w:rsidRPr="00E023EE" w:rsidRDefault="00357A8F" w:rsidP="00357A8F">
      <w:pPr>
        <w:rPr>
          <w:rFonts w:ascii="Times New Roman" w:hAnsi="Times New Roman" w:cs="Times New Roman"/>
          <w:sz w:val="24"/>
          <w:szCs w:val="24"/>
        </w:rPr>
      </w:pPr>
    </w:p>
    <w:p w:rsidR="00357A8F" w:rsidRDefault="00357A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7A8F" w:rsidRDefault="00357A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57A8F" w:rsidRPr="00357A8F" w:rsidRDefault="00357A8F" w:rsidP="00357A8F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A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Pr="00357A8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№</w:t>
      </w:r>
      <w:r w:rsidR="00D104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</w:p>
    <w:p w:rsidR="00357A8F" w:rsidRPr="00432708" w:rsidRDefault="00357A8F" w:rsidP="00357A8F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sz w:val="24"/>
          <w:szCs w:val="24"/>
        </w:rPr>
        <w:t>к Регламенту отбора проектов</w:t>
      </w:r>
    </w:p>
    <w:p w:rsidR="00357A8F" w:rsidRPr="00432708" w:rsidRDefault="00357A8F" w:rsidP="00357A8F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sz w:val="24"/>
          <w:szCs w:val="24"/>
        </w:rPr>
        <w:t>экономического факультета МГУ</w:t>
      </w:r>
    </w:p>
    <w:p w:rsidR="00357A8F" w:rsidRDefault="00357A8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A8F" w:rsidRDefault="00357A8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A8F" w:rsidRPr="00357A8F" w:rsidRDefault="00357A8F" w:rsidP="00357A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Форма проектной заявки по проекту операционной деятельности</w:t>
      </w:r>
    </w:p>
    <w:p w:rsidR="00357A8F" w:rsidRDefault="00357A8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376"/>
      </w:tblGrid>
      <w:tr w:rsidR="00357A8F" w:rsidTr="00D104CC">
        <w:tc>
          <w:tcPr>
            <w:tcW w:w="2977" w:type="dxa"/>
          </w:tcPr>
          <w:p w:rsidR="00357A8F" w:rsidRPr="00357A8F" w:rsidRDefault="00D104CC" w:rsidP="00D104CC">
            <w:pPr>
              <w:pStyle w:val="af0"/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 w:rsidR="00357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проекта:</w:t>
            </w:r>
          </w:p>
        </w:tc>
        <w:tc>
          <w:tcPr>
            <w:tcW w:w="6376" w:type="dxa"/>
          </w:tcPr>
          <w:p w:rsidR="00357A8F" w:rsidRDefault="00357A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A8F" w:rsidRDefault="00357A8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A8F" w:rsidRPr="00357A8F" w:rsidRDefault="00357A8F" w:rsidP="00D104CC">
      <w:pPr>
        <w:pStyle w:val="af0"/>
        <w:ind w:left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Структура расходов проекта: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797"/>
        <w:gridCol w:w="3180"/>
        <w:gridCol w:w="2496"/>
        <w:gridCol w:w="2875"/>
      </w:tblGrid>
      <w:tr w:rsidR="00D104CC" w:rsidTr="00D104CC">
        <w:tc>
          <w:tcPr>
            <w:tcW w:w="426" w:type="pct"/>
            <w:vAlign w:val="center"/>
          </w:tcPr>
          <w:p w:rsidR="00D104CC" w:rsidRPr="00357A8F" w:rsidRDefault="00D104CC" w:rsidP="00D104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701" w:type="pct"/>
            <w:vAlign w:val="center"/>
          </w:tcPr>
          <w:p w:rsidR="00D104CC" w:rsidRPr="00357A8F" w:rsidRDefault="00D104CC" w:rsidP="00D104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Вид расходов</w:t>
            </w:r>
          </w:p>
        </w:tc>
        <w:tc>
          <w:tcPr>
            <w:tcW w:w="1335" w:type="pct"/>
            <w:vAlign w:val="center"/>
          </w:tcPr>
          <w:p w:rsidR="00D104CC" w:rsidRPr="00357A8F" w:rsidRDefault="00D104CC" w:rsidP="00D104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ИТОГО, руб.</w:t>
            </w:r>
          </w:p>
        </w:tc>
        <w:tc>
          <w:tcPr>
            <w:tcW w:w="1538" w:type="pct"/>
            <w:vAlign w:val="center"/>
          </w:tcPr>
          <w:p w:rsidR="00D104CC" w:rsidRPr="00357A8F" w:rsidRDefault="00D104CC" w:rsidP="00D104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Расчет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/обоснование потребностей</w:t>
            </w:r>
          </w:p>
        </w:tc>
      </w:tr>
      <w:tr w:rsidR="00D104CC" w:rsidTr="00D104CC">
        <w:tc>
          <w:tcPr>
            <w:tcW w:w="426" w:type="pct"/>
            <w:vAlign w:val="center"/>
          </w:tcPr>
          <w:p w:rsidR="00D104CC" w:rsidRPr="00357A8F" w:rsidRDefault="00D104CC" w:rsidP="00D104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1701" w:type="pct"/>
            <w:vAlign w:val="center"/>
          </w:tcPr>
          <w:p w:rsidR="00D104CC" w:rsidRDefault="00D104CC" w:rsidP="00D104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pct"/>
            <w:vAlign w:val="center"/>
          </w:tcPr>
          <w:p w:rsidR="00D104CC" w:rsidRDefault="00D104CC" w:rsidP="00D104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:rsidR="00D104CC" w:rsidRDefault="00D104CC" w:rsidP="00D104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4CC" w:rsidTr="00D104CC">
        <w:tc>
          <w:tcPr>
            <w:tcW w:w="426" w:type="pct"/>
            <w:vAlign w:val="center"/>
          </w:tcPr>
          <w:p w:rsidR="00D104CC" w:rsidRPr="00357A8F" w:rsidRDefault="00D104CC" w:rsidP="00D104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1701" w:type="pct"/>
            <w:vAlign w:val="center"/>
          </w:tcPr>
          <w:p w:rsidR="00D104CC" w:rsidRDefault="00D104CC" w:rsidP="00D104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pct"/>
            <w:vAlign w:val="center"/>
          </w:tcPr>
          <w:p w:rsidR="00D104CC" w:rsidRDefault="00D104CC" w:rsidP="00D104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:rsidR="00D104CC" w:rsidRDefault="00D104CC" w:rsidP="00D104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4CC" w:rsidTr="00D104CC">
        <w:tc>
          <w:tcPr>
            <w:tcW w:w="426" w:type="pct"/>
            <w:vAlign w:val="center"/>
          </w:tcPr>
          <w:p w:rsidR="00D104CC" w:rsidRPr="00357A8F" w:rsidRDefault="00D104CC" w:rsidP="00D104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…</w:t>
            </w:r>
          </w:p>
        </w:tc>
        <w:tc>
          <w:tcPr>
            <w:tcW w:w="1701" w:type="pct"/>
            <w:vAlign w:val="center"/>
          </w:tcPr>
          <w:p w:rsidR="00D104CC" w:rsidRDefault="00D104CC" w:rsidP="00D104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pct"/>
            <w:vAlign w:val="center"/>
          </w:tcPr>
          <w:p w:rsidR="00D104CC" w:rsidRDefault="00D104CC" w:rsidP="00D104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:rsidR="00D104CC" w:rsidRDefault="00D104CC" w:rsidP="00D104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4CC" w:rsidTr="00D104CC">
        <w:tc>
          <w:tcPr>
            <w:tcW w:w="426" w:type="pct"/>
            <w:vAlign w:val="center"/>
          </w:tcPr>
          <w:p w:rsidR="00D104CC" w:rsidRDefault="00D104CC" w:rsidP="00D104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pct"/>
            <w:vAlign w:val="center"/>
          </w:tcPr>
          <w:p w:rsidR="00D104CC" w:rsidRPr="00357A8F" w:rsidRDefault="00D104CC" w:rsidP="00D104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335" w:type="pct"/>
            <w:vAlign w:val="center"/>
          </w:tcPr>
          <w:p w:rsidR="00D104CC" w:rsidRDefault="00D104CC" w:rsidP="00D104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:rsidR="00D104CC" w:rsidRDefault="00D104CC" w:rsidP="00D104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A8F" w:rsidRDefault="00357A8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A8F" w:rsidRPr="00357A8F" w:rsidRDefault="00357A8F" w:rsidP="00357A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Руководитель проекта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ФИО</w:t>
      </w:r>
    </w:p>
    <w:p w:rsidR="00357A8F" w:rsidRDefault="00357A8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A8F" w:rsidRDefault="00357A8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7702A5" w:rsidRPr="00357A8F" w:rsidRDefault="00AC06E2" w:rsidP="00924686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A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924686" w:rsidRPr="00357A8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№</w:t>
      </w:r>
      <w:r w:rsidRPr="00357A8F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7702A5" w:rsidRPr="00432708" w:rsidRDefault="00AC06E2" w:rsidP="00924686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sz w:val="24"/>
          <w:szCs w:val="24"/>
        </w:rPr>
        <w:t>к Регламенту отбора проектов</w:t>
      </w:r>
    </w:p>
    <w:p w:rsidR="007702A5" w:rsidRPr="00432708" w:rsidRDefault="00AC06E2" w:rsidP="00924686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sz w:val="24"/>
          <w:szCs w:val="24"/>
        </w:rPr>
        <w:t>экономического факультета МГУ</w:t>
      </w:r>
    </w:p>
    <w:p w:rsidR="007702A5" w:rsidRPr="00432708" w:rsidRDefault="00AC06E2" w:rsidP="009246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02A5" w:rsidRPr="00432708" w:rsidRDefault="00AC06E2" w:rsidP="009246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b/>
          <w:sz w:val="24"/>
          <w:szCs w:val="24"/>
        </w:rPr>
        <w:t>ФОРМА ЗАЯВКИ НА МИНИПРОЕКТ ЭФ МГУ</w:t>
      </w:r>
    </w:p>
    <w:p w:rsidR="007702A5" w:rsidRPr="00432708" w:rsidRDefault="00AC06E2" w:rsidP="009246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b/>
          <w:color w:val="AEAAAA"/>
          <w:sz w:val="24"/>
          <w:szCs w:val="24"/>
        </w:rPr>
        <w:t>НАЗВАНИЕ «МИНИПРОЕКТА», год реализации</w:t>
      </w:r>
    </w:p>
    <w:tbl>
      <w:tblPr>
        <w:tblStyle w:val="a9"/>
        <w:tblW w:w="97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3015"/>
        <w:gridCol w:w="6165"/>
      </w:tblGrid>
      <w:tr w:rsidR="007702A5" w:rsidRPr="00432708">
        <w:trPr>
          <w:trHeight w:val="315"/>
        </w:trPr>
        <w:tc>
          <w:tcPr>
            <w:tcW w:w="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6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702A5" w:rsidRPr="00432708">
        <w:trPr>
          <w:trHeight w:val="615"/>
        </w:trPr>
        <w:tc>
          <w:tcPr>
            <w:tcW w:w="52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минипроекта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702A5" w:rsidRPr="00432708">
        <w:trPr>
          <w:trHeight w:val="315"/>
        </w:trPr>
        <w:tc>
          <w:tcPr>
            <w:tcW w:w="9705" w:type="dxa"/>
            <w:gridSpan w:val="3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702A5" w:rsidRPr="00432708">
        <w:trPr>
          <w:trHeight w:val="2006"/>
        </w:trPr>
        <w:tc>
          <w:tcPr>
            <w:tcW w:w="52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 необходимости реализации минипроекта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Проблема</w:t>
            </w: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2A5" w:rsidRPr="00432708">
        <w:trPr>
          <w:trHeight w:val="915"/>
        </w:trPr>
        <w:tc>
          <w:tcPr>
            <w:tcW w:w="9705" w:type="dxa"/>
            <w:gridSpan w:val="3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Дается краткое описание проблемы, которую должен будет решить минипроект. Приводится объяснение почему иные источники финансирования не решают обозначенную проблему.</w:t>
            </w:r>
          </w:p>
        </w:tc>
      </w:tr>
      <w:tr w:rsidR="007702A5" w:rsidRPr="00432708">
        <w:trPr>
          <w:trHeight w:val="1102"/>
        </w:trPr>
        <w:tc>
          <w:tcPr>
            <w:tcW w:w="52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минипроекта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432708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</w:rPr>
              <w:t xml:space="preserve"> формулировка</w:t>
            </w:r>
          </w:p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Pr="00432708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</w:rPr>
              <w:t>тип</w:t>
            </w:r>
          </w:p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2A5" w:rsidRPr="00432708">
        <w:trPr>
          <w:trHeight w:val="915"/>
        </w:trPr>
        <w:tc>
          <w:tcPr>
            <w:tcW w:w="9705" w:type="dxa"/>
            <w:gridSpan w:val="3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 3 нужно сформулировать цель и выбрать один из типов: (а)подготовка минипроекта;(б) разработка методики, нормативного документа, IT продукта; (в) проведение адресной аналитической работы; (д)другое.</w:t>
            </w:r>
          </w:p>
        </w:tc>
      </w:tr>
    </w:tbl>
    <w:p w:rsidR="007702A5" w:rsidRPr="00432708" w:rsidRDefault="00AC06E2" w:rsidP="00924686">
      <w:pPr>
        <w:spacing w:line="240" w:lineRule="auto"/>
      </w:pPr>
      <w:r w:rsidRPr="00432708">
        <w:t xml:space="preserve"> </w:t>
      </w:r>
    </w:p>
    <w:tbl>
      <w:tblPr>
        <w:tblStyle w:val="aa"/>
        <w:tblW w:w="96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2205"/>
        <w:gridCol w:w="6915"/>
      </w:tblGrid>
      <w:tr w:rsidR="007702A5" w:rsidRPr="00432708">
        <w:trPr>
          <w:trHeight w:val="1395"/>
        </w:trPr>
        <w:tc>
          <w:tcPr>
            <w:tcW w:w="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</w:t>
            </w: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(кол-во месяцев); даты начала и завершения</w:t>
            </w:r>
          </w:p>
        </w:tc>
        <w:tc>
          <w:tcPr>
            <w:tcW w:w="691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432708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</w:rPr>
              <w:t>число месяцев</w:t>
            </w:r>
          </w:p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Начало – </w:t>
            </w:r>
            <w:proofErr w:type="spellStart"/>
            <w:r w:rsidRPr="00432708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</w:rPr>
              <w:t>дд</w:t>
            </w:r>
            <w:proofErr w:type="spellEnd"/>
            <w:r w:rsidRPr="00432708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</w:rPr>
              <w:t>/месяц/год</w:t>
            </w: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Завершение - </w:t>
            </w:r>
            <w:proofErr w:type="spellStart"/>
            <w:r w:rsidRPr="00432708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</w:rPr>
              <w:t>дд</w:t>
            </w:r>
            <w:proofErr w:type="spellEnd"/>
            <w:r w:rsidRPr="00432708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</w:rPr>
              <w:t>/месяц/год.</w:t>
            </w:r>
          </w:p>
        </w:tc>
      </w:tr>
      <w:tr w:rsidR="007702A5" w:rsidRPr="00432708">
        <w:trPr>
          <w:trHeight w:val="615"/>
        </w:trPr>
        <w:tc>
          <w:tcPr>
            <w:tcW w:w="9645" w:type="dxa"/>
            <w:gridSpan w:val="3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Минипроект может быть рассчитан на срок от 1 квартала до 1 года в рамках 1 календарного года</w:t>
            </w:r>
          </w:p>
        </w:tc>
      </w:tr>
      <w:tr w:rsidR="007702A5" w:rsidRPr="00432708">
        <w:trPr>
          <w:trHeight w:val="615"/>
        </w:trPr>
        <w:tc>
          <w:tcPr>
            <w:tcW w:w="52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минипроекта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2A5" w:rsidRPr="00432708">
        <w:trPr>
          <w:trHeight w:val="615"/>
        </w:trPr>
        <w:tc>
          <w:tcPr>
            <w:tcW w:w="52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Курирующий зам декана/ директор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2A5" w:rsidRPr="00432708">
        <w:trPr>
          <w:trHeight w:val="315"/>
        </w:trPr>
        <w:tc>
          <w:tcPr>
            <w:tcW w:w="9645" w:type="dxa"/>
            <w:gridSpan w:val="3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7702A5" w:rsidRPr="00432708" w:rsidRDefault="00AC06E2" w:rsidP="009246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2190"/>
        <w:gridCol w:w="1230"/>
        <w:gridCol w:w="1260"/>
        <w:gridCol w:w="1230"/>
        <w:gridCol w:w="1230"/>
        <w:gridCol w:w="2025"/>
      </w:tblGrid>
      <w:tr w:rsidR="007702A5" w:rsidRPr="00432708">
        <w:trPr>
          <w:trHeight w:val="615"/>
        </w:trPr>
        <w:tc>
          <w:tcPr>
            <w:tcW w:w="4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5" w:type="dxa"/>
            <w:gridSpan w:val="6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Запрашиваемый бюджет минипроекта, с разбивкой по кварталам реализации</w:t>
            </w:r>
          </w:p>
        </w:tc>
      </w:tr>
      <w:tr w:rsidR="007702A5" w:rsidRPr="00432708">
        <w:trPr>
          <w:trHeight w:val="615"/>
        </w:trPr>
        <w:tc>
          <w:tcPr>
            <w:tcW w:w="45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 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 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 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702A5" w:rsidRPr="00432708">
        <w:trPr>
          <w:trHeight w:val="615"/>
        </w:trPr>
        <w:tc>
          <w:tcPr>
            <w:tcW w:w="45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Факультетские средства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2A5" w:rsidRPr="00432708">
        <w:trPr>
          <w:trHeight w:val="615"/>
        </w:trPr>
        <w:tc>
          <w:tcPr>
            <w:tcW w:w="45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2A5" w:rsidRPr="00432708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2A5" w:rsidRPr="00432708">
        <w:trPr>
          <w:trHeight w:val="615"/>
        </w:trPr>
        <w:tc>
          <w:tcPr>
            <w:tcW w:w="9615" w:type="dxa"/>
            <w:gridSpan w:val="7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 общую сумму запрашиваемого финансирования с разбивкой по кварталам.</w:t>
            </w:r>
          </w:p>
        </w:tc>
      </w:tr>
    </w:tbl>
    <w:p w:rsidR="007702A5" w:rsidRPr="00432708" w:rsidRDefault="00AC06E2" w:rsidP="00924686">
      <w:pPr>
        <w:spacing w:line="240" w:lineRule="auto"/>
      </w:pPr>
      <w:r w:rsidRPr="00432708">
        <w:t xml:space="preserve"> </w:t>
      </w:r>
    </w:p>
    <w:tbl>
      <w:tblPr>
        <w:tblStyle w:val="ac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2895"/>
        <w:gridCol w:w="2400"/>
        <w:gridCol w:w="3795"/>
      </w:tblGrid>
      <w:tr w:rsidR="007702A5" w:rsidRPr="00432708">
        <w:trPr>
          <w:trHeight w:val="315"/>
        </w:trPr>
        <w:tc>
          <w:tcPr>
            <w:tcW w:w="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90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результат минипроекта</w:t>
            </w:r>
          </w:p>
        </w:tc>
      </w:tr>
      <w:tr w:rsidR="007702A5" w:rsidRPr="00432708">
        <w:trPr>
          <w:trHeight w:val="855"/>
        </w:trPr>
        <w:tc>
          <w:tcPr>
            <w:tcW w:w="52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Исходное состояние</w:t>
            </w:r>
          </w:p>
          <w:p w:rsidR="007702A5" w:rsidRPr="00432708" w:rsidRDefault="00AC06E2" w:rsidP="009246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состояние</w:t>
            </w:r>
          </w:p>
        </w:tc>
      </w:tr>
      <w:tr w:rsidR="007702A5" w:rsidRPr="00432708">
        <w:trPr>
          <w:trHeight w:val="315"/>
        </w:trPr>
        <w:tc>
          <w:tcPr>
            <w:tcW w:w="52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702A5" w:rsidRPr="00432708">
        <w:trPr>
          <w:trHeight w:val="360"/>
        </w:trPr>
        <w:tc>
          <w:tcPr>
            <w:tcW w:w="52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702A5" w:rsidRPr="00432708">
        <w:trPr>
          <w:trHeight w:val="615"/>
        </w:trPr>
        <w:tc>
          <w:tcPr>
            <w:tcW w:w="9615" w:type="dxa"/>
            <w:gridSpan w:val="4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Итоговый результат – это общая характеристика достижения цели минипроекта.</w:t>
            </w:r>
          </w:p>
        </w:tc>
      </w:tr>
    </w:tbl>
    <w:p w:rsidR="007702A5" w:rsidRPr="00432708" w:rsidRDefault="00AC06E2" w:rsidP="009246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d"/>
        <w:tblW w:w="95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4725"/>
        <w:gridCol w:w="4185"/>
      </w:tblGrid>
      <w:tr w:rsidR="007702A5" w:rsidRPr="00432708">
        <w:trPr>
          <w:trHeight w:val="315"/>
        </w:trPr>
        <w:tc>
          <w:tcPr>
            <w:tcW w:w="6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1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Активности минипроекта</w:t>
            </w:r>
          </w:p>
        </w:tc>
      </w:tr>
      <w:tr w:rsidR="007702A5" w:rsidRPr="00432708">
        <w:trPr>
          <w:trHeight w:val="615"/>
        </w:trPr>
        <w:tc>
          <w:tcPr>
            <w:tcW w:w="63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активностей по типам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результат активности</w:t>
            </w:r>
          </w:p>
        </w:tc>
      </w:tr>
      <w:tr w:rsidR="007702A5" w:rsidRPr="00432708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</w:rPr>
              <w:t>Активность 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2A5" w:rsidRPr="00432708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</w:rPr>
              <w:t>Активность 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2A5" w:rsidRPr="00432708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color w:val="AEAAAA"/>
                <w:sz w:val="24"/>
                <w:szCs w:val="24"/>
              </w:rPr>
              <w:t>Активность 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2A5" w:rsidRPr="00432708">
        <w:trPr>
          <w:trHeight w:val="315"/>
        </w:trPr>
        <w:tc>
          <w:tcPr>
            <w:tcW w:w="9540" w:type="dxa"/>
            <w:gridSpan w:val="3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702A5" w:rsidRPr="00432708">
        <w:trPr>
          <w:trHeight w:val="615"/>
        </w:trPr>
        <w:tc>
          <w:tcPr>
            <w:tcW w:w="9540" w:type="dxa"/>
            <w:gridSpan w:val="3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названия основных активностей полу проекта и те результаты, которые должны быть получены</w:t>
            </w:r>
          </w:p>
        </w:tc>
      </w:tr>
    </w:tbl>
    <w:p w:rsidR="007702A5" w:rsidRPr="00432708" w:rsidRDefault="00AC06E2" w:rsidP="009246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e"/>
        <w:tblW w:w="94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2040"/>
        <w:gridCol w:w="2265"/>
        <w:gridCol w:w="1830"/>
        <w:gridCol w:w="2730"/>
      </w:tblGrid>
      <w:tr w:rsidR="007702A5" w:rsidRPr="00432708">
        <w:trPr>
          <w:trHeight w:val="315"/>
        </w:trPr>
        <w:tc>
          <w:tcPr>
            <w:tcW w:w="61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5" w:type="dxa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состав команды исполнителей</w:t>
            </w:r>
          </w:p>
        </w:tc>
      </w:tr>
      <w:tr w:rsidR="007702A5" w:rsidRPr="00432708">
        <w:trPr>
          <w:trHeight w:val="1155"/>
        </w:trPr>
        <w:tc>
          <w:tcPr>
            <w:tcW w:w="61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ученое звание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в </w:t>
            </w:r>
            <w:proofErr w:type="spellStart"/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минипроекте</w:t>
            </w:r>
            <w:proofErr w:type="spellEnd"/>
          </w:p>
          <w:p w:rsidR="007702A5" w:rsidRPr="00432708" w:rsidRDefault="00AC06E2" w:rsidP="009246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 в человеко-днях</w:t>
            </w:r>
          </w:p>
        </w:tc>
      </w:tr>
      <w:tr w:rsidR="007702A5" w:rsidRPr="00432708">
        <w:trPr>
          <w:trHeight w:val="315"/>
        </w:trPr>
        <w:tc>
          <w:tcPr>
            <w:tcW w:w="61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2A5" w:rsidRPr="00432708">
        <w:trPr>
          <w:trHeight w:val="315"/>
        </w:trPr>
        <w:tc>
          <w:tcPr>
            <w:tcW w:w="61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2A5" w:rsidRPr="00432708">
        <w:trPr>
          <w:trHeight w:val="315"/>
        </w:trPr>
        <w:tc>
          <w:tcPr>
            <w:tcW w:w="61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2A5" w:rsidRPr="00432708">
        <w:trPr>
          <w:trHeight w:val="315"/>
        </w:trPr>
        <w:tc>
          <w:tcPr>
            <w:tcW w:w="61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Pr="00432708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2A5">
        <w:trPr>
          <w:trHeight w:val="615"/>
        </w:trPr>
        <w:tc>
          <w:tcPr>
            <w:tcW w:w="9480" w:type="dxa"/>
            <w:gridSpan w:val="5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02A5" w:rsidRDefault="00AC06E2" w:rsidP="0092468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27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момент подачи заявки должен быть определен основной состав исполнителей. Полная команда может быть сформирована по ходу реализации минипроекта</w:t>
            </w:r>
          </w:p>
        </w:tc>
      </w:tr>
    </w:tbl>
    <w:p w:rsidR="007702A5" w:rsidRDefault="00AC06E2" w:rsidP="009246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702A5" w:rsidSect="00191897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5544F"/>
    <w:multiLevelType w:val="hybridMultilevel"/>
    <w:tmpl w:val="2DBCF412"/>
    <w:lvl w:ilvl="0" w:tplc="3E582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36712"/>
    <w:multiLevelType w:val="hybridMultilevel"/>
    <w:tmpl w:val="E91EAB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2969D0"/>
    <w:multiLevelType w:val="multilevel"/>
    <w:tmpl w:val="175220A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415D7B"/>
    <w:multiLevelType w:val="hybridMultilevel"/>
    <w:tmpl w:val="0C020E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7E08BD"/>
    <w:multiLevelType w:val="hybridMultilevel"/>
    <w:tmpl w:val="F4DC67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1A7D90"/>
    <w:multiLevelType w:val="hybridMultilevel"/>
    <w:tmpl w:val="435C7310"/>
    <w:lvl w:ilvl="0" w:tplc="7D22F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B122A"/>
    <w:multiLevelType w:val="hybridMultilevel"/>
    <w:tmpl w:val="05A269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69048B"/>
    <w:multiLevelType w:val="hybridMultilevel"/>
    <w:tmpl w:val="EA08F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D554A1"/>
    <w:multiLevelType w:val="hybridMultilevel"/>
    <w:tmpl w:val="EE48F8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A5"/>
    <w:rsid w:val="00191897"/>
    <w:rsid w:val="00357A8F"/>
    <w:rsid w:val="003D17B3"/>
    <w:rsid w:val="00432708"/>
    <w:rsid w:val="007702A5"/>
    <w:rsid w:val="007A594F"/>
    <w:rsid w:val="00924686"/>
    <w:rsid w:val="00AC06E2"/>
    <w:rsid w:val="00B4419D"/>
    <w:rsid w:val="00D104CC"/>
    <w:rsid w:val="00F5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71F2"/>
  <w15:docId w15:val="{F83A8F9D-ECA1-4DE1-AA01-6CE4EACE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0">
    <w:name w:val="List Paragraph"/>
    <w:basedOn w:val="a"/>
    <w:uiPriority w:val="34"/>
    <w:qFormat/>
    <w:rsid w:val="00924686"/>
    <w:pPr>
      <w:ind w:left="720"/>
      <w:contextualSpacing/>
    </w:pPr>
  </w:style>
  <w:style w:type="table" w:styleId="10">
    <w:name w:val="Plain Table 1"/>
    <w:basedOn w:val="a1"/>
    <w:uiPriority w:val="41"/>
    <w:rsid w:val="00357A8F"/>
    <w:pPr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1">
    <w:name w:val="Table Grid"/>
    <w:basedOn w:val="a1"/>
    <w:uiPriority w:val="39"/>
    <w:rsid w:val="00357A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Revina Ekaterina</dc:creator>
  <cp:lastModifiedBy>Revina Ekaterina</cp:lastModifiedBy>
  <cp:revision>3</cp:revision>
  <dcterms:created xsi:type="dcterms:W3CDTF">2025-07-16T12:40:00Z</dcterms:created>
  <dcterms:modified xsi:type="dcterms:W3CDTF">2025-08-01T09:24:00Z</dcterms:modified>
</cp:coreProperties>
</file>