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D39A" w14:textId="23E3FAE7" w:rsidR="00DD5FA7" w:rsidRPr="004E0F03" w:rsidRDefault="00E52DE7" w:rsidP="00E52DE7">
      <w:pPr>
        <w:spacing w:after="280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0D2A6C1B" wp14:editId="2757C594">
            <wp:extent cx="2476500" cy="9391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0B3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                      </w:t>
      </w:r>
      <w:r w:rsidR="00D62F2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3A764EEC" wp14:editId="67BE79F1">
            <wp:extent cx="1657985" cy="1085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F300A" w14:textId="77777777" w:rsidR="007A1BBF" w:rsidRDefault="0085098E" w:rsidP="007A1BBF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</w:p>
    <w:p w14:paraId="196E06E7" w14:textId="7D0B3A4B" w:rsidR="0085098E" w:rsidRDefault="007A1BBF" w:rsidP="007A1BBF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 xml:space="preserve">Кафедра иностранных языков </w:t>
      </w:r>
      <w:r w:rsidR="0085098E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4159E199" w14:textId="642A6AFF" w:rsidR="00952FAA" w:rsidRPr="00C97042" w:rsidRDefault="00C16631" w:rsidP="007A1BBF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C97042">
        <w:rPr>
          <w:rFonts w:ascii="Times New Roman" w:eastAsia="Arial" w:hAnsi="Times New Roman" w:cs="Times New Roman"/>
          <w:sz w:val="32"/>
          <w:szCs w:val="32"/>
        </w:rPr>
        <w:t>п</w:t>
      </w:r>
      <w:r w:rsidR="00952FAA" w:rsidRPr="00C97042">
        <w:rPr>
          <w:rFonts w:ascii="Times New Roman" w:eastAsia="Arial" w:hAnsi="Times New Roman" w:cs="Times New Roman"/>
          <w:sz w:val="32"/>
          <w:szCs w:val="32"/>
        </w:rPr>
        <w:t xml:space="preserve">риглашает студентов </w:t>
      </w:r>
      <w:r w:rsidRPr="00C97042">
        <w:rPr>
          <w:rFonts w:ascii="Times New Roman" w:eastAsia="Arial" w:hAnsi="Times New Roman" w:cs="Times New Roman"/>
          <w:sz w:val="32"/>
          <w:szCs w:val="32"/>
        </w:rPr>
        <w:t xml:space="preserve">старших </w:t>
      </w:r>
      <w:r w:rsidR="00952FAA" w:rsidRPr="00C97042">
        <w:rPr>
          <w:rFonts w:ascii="Times New Roman" w:eastAsia="Arial" w:hAnsi="Times New Roman" w:cs="Times New Roman"/>
          <w:sz w:val="32"/>
          <w:szCs w:val="32"/>
        </w:rPr>
        <w:t>курсов, магистров и аспирантов</w:t>
      </w:r>
    </w:p>
    <w:p w14:paraId="396B97F2" w14:textId="3FEB4F9C" w:rsidR="00B52DA4" w:rsidRPr="00C97042" w:rsidRDefault="00952FAA" w:rsidP="007A1BBF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C97042">
        <w:rPr>
          <w:rFonts w:ascii="Times New Roman" w:eastAsia="Arial" w:hAnsi="Times New Roman" w:cs="Times New Roman"/>
          <w:sz w:val="32"/>
          <w:szCs w:val="32"/>
        </w:rPr>
        <w:t>принять участие в</w:t>
      </w:r>
    </w:p>
    <w:p w14:paraId="1E08D952" w14:textId="77777777" w:rsidR="00C16631" w:rsidRPr="00C97042" w:rsidRDefault="00C16631" w:rsidP="007A1BBF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</w:p>
    <w:p w14:paraId="2E5AAD83" w14:textId="3B124C7F" w:rsidR="00DD5FA7" w:rsidRPr="00C97042" w:rsidRDefault="00B933F3" w:rsidP="00E52DE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6"/>
          <w:szCs w:val="36"/>
        </w:rPr>
      </w:pPr>
      <w:r w:rsidRPr="00C97042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="00DD5FA7" w:rsidRPr="00C97042">
        <w:rPr>
          <w:rFonts w:ascii="Times New Roman" w:hAnsi="Times New Roman" w:cs="Times New Roman"/>
          <w:b/>
          <w:sz w:val="36"/>
          <w:szCs w:val="36"/>
        </w:rPr>
        <w:t>Х</w:t>
      </w:r>
      <w:r w:rsidR="007A1BBF" w:rsidRPr="00C97042">
        <w:rPr>
          <w:rFonts w:ascii="Times New Roman" w:hAnsi="Times New Roman" w:cs="Times New Roman"/>
          <w:b/>
          <w:sz w:val="36"/>
          <w:szCs w:val="36"/>
          <w:lang w:val="en-US"/>
        </w:rPr>
        <w:t>IV</w:t>
      </w:r>
      <w:r w:rsidR="00DD5FA7" w:rsidRPr="00C97042">
        <w:rPr>
          <w:rFonts w:ascii="Times New Roman" w:hAnsi="Times New Roman" w:cs="Times New Roman"/>
          <w:b/>
          <w:sz w:val="36"/>
          <w:szCs w:val="36"/>
        </w:rPr>
        <w:t xml:space="preserve"> Международн</w:t>
      </w:r>
      <w:r w:rsidR="00952FAA" w:rsidRPr="00C97042">
        <w:rPr>
          <w:rFonts w:ascii="Times New Roman" w:hAnsi="Times New Roman" w:cs="Times New Roman"/>
          <w:b/>
          <w:sz w:val="36"/>
          <w:szCs w:val="36"/>
        </w:rPr>
        <w:t>ой</w:t>
      </w:r>
      <w:r w:rsidR="00DD5FA7" w:rsidRPr="00C97042">
        <w:rPr>
          <w:rFonts w:ascii="Times New Roman" w:hAnsi="Times New Roman" w:cs="Times New Roman"/>
          <w:sz w:val="36"/>
          <w:szCs w:val="36"/>
        </w:rPr>
        <w:t xml:space="preserve"> </w:t>
      </w:r>
      <w:r w:rsidR="00DD5FA7" w:rsidRPr="00C97042">
        <w:rPr>
          <w:rFonts w:ascii="Times New Roman" w:hAnsi="Times New Roman" w:cs="Times New Roman"/>
          <w:b/>
          <w:bCs/>
          <w:sz w:val="36"/>
          <w:szCs w:val="36"/>
        </w:rPr>
        <w:t>студенческ</w:t>
      </w:r>
      <w:r w:rsidR="00952FAA" w:rsidRPr="00C97042">
        <w:rPr>
          <w:rFonts w:ascii="Times New Roman" w:hAnsi="Times New Roman" w:cs="Times New Roman"/>
          <w:b/>
          <w:bCs/>
          <w:sz w:val="36"/>
          <w:szCs w:val="36"/>
        </w:rPr>
        <w:t>ой</w:t>
      </w:r>
    </w:p>
    <w:p w14:paraId="67BF4A03" w14:textId="7E059110" w:rsidR="00DD5FA7" w:rsidRPr="00C97042" w:rsidRDefault="00B933F3" w:rsidP="00E52D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97042"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="00DD5FA7" w:rsidRPr="00C97042">
        <w:rPr>
          <w:rFonts w:ascii="Times New Roman" w:hAnsi="Times New Roman" w:cs="Times New Roman"/>
          <w:b/>
          <w:bCs/>
          <w:sz w:val="36"/>
          <w:szCs w:val="36"/>
        </w:rPr>
        <w:t>научно</w:t>
      </w:r>
      <w:r w:rsidR="00DD5FA7" w:rsidRPr="00C97042">
        <w:rPr>
          <w:rFonts w:ascii="Times New Roman" w:hAnsi="Times New Roman" w:cs="Times New Roman"/>
          <w:b/>
          <w:bCs/>
          <w:sz w:val="36"/>
          <w:szCs w:val="36"/>
          <w:lang w:val="en-US"/>
        </w:rPr>
        <w:t>-</w:t>
      </w:r>
      <w:r w:rsidR="00DD5FA7" w:rsidRPr="00C97042">
        <w:rPr>
          <w:rFonts w:ascii="Times New Roman" w:hAnsi="Times New Roman" w:cs="Times New Roman"/>
          <w:b/>
          <w:bCs/>
          <w:sz w:val="36"/>
          <w:szCs w:val="36"/>
        </w:rPr>
        <w:t>практическ</w:t>
      </w:r>
      <w:r w:rsidR="00952FAA" w:rsidRPr="00C97042">
        <w:rPr>
          <w:rFonts w:ascii="Times New Roman" w:hAnsi="Times New Roman" w:cs="Times New Roman"/>
          <w:b/>
          <w:bCs/>
          <w:sz w:val="36"/>
          <w:szCs w:val="36"/>
        </w:rPr>
        <w:t>ой</w:t>
      </w:r>
      <w:r w:rsidR="00DD5FA7" w:rsidRPr="00C9704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DD5FA7" w:rsidRPr="00C97042">
        <w:rPr>
          <w:rFonts w:ascii="Times New Roman" w:hAnsi="Times New Roman" w:cs="Times New Roman"/>
          <w:b/>
          <w:bCs/>
          <w:sz w:val="36"/>
          <w:szCs w:val="36"/>
        </w:rPr>
        <w:t>конференци</w:t>
      </w:r>
      <w:r w:rsidR="00952FAA" w:rsidRPr="00C97042">
        <w:rPr>
          <w:rFonts w:ascii="Times New Roman" w:hAnsi="Times New Roman" w:cs="Times New Roman"/>
          <w:b/>
          <w:bCs/>
          <w:sz w:val="36"/>
          <w:szCs w:val="36"/>
        </w:rPr>
        <w:t>и</w:t>
      </w:r>
    </w:p>
    <w:p w14:paraId="73211A12" w14:textId="77777777" w:rsidR="004627BA" w:rsidRPr="00C97042" w:rsidRDefault="004627BA" w:rsidP="00E52D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5286FAA" w14:textId="4A57A668" w:rsidR="00E52DE7" w:rsidRPr="00C97042" w:rsidRDefault="00B933F3" w:rsidP="004627B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9704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            </w:t>
      </w:r>
      <w:r w:rsidR="00E52DE7" w:rsidRPr="00C97042">
        <w:rPr>
          <w:rFonts w:ascii="Times New Roman" w:hAnsi="Times New Roman" w:cs="Times New Roman"/>
          <w:b/>
          <w:i/>
          <w:sz w:val="44"/>
          <w:szCs w:val="44"/>
          <w:lang w:val="en-US"/>
        </w:rPr>
        <w:t xml:space="preserve">New Horizons </w:t>
      </w:r>
      <w:r w:rsidR="0004634A" w:rsidRPr="00C97042">
        <w:rPr>
          <w:rFonts w:ascii="Times New Roman" w:hAnsi="Times New Roman" w:cs="Times New Roman"/>
          <w:b/>
          <w:i/>
          <w:sz w:val="44"/>
          <w:szCs w:val="44"/>
          <w:lang w:val="en-US"/>
        </w:rPr>
        <w:t>of</w:t>
      </w:r>
      <w:r w:rsidR="00E52DE7" w:rsidRPr="00C97042">
        <w:rPr>
          <w:rFonts w:ascii="Times New Roman" w:hAnsi="Times New Roman" w:cs="Times New Roman"/>
          <w:b/>
          <w:i/>
          <w:sz w:val="44"/>
          <w:szCs w:val="44"/>
          <w:lang w:val="en-US"/>
        </w:rPr>
        <w:t xml:space="preserve"> Economic Growth</w:t>
      </w:r>
      <w:r w:rsidR="00C16631" w:rsidRPr="00C97042">
        <w:rPr>
          <w:rFonts w:ascii="Times New Roman" w:hAnsi="Times New Roman" w:cs="Times New Roman"/>
          <w:b/>
          <w:i/>
          <w:sz w:val="44"/>
          <w:szCs w:val="44"/>
          <w:lang w:val="en-US"/>
        </w:rPr>
        <w:t xml:space="preserve"> </w:t>
      </w:r>
      <w:r w:rsidR="00E56FF7" w:rsidRPr="00C97042">
        <w:rPr>
          <w:rFonts w:ascii="Times New Roman" w:hAnsi="Times New Roman" w:cs="Times New Roman"/>
          <w:b/>
          <w:i/>
          <w:sz w:val="44"/>
          <w:szCs w:val="44"/>
          <w:lang w:val="en-US"/>
        </w:rPr>
        <w:t>#</w:t>
      </w:r>
    </w:p>
    <w:p w14:paraId="56D5F5BD" w14:textId="677259B5" w:rsidR="00026954" w:rsidRPr="00C97042" w:rsidRDefault="00E52DE7" w:rsidP="00B933F3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en-US"/>
        </w:rPr>
      </w:pPr>
      <w:r w:rsidRPr="00C97042">
        <w:rPr>
          <w:rFonts w:ascii="Times New Roman" w:hAnsi="Times New Roman" w:cs="Times New Roman"/>
          <w:b/>
          <w:i/>
          <w:sz w:val="44"/>
          <w:szCs w:val="44"/>
          <w:lang w:val="en-US"/>
        </w:rPr>
        <w:t>Social Wellbeing</w:t>
      </w:r>
      <w:r w:rsidR="002915F3" w:rsidRPr="00C97042">
        <w:rPr>
          <w:rFonts w:ascii="Times New Roman" w:hAnsi="Times New Roman" w:cs="Times New Roman"/>
          <w:b/>
          <w:i/>
          <w:sz w:val="44"/>
          <w:szCs w:val="44"/>
          <w:lang w:val="en-US"/>
        </w:rPr>
        <w:t xml:space="preserve"> </w:t>
      </w:r>
      <w:r w:rsidR="00E56FF7" w:rsidRPr="00C97042">
        <w:rPr>
          <w:rFonts w:ascii="Times New Roman" w:hAnsi="Times New Roman" w:cs="Times New Roman"/>
          <w:b/>
          <w:i/>
          <w:sz w:val="44"/>
          <w:szCs w:val="44"/>
          <w:lang w:val="en-US"/>
        </w:rPr>
        <w:t>#</w:t>
      </w:r>
      <w:r w:rsidRPr="00C97042">
        <w:rPr>
          <w:rFonts w:ascii="Times New Roman" w:hAnsi="Times New Roman" w:cs="Times New Roman"/>
          <w:b/>
          <w:i/>
          <w:sz w:val="44"/>
          <w:szCs w:val="44"/>
          <w:lang w:val="en-US"/>
        </w:rPr>
        <w:t xml:space="preserve"> Cultural Achievement</w:t>
      </w:r>
      <w:r w:rsidR="00E56FF7" w:rsidRPr="00C97042">
        <w:rPr>
          <w:rFonts w:ascii="Times New Roman" w:hAnsi="Times New Roman" w:cs="Times New Roman"/>
          <w:b/>
          <w:i/>
          <w:sz w:val="44"/>
          <w:szCs w:val="44"/>
          <w:lang w:val="en-US"/>
        </w:rPr>
        <w:t>s</w:t>
      </w:r>
    </w:p>
    <w:p w14:paraId="74BC64D7" w14:textId="189D2D41" w:rsidR="00B52DA4" w:rsidRPr="00C97042" w:rsidRDefault="004627BA" w:rsidP="0085098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9704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                                    </w:t>
      </w:r>
      <w:r w:rsidRPr="00C97042">
        <w:rPr>
          <w:rFonts w:ascii="Times New Roman" w:hAnsi="Times New Roman" w:cs="Times New Roman"/>
          <w:b/>
          <w:bCs/>
          <w:sz w:val="36"/>
          <w:szCs w:val="36"/>
        </w:rPr>
        <w:t>2 апреля 2025 г.</w:t>
      </w:r>
    </w:p>
    <w:p w14:paraId="1773DCAB" w14:textId="77777777" w:rsidR="004627BA" w:rsidRPr="00C97042" w:rsidRDefault="004627BA" w:rsidP="0085098E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14:paraId="6CBB92D8" w14:textId="3776D2FF" w:rsidR="00DD5FA7" w:rsidRDefault="00DD5FA7" w:rsidP="00DD5FA7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026954">
        <w:rPr>
          <w:rFonts w:ascii="Times New Roman" w:hAnsi="Times New Roman" w:cs="Times New Roman"/>
          <w:bCs/>
          <w:i/>
          <w:sz w:val="28"/>
          <w:szCs w:val="28"/>
        </w:rPr>
        <w:t>На обсуждение предлагается вынести следующие вопросы:</w:t>
      </w:r>
    </w:p>
    <w:p w14:paraId="64895E4C" w14:textId="105CEAA9" w:rsidR="00722BD7" w:rsidRPr="0086570B" w:rsidRDefault="0018552B" w:rsidP="008657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8657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COUNTERACTING ENTROPY: STRUCTURAL TRANSFORMATIONS IN THE ECONOMY FOR A BETTER FUTURE </w:t>
      </w:r>
      <w:r w:rsidR="004627BA" w:rsidRPr="008657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2FD5184" w14:textId="4D5691A1" w:rsidR="00DD5FA7" w:rsidRPr="00C97042" w:rsidRDefault="0018552B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97042">
        <w:rPr>
          <w:rFonts w:ascii="Times New Roman" w:hAnsi="Times New Roman" w:cs="Times New Roman"/>
          <w:b/>
          <w:sz w:val="28"/>
          <w:szCs w:val="28"/>
          <w:lang w:val="en-US"/>
        </w:rPr>
        <w:t>2.  CHANGING LANDSCAPE OF</w:t>
      </w:r>
      <w:r w:rsidR="003A4168"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</w:t>
      </w:r>
      <w:r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GLOBAL ECONOMY</w:t>
      </w:r>
    </w:p>
    <w:p w14:paraId="0E6EA787" w14:textId="7552B852" w:rsidR="00DD5FA7" w:rsidRPr="00C97042" w:rsidRDefault="0018552B" w:rsidP="00DD5FA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7042">
        <w:rPr>
          <w:rFonts w:ascii="Times New Roman" w:hAnsi="Times New Roman" w:cs="Times New Roman"/>
          <w:b/>
          <w:sz w:val="28"/>
          <w:szCs w:val="28"/>
          <w:lang w:val="en-US"/>
        </w:rPr>
        <w:t>3. RUSSIA’S DEVELOPMENT STRATE</w:t>
      </w:r>
      <w:r w:rsidR="00CF1828" w:rsidRPr="00C97042">
        <w:rPr>
          <w:rFonts w:ascii="Times New Roman" w:hAnsi="Times New Roman" w:cs="Times New Roman"/>
          <w:b/>
          <w:sz w:val="28"/>
          <w:szCs w:val="28"/>
          <w:lang w:val="en-US"/>
        </w:rPr>
        <w:t>GIES: FRESH OUTLOOK</w:t>
      </w:r>
    </w:p>
    <w:p w14:paraId="732F6A9A" w14:textId="3B9BF4D5" w:rsidR="0018552B" w:rsidRPr="00C97042" w:rsidRDefault="0018552B" w:rsidP="00DD5FA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INTERNATIONAL FINANCE: OLD ISSUES </w:t>
      </w:r>
      <w:r w:rsidR="003212D2"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&amp; </w:t>
      </w:r>
      <w:r w:rsidRPr="00C97042">
        <w:rPr>
          <w:rFonts w:ascii="Times New Roman" w:hAnsi="Times New Roman" w:cs="Times New Roman"/>
          <w:b/>
          <w:sz w:val="28"/>
          <w:szCs w:val="28"/>
          <w:lang w:val="en-US"/>
        </w:rPr>
        <w:t>NEW INITIATIVES</w:t>
      </w:r>
    </w:p>
    <w:p w14:paraId="461D8C08" w14:textId="1AC42F35" w:rsidR="00DD5FA7" w:rsidRPr="00C97042" w:rsidRDefault="003A4168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97042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18552B"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MANAGEMENT AND MARKETING:  TRADITIONS </w:t>
      </w:r>
      <w:r w:rsidR="003212D2"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&amp; </w:t>
      </w:r>
      <w:r w:rsidR="0018552B" w:rsidRPr="00C97042">
        <w:rPr>
          <w:rFonts w:ascii="Times New Roman" w:hAnsi="Times New Roman" w:cs="Times New Roman"/>
          <w:b/>
          <w:sz w:val="28"/>
          <w:szCs w:val="28"/>
          <w:lang w:val="en-US"/>
        </w:rPr>
        <w:t>NEW PARADIGMS</w:t>
      </w:r>
    </w:p>
    <w:p w14:paraId="7691EC44" w14:textId="0D9F8327" w:rsidR="00DD5FA7" w:rsidRPr="00C97042" w:rsidRDefault="003A4168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97042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18552B"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CAREER </w:t>
      </w:r>
      <w:r w:rsidR="003212D2"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</w:t>
      </w:r>
      <w:r w:rsidR="0018552B"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EMPLOYMENT: SOCIOECONOMIC </w:t>
      </w:r>
      <w:r w:rsidR="00B46AF5"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&amp; </w:t>
      </w:r>
      <w:r w:rsidR="0018552B"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EDUCATIONAL ASPECTS  </w:t>
      </w:r>
    </w:p>
    <w:p w14:paraId="1594884A" w14:textId="4DA224F8" w:rsidR="00DE5288" w:rsidRPr="00C97042" w:rsidRDefault="003A4168" w:rsidP="00DD5FA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7042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18552B"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AI: CHALLENGES </w:t>
      </w:r>
      <w:r w:rsidR="003212D2" w:rsidRPr="00C970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&amp; </w:t>
      </w:r>
      <w:r w:rsidRPr="00C97042">
        <w:rPr>
          <w:rFonts w:ascii="Times New Roman" w:hAnsi="Times New Roman" w:cs="Times New Roman"/>
          <w:b/>
          <w:sz w:val="28"/>
          <w:szCs w:val="28"/>
          <w:lang w:val="en-US"/>
        </w:rPr>
        <w:t>SOLUTIONS FOR NEW REALITY</w:t>
      </w:r>
    </w:p>
    <w:p w14:paraId="47A7BEC6" w14:textId="03F3F823" w:rsidR="00DD5FA7" w:rsidRPr="00C97042" w:rsidRDefault="00DD5FA7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2">
        <w:rPr>
          <w:rFonts w:ascii="Times New Roman" w:hAnsi="Times New Roman" w:cs="Times New Roman"/>
          <w:b/>
          <w:sz w:val="28"/>
          <w:szCs w:val="28"/>
        </w:rPr>
        <w:t>Рабочий язык конференции:</w:t>
      </w:r>
      <w:r w:rsidRPr="00C97042">
        <w:rPr>
          <w:rFonts w:ascii="Times New Roman" w:hAnsi="Times New Roman" w:cs="Times New Roman"/>
          <w:sz w:val="28"/>
          <w:szCs w:val="28"/>
        </w:rPr>
        <w:t xml:space="preserve"> английский </w:t>
      </w:r>
    </w:p>
    <w:p w14:paraId="41830805" w14:textId="1A8E8BA8" w:rsidR="000F0B3F" w:rsidRDefault="000F0B3F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B3F">
        <w:rPr>
          <w:rFonts w:ascii="Times New Roman" w:hAnsi="Times New Roman" w:cs="Times New Roman"/>
          <w:b/>
          <w:sz w:val="28"/>
          <w:szCs w:val="28"/>
        </w:rPr>
        <w:t>Формат конференции</w:t>
      </w:r>
      <w:r>
        <w:rPr>
          <w:rFonts w:ascii="Times New Roman" w:hAnsi="Times New Roman" w:cs="Times New Roman"/>
          <w:sz w:val="28"/>
          <w:szCs w:val="28"/>
        </w:rPr>
        <w:t>: смешанный</w:t>
      </w:r>
    </w:p>
    <w:p w14:paraId="1D4E4988" w14:textId="77777777" w:rsidR="00154FB0" w:rsidRDefault="00154FB0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93DF7" w14:textId="0C0C2F9E" w:rsidR="006C7DD1" w:rsidRDefault="006C7DD1" w:rsidP="006C7D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249C4">
        <w:rPr>
          <w:rFonts w:ascii="Times New Roman" w:hAnsi="Times New Roman" w:cs="Times New Roman"/>
          <w:sz w:val="28"/>
          <w:szCs w:val="28"/>
        </w:rPr>
        <w:t>сылка на подключение высылается после регистрации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FA1418" w14:textId="619ADFED" w:rsidR="00154FB0" w:rsidRDefault="00C97042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83464">
          <w:rPr>
            <w:rStyle w:val="a4"/>
            <w:rFonts w:ascii="Times New Roman" w:hAnsi="Times New Roman" w:cs="Times New Roman"/>
            <w:sz w:val="28"/>
            <w:szCs w:val="28"/>
          </w:rPr>
          <w:t>https://www.econ.msu.ru/departments/fl/Events.20241122194336_1845/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D808F" w14:textId="77777777" w:rsidR="00C97042" w:rsidRPr="00026954" w:rsidRDefault="00C97042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E98BC" w14:textId="0E8D3536" w:rsidR="00DD5FA7" w:rsidRPr="00C97042" w:rsidRDefault="00DD5FA7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Заявки</w:t>
      </w:r>
      <w:r w:rsidRPr="00026954">
        <w:rPr>
          <w:rFonts w:ascii="Times New Roman" w:hAnsi="Times New Roman" w:cs="Times New Roman"/>
          <w:sz w:val="28"/>
          <w:szCs w:val="28"/>
        </w:rPr>
        <w:t xml:space="preserve"> на участие с темой доклада и </w:t>
      </w:r>
      <w:r w:rsidR="00B46AF5" w:rsidRPr="00C97042">
        <w:rPr>
          <w:rFonts w:ascii="Times New Roman" w:hAnsi="Times New Roman" w:cs="Times New Roman"/>
          <w:sz w:val="28"/>
          <w:szCs w:val="28"/>
        </w:rPr>
        <w:t>аннотацией (</w:t>
      </w:r>
      <w:r w:rsidR="00C579DE" w:rsidRPr="00C97042">
        <w:rPr>
          <w:rFonts w:ascii="Times New Roman" w:hAnsi="Times New Roman" w:cs="Times New Roman"/>
          <w:sz w:val="28"/>
          <w:szCs w:val="28"/>
        </w:rPr>
        <w:t>100-</w:t>
      </w:r>
      <w:r w:rsidRPr="00C97042">
        <w:rPr>
          <w:rFonts w:ascii="Times New Roman" w:hAnsi="Times New Roman" w:cs="Times New Roman"/>
          <w:sz w:val="28"/>
          <w:szCs w:val="28"/>
        </w:rPr>
        <w:t>1</w:t>
      </w:r>
      <w:r w:rsidR="000C6036" w:rsidRPr="00C97042">
        <w:rPr>
          <w:rFonts w:ascii="Times New Roman" w:hAnsi="Times New Roman" w:cs="Times New Roman"/>
          <w:sz w:val="28"/>
          <w:szCs w:val="28"/>
        </w:rPr>
        <w:t>2</w:t>
      </w:r>
      <w:r w:rsidRPr="00C97042">
        <w:rPr>
          <w:rFonts w:ascii="Times New Roman" w:hAnsi="Times New Roman" w:cs="Times New Roman"/>
          <w:sz w:val="28"/>
          <w:szCs w:val="28"/>
        </w:rPr>
        <w:t>0 слов</w:t>
      </w:r>
      <w:r w:rsidR="00B46AF5" w:rsidRPr="00C97042">
        <w:rPr>
          <w:rFonts w:ascii="Times New Roman" w:hAnsi="Times New Roman" w:cs="Times New Roman"/>
          <w:sz w:val="28"/>
          <w:szCs w:val="28"/>
        </w:rPr>
        <w:t>)</w:t>
      </w:r>
    </w:p>
    <w:p w14:paraId="27461FDE" w14:textId="3E4A1734" w:rsidR="00DD5FA7" w:rsidRPr="00026954" w:rsidRDefault="00DD5FA7" w:rsidP="00B46AF5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присылать по электронной почте</w:t>
      </w:r>
      <w:r w:rsidR="00B46AF5">
        <w:rPr>
          <w:rFonts w:ascii="Times New Roman" w:hAnsi="Times New Roman" w:cs="Times New Roman"/>
          <w:sz w:val="28"/>
          <w:szCs w:val="28"/>
        </w:rPr>
        <w:t xml:space="preserve"> </w:t>
      </w:r>
      <w:r w:rsidR="004D4628">
        <w:rPr>
          <w:rFonts w:ascii="Times New Roman" w:hAnsi="Times New Roman" w:cs="Times New Roman"/>
          <w:b/>
          <w:sz w:val="28"/>
          <w:szCs w:val="28"/>
        </w:rPr>
        <w:t>до 25 марта 2025</w:t>
      </w:r>
      <w:r w:rsidRPr="00026954">
        <w:rPr>
          <w:rFonts w:ascii="Times New Roman" w:hAnsi="Times New Roman" w:cs="Times New Roman"/>
          <w:b/>
          <w:sz w:val="28"/>
          <w:szCs w:val="28"/>
        </w:rPr>
        <w:t>г.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14AA2" w14:textId="382D76CD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(форма заявки</w:t>
      </w:r>
      <w:r w:rsidR="005A0ACB" w:rsidRPr="00026954">
        <w:rPr>
          <w:rFonts w:ascii="Times New Roman" w:hAnsi="Times New Roman" w:cs="Times New Roman"/>
          <w:sz w:val="28"/>
          <w:szCs w:val="28"/>
        </w:rPr>
        <w:t>/ анкета</w:t>
      </w:r>
      <w:r w:rsidRPr="00026954">
        <w:rPr>
          <w:rFonts w:ascii="Times New Roman" w:hAnsi="Times New Roman" w:cs="Times New Roman"/>
          <w:sz w:val="28"/>
          <w:szCs w:val="28"/>
        </w:rPr>
        <w:t xml:space="preserve"> прилагается)</w:t>
      </w:r>
    </w:p>
    <w:p w14:paraId="4FD41B48" w14:textId="0F3C3DCB" w:rsidR="00154FB0" w:rsidRDefault="00DD5FA7" w:rsidP="00AF1F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662421">
        <w:rPr>
          <w:rFonts w:ascii="Times New Roman" w:hAnsi="Times New Roman" w:cs="Times New Roman"/>
          <w:b/>
          <w:sz w:val="28"/>
          <w:szCs w:val="28"/>
        </w:rPr>
        <w:t>ы</w:t>
      </w:r>
      <w:r w:rsidRPr="00026954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  <w:r w:rsidR="005A0ACB" w:rsidRPr="000269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1B5A0F" w14:textId="77777777" w:rsidR="00985E9F" w:rsidRDefault="00985E9F" w:rsidP="00AF1F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B24392F" w14:textId="4A934115" w:rsidR="00985E9F" w:rsidRDefault="00722BD7" w:rsidP="00AF1FF7">
      <w:pPr>
        <w:pBdr>
          <w:bottom w:val="single" w:sz="6" w:space="1" w:color="auto"/>
        </w:pBdr>
        <w:spacing w:after="0" w:line="276" w:lineRule="auto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722BD7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Карапетян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Тамара </w:t>
      </w:r>
      <w:proofErr w:type="spellStart"/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Арамовна</w:t>
      </w:r>
      <w:proofErr w:type="spellEnd"/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hyperlink r:id="rId9" w:history="1">
        <w:r w:rsidR="00C97042" w:rsidRPr="00980B23">
          <w:rPr>
            <w:rStyle w:val="a4"/>
            <w:rFonts w:ascii="Times New Roman" w:hAnsi="Times New Roman" w:cs="Times New Roman"/>
            <w:b/>
            <w:sz w:val="28"/>
            <w:szCs w:val="28"/>
          </w:rPr>
          <w:t>tamu-09@mail.ru</w:t>
        </w:r>
      </w:hyperlink>
      <w:r w:rsidR="00C97042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</w:p>
    <w:p w14:paraId="6610027C" w14:textId="77777777" w:rsidR="00985E9F" w:rsidRDefault="00985E9F" w:rsidP="00AF1FF7">
      <w:pPr>
        <w:pBdr>
          <w:bottom w:val="single" w:sz="6" w:space="1" w:color="auto"/>
        </w:pBdr>
        <w:spacing w:after="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039B4B44" w14:textId="77777777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Телефон кафедры иностранных языков: 8(495) 939-13-40</w:t>
      </w:r>
    </w:p>
    <w:p w14:paraId="4A35BA1D" w14:textId="77777777" w:rsidR="00DD5FA7" w:rsidRPr="00026954" w:rsidRDefault="00DD5FA7" w:rsidP="00DD5FA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Требования к докладу: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1C3C7" w14:textId="51295977" w:rsidR="00DD5FA7" w:rsidRPr="00026954" w:rsidRDefault="00DD5FA7" w:rsidP="00DD5F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время выступления – 7 минут;</w:t>
      </w:r>
    </w:p>
    <w:p w14:paraId="32306995" w14:textId="53966A6B" w:rsidR="00DD5FA7" w:rsidRPr="00C97042" w:rsidRDefault="00DD5FA7" w:rsidP="00DD5F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визуальное сопровождение </w:t>
      </w:r>
      <w:r w:rsidRPr="00C97042">
        <w:rPr>
          <w:rFonts w:ascii="Times New Roman" w:hAnsi="Times New Roman" w:cs="Times New Roman"/>
          <w:sz w:val="28"/>
          <w:szCs w:val="28"/>
        </w:rPr>
        <w:t>выступления</w:t>
      </w:r>
      <w:r w:rsidR="00675E44" w:rsidRPr="00C97042">
        <w:rPr>
          <w:rFonts w:ascii="Times New Roman" w:hAnsi="Times New Roman" w:cs="Times New Roman"/>
          <w:sz w:val="28"/>
          <w:szCs w:val="28"/>
        </w:rPr>
        <w:t xml:space="preserve"> (не более 7 слайдов)</w:t>
      </w:r>
    </w:p>
    <w:p w14:paraId="064F4D21" w14:textId="5016AC4D" w:rsidR="00DD5FA7" w:rsidRPr="00026954" w:rsidRDefault="00DD5FA7" w:rsidP="00DD5FA7">
      <w:pPr>
        <w:spacing w:after="280" w:line="36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По результатам конференции планируется выпустить </w:t>
      </w:r>
      <w:r w:rsidR="000C6036" w:rsidRPr="00026954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Pr="00026954">
        <w:rPr>
          <w:rFonts w:ascii="Times New Roman" w:hAnsi="Times New Roman" w:cs="Times New Roman"/>
          <w:sz w:val="28"/>
          <w:szCs w:val="28"/>
        </w:rPr>
        <w:t>сборник докладов</w:t>
      </w:r>
      <w:r w:rsidR="000C6036" w:rsidRPr="00026954">
        <w:rPr>
          <w:rFonts w:ascii="Times New Roman" w:hAnsi="Times New Roman" w:cs="Times New Roman"/>
          <w:sz w:val="28"/>
          <w:szCs w:val="28"/>
        </w:rPr>
        <w:t>, одобренных на секционном заседании.</w:t>
      </w:r>
      <w:r w:rsidRPr="0002695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4E8FDB" w14:textId="77777777" w:rsidR="00DD5FA7" w:rsidRPr="00026954" w:rsidRDefault="00DD5FA7" w:rsidP="00DD5FA7">
      <w:pPr>
        <w:spacing w:after="280"/>
        <w:ind w:left="129" w:right="129" w:firstLine="5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Требования к оформлению статей для сборника</w:t>
      </w:r>
    </w:p>
    <w:p w14:paraId="2729B5C1" w14:textId="77777777" w:rsidR="00E01F10" w:rsidRDefault="00DD5FA7" w:rsidP="00DD5FA7">
      <w:pPr>
        <w:spacing w:after="280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Объем 4-6 стр. Рукопись предоставляется в формате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26954">
        <w:rPr>
          <w:rFonts w:ascii="Times New Roman" w:hAnsi="Times New Roman" w:cs="Times New Roman"/>
          <w:sz w:val="28"/>
          <w:szCs w:val="28"/>
        </w:rPr>
        <w:t xml:space="preserve">. </w:t>
      </w:r>
      <w:r w:rsidRPr="007C5C92">
        <w:rPr>
          <w:rFonts w:ascii="Times New Roman" w:hAnsi="Times New Roman" w:cs="Times New Roman"/>
          <w:sz w:val="28"/>
          <w:szCs w:val="28"/>
        </w:rPr>
        <w:t xml:space="preserve">Кегель – </w:t>
      </w:r>
      <w:r w:rsidR="007F08FC">
        <w:rPr>
          <w:rFonts w:ascii="Times New Roman" w:hAnsi="Times New Roman" w:cs="Times New Roman"/>
          <w:sz w:val="28"/>
          <w:szCs w:val="28"/>
        </w:rPr>
        <w:t>12</w:t>
      </w:r>
      <w:r w:rsidRPr="007C5C92">
        <w:rPr>
          <w:rFonts w:ascii="Times New Roman" w:hAnsi="Times New Roman" w:cs="Times New Roman"/>
          <w:sz w:val="28"/>
          <w:szCs w:val="28"/>
        </w:rPr>
        <w:t>,</w:t>
      </w:r>
      <w:r w:rsidRPr="00026954">
        <w:rPr>
          <w:rFonts w:ascii="Times New Roman" w:hAnsi="Times New Roman" w:cs="Times New Roman"/>
          <w:sz w:val="28"/>
          <w:szCs w:val="28"/>
        </w:rPr>
        <w:t xml:space="preserve"> шрифт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26954">
        <w:rPr>
          <w:rFonts w:ascii="Times New Roman" w:hAnsi="Times New Roman" w:cs="Times New Roman"/>
          <w:sz w:val="28"/>
          <w:szCs w:val="28"/>
        </w:rPr>
        <w:t xml:space="preserve">, межстрочный интервал – 1,5. Не более 28 строк на странице. Поля страниц рукописи 2 см. </w:t>
      </w:r>
    </w:p>
    <w:p w14:paraId="4310CF46" w14:textId="0EE937E4" w:rsidR="0009201C" w:rsidRPr="00C97042" w:rsidRDefault="007A1631" w:rsidP="0009201C">
      <w:pPr>
        <w:rPr>
          <w:rFonts w:ascii="Times New Roman" w:hAnsi="Times New Roman" w:cs="Times New Roman"/>
          <w:sz w:val="28"/>
          <w:szCs w:val="28"/>
        </w:rPr>
      </w:pPr>
      <w:r w:rsidRPr="00C9704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D5FA7" w:rsidRPr="00C97042">
        <w:rPr>
          <w:rFonts w:ascii="Times New Roman" w:hAnsi="Times New Roman" w:cs="Times New Roman"/>
          <w:b/>
          <w:bCs/>
          <w:sz w:val="28"/>
          <w:szCs w:val="28"/>
        </w:rPr>
        <w:t>аголов</w:t>
      </w:r>
      <w:r w:rsidRPr="00C97042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D5FA7" w:rsidRPr="00C9704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97042">
        <w:rPr>
          <w:rFonts w:ascii="Times New Roman" w:hAnsi="Times New Roman" w:cs="Times New Roman"/>
          <w:b/>
          <w:bCs/>
          <w:sz w:val="28"/>
          <w:szCs w:val="28"/>
        </w:rPr>
        <w:t xml:space="preserve"> аннотация,</w:t>
      </w:r>
      <w:r w:rsidR="00DD5FA7" w:rsidRPr="00C97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7042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слова, </w:t>
      </w:r>
      <w:r w:rsidR="00DD5FA7" w:rsidRPr="00C97042">
        <w:rPr>
          <w:rFonts w:ascii="Times New Roman" w:hAnsi="Times New Roman" w:cs="Times New Roman"/>
          <w:b/>
          <w:bCs/>
          <w:sz w:val="28"/>
          <w:szCs w:val="28"/>
        </w:rPr>
        <w:t>ссыл</w:t>
      </w:r>
      <w:r w:rsidRPr="00C97042">
        <w:rPr>
          <w:rFonts w:ascii="Times New Roman" w:hAnsi="Times New Roman" w:cs="Times New Roman"/>
          <w:b/>
          <w:bCs/>
          <w:sz w:val="28"/>
          <w:szCs w:val="28"/>
        </w:rPr>
        <w:t>ки</w:t>
      </w:r>
      <w:r w:rsidR="00DD5FA7" w:rsidRPr="00C97042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C97042">
        <w:rPr>
          <w:rFonts w:ascii="Times New Roman" w:hAnsi="Times New Roman" w:cs="Times New Roman"/>
          <w:b/>
          <w:bCs/>
          <w:sz w:val="28"/>
          <w:szCs w:val="28"/>
        </w:rPr>
        <w:t>библиография оформляются в строгом соответствии с образцом</w:t>
      </w:r>
      <w:r w:rsidR="0009201C" w:rsidRPr="00C9704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9201C" w:rsidRPr="00C97042">
        <w:rPr>
          <w:rFonts w:ascii="Times New Roman" w:hAnsi="Times New Roman" w:cs="Times New Roman"/>
          <w:sz w:val="28"/>
          <w:szCs w:val="28"/>
        </w:rPr>
        <w:t xml:space="preserve"> принятом для сборника конференции (см. </w:t>
      </w:r>
      <w:r w:rsidR="0009201C" w:rsidRPr="00C97042">
        <w:rPr>
          <w:i/>
          <w:iCs/>
          <w:sz w:val="28"/>
          <w:szCs w:val="28"/>
          <w:shd w:val="clear" w:color="auto" w:fill="FFFFFF"/>
        </w:rPr>
        <w:t>Сборник студенческой конференции-2024</w:t>
      </w:r>
      <w:r w:rsidR="0009201C" w:rsidRPr="00C97042">
        <w:rPr>
          <w:sz w:val="28"/>
          <w:szCs w:val="28"/>
          <w:shd w:val="clear" w:color="auto" w:fill="FFFFFF"/>
        </w:rPr>
        <w:t>)</w:t>
      </w:r>
      <w:r w:rsidR="00453D86" w:rsidRPr="00C97042">
        <w:rPr>
          <w:sz w:val="28"/>
          <w:szCs w:val="28"/>
          <w:shd w:val="clear" w:color="auto" w:fill="FFFFFF"/>
        </w:rPr>
        <w:t>.</w:t>
      </w:r>
      <w:r w:rsidR="0009201C" w:rsidRPr="00C97042">
        <w:rPr>
          <w:rFonts w:eastAsia="Times New Roman"/>
          <w:sz w:val="28"/>
          <w:szCs w:val="28"/>
          <w:lang w:eastAsia="ru-RU"/>
        </w:rPr>
        <w:t xml:space="preserve"> </w:t>
      </w:r>
    </w:p>
    <w:p w14:paraId="5410CA11" w14:textId="7D970EFF" w:rsidR="00DD5FA7" w:rsidRDefault="00DD5FA7" w:rsidP="00DD5FA7">
      <w:pPr>
        <w:pStyle w:val="a5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  <w:r w:rsidRPr="00026954">
        <w:rPr>
          <w:rFonts w:eastAsia="Times New Roman"/>
          <w:color w:val="000000"/>
          <w:sz w:val="28"/>
          <w:szCs w:val="28"/>
          <w:lang w:eastAsia="ru-RU"/>
        </w:rPr>
        <w:t>Ссылка на публикацию: </w:t>
      </w:r>
    </w:p>
    <w:p w14:paraId="2727547C" w14:textId="77777777" w:rsidR="00C97042" w:rsidRPr="00C97042" w:rsidRDefault="00C97042" w:rsidP="00DD5FA7">
      <w:pPr>
        <w:pStyle w:val="a5"/>
        <w:shd w:val="clear" w:color="auto" w:fill="FFFFFF"/>
        <w:spacing w:afterAutospacing="0"/>
        <w:rPr>
          <w:rStyle w:val="a4"/>
          <w:rFonts w:eastAsia="Times New Roman"/>
          <w:color w:val="000000"/>
          <w:sz w:val="28"/>
          <w:szCs w:val="28"/>
          <w:u w:val="none"/>
          <w:lang w:eastAsia="ru-RU"/>
        </w:rPr>
      </w:pPr>
    </w:p>
    <w:p w14:paraId="2589672C" w14:textId="190B8EBD" w:rsidR="00C97042" w:rsidRDefault="00C97042" w:rsidP="00DD5FA7">
      <w:pPr>
        <w:pStyle w:val="a5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  <w:hyperlink r:id="rId10" w:history="1">
        <w:r w:rsidRPr="00A83464">
          <w:rPr>
            <w:rStyle w:val="a4"/>
            <w:rFonts w:eastAsia="Times New Roman"/>
            <w:sz w:val="28"/>
            <w:szCs w:val="28"/>
            <w:lang w:eastAsia="ru-RU"/>
          </w:rPr>
          <w:t>https://www.econ.msu.ru/sys/raw.php?o=117392&amp;p=attachment</w:t>
        </w:r>
      </w:hyperlink>
    </w:p>
    <w:p w14:paraId="0EE4AD67" w14:textId="77777777" w:rsidR="00C97042" w:rsidRPr="00985E9F" w:rsidRDefault="00C97042" w:rsidP="00DD5FA7">
      <w:pPr>
        <w:pStyle w:val="a5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</w:p>
    <w:p w14:paraId="224806F5" w14:textId="59568B5C" w:rsidR="003431FA" w:rsidRDefault="00DD5FA7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985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раздел сайта</w:t>
      </w:r>
      <w:r w:rsidRPr="00C9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11" w:history="1">
        <w:r w:rsidR="00C97042" w:rsidRPr="00A83464">
          <w:rPr>
            <w:rStyle w:val="a4"/>
            <w:rFonts w:ascii="Times New Roman" w:hAnsi="Times New Roman" w:cs="Times New Roman"/>
            <w:sz w:val="28"/>
            <w:szCs w:val="28"/>
          </w:rPr>
          <w:t>https://www.econ.msu.ru/elibrary/is/bef/</w:t>
        </w:r>
      </w:hyperlink>
      <w:r w:rsidR="00C970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A0D7A" w14:textId="118FC89C" w:rsidR="007165AA" w:rsidRDefault="007165AA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0FBCF9" w14:textId="64C5195B" w:rsidR="00985E9F" w:rsidRDefault="00985E9F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A9557" w14:textId="77777777" w:rsidR="003A4168" w:rsidRPr="00662421" w:rsidRDefault="003A4168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F212AA" w14:textId="77777777" w:rsidR="00453D86" w:rsidRDefault="00453D86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3A27E0" w14:textId="2411EE5C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lastRenderedPageBreak/>
        <w:t>АНКЕТА УЧАСТНИКА</w:t>
      </w:r>
    </w:p>
    <w:p w14:paraId="29F6D58A" w14:textId="4D4237AD" w:rsidR="00B933F3" w:rsidRPr="00026954" w:rsidRDefault="00B933F3" w:rsidP="00B933F3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6"/>
          <w:szCs w:val="36"/>
        </w:rPr>
      </w:pPr>
      <w:r w:rsidRPr="00B933F3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026954">
        <w:rPr>
          <w:rFonts w:ascii="Times New Roman" w:hAnsi="Times New Roman" w:cs="Times New Roman"/>
          <w:b/>
          <w:sz w:val="36"/>
          <w:szCs w:val="36"/>
        </w:rPr>
        <w:t>Х</w:t>
      </w:r>
      <w:r w:rsidR="004D4628">
        <w:rPr>
          <w:rFonts w:ascii="Times New Roman" w:hAnsi="Times New Roman" w:cs="Times New Roman"/>
          <w:b/>
          <w:sz w:val="36"/>
          <w:szCs w:val="36"/>
          <w:lang w:val="en-US"/>
        </w:rPr>
        <w:t>IV</w:t>
      </w:r>
      <w:r w:rsidRPr="00026954">
        <w:rPr>
          <w:rFonts w:ascii="Times New Roman" w:hAnsi="Times New Roman" w:cs="Times New Roman"/>
          <w:b/>
          <w:sz w:val="36"/>
          <w:szCs w:val="36"/>
        </w:rPr>
        <w:t xml:space="preserve"> Международн</w:t>
      </w:r>
      <w:r>
        <w:rPr>
          <w:rFonts w:ascii="Times New Roman" w:hAnsi="Times New Roman" w:cs="Times New Roman"/>
          <w:b/>
          <w:sz w:val="36"/>
          <w:szCs w:val="36"/>
        </w:rPr>
        <w:t>ой</w:t>
      </w:r>
      <w:r w:rsidRPr="00026954">
        <w:rPr>
          <w:rFonts w:ascii="Times New Roman" w:hAnsi="Times New Roman" w:cs="Times New Roman"/>
          <w:sz w:val="36"/>
          <w:szCs w:val="36"/>
        </w:rPr>
        <w:t xml:space="preserve"> 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>студенческ</w:t>
      </w:r>
      <w:r>
        <w:rPr>
          <w:rFonts w:ascii="Times New Roman" w:hAnsi="Times New Roman" w:cs="Times New Roman"/>
          <w:b/>
          <w:bCs/>
          <w:sz w:val="36"/>
          <w:szCs w:val="36"/>
        </w:rPr>
        <w:t>ой</w:t>
      </w:r>
    </w:p>
    <w:p w14:paraId="7D6AD629" w14:textId="77777777" w:rsidR="00B933F3" w:rsidRPr="00026954" w:rsidRDefault="00B933F3" w:rsidP="00B933F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33F3"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>научно-практическ</w:t>
      </w:r>
      <w:r>
        <w:rPr>
          <w:rFonts w:ascii="Times New Roman" w:hAnsi="Times New Roman" w:cs="Times New Roman"/>
          <w:b/>
          <w:bCs/>
          <w:sz w:val="36"/>
          <w:szCs w:val="36"/>
        </w:rPr>
        <w:t>ой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 xml:space="preserve"> конференци</w:t>
      </w:r>
      <w:r>
        <w:rPr>
          <w:rFonts w:ascii="Times New Roman" w:hAnsi="Times New Roman" w:cs="Times New Roman"/>
          <w:b/>
          <w:bCs/>
          <w:sz w:val="36"/>
          <w:szCs w:val="36"/>
        </w:rPr>
        <w:t>и</w:t>
      </w:r>
    </w:p>
    <w:p w14:paraId="06A6EA98" w14:textId="287AFA70" w:rsidR="00B933F3" w:rsidRPr="00B933F3" w:rsidRDefault="00B933F3" w:rsidP="00B933F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B933F3">
        <w:rPr>
          <w:rFonts w:ascii="Times New Roman" w:hAnsi="Times New Roman" w:cs="Times New Roman"/>
          <w:b/>
          <w:bCs/>
          <w:sz w:val="36"/>
          <w:szCs w:val="36"/>
        </w:rPr>
        <w:t xml:space="preserve">             </w:t>
      </w:r>
      <w:r w:rsidR="004D4628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2 </w:t>
      </w:r>
      <w:r w:rsidR="004D4628">
        <w:rPr>
          <w:rFonts w:ascii="Times New Roman" w:hAnsi="Times New Roman" w:cs="Times New Roman"/>
          <w:b/>
          <w:bCs/>
          <w:sz w:val="36"/>
          <w:szCs w:val="36"/>
        </w:rPr>
        <w:t>апреля</w:t>
      </w:r>
      <w:r w:rsidR="004D4628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2025</w:t>
      </w:r>
      <w:r w:rsidRPr="007F08F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7F08FC"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Pr="007F08FC">
        <w:rPr>
          <w:rFonts w:ascii="Times New Roman" w:hAnsi="Times New Roman" w:cs="Times New Roman"/>
          <w:b/>
          <w:bCs/>
          <w:sz w:val="36"/>
          <w:szCs w:val="36"/>
          <w:lang w:val="en-US"/>
        </w:rPr>
        <w:t>.</w:t>
      </w:r>
    </w:p>
    <w:p w14:paraId="4C827AE5" w14:textId="77777777" w:rsidR="00B933F3" w:rsidRPr="00B933F3" w:rsidRDefault="00B933F3" w:rsidP="00B933F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55A1DD8" w14:textId="35B98E18" w:rsidR="00154FB0" w:rsidRPr="003A4168" w:rsidRDefault="00154FB0" w:rsidP="00154FB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3A4168">
        <w:rPr>
          <w:rFonts w:ascii="Times New Roman" w:hAnsi="Times New Roman" w:cs="Times New Roman"/>
          <w:b/>
          <w:i/>
          <w:sz w:val="40"/>
          <w:szCs w:val="40"/>
          <w:lang w:val="en-US"/>
        </w:rPr>
        <w:t>New Horizons of Economic Growth</w:t>
      </w:r>
      <w:r w:rsidR="0088333A" w:rsidRPr="0088333A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r w:rsidRPr="003A4168">
        <w:rPr>
          <w:rFonts w:ascii="Times New Roman" w:hAnsi="Times New Roman" w:cs="Times New Roman"/>
          <w:b/>
          <w:i/>
          <w:sz w:val="40"/>
          <w:szCs w:val="40"/>
          <w:lang w:val="en-US"/>
        </w:rPr>
        <w:t>#</w:t>
      </w:r>
    </w:p>
    <w:p w14:paraId="0D37A18B" w14:textId="77777777" w:rsidR="00154FB0" w:rsidRPr="00C97042" w:rsidRDefault="00154FB0" w:rsidP="00154FB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A4168">
        <w:rPr>
          <w:rFonts w:ascii="Times New Roman" w:hAnsi="Times New Roman" w:cs="Times New Roman"/>
          <w:b/>
          <w:i/>
          <w:sz w:val="40"/>
          <w:szCs w:val="40"/>
          <w:lang w:val="en-US"/>
        </w:rPr>
        <w:t>Social</w:t>
      </w:r>
      <w:r w:rsidRPr="00C97042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3A4168">
        <w:rPr>
          <w:rFonts w:ascii="Times New Roman" w:hAnsi="Times New Roman" w:cs="Times New Roman"/>
          <w:b/>
          <w:i/>
          <w:sz w:val="40"/>
          <w:szCs w:val="40"/>
          <w:lang w:val="en-US"/>
        </w:rPr>
        <w:t>Wellbeing</w:t>
      </w:r>
      <w:r w:rsidRPr="00C97042">
        <w:rPr>
          <w:rFonts w:ascii="Times New Roman" w:hAnsi="Times New Roman" w:cs="Times New Roman"/>
          <w:b/>
          <w:i/>
          <w:sz w:val="40"/>
          <w:szCs w:val="40"/>
        </w:rPr>
        <w:t xml:space="preserve"> # </w:t>
      </w:r>
      <w:r w:rsidRPr="003A4168">
        <w:rPr>
          <w:rFonts w:ascii="Times New Roman" w:hAnsi="Times New Roman" w:cs="Times New Roman"/>
          <w:b/>
          <w:i/>
          <w:sz w:val="40"/>
          <w:szCs w:val="40"/>
          <w:lang w:val="en-US"/>
        </w:rPr>
        <w:t>Cultural</w:t>
      </w:r>
      <w:r w:rsidRPr="00C97042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3A4168">
        <w:rPr>
          <w:rFonts w:ascii="Times New Roman" w:hAnsi="Times New Roman" w:cs="Times New Roman"/>
          <w:b/>
          <w:i/>
          <w:sz w:val="40"/>
          <w:szCs w:val="40"/>
          <w:lang w:val="en-US"/>
        </w:rPr>
        <w:t>Achievements</w:t>
      </w:r>
    </w:p>
    <w:p w14:paraId="4C642F45" w14:textId="7BE2732D" w:rsidR="00895D12" w:rsidRDefault="00C97042">
      <w: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97042" w:rsidRPr="005F1621" w14:paraId="77925140" w14:textId="77777777" w:rsidTr="001F01DE">
        <w:tc>
          <w:tcPr>
            <w:tcW w:w="9345" w:type="dxa"/>
          </w:tcPr>
          <w:p w14:paraId="1981F80A" w14:textId="4BB73493" w:rsidR="00C97042" w:rsidRPr="005F1621" w:rsidRDefault="00C97042" w:rsidP="001F01DE">
            <w:pPr>
              <w:snapToGrid w:val="0"/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7E2D4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Title of the report</w:t>
            </w:r>
            <w:r w:rsidRPr="00C9704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пример</w:t>
            </w:r>
            <w:r w:rsidRPr="00C9704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</w:p>
          <w:p w14:paraId="2A155261" w14:textId="77777777" w:rsidR="00C97042" w:rsidRPr="00747C8F" w:rsidRDefault="00C97042" w:rsidP="001F01D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ru-RU"/>
              </w:rPr>
            </w:pPr>
            <w:r w:rsidRPr="007E2D4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>Digital Transformation of the Financial Sector</w:t>
            </w:r>
          </w:p>
          <w:p w14:paraId="0F06164D" w14:textId="77777777" w:rsidR="00C97042" w:rsidRPr="00747C8F" w:rsidRDefault="00C97042" w:rsidP="001F01DE">
            <w:pPr>
              <w:rPr>
                <w:lang w:val="en-US"/>
              </w:rPr>
            </w:pPr>
          </w:p>
        </w:tc>
      </w:tr>
      <w:tr w:rsidR="00C97042" w:rsidRPr="00100886" w14:paraId="6CDC5DD6" w14:textId="77777777" w:rsidTr="001F01DE">
        <w:tc>
          <w:tcPr>
            <w:tcW w:w="9345" w:type="dxa"/>
          </w:tcPr>
          <w:p w14:paraId="4343F6D1" w14:textId="77777777" w:rsidR="00C97042" w:rsidRPr="007E2D47" w:rsidRDefault="00C97042" w:rsidP="001F01DE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7E2D4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"/>
              </w:rPr>
              <w:t>Abstract</w:t>
            </w:r>
            <w:r w:rsidRPr="007E2D4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"/>
              </w:rPr>
              <w:t xml:space="preserve"> (100-120 words</w:t>
            </w:r>
            <w:r w:rsidRPr="007E2D4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21607F6D" w14:textId="77777777" w:rsidR="00C97042" w:rsidRDefault="00C97042" w:rsidP="001F01DE"/>
          <w:p w14:paraId="0E0547BA" w14:textId="77777777" w:rsidR="00C97042" w:rsidRDefault="00C97042" w:rsidP="001F01DE"/>
          <w:p w14:paraId="7B9D56DA" w14:textId="77777777" w:rsidR="00C97042" w:rsidRDefault="00C97042" w:rsidP="001F01DE"/>
          <w:p w14:paraId="5E19D072" w14:textId="77777777" w:rsidR="00C97042" w:rsidRDefault="00C97042" w:rsidP="001F01DE"/>
          <w:p w14:paraId="1F5E8AF2" w14:textId="77777777" w:rsidR="00C97042" w:rsidRDefault="00C97042" w:rsidP="001F01DE"/>
          <w:p w14:paraId="09051E1D" w14:textId="77777777" w:rsidR="00C97042" w:rsidRDefault="00C97042" w:rsidP="001F01DE"/>
          <w:p w14:paraId="2460FADB" w14:textId="77777777" w:rsidR="00C97042" w:rsidRDefault="00C97042" w:rsidP="001F01DE"/>
          <w:p w14:paraId="37845F81" w14:textId="77777777" w:rsidR="00C97042" w:rsidRDefault="00C97042" w:rsidP="001F01DE"/>
          <w:p w14:paraId="6C509753" w14:textId="77777777" w:rsidR="00C97042" w:rsidRDefault="00C97042" w:rsidP="001F01DE"/>
          <w:p w14:paraId="6ACA4595" w14:textId="77777777" w:rsidR="00C97042" w:rsidRPr="00100886" w:rsidRDefault="00C97042" w:rsidP="001F01DE"/>
        </w:tc>
      </w:tr>
      <w:tr w:rsidR="00C97042" w:rsidRPr="00100886" w14:paraId="54E6D549" w14:textId="77777777" w:rsidTr="001F01DE">
        <w:tc>
          <w:tcPr>
            <w:tcW w:w="9345" w:type="dxa"/>
          </w:tcPr>
          <w:p w14:paraId="5D08CC8F" w14:textId="77777777" w:rsidR="00C97042" w:rsidRPr="007E2D47" w:rsidRDefault="00C97042" w:rsidP="001F01DE">
            <w:pPr>
              <w:spacing w:after="100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7E2D4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Keywords:</w:t>
            </w:r>
          </w:p>
          <w:p w14:paraId="359C607E" w14:textId="77777777" w:rsidR="00C97042" w:rsidRDefault="00C97042" w:rsidP="001F01DE"/>
          <w:p w14:paraId="4B2E93BF" w14:textId="77777777" w:rsidR="00C97042" w:rsidRPr="00100886" w:rsidRDefault="00C97042" w:rsidP="001F01DE"/>
        </w:tc>
      </w:tr>
      <w:tr w:rsidR="00C97042" w:rsidRPr="00100886" w14:paraId="218DE054" w14:textId="77777777" w:rsidTr="001F01DE">
        <w:tc>
          <w:tcPr>
            <w:tcW w:w="9345" w:type="dxa"/>
          </w:tcPr>
          <w:p w14:paraId="369135A0" w14:textId="77777777" w:rsidR="00C97042" w:rsidRDefault="00C97042" w:rsidP="001F01D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ФИО (полностью)</w:t>
            </w:r>
          </w:p>
          <w:p w14:paraId="7BC3085F" w14:textId="77777777" w:rsidR="00C97042" w:rsidRDefault="00C97042" w:rsidP="001F01DE"/>
          <w:p w14:paraId="04252F22" w14:textId="77777777" w:rsidR="00C97042" w:rsidRPr="00100886" w:rsidRDefault="00C97042" w:rsidP="001F01DE"/>
        </w:tc>
      </w:tr>
      <w:tr w:rsidR="00C97042" w:rsidRPr="00100886" w14:paraId="42DF5928" w14:textId="77777777" w:rsidTr="001F01DE">
        <w:tc>
          <w:tcPr>
            <w:tcW w:w="9345" w:type="dxa"/>
          </w:tcPr>
          <w:p w14:paraId="5AE3BA1A" w14:textId="77777777" w:rsidR="00C97042" w:rsidRDefault="00C97042" w:rsidP="001F01D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Адрес электронной почты</w:t>
            </w:r>
          </w:p>
          <w:p w14:paraId="6D674B23" w14:textId="77777777" w:rsidR="00C97042" w:rsidRDefault="00C97042" w:rsidP="001F01DE"/>
          <w:p w14:paraId="2EBA79CC" w14:textId="77777777" w:rsidR="00C97042" w:rsidRPr="00100886" w:rsidRDefault="00C97042" w:rsidP="001F01DE"/>
        </w:tc>
      </w:tr>
      <w:tr w:rsidR="00C97042" w:rsidRPr="00100886" w14:paraId="473CBBB5" w14:textId="77777777" w:rsidTr="001F01DE">
        <w:tc>
          <w:tcPr>
            <w:tcW w:w="9345" w:type="dxa"/>
          </w:tcPr>
          <w:p w14:paraId="0D6C2967" w14:textId="77777777" w:rsidR="00C97042" w:rsidRDefault="00C97042" w:rsidP="001F01D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ВУЗ, факультет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курс</w:t>
            </w:r>
          </w:p>
          <w:p w14:paraId="097D0E0B" w14:textId="77777777" w:rsidR="00C97042" w:rsidRDefault="00C97042" w:rsidP="001F01DE"/>
          <w:p w14:paraId="1D906343" w14:textId="77777777" w:rsidR="00C97042" w:rsidRPr="00100886" w:rsidRDefault="00C97042" w:rsidP="001F01DE"/>
        </w:tc>
      </w:tr>
      <w:tr w:rsidR="00C97042" w:rsidRPr="00100886" w14:paraId="32144A25" w14:textId="77777777" w:rsidTr="001F01DE">
        <w:tc>
          <w:tcPr>
            <w:tcW w:w="9345" w:type="dxa"/>
          </w:tcPr>
          <w:p w14:paraId="7FF9FBB2" w14:textId="77777777" w:rsidR="00C97042" w:rsidRDefault="00C97042" w:rsidP="001F01DE">
            <w:pPr>
              <w:snapToGrid w:val="0"/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ФИО преподавателя ин. яз. (полностью)</w:t>
            </w:r>
          </w:p>
          <w:p w14:paraId="3439DFEA" w14:textId="77777777" w:rsidR="00C97042" w:rsidRDefault="00C97042" w:rsidP="001F01DE"/>
          <w:p w14:paraId="2B4FDE6A" w14:textId="77777777" w:rsidR="00C97042" w:rsidRPr="00100886" w:rsidRDefault="00C97042" w:rsidP="001F01DE"/>
        </w:tc>
      </w:tr>
    </w:tbl>
    <w:p w14:paraId="39697CEF" w14:textId="77777777" w:rsidR="00C97042" w:rsidRDefault="00C97042"/>
    <w:sectPr w:rsidR="00C9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249EF"/>
    <w:multiLevelType w:val="multilevel"/>
    <w:tmpl w:val="47EE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F7B83"/>
    <w:multiLevelType w:val="multilevel"/>
    <w:tmpl w:val="233AF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8943669">
    <w:abstractNumId w:val="1"/>
  </w:num>
  <w:num w:numId="2" w16cid:durableId="24766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F9"/>
    <w:rsid w:val="00024E4D"/>
    <w:rsid w:val="00026954"/>
    <w:rsid w:val="0004634A"/>
    <w:rsid w:val="0009201C"/>
    <w:rsid w:val="000C6036"/>
    <w:rsid w:val="000C6E0A"/>
    <w:rsid w:val="000F0B3F"/>
    <w:rsid w:val="00142D69"/>
    <w:rsid w:val="00154FB0"/>
    <w:rsid w:val="0018552B"/>
    <w:rsid w:val="00196FA8"/>
    <w:rsid w:val="001A08C8"/>
    <w:rsid w:val="001A7B83"/>
    <w:rsid w:val="0022703D"/>
    <w:rsid w:val="002915F3"/>
    <w:rsid w:val="003212D2"/>
    <w:rsid w:val="003431FA"/>
    <w:rsid w:val="00346FDF"/>
    <w:rsid w:val="003A4168"/>
    <w:rsid w:val="0042407F"/>
    <w:rsid w:val="00453D86"/>
    <w:rsid w:val="004627BA"/>
    <w:rsid w:val="004D4628"/>
    <w:rsid w:val="005A0ACB"/>
    <w:rsid w:val="005B5D4A"/>
    <w:rsid w:val="005F1621"/>
    <w:rsid w:val="00662421"/>
    <w:rsid w:val="00675E44"/>
    <w:rsid w:val="006944F9"/>
    <w:rsid w:val="006C7DD1"/>
    <w:rsid w:val="007165AA"/>
    <w:rsid w:val="00722BD7"/>
    <w:rsid w:val="007A1631"/>
    <w:rsid w:val="007A1BBF"/>
    <w:rsid w:val="007C5C92"/>
    <w:rsid w:val="007F08FC"/>
    <w:rsid w:val="00845CB6"/>
    <w:rsid w:val="0085098E"/>
    <w:rsid w:val="0086570B"/>
    <w:rsid w:val="0088333A"/>
    <w:rsid w:val="00895D12"/>
    <w:rsid w:val="00952FAA"/>
    <w:rsid w:val="00985E9F"/>
    <w:rsid w:val="009C79B1"/>
    <w:rsid w:val="00A26462"/>
    <w:rsid w:val="00A65133"/>
    <w:rsid w:val="00AF1FF7"/>
    <w:rsid w:val="00B46AF5"/>
    <w:rsid w:val="00B52DA4"/>
    <w:rsid w:val="00B933F3"/>
    <w:rsid w:val="00C16631"/>
    <w:rsid w:val="00C579DE"/>
    <w:rsid w:val="00C97042"/>
    <w:rsid w:val="00CD7508"/>
    <w:rsid w:val="00CF1828"/>
    <w:rsid w:val="00D25B45"/>
    <w:rsid w:val="00D52C75"/>
    <w:rsid w:val="00D62F2E"/>
    <w:rsid w:val="00D84D74"/>
    <w:rsid w:val="00DD5FA7"/>
    <w:rsid w:val="00DE5288"/>
    <w:rsid w:val="00E01F10"/>
    <w:rsid w:val="00E114E0"/>
    <w:rsid w:val="00E52DE7"/>
    <w:rsid w:val="00E56FF7"/>
    <w:rsid w:val="00E66862"/>
    <w:rsid w:val="00EF201D"/>
    <w:rsid w:val="00FB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DCF1"/>
  <w15:chartTrackingRefBased/>
  <w15:docId w15:val="{65D9993C-91D8-4EE1-B144-35B89341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A7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DD5FA7"/>
    <w:rPr>
      <w:color w:val="0563C1" w:themeColor="hyperlink"/>
      <w:u w:val="single"/>
    </w:rPr>
  </w:style>
  <w:style w:type="character" w:customStyle="1" w:styleId="-">
    <w:name w:val="Интернет-ссылка"/>
    <w:basedOn w:val="a0"/>
    <w:unhideWhenUsed/>
    <w:rsid w:val="00DD5FA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D5FA7"/>
    <w:pPr>
      <w:spacing w:after="0" w:afterAutospacing="1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201C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9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.msu.ru/departments/fl/Events.20241122194336_184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econ.msu.ru/elibrary/is/be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con.msu.ru/sys/raw.php?o=117392&amp;p=attachm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mu-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9396-A034-4B6A-A53D-BCD25D96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Guschina Nataliya Yuryevna</dc:creator>
  <cp:keywords/>
  <dc:description/>
  <cp:lastModifiedBy>Тамара Карапетян</cp:lastModifiedBy>
  <cp:revision>4</cp:revision>
  <dcterms:created xsi:type="dcterms:W3CDTF">2024-11-28T10:16:00Z</dcterms:created>
  <dcterms:modified xsi:type="dcterms:W3CDTF">2025-03-18T18:55:00Z</dcterms:modified>
</cp:coreProperties>
</file>