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9FF7" w14:textId="53FFE55A" w:rsidR="002B447B" w:rsidRDefault="00535159" w:rsidP="00535159">
      <w:r>
        <w:rPr>
          <w:noProof/>
          <w:lang w:eastAsia="ru-RU"/>
        </w:rPr>
        <w:drawing>
          <wp:inline distT="0" distB="0" distL="0" distR="0" wp14:anchorId="4982DB2A" wp14:editId="41913A8C">
            <wp:extent cx="2409825" cy="92580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477" cy="95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           </w:t>
      </w:r>
      <w:r w:rsidR="00C7122A" w:rsidRPr="00B9196D">
        <w:rPr>
          <w:rFonts w:ascii="Arial" w:eastAsia="Arial" w:hAnsi="Arial" w:cs="Arial"/>
          <w:noProof/>
          <w:color w:val="0000FF"/>
          <w:lang w:eastAsia="ru-RU"/>
        </w:rPr>
        <w:t xml:space="preserve">       </w:t>
      </w:r>
      <w:r w:rsidRPr="00B9196D">
        <w:rPr>
          <w:rFonts w:ascii="Arial" w:eastAsia="Arial" w:hAnsi="Arial" w:cs="Arial"/>
          <w:noProof/>
          <w:color w:val="0000FF"/>
          <w:lang w:eastAsia="ru-RU"/>
        </w:rPr>
        <w:t xml:space="preserve"> </w:t>
      </w:r>
      <w:r w:rsidR="002B447B">
        <w:rPr>
          <w:rFonts w:ascii="Arial" w:eastAsia="Arial" w:hAnsi="Arial" w:cs="Arial"/>
          <w:noProof/>
          <w:color w:val="0000FF"/>
          <w:lang w:eastAsia="ru-RU"/>
        </w:rPr>
        <w:drawing>
          <wp:inline distT="0" distB="0" distL="0" distR="0" wp14:anchorId="5670EA75" wp14:editId="6D7BA233">
            <wp:extent cx="1695450" cy="952500"/>
            <wp:effectExtent l="0" t="0" r="0" b="0"/>
            <wp:docPr id="7" name="image3.jpg" descr="Some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Some 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2CE25D" w14:textId="77777777" w:rsidR="00D2344C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6C6BAD08" w14:textId="7360F1E5" w:rsidR="002B447B" w:rsidRPr="000A57D7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Центр языков и межкультурной коммуникации </w:t>
      </w:r>
    </w:p>
    <w:p w14:paraId="3918ADA5" w14:textId="5A5A00B6" w:rsidR="002B447B" w:rsidRDefault="002B447B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экономического факультета МГУ </w:t>
      </w:r>
    </w:p>
    <w:p w14:paraId="452EA761" w14:textId="77777777" w:rsidR="00D2344C" w:rsidRPr="000A57D7" w:rsidRDefault="00D2344C" w:rsidP="002B447B">
      <w:pPr>
        <w:jc w:val="center"/>
        <w:rPr>
          <w:rFonts w:ascii="Times New Roman" w:eastAsia="Arial" w:hAnsi="Times New Roman" w:cs="Times New Roman"/>
          <w:sz w:val="32"/>
          <w:szCs w:val="32"/>
        </w:rPr>
      </w:pPr>
    </w:p>
    <w:p w14:paraId="32B1E068" w14:textId="671D7C43" w:rsidR="002A7646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приглаша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е</w:t>
      </w:r>
      <w:r w:rsidRPr="000A57D7">
        <w:rPr>
          <w:rFonts w:ascii="Times New Roman" w:eastAsia="Arial" w:hAnsi="Times New Roman" w:cs="Times New Roman"/>
          <w:sz w:val="32"/>
          <w:szCs w:val="32"/>
        </w:rPr>
        <w:t>т студентов 1 курс</w:t>
      </w:r>
      <w:r w:rsidR="00AE34B1" w:rsidRPr="000A57D7">
        <w:rPr>
          <w:rFonts w:ascii="Times New Roman" w:eastAsia="Arial" w:hAnsi="Times New Roman" w:cs="Times New Roman"/>
          <w:sz w:val="32"/>
          <w:szCs w:val="32"/>
        </w:rPr>
        <w:t>а</w:t>
      </w:r>
      <w:r w:rsidRPr="000A57D7">
        <w:rPr>
          <w:rFonts w:ascii="Times New Roman" w:eastAsia="Arial" w:hAnsi="Times New Roman" w:cs="Times New Roman"/>
          <w:sz w:val="32"/>
          <w:szCs w:val="32"/>
        </w:rPr>
        <w:t xml:space="preserve"> неязыковых факультетов </w:t>
      </w:r>
    </w:p>
    <w:p w14:paraId="02CA7746" w14:textId="00680C70" w:rsidR="002B447B" w:rsidRPr="000A57D7" w:rsidRDefault="002B447B" w:rsidP="002A7646">
      <w:pPr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0A57D7">
        <w:rPr>
          <w:rFonts w:ascii="Times New Roman" w:eastAsia="Arial" w:hAnsi="Times New Roman" w:cs="Times New Roman"/>
          <w:sz w:val="32"/>
          <w:szCs w:val="32"/>
        </w:rPr>
        <w:t xml:space="preserve">принять участие в </w:t>
      </w:r>
    </w:p>
    <w:p w14:paraId="2C4E7439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8CD8699" w14:textId="5CF4641B" w:rsidR="002B447B" w:rsidRPr="000042E7" w:rsidRDefault="004C30B7" w:rsidP="000042E7">
      <w:pPr>
        <w:jc w:val="center"/>
        <w:rPr>
          <w:rFonts w:ascii="Algerian" w:eastAsia="Arial" w:hAnsi="Algerian" w:cs="Times New Roman"/>
          <w:b/>
          <w:sz w:val="36"/>
          <w:szCs w:val="36"/>
        </w:rPr>
      </w:pP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К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онкурсе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оратор</w:t>
      </w:r>
      <w:r w:rsidRPr="000042E7">
        <w:rPr>
          <w:rFonts w:ascii="Cambria" w:eastAsia="Arial" w:hAnsi="Cambria" w:cs="Cambria"/>
          <w:b/>
          <w:color w:val="000000" w:themeColor="text1"/>
          <w:sz w:val="36"/>
          <w:szCs w:val="36"/>
        </w:rPr>
        <w:t>ов</w:t>
      </w:r>
      <w:r w:rsidR="002B447B" w:rsidRPr="000042E7">
        <w:rPr>
          <w:rFonts w:ascii="Algerian" w:eastAsia="Arial" w:hAnsi="Algerian" w:cs="Times New Roman"/>
          <w:b/>
          <w:color w:val="000000" w:themeColor="text1"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на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английском</w:t>
      </w:r>
      <w:r w:rsidR="002B447B" w:rsidRPr="000042E7">
        <w:rPr>
          <w:rFonts w:ascii="Algerian" w:eastAsia="Arial" w:hAnsi="Algerian" w:cs="Times New Roman"/>
          <w:b/>
          <w:sz w:val="36"/>
          <w:szCs w:val="36"/>
        </w:rPr>
        <w:t xml:space="preserve"> </w:t>
      </w:r>
      <w:r w:rsidR="002B447B" w:rsidRPr="000042E7">
        <w:rPr>
          <w:rFonts w:ascii="Cambria" w:eastAsia="Arial" w:hAnsi="Cambria" w:cs="Cambria"/>
          <w:b/>
          <w:sz w:val="36"/>
          <w:szCs w:val="36"/>
        </w:rPr>
        <w:t>языке</w:t>
      </w:r>
      <w:r w:rsidR="002B447B" w:rsidRPr="000042E7">
        <w:rPr>
          <w:rFonts w:ascii="Algerian" w:eastAsia="Times New Roman" w:hAnsi="Algerian" w:cs="Times New Roman"/>
          <w:b/>
          <w:color w:val="000000"/>
          <w:sz w:val="36"/>
          <w:szCs w:val="36"/>
        </w:rPr>
        <w:t xml:space="preserve"> </w:t>
      </w:r>
    </w:p>
    <w:p w14:paraId="5FB18EE5" w14:textId="016CC01C" w:rsidR="002B447B" w:rsidRPr="00F93D78" w:rsidRDefault="002B447B" w:rsidP="002B447B">
      <w:pPr>
        <w:jc w:val="center"/>
        <w:rPr>
          <w:rFonts w:ascii="Times New Roman" w:eastAsia="Arial" w:hAnsi="Times New Roman" w:cs="Times New Roman"/>
          <w:b/>
          <w:i/>
          <w:iCs/>
          <w:sz w:val="36"/>
          <w:szCs w:val="36"/>
        </w:rPr>
      </w:pP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Values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</w:t>
      </w:r>
      <w:r w:rsidR="00F0136F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val="en-US"/>
        </w:rPr>
        <w:t>Challenges</w:t>
      </w:r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#</w:t>
      </w:r>
      <w:r w:rsid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F93D78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  <w:t>NewSolutions</w:t>
      </w:r>
      <w:proofErr w:type="spellEnd"/>
    </w:p>
    <w:p w14:paraId="39C3D5F0" w14:textId="77777777" w:rsidR="002B447B" w:rsidRPr="009D3521" w:rsidRDefault="002B447B" w:rsidP="002B447B">
      <w:pPr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5221558D" w14:textId="048D83E0" w:rsidR="000042E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Первый этап конкурса проводится внутри факультета или вуза, количество участников не ограничено.</w:t>
      </w:r>
    </w:p>
    <w:p w14:paraId="2634306B" w14:textId="03C16F41" w:rsidR="000A57D7" w:rsidRDefault="002B447B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По результатам данного этапа каждый факультет или вуз выбирает </w:t>
      </w:r>
      <w:r w:rsid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до 4-х победителей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и отправляет 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их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видеоролик</w:t>
      </w:r>
      <w:r w:rsidR="002A7646" w:rsidRPr="007A75E9">
        <w:rPr>
          <w:rFonts w:ascii="Times New Roman" w:eastAsia="Arial" w:hAnsi="Times New Roman" w:cs="Times New Roman"/>
          <w:sz w:val="28"/>
          <w:szCs w:val="28"/>
        </w:rPr>
        <w:t>и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для участия во втором этапе </w:t>
      </w:r>
      <w:r w:rsidR="00FC1365" w:rsidRPr="007A75E9">
        <w:rPr>
          <w:rFonts w:ascii="Times New Roman" w:eastAsia="Arial" w:hAnsi="Times New Roman" w:cs="Times New Roman"/>
          <w:sz w:val="28"/>
          <w:szCs w:val="28"/>
        </w:rPr>
        <w:t>на указанные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электронные почты:</w:t>
      </w:r>
    </w:p>
    <w:p w14:paraId="60F853F8" w14:textId="77777777" w:rsidR="000042E7" w:rsidRPr="007A75E9" w:rsidRDefault="000042E7" w:rsidP="00491D72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1EF2FEC0" w14:textId="68463E48" w:rsidR="00FC1365" w:rsidRPr="00A5784F" w:rsidRDefault="00AD6C31" w:rsidP="002B447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5784F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ponuro</w:t>
        </w:r>
        <w:r w:rsidRPr="00A5784F">
          <w:rPr>
            <w:rStyle w:val="a4"/>
            <w:rFonts w:ascii="Times New Roman" w:eastAsia="Arial" w:hAnsi="Times New Roman" w:cs="Times New Roman"/>
            <w:sz w:val="28"/>
            <w:szCs w:val="28"/>
          </w:rPr>
          <w:t>@</w:t>
        </w:r>
        <w:r w:rsidRPr="00A5784F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inbox</w:t>
        </w:r>
        <w:r w:rsidRPr="00A5784F">
          <w:rPr>
            <w:rStyle w:val="a4"/>
            <w:rFonts w:ascii="Times New Roman" w:eastAsia="Arial" w:hAnsi="Times New Roman" w:cs="Times New Roman"/>
            <w:sz w:val="28"/>
            <w:szCs w:val="28"/>
          </w:rPr>
          <w:t>.</w:t>
        </w:r>
        <w:r w:rsidRPr="00A5784F">
          <w:rPr>
            <w:rStyle w:val="a4"/>
            <w:rFonts w:ascii="Times New Roman" w:eastAsia="Arial" w:hAnsi="Times New Roman" w:cs="Times New Roman"/>
            <w:sz w:val="28"/>
            <w:szCs w:val="28"/>
            <w:lang w:val="en-US"/>
          </w:rPr>
          <w:t>ru</w:t>
        </w:r>
      </w:hyperlink>
    </w:p>
    <w:p w14:paraId="027D50EF" w14:textId="296FB999" w:rsidR="000815EB" w:rsidRPr="000815EB" w:rsidRDefault="000815EB" w:rsidP="002B447B">
      <w:pPr>
        <w:jc w:val="both"/>
        <w:rPr>
          <w:rStyle w:val="a4"/>
          <w:rFonts w:ascii="Times New Roman" w:eastAsia="Arial" w:hAnsi="Times New Roman" w:cs="Times New Roman"/>
          <w:sz w:val="28"/>
          <w:szCs w:val="28"/>
        </w:rPr>
      </w:pPr>
      <w:hyperlink r:id="rId8" w:history="1">
        <w:r w:rsidRPr="00A578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suslov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784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57E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784B08" w14:textId="77777777" w:rsidR="00AD6C31" w:rsidRPr="00AD6C31" w:rsidRDefault="00AD6C31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C33C20" w14:textId="5EF98132" w:rsidR="00AD6C31" w:rsidRDefault="00AD6C31" w:rsidP="00AD6C31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6CC1">
        <w:rPr>
          <w:rFonts w:ascii="Times New Roman" w:eastAsia="Arial" w:hAnsi="Times New Roman" w:cs="Times New Roman"/>
          <w:sz w:val="28"/>
          <w:szCs w:val="28"/>
        </w:rPr>
        <w:t xml:space="preserve">В </w:t>
      </w:r>
      <w:r w:rsidR="00D2344C" w:rsidRPr="00F06CC1">
        <w:rPr>
          <w:rFonts w:ascii="Times New Roman" w:eastAsia="Arial" w:hAnsi="Times New Roman" w:cs="Times New Roman"/>
          <w:sz w:val="28"/>
          <w:szCs w:val="28"/>
        </w:rPr>
        <w:t xml:space="preserve">сопроводительном письме </w:t>
      </w:r>
      <w:r w:rsidRPr="00F06CC1">
        <w:rPr>
          <w:rFonts w:ascii="Times New Roman" w:eastAsia="Arial" w:hAnsi="Times New Roman" w:cs="Times New Roman"/>
          <w:sz w:val="28"/>
          <w:szCs w:val="28"/>
        </w:rPr>
        <w:t>необходимо указать полное ФИО участника, ВУЗ, направление подготовки и курс, а также ФИО ведущего преподавателя с адресом электронной почты.</w:t>
      </w:r>
    </w:p>
    <w:p w14:paraId="1CF11C7F" w14:textId="77777777" w:rsidR="00FC1365" w:rsidRPr="007A75E9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C9EED0C" w14:textId="75EE1CF4" w:rsidR="000A57D7" w:rsidRDefault="002B447B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784F">
        <w:rPr>
          <w:rFonts w:ascii="Times New Roman" w:eastAsia="Arial" w:hAnsi="Times New Roman" w:cs="Times New Roman"/>
          <w:sz w:val="28"/>
          <w:szCs w:val="28"/>
        </w:rPr>
        <w:t xml:space="preserve">Срок предоставления видеороликов победителей первого этапа – </w:t>
      </w:r>
      <w:r w:rsidR="008B7C15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>1</w:t>
      </w:r>
      <w:r w:rsidR="00B57EE6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>6</w:t>
      </w:r>
      <w:r w:rsidR="008B7C15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апреля</w:t>
      </w:r>
      <w:r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202</w:t>
      </w:r>
      <w:r w:rsidR="000815EB"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>5</w:t>
      </w:r>
      <w:r w:rsidRPr="00A5784F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года</w:t>
      </w:r>
      <w:r w:rsidRPr="00A5784F">
        <w:rPr>
          <w:rFonts w:ascii="Times New Roman" w:eastAsia="Arial" w:hAnsi="Times New Roman" w:cs="Times New Roman"/>
          <w:sz w:val="28"/>
          <w:szCs w:val="28"/>
        </w:rPr>
        <w:t xml:space="preserve"> включительно.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875DCF6" w14:textId="214B30E1" w:rsidR="002B447B" w:rsidRDefault="00FC1365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Видеоролики, присланные </w:t>
      </w:r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после указанной </w:t>
      </w:r>
      <w:r w:rsidR="00491D72">
        <w:rPr>
          <w:rFonts w:ascii="Times New Roman" w:eastAsia="Arial" w:hAnsi="Times New Roman" w:cs="Times New Roman"/>
          <w:sz w:val="28"/>
          <w:szCs w:val="28"/>
        </w:rPr>
        <w:t>даты, рассматриваться не будут.</w:t>
      </w:r>
    </w:p>
    <w:p w14:paraId="1FD3AE26" w14:textId="77777777" w:rsidR="00491D72" w:rsidRPr="007A75E9" w:rsidRDefault="00491D72" w:rsidP="002B447B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373BB156" w14:textId="7B724CDE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E9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видео</w:t>
      </w:r>
      <w:r w:rsidR="00D54065" w:rsidRPr="007A75E9">
        <w:rPr>
          <w:rFonts w:ascii="Times New Roman" w:hAnsi="Times New Roman" w:cs="Times New Roman"/>
          <w:b/>
          <w:bCs/>
          <w:sz w:val="28"/>
          <w:szCs w:val="28"/>
        </w:rPr>
        <w:t>ролику</w:t>
      </w:r>
      <w:r w:rsidRPr="007A75E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0EF45B" w14:textId="2454AB04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>Допустимый формат видеофайла: МP4</w:t>
      </w:r>
      <w:r w:rsidR="00B57EE6" w:rsidRPr="00A5784F">
        <w:rPr>
          <w:rFonts w:ascii="Times New Roman" w:hAnsi="Times New Roman" w:cs="Times New Roman"/>
          <w:sz w:val="28"/>
          <w:szCs w:val="28"/>
        </w:rPr>
        <w:t xml:space="preserve">; </w:t>
      </w:r>
      <w:r w:rsidR="00B57EE6" w:rsidRPr="00A5784F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="00B57EE6" w:rsidRPr="00A5784F">
        <w:rPr>
          <w:rFonts w:ascii="Times New Roman" w:hAnsi="Times New Roman" w:cs="Times New Roman"/>
          <w:sz w:val="28"/>
          <w:szCs w:val="28"/>
        </w:rPr>
        <w:t>.</w:t>
      </w:r>
    </w:p>
    <w:p w14:paraId="40C0FECE" w14:textId="0850C0C1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>Ориентация – горизонтальная.</w:t>
      </w:r>
    </w:p>
    <w:p w14:paraId="73BC2005" w14:textId="15CC7658" w:rsidR="007A75E9" w:rsidRPr="00A5784F" w:rsidRDefault="00AE34B1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4F">
        <w:rPr>
          <w:rFonts w:ascii="Times New Roman" w:hAnsi="Times New Roman" w:cs="Times New Roman"/>
          <w:sz w:val="28"/>
          <w:szCs w:val="28"/>
        </w:rPr>
        <w:t>Д</w:t>
      </w:r>
      <w:r w:rsidR="002B447B" w:rsidRPr="00A5784F">
        <w:rPr>
          <w:rFonts w:ascii="Times New Roman" w:hAnsi="Times New Roman" w:cs="Times New Roman"/>
          <w:sz w:val="28"/>
          <w:szCs w:val="28"/>
        </w:rPr>
        <w:t>лительность видеофайла –</w:t>
      </w:r>
      <w:r w:rsidR="002B447B" w:rsidRPr="00A57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</w:rPr>
        <w:t>1,5 минуты</w:t>
      </w:r>
      <w:r w:rsidR="00A5784F" w:rsidRPr="00A5784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F6F953" w14:textId="48D6CE7B" w:rsidR="004C30B7" w:rsidRPr="00A5784F" w:rsidRDefault="004C30B7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 должно быть снято одним кадром, без склеек и монтажа (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one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take</w:t>
      </w:r>
      <w:r w:rsidRPr="00A578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14:paraId="4D34FB35" w14:textId="57CD721C" w:rsidR="002B447B" w:rsidRPr="00A5784F" w:rsidRDefault="002B447B" w:rsidP="00491D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784F">
        <w:rPr>
          <w:rFonts w:ascii="Times New Roman" w:hAnsi="Times New Roman" w:cs="Times New Roman"/>
          <w:sz w:val="28"/>
          <w:szCs w:val="28"/>
        </w:rPr>
        <w:t>Название видеофайла должно включать: название конкурса, год проведения, название вуза, ФИО участника через нижнее подчеркивание (например: Ораторы 202</w:t>
      </w:r>
      <w:r w:rsidR="000815EB" w:rsidRPr="00A5784F">
        <w:rPr>
          <w:rFonts w:ascii="Times New Roman" w:hAnsi="Times New Roman" w:cs="Times New Roman"/>
          <w:sz w:val="28"/>
          <w:szCs w:val="28"/>
        </w:rPr>
        <w:t>5</w:t>
      </w:r>
      <w:r w:rsidRPr="00A5784F">
        <w:rPr>
          <w:rFonts w:ascii="Times New Roman" w:hAnsi="Times New Roman" w:cs="Times New Roman"/>
          <w:sz w:val="28"/>
          <w:szCs w:val="28"/>
        </w:rPr>
        <w:t>_МИФИ_Иванов ИИ).</w:t>
      </w:r>
    </w:p>
    <w:p w14:paraId="188BB80D" w14:textId="76847303" w:rsidR="007A75E9" w:rsidRPr="000815EB" w:rsidRDefault="00AD6C31" w:rsidP="00D2344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CC1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D2344C" w:rsidRPr="00F06CC1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F06CC1">
        <w:rPr>
          <w:rFonts w:ascii="Times New Roman" w:hAnsi="Times New Roman" w:cs="Times New Roman"/>
          <w:sz w:val="28"/>
          <w:szCs w:val="28"/>
        </w:rPr>
        <w:t>выступления</w:t>
      </w:r>
      <w:r w:rsidR="00F06CC1" w:rsidRPr="00F06CC1">
        <w:rPr>
          <w:rFonts w:ascii="Times New Roman" w:hAnsi="Times New Roman" w:cs="Times New Roman"/>
          <w:sz w:val="28"/>
          <w:szCs w:val="28"/>
        </w:rPr>
        <w:t xml:space="preserve">. </w:t>
      </w:r>
      <w:r w:rsidR="00D2344C" w:rsidRPr="000815EB">
        <w:rPr>
          <w:rFonts w:ascii="Times New Roman" w:hAnsi="Times New Roman" w:cs="Times New Roman"/>
          <w:b/>
          <w:bCs/>
          <w:sz w:val="28"/>
          <w:szCs w:val="28"/>
        </w:rPr>
        <w:t>Групповые видеоролики не рассматриваются</w:t>
      </w:r>
      <w:r w:rsidR="000815EB" w:rsidRPr="00B57EE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62F2C4" w14:textId="77777777" w:rsidR="00D2344C" w:rsidRPr="00D2344C" w:rsidRDefault="00D2344C" w:rsidP="00D2344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49603D6" w14:textId="0477787A" w:rsidR="002B447B" w:rsidRPr="007A75E9" w:rsidRDefault="002B447B" w:rsidP="007A75E9">
      <w:pPr>
        <w:pStyle w:val="a3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Время выступления </w:t>
      </w:r>
      <w:r w:rsidR="00AE34B1" w:rsidRPr="007A75E9">
        <w:rPr>
          <w:rFonts w:ascii="Times New Roman" w:eastAsia="Arial" w:hAnsi="Times New Roman" w:cs="Times New Roman"/>
          <w:sz w:val="28"/>
          <w:szCs w:val="28"/>
        </w:rPr>
        <w:t>1,5 минуты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.   </w:t>
      </w:r>
    </w:p>
    <w:p w14:paraId="0A1DEB95" w14:textId="119ECFAA" w:rsidR="002B447B" w:rsidRPr="007A75E9" w:rsidRDefault="002B447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  <w:r w:rsidR="00AA48A9">
        <w:rPr>
          <w:rFonts w:ascii="Times New Roman" w:eastAsia="Arial" w:hAnsi="Times New Roman" w:cs="Times New Roman"/>
          <w:sz w:val="28"/>
          <w:szCs w:val="28"/>
        </w:rPr>
        <w:t>/f</w:t>
      </w:r>
      <w:proofErr w:type="spellStart"/>
      <w:r w:rsidR="00AA48A9">
        <w:rPr>
          <w:rFonts w:ascii="Times New Roman" w:eastAsia="Arial" w:hAnsi="Times New Roman" w:cs="Times New Roman"/>
          <w:sz w:val="28"/>
          <w:szCs w:val="28"/>
          <w:lang w:val="en-US"/>
        </w:rPr>
        <w:t>ormal</w:t>
      </w:r>
      <w:proofErr w:type="spellEnd"/>
      <w:r w:rsidR="00AA48A9" w:rsidRPr="00AA48A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706986F" w14:textId="31A43D1A" w:rsidR="002B447B" w:rsidRPr="007A75E9" w:rsidRDefault="0054530B" w:rsidP="007A75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H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ейтральный</w:t>
      </w:r>
      <w:proofErr w:type="spellEnd"/>
      <w:r w:rsidR="002B447B" w:rsidRPr="007A75E9">
        <w:rPr>
          <w:rFonts w:ascii="Times New Roman" w:eastAsia="Arial" w:hAnsi="Times New Roman" w:cs="Times New Roman"/>
          <w:sz w:val="28"/>
          <w:szCs w:val="28"/>
        </w:rPr>
        <w:t xml:space="preserve"> фон.</w:t>
      </w:r>
    </w:p>
    <w:p w14:paraId="6B70753F" w14:textId="77777777" w:rsidR="000042E7" w:rsidRDefault="002B447B" w:rsidP="0093410F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Если участник 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за</w:t>
      </w:r>
      <w:r w:rsidRPr="007A75E9">
        <w:rPr>
          <w:rFonts w:ascii="Times New Roman" w:eastAsia="Arial" w:hAnsi="Times New Roman" w:cs="Times New Roman"/>
          <w:sz w:val="28"/>
          <w:szCs w:val="28"/>
        </w:rPr>
        <w:t>чит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ыва</w:t>
      </w:r>
      <w:r w:rsidRPr="007A75E9">
        <w:rPr>
          <w:rFonts w:ascii="Times New Roman" w:eastAsia="Arial" w:hAnsi="Times New Roman" w:cs="Times New Roman"/>
          <w:sz w:val="28"/>
          <w:szCs w:val="28"/>
        </w:rPr>
        <w:t>ет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 xml:space="preserve"> текст</w:t>
      </w:r>
      <w:r w:rsidRPr="007A75E9">
        <w:rPr>
          <w:rFonts w:ascii="Times New Roman" w:eastAsia="Arial" w:hAnsi="Times New Roman" w:cs="Times New Roman"/>
          <w:sz w:val="28"/>
          <w:szCs w:val="28"/>
        </w:rPr>
        <w:t>, видеоролик снимается с конкурса</w:t>
      </w:r>
      <w:r w:rsidR="005420AE" w:rsidRPr="007A75E9">
        <w:rPr>
          <w:rFonts w:ascii="Times New Roman" w:eastAsia="Arial" w:hAnsi="Times New Roman" w:cs="Times New Roman"/>
          <w:sz w:val="28"/>
          <w:szCs w:val="28"/>
        </w:rPr>
        <w:t>.</w:t>
      </w:r>
    </w:p>
    <w:p w14:paraId="08AD88AC" w14:textId="26E99E73" w:rsidR="002B447B" w:rsidRPr="000042E7" w:rsidRDefault="002B447B" w:rsidP="000042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В случае несоблюдения хотя бы одного из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выш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еуказанных </w:t>
      </w:r>
      <w:r w:rsidR="0054530B" w:rsidRPr="000042E7">
        <w:rPr>
          <w:rFonts w:ascii="Times New Roman" w:eastAsia="Arial" w:hAnsi="Times New Roman" w:cs="Times New Roman"/>
          <w:sz w:val="28"/>
          <w:szCs w:val="28"/>
        </w:rPr>
        <w:t>условий, видеоролик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0042E7">
        <w:rPr>
          <w:rFonts w:ascii="Times New Roman" w:eastAsia="Arial" w:hAnsi="Times New Roman" w:cs="Times New Roman"/>
          <w:b/>
          <w:bCs/>
          <w:sz w:val="28"/>
          <w:szCs w:val="28"/>
        </w:rPr>
        <w:t>не будет участвовать</w:t>
      </w:r>
      <w:r w:rsidRPr="000042E7">
        <w:rPr>
          <w:rFonts w:ascii="Times New Roman" w:eastAsia="Arial" w:hAnsi="Times New Roman" w:cs="Times New Roman"/>
          <w:sz w:val="28"/>
          <w:szCs w:val="28"/>
        </w:rPr>
        <w:t xml:space="preserve"> в конкурсе</w:t>
      </w:r>
      <w:r w:rsidR="002A7646" w:rsidRPr="000042E7">
        <w:rPr>
          <w:rFonts w:ascii="Times New Roman" w:eastAsia="Arial" w:hAnsi="Times New Roman" w:cs="Times New Roman"/>
          <w:sz w:val="28"/>
          <w:szCs w:val="28"/>
        </w:rPr>
        <w:t>.</w:t>
      </w:r>
    </w:p>
    <w:p w14:paraId="6BB7101A" w14:textId="77777777" w:rsidR="000E15A5" w:rsidRPr="007A75E9" w:rsidRDefault="000E15A5" w:rsidP="0093410F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68F1AF47" w14:textId="7AC826CF" w:rsidR="000E15A5" w:rsidRPr="007A75E9" w:rsidRDefault="000E15A5" w:rsidP="000E15A5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оценивания</w:t>
      </w:r>
      <w:r w:rsidRPr="007A75E9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907"/>
        <w:gridCol w:w="1920"/>
        <w:gridCol w:w="1896"/>
        <w:gridCol w:w="2238"/>
        <w:gridCol w:w="1773"/>
      </w:tblGrid>
      <w:tr w:rsidR="002604B7" w:rsidRPr="007A75E9" w14:paraId="2FAA97CC" w14:textId="77777777" w:rsidTr="00491D72">
        <w:trPr>
          <w:trHeight w:val="1104"/>
        </w:trPr>
        <w:tc>
          <w:tcPr>
            <w:tcW w:w="1907" w:type="dxa"/>
          </w:tcPr>
          <w:p w14:paraId="0570D0D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Hlk118193042"/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920" w:type="dxa"/>
          </w:tcPr>
          <w:p w14:paraId="5407B8B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Structure and logic</w:t>
            </w:r>
          </w:p>
        </w:tc>
        <w:tc>
          <w:tcPr>
            <w:tcW w:w="1896" w:type="dxa"/>
          </w:tcPr>
          <w:p w14:paraId="4745452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477BB83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38" w:type="dxa"/>
          </w:tcPr>
          <w:p w14:paraId="70582E1D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01EDF79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73" w:type="dxa"/>
          </w:tcPr>
          <w:p w14:paraId="214002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61138BAA" w14:textId="77777777" w:rsidTr="00491D72">
        <w:trPr>
          <w:trHeight w:val="159"/>
        </w:trPr>
        <w:tc>
          <w:tcPr>
            <w:tcW w:w="1907" w:type="dxa"/>
          </w:tcPr>
          <w:p w14:paraId="3E8E496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20" w:type="dxa"/>
          </w:tcPr>
          <w:p w14:paraId="73A385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634C4F0F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38" w:type="dxa"/>
          </w:tcPr>
          <w:p w14:paraId="0181CD31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73" w:type="dxa"/>
          </w:tcPr>
          <w:p w14:paraId="6BA98300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44313686" w14:textId="77777777" w:rsidR="00491D72" w:rsidRDefault="00491D72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</w:p>
    <w:p w14:paraId="4493C7B6" w14:textId="77777777" w:rsidR="000815EB" w:rsidRDefault="000815E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ADD994F" w14:textId="3AEF7CB9" w:rsidR="000A57D7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Третий этап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 проводится </w:t>
      </w:r>
      <w:r w:rsidR="003D4678" w:rsidRPr="00A5784F">
        <w:rPr>
          <w:rFonts w:ascii="Times New Roman" w:eastAsia="Arial" w:hAnsi="Times New Roman" w:cs="Times New Roman"/>
          <w:sz w:val="28"/>
          <w:szCs w:val="28"/>
        </w:rPr>
        <w:t>в</w:t>
      </w:r>
      <w:r w:rsidR="000815EB" w:rsidRPr="00A5784F">
        <w:rPr>
          <w:rFonts w:ascii="Times New Roman" w:eastAsia="Arial" w:hAnsi="Times New Roman" w:cs="Times New Roman"/>
          <w:sz w:val="28"/>
          <w:szCs w:val="28"/>
        </w:rPr>
        <w:t xml:space="preserve"> мае</w:t>
      </w:r>
      <w:r w:rsidR="00B57EE6" w:rsidRPr="00A5784F">
        <w:rPr>
          <w:rFonts w:ascii="Times New Roman" w:eastAsia="Arial" w:hAnsi="Times New Roman" w:cs="Times New Roman"/>
          <w:sz w:val="28"/>
          <w:szCs w:val="28"/>
        </w:rPr>
        <w:t xml:space="preserve"> (</w:t>
      </w:r>
      <w:r w:rsidRPr="007A75E9">
        <w:rPr>
          <w:rFonts w:ascii="Times New Roman" w:eastAsia="Arial" w:hAnsi="Times New Roman" w:cs="Times New Roman"/>
          <w:sz w:val="28"/>
          <w:szCs w:val="28"/>
        </w:rPr>
        <w:t>в онлайн формате</w:t>
      </w:r>
      <w:r w:rsidR="00A5784F" w:rsidRPr="00A5784F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на платформе </w:t>
      </w:r>
      <w:r w:rsidRPr="007A75E9">
        <w:rPr>
          <w:rFonts w:ascii="Times New Roman" w:eastAsia="Arial" w:hAnsi="Times New Roman" w:cs="Times New Roman"/>
          <w:sz w:val="28"/>
          <w:szCs w:val="28"/>
          <w:lang w:val="en-US"/>
        </w:rPr>
        <w:t>ZOOM</w:t>
      </w:r>
      <w:r w:rsidRPr="007A75E9">
        <w:rPr>
          <w:rFonts w:ascii="Times New Roman" w:eastAsia="Arial" w:hAnsi="Times New Roman" w:cs="Times New Roman"/>
          <w:sz w:val="28"/>
          <w:szCs w:val="28"/>
        </w:rPr>
        <w:t xml:space="preserve">). </w:t>
      </w:r>
      <w:r w:rsidR="003D4678">
        <w:rPr>
          <w:rFonts w:ascii="Times New Roman" w:eastAsia="Arial" w:hAnsi="Times New Roman" w:cs="Times New Roman"/>
          <w:sz w:val="28"/>
          <w:szCs w:val="28"/>
        </w:rPr>
        <w:t>О дате проведения будет сообщено дополнительно.</w:t>
      </w:r>
    </w:p>
    <w:p w14:paraId="79537795" w14:textId="77777777" w:rsidR="000042E7" w:rsidRPr="007A75E9" w:rsidRDefault="000042E7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67D8832" w14:textId="77777777" w:rsidR="002B447B" w:rsidRPr="007A75E9" w:rsidRDefault="002B447B" w:rsidP="00491D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</w:rPr>
        <w:t>Формат проведения третьего этапа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:</w:t>
      </w:r>
    </w:p>
    <w:p w14:paraId="28DED97B" w14:textId="2B8A8462" w:rsidR="002B447B" w:rsidRPr="007A75E9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Конкурсанты получают тему для подготовки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1,5 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минутного выступления.</w:t>
      </w:r>
    </w:p>
    <w:p w14:paraId="6FDE34F0" w14:textId="13D20BF0" w:rsidR="00E0089A" w:rsidRPr="000A57D7" w:rsidRDefault="002B447B" w:rsidP="002B447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Время на подготовку 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1,5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минуты</w:t>
      </w:r>
      <w:r w:rsidR="007C74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(</w:t>
      </w:r>
      <w:r w:rsidR="00AE34B1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во время просмотра видеоролика конкурсанта)</w:t>
      </w:r>
    </w:p>
    <w:p w14:paraId="7C20A191" w14:textId="77777777" w:rsidR="000A57D7" w:rsidRPr="007A75E9" w:rsidRDefault="000A57D7" w:rsidP="000A57D7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Arial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03AD7FFA" w14:textId="341842EA" w:rsidR="002B447B" w:rsidRPr="00491D72" w:rsidRDefault="002B447B" w:rsidP="00491D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i/>
          <w:iCs/>
          <w:sz w:val="28"/>
          <w:szCs w:val="28"/>
          <w:u w:val="single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Требования к участникам третьего этапа конкурса</w:t>
      </w:r>
      <w:r w:rsidRPr="007A75E9">
        <w:rPr>
          <w:rFonts w:ascii="Times New Roman" w:eastAsia="Arial" w:hAnsi="Times New Roman" w:cs="Times New Roman"/>
          <w:sz w:val="28"/>
          <w:szCs w:val="28"/>
        </w:rPr>
        <w:t>:</w:t>
      </w:r>
    </w:p>
    <w:p w14:paraId="32134E1F" w14:textId="1D26E1D3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 xml:space="preserve">Строгое соблюдение дресс-кода –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smart</w:t>
      </w:r>
      <w:proofErr w:type="spellEnd"/>
      <w:r w:rsidRPr="007A75E9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7A75E9">
        <w:rPr>
          <w:rFonts w:ascii="Times New Roman" w:eastAsia="Arial" w:hAnsi="Times New Roman" w:cs="Times New Roman"/>
          <w:sz w:val="28"/>
          <w:szCs w:val="28"/>
        </w:rPr>
        <w:t>casual</w:t>
      </w:r>
      <w:proofErr w:type="spellEnd"/>
      <w:r w:rsidR="00A5784F" w:rsidRPr="00A5784F">
        <w:rPr>
          <w:rFonts w:ascii="Times New Roman" w:eastAsia="Arial" w:hAnsi="Times New Roman" w:cs="Times New Roman"/>
          <w:sz w:val="28"/>
          <w:szCs w:val="28"/>
        </w:rPr>
        <w:t>/</w:t>
      </w:r>
      <w:r w:rsidR="00A5784F">
        <w:rPr>
          <w:rFonts w:ascii="Times New Roman" w:eastAsia="Arial" w:hAnsi="Times New Roman" w:cs="Times New Roman"/>
          <w:sz w:val="28"/>
          <w:szCs w:val="28"/>
          <w:lang w:val="en-US"/>
        </w:rPr>
        <w:t>formal</w:t>
      </w:r>
    </w:p>
    <w:p w14:paraId="29A8CCDC" w14:textId="65173D2A" w:rsidR="002B447B" w:rsidRPr="007A75E9" w:rsidRDefault="002B447B" w:rsidP="00491D72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Включенная видеокамера</w:t>
      </w:r>
    </w:p>
    <w:p w14:paraId="47924FD2" w14:textId="77777777" w:rsidR="0093410F" w:rsidRPr="007A75E9" w:rsidRDefault="0093410F" w:rsidP="009341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72952ABC" w14:textId="77777777" w:rsidR="0093410F" w:rsidRPr="007A75E9" w:rsidRDefault="0093410F" w:rsidP="00491D72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Структура выступления:</w:t>
      </w:r>
    </w:p>
    <w:p w14:paraId="5F9552D9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Вступление</w:t>
      </w:r>
    </w:p>
    <w:p w14:paraId="7E98460A" w14:textId="77777777" w:rsidR="0093410F" w:rsidRPr="007A75E9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Аргументы (2-3)</w:t>
      </w:r>
    </w:p>
    <w:p w14:paraId="32C3ED76" w14:textId="77777777" w:rsidR="0093410F" w:rsidRDefault="0093410F" w:rsidP="007A75E9">
      <w:pPr>
        <w:pStyle w:val="a3"/>
        <w:numPr>
          <w:ilvl w:val="0"/>
          <w:numId w:val="9"/>
        </w:numPr>
        <w:spacing w:after="200" w:line="276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sz w:val="28"/>
          <w:szCs w:val="28"/>
        </w:rPr>
        <w:t>Заключение</w:t>
      </w:r>
    </w:p>
    <w:p w14:paraId="05E12C51" w14:textId="39B31B12" w:rsidR="00A5784F" w:rsidRPr="00A5784F" w:rsidRDefault="0093410F" w:rsidP="0093410F">
      <w:pPr>
        <w:spacing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t>Критерии оценивания:</w:t>
      </w: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1848"/>
        <w:gridCol w:w="2067"/>
        <w:gridCol w:w="1896"/>
        <w:gridCol w:w="2192"/>
        <w:gridCol w:w="1731"/>
      </w:tblGrid>
      <w:tr w:rsidR="002604B7" w:rsidRPr="007A75E9" w14:paraId="3334093A" w14:textId="77777777" w:rsidTr="00491D72">
        <w:trPr>
          <w:trHeight w:val="1104"/>
        </w:trPr>
        <w:tc>
          <w:tcPr>
            <w:tcW w:w="1848" w:type="dxa"/>
          </w:tcPr>
          <w:p w14:paraId="3BE93472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</w:p>
        </w:tc>
        <w:tc>
          <w:tcPr>
            <w:tcW w:w="2067" w:type="dxa"/>
          </w:tcPr>
          <w:p w14:paraId="7C8DCEA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Structure </w:t>
            </w:r>
          </w:p>
          <w:p w14:paraId="673EDE2C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argumentation and exemplification)</w:t>
            </w:r>
          </w:p>
        </w:tc>
        <w:tc>
          <w:tcPr>
            <w:tcW w:w="1896" w:type="dxa"/>
          </w:tcPr>
          <w:p w14:paraId="71DE2CA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</w:t>
            </w:r>
          </w:p>
          <w:p w14:paraId="7363E75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vocabulary, grammar, pronunciation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92" w:type="dxa"/>
          </w:tcPr>
          <w:p w14:paraId="5AB00625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Delivery and persuasion</w:t>
            </w:r>
          </w:p>
          <w:p w14:paraId="2DE8A32B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A75E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body language, pace, intonation, pauses</w:t>
            </w: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31" w:type="dxa"/>
          </w:tcPr>
          <w:p w14:paraId="50C86769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Timing</w:t>
            </w:r>
          </w:p>
        </w:tc>
      </w:tr>
      <w:tr w:rsidR="002604B7" w:rsidRPr="007A75E9" w14:paraId="141D377B" w14:textId="77777777" w:rsidTr="00491D72">
        <w:trPr>
          <w:trHeight w:val="159"/>
        </w:trPr>
        <w:tc>
          <w:tcPr>
            <w:tcW w:w="1848" w:type="dxa"/>
          </w:tcPr>
          <w:p w14:paraId="6E52C6FE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67" w:type="dxa"/>
          </w:tcPr>
          <w:p w14:paraId="78A8DEB4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96" w:type="dxa"/>
          </w:tcPr>
          <w:p w14:paraId="017496E8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192" w:type="dxa"/>
          </w:tcPr>
          <w:p w14:paraId="70CDEAF7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731" w:type="dxa"/>
          </w:tcPr>
          <w:p w14:paraId="26BBF7C6" w14:textId="77777777" w:rsidR="002604B7" w:rsidRPr="007A75E9" w:rsidRDefault="002604B7" w:rsidP="00D76E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7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14:paraId="38978E0E" w14:textId="77777777" w:rsidR="00491D72" w:rsidRDefault="00491D72" w:rsidP="002B447B">
      <w:pPr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54855F77" w14:textId="1BAC3D29" w:rsidR="00A5784F" w:rsidRPr="00A5784F" w:rsidRDefault="002B447B" w:rsidP="002B447B">
      <w:pPr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7A75E9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Жюри конкурса:</w:t>
      </w:r>
    </w:p>
    <w:p w14:paraId="0D0AA514" w14:textId="3AE28B69" w:rsidR="002B447B" w:rsidRPr="007A75E9" w:rsidRDefault="00C057E4">
      <w:pPr>
        <w:rPr>
          <w:rFonts w:ascii="Times New Roman" w:hAnsi="Times New Roman" w:cs="Times New Roman"/>
          <w:sz w:val="28"/>
          <w:szCs w:val="28"/>
        </w:rPr>
      </w:pP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ре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подаватели кафедр иностранных языков экономического </w:t>
      </w:r>
      <w:r w:rsidR="002604B7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факультета МГУ</w:t>
      </w:r>
      <w:r w:rsidR="002B447B"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 вузов-партнеров</w:t>
      </w:r>
      <w:r w:rsidRPr="007A75E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</w:t>
      </w:r>
    </w:p>
    <w:sectPr w:rsidR="002B447B" w:rsidRPr="007A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17B"/>
    <w:multiLevelType w:val="hybridMultilevel"/>
    <w:tmpl w:val="874848B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617D4"/>
    <w:multiLevelType w:val="hybridMultilevel"/>
    <w:tmpl w:val="9522E8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F1FE7"/>
    <w:multiLevelType w:val="multilevel"/>
    <w:tmpl w:val="2F706A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9E554B"/>
    <w:multiLevelType w:val="hybridMultilevel"/>
    <w:tmpl w:val="A7341886"/>
    <w:lvl w:ilvl="0" w:tplc="39664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75C25"/>
    <w:multiLevelType w:val="hybridMultilevel"/>
    <w:tmpl w:val="97F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72CC6"/>
    <w:multiLevelType w:val="hybridMultilevel"/>
    <w:tmpl w:val="BED20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35F11"/>
    <w:multiLevelType w:val="hybridMultilevel"/>
    <w:tmpl w:val="911457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B0AD3"/>
    <w:multiLevelType w:val="hybridMultilevel"/>
    <w:tmpl w:val="F3CA4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B30B7"/>
    <w:multiLevelType w:val="hybridMultilevel"/>
    <w:tmpl w:val="4672FB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2841549">
    <w:abstractNumId w:val="2"/>
  </w:num>
  <w:num w:numId="2" w16cid:durableId="252053848">
    <w:abstractNumId w:val="8"/>
  </w:num>
  <w:num w:numId="3" w16cid:durableId="2047176273">
    <w:abstractNumId w:val="1"/>
  </w:num>
  <w:num w:numId="4" w16cid:durableId="1674531905">
    <w:abstractNumId w:val="6"/>
  </w:num>
  <w:num w:numId="5" w16cid:durableId="200217261">
    <w:abstractNumId w:val="7"/>
  </w:num>
  <w:num w:numId="6" w16cid:durableId="170147655">
    <w:abstractNumId w:val="4"/>
  </w:num>
  <w:num w:numId="7" w16cid:durableId="1657103229">
    <w:abstractNumId w:val="3"/>
  </w:num>
  <w:num w:numId="8" w16cid:durableId="71393183">
    <w:abstractNumId w:val="5"/>
  </w:num>
  <w:num w:numId="9" w16cid:durableId="95848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7B"/>
    <w:rsid w:val="000042E7"/>
    <w:rsid w:val="000815EB"/>
    <w:rsid w:val="000A57D7"/>
    <w:rsid w:val="000E15A5"/>
    <w:rsid w:val="001A2CD9"/>
    <w:rsid w:val="002604B7"/>
    <w:rsid w:val="002A7646"/>
    <w:rsid w:val="002B447B"/>
    <w:rsid w:val="00300929"/>
    <w:rsid w:val="0036675C"/>
    <w:rsid w:val="003D4678"/>
    <w:rsid w:val="00402E61"/>
    <w:rsid w:val="00433624"/>
    <w:rsid w:val="00491D72"/>
    <w:rsid w:val="004C30B7"/>
    <w:rsid w:val="004E58CE"/>
    <w:rsid w:val="005248F5"/>
    <w:rsid w:val="00535159"/>
    <w:rsid w:val="005420AE"/>
    <w:rsid w:val="0054530B"/>
    <w:rsid w:val="00545395"/>
    <w:rsid w:val="0058007D"/>
    <w:rsid w:val="005E7299"/>
    <w:rsid w:val="00690DFD"/>
    <w:rsid w:val="00741E38"/>
    <w:rsid w:val="00747759"/>
    <w:rsid w:val="007A75E9"/>
    <w:rsid w:val="007C7476"/>
    <w:rsid w:val="008B7C15"/>
    <w:rsid w:val="008D24D0"/>
    <w:rsid w:val="0093410F"/>
    <w:rsid w:val="00A5784F"/>
    <w:rsid w:val="00AA48A9"/>
    <w:rsid w:val="00AD6C31"/>
    <w:rsid w:val="00AE34B1"/>
    <w:rsid w:val="00B57EE6"/>
    <w:rsid w:val="00B9196D"/>
    <w:rsid w:val="00C057E4"/>
    <w:rsid w:val="00C7122A"/>
    <w:rsid w:val="00CE29AB"/>
    <w:rsid w:val="00CE3795"/>
    <w:rsid w:val="00D2344C"/>
    <w:rsid w:val="00D54065"/>
    <w:rsid w:val="00D92AE5"/>
    <w:rsid w:val="00DC1038"/>
    <w:rsid w:val="00E0089A"/>
    <w:rsid w:val="00E07F34"/>
    <w:rsid w:val="00E96D92"/>
    <w:rsid w:val="00F0136F"/>
    <w:rsid w:val="00F06CC1"/>
    <w:rsid w:val="00F93D7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39E4"/>
  <w15:chartTrackingRefBased/>
  <w15:docId w15:val="{3E15DEC6-9778-1041-BD62-C2779974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47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FC13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36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04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96D92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A2CD9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2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i.suslo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nuro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Владимировна</dc:creator>
  <cp:keywords/>
  <dc:description/>
  <cp:lastModifiedBy>Тамара Карапетян</cp:lastModifiedBy>
  <cp:revision>8</cp:revision>
  <dcterms:created xsi:type="dcterms:W3CDTF">2024-03-25T08:59:00Z</dcterms:created>
  <dcterms:modified xsi:type="dcterms:W3CDTF">2025-03-17T10:13:00Z</dcterms:modified>
</cp:coreProperties>
</file>