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ExtendedDocument.xml" ContentType="application/vnd.openxmlformats-officedocument.wordprocessingml.commentsExtended+xml"/>
  <Override PartName="/word/peopleDocument.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6AE0" w14:textId="77777777" w:rsidR="008B3A66" w:rsidRDefault="0083298A">
      <w:pPr>
        <w:widowControl/>
        <w:jc w:val="center"/>
        <w:rPr>
          <w:b/>
          <w:bCs/>
          <w:sz w:val="24"/>
          <w:szCs w:val="24"/>
          <w:lang w:val="en-US"/>
        </w:rPr>
      </w:pPr>
      <w:r>
        <w:rPr>
          <w:b/>
          <w:bCs/>
          <w:sz w:val="24"/>
          <w:szCs w:val="24"/>
          <w:lang w:val="en-US"/>
        </w:rPr>
        <w:t>FEDERAL STATE BUDGET EDUCATIONAL</w:t>
      </w:r>
    </w:p>
    <w:p w14:paraId="241CE62C" w14:textId="77777777" w:rsidR="008B3A66" w:rsidRDefault="0083298A">
      <w:pPr>
        <w:widowControl/>
        <w:jc w:val="center"/>
        <w:rPr>
          <w:b/>
          <w:bCs/>
          <w:sz w:val="24"/>
          <w:szCs w:val="24"/>
          <w:lang w:val="en-US"/>
        </w:rPr>
      </w:pPr>
      <w:r>
        <w:rPr>
          <w:b/>
          <w:bCs/>
          <w:sz w:val="24"/>
          <w:szCs w:val="24"/>
          <w:lang w:val="en-US"/>
        </w:rPr>
        <w:t>INSTITUTION OF HIGHER EDUCATION</w:t>
      </w:r>
    </w:p>
    <w:p w14:paraId="03B6F4D0" w14:textId="77777777" w:rsidR="008B3A66" w:rsidRDefault="0083298A">
      <w:pPr>
        <w:widowControl/>
        <w:jc w:val="center"/>
        <w:rPr>
          <w:b/>
          <w:bCs/>
          <w:sz w:val="24"/>
          <w:szCs w:val="24"/>
          <w:lang w:val="en-US"/>
        </w:rPr>
      </w:pPr>
      <w:r>
        <w:rPr>
          <w:b/>
          <w:bCs/>
          <w:sz w:val="24"/>
          <w:szCs w:val="24"/>
          <w:lang w:val="en-US"/>
        </w:rPr>
        <w:t>“LOMONOSOV MOSCOW STATE UNIVERSITY”</w:t>
      </w:r>
    </w:p>
    <w:p w14:paraId="1CDA8656" w14:textId="77777777" w:rsidR="008B3A66" w:rsidRDefault="008B3A66">
      <w:pPr>
        <w:widowControl/>
        <w:jc w:val="center"/>
        <w:rPr>
          <w:b/>
          <w:bCs/>
          <w:sz w:val="24"/>
          <w:szCs w:val="24"/>
          <w:lang w:val="en-US"/>
        </w:rPr>
      </w:pPr>
    </w:p>
    <w:p w14:paraId="0660629E" w14:textId="77777777" w:rsidR="008B3A66" w:rsidRDefault="008B3A66">
      <w:pPr>
        <w:widowControl/>
        <w:jc w:val="center"/>
        <w:rPr>
          <w:b/>
          <w:bCs/>
          <w:sz w:val="24"/>
          <w:szCs w:val="24"/>
          <w:lang w:val="en-US"/>
        </w:rPr>
      </w:pPr>
    </w:p>
    <w:p w14:paraId="3AB404EA" w14:textId="77777777" w:rsidR="008B3A66" w:rsidRDefault="0083298A">
      <w:pPr>
        <w:widowControl/>
        <w:jc w:val="center"/>
        <w:rPr>
          <w:sz w:val="24"/>
          <w:szCs w:val="24"/>
          <w:lang w:val="en-US"/>
        </w:rPr>
      </w:pPr>
      <w:r>
        <w:rPr>
          <w:sz w:val="24"/>
          <w:szCs w:val="24"/>
          <w:lang w:val="en-US"/>
        </w:rPr>
        <w:t>FACULTY OF ECONOMICS</w:t>
      </w:r>
    </w:p>
    <w:p w14:paraId="272D63B8" w14:textId="77777777" w:rsidR="008B3A66" w:rsidRDefault="008B3A66">
      <w:pPr>
        <w:widowControl/>
        <w:jc w:val="center"/>
        <w:rPr>
          <w:sz w:val="24"/>
          <w:szCs w:val="24"/>
          <w:lang w:val="en-US"/>
        </w:rPr>
      </w:pPr>
    </w:p>
    <w:p w14:paraId="1357541A" w14:textId="77777777" w:rsidR="008B3A66" w:rsidRDefault="008B3A66">
      <w:pPr>
        <w:widowControl/>
        <w:jc w:val="center"/>
        <w:rPr>
          <w:sz w:val="24"/>
          <w:szCs w:val="24"/>
          <w:lang w:val="en-US"/>
        </w:rPr>
      </w:pPr>
    </w:p>
    <w:p w14:paraId="18421D26" w14:textId="77777777" w:rsidR="008B3A66" w:rsidRDefault="008B3A66">
      <w:pPr>
        <w:widowControl/>
        <w:jc w:val="center"/>
        <w:rPr>
          <w:sz w:val="24"/>
          <w:szCs w:val="24"/>
          <w:lang w:val="en-US"/>
        </w:rPr>
      </w:pPr>
    </w:p>
    <w:tbl>
      <w:tblPr>
        <w:tblW w:w="5825" w:type="dxa"/>
        <w:tblInd w:w="4503" w:type="dxa"/>
        <w:tblLook w:val="01E0" w:firstRow="1" w:lastRow="1" w:firstColumn="1" w:lastColumn="1" w:noHBand="0" w:noVBand="0"/>
      </w:tblPr>
      <w:tblGrid>
        <w:gridCol w:w="5825"/>
      </w:tblGrid>
      <w:tr w:rsidR="008B3A66" w14:paraId="6328C63D" w14:textId="77777777">
        <w:trPr>
          <w:cantSplit/>
          <w:trHeight w:val="733"/>
        </w:trPr>
        <w:tc>
          <w:tcPr>
            <w:tcW w:w="5825" w:type="dxa"/>
          </w:tcPr>
          <w:p w14:paraId="3B64FB05" w14:textId="77777777" w:rsidR="008B3A66" w:rsidRDefault="0083298A">
            <w:pPr>
              <w:widowControl/>
              <w:jc w:val="center"/>
              <w:rPr>
                <w:sz w:val="24"/>
                <w:szCs w:val="24"/>
                <w:lang w:val="en-US"/>
              </w:rPr>
            </w:pPr>
            <w:r>
              <w:rPr>
                <w:sz w:val="24"/>
                <w:szCs w:val="24"/>
                <w:lang w:val="en-US"/>
              </w:rPr>
              <w:t>«APPROVED»</w:t>
            </w:r>
          </w:p>
          <w:p w14:paraId="2BFEBBD8" w14:textId="77777777" w:rsidR="008B3A66" w:rsidRDefault="008B3A66">
            <w:pPr>
              <w:widowControl/>
              <w:jc w:val="center"/>
              <w:rPr>
                <w:sz w:val="24"/>
                <w:szCs w:val="24"/>
                <w:lang w:val="en-US"/>
              </w:rPr>
            </w:pPr>
          </w:p>
          <w:p w14:paraId="66791CD1" w14:textId="77777777" w:rsidR="008B3A66" w:rsidRDefault="0083298A">
            <w:pPr>
              <w:widowControl/>
              <w:spacing w:line="360" w:lineRule="auto"/>
              <w:jc w:val="center"/>
              <w:rPr>
                <w:sz w:val="24"/>
                <w:szCs w:val="24"/>
                <w:lang w:val="en-US"/>
              </w:rPr>
            </w:pPr>
            <w:r>
              <w:rPr>
                <w:sz w:val="24"/>
                <w:szCs w:val="24"/>
                <w:lang w:val="en-US"/>
              </w:rPr>
              <w:t>Dean of the Faculty of Economics, MSU</w:t>
            </w:r>
          </w:p>
          <w:p w14:paraId="4F53657A" w14:textId="77777777" w:rsidR="008B3A66" w:rsidRDefault="0083298A">
            <w:pPr>
              <w:widowControl/>
              <w:spacing w:line="360" w:lineRule="auto"/>
              <w:jc w:val="center"/>
              <w:rPr>
                <w:sz w:val="24"/>
                <w:szCs w:val="24"/>
              </w:rPr>
            </w:pPr>
            <w:r>
              <w:rPr>
                <w:sz w:val="24"/>
                <w:szCs w:val="24"/>
                <w:lang w:val="en-US"/>
              </w:rPr>
              <w:t>professor</w:t>
            </w:r>
            <w:r>
              <w:rPr>
                <w:sz w:val="24"/>
                <w:szCs w:val="24"/>
              </w:rPr>
              <w:t xml:space="preserve"> _____________ А.А.</w:t>
            </w:r>
            <w:r>
              <w:rPr>
                <w:sz w:val="24"/>
                <w:szCs w:val="24"/>
                <w:lang w:val="en-US"/>
              </w:rPr>
              <w:t>Auzan</w:t>
            </w:r>
          </w:p>
          <w:p w14:paraId="4D68D435" w14:textId="77777777" w:rsidR="008B3A66" w:rsidRDefault="0083298A">
            <w:pPr>
              <w:pStyle w:val="aff0"/>
              <w:spacing w:after="0" w:line="360" w:lineRule="auto"/>
              <w:ind w:firstLine="0"/>
              <w:jc w:val="center"/>
            </w:pPr>
            <w:r>
              <w:t>«___» ____________2021</w:t>
            </w:r>
          </w:p>
          <w:p w14:paraId="49A1DBC1" w14:textId="77777777" w:rsidR="008B3A66" w:rsidRDefault="008B3A66">
            <w:pPr>
              <w:widowControl/>
              <w:jc w:val="center"/>
              <w:rPr>
                <w:sz w:val="24"/>
                <w:szCs w:val="24"/>
              </w:rPr>
            </w:pPr>
          </w:p>
          <w:p w14:paraId="61786788" w14:textId="77777777" w:rsidR="008B3A66" w:rsidRDefault="008B3A66">
            <w:pPr>
              <w:widowControl/>
              <w:jc w:val="center"/>
              <w:rPr>
                <w:sz w:val="24"/>
                <w:szCs w:val="24"/>
              </w:rPr>
            </w:pPr>
          </w:p>
        </w:tc>
      </w:tr>
      <w:tr w:rsidR="008B3A66" w14:paraId="66EF36A6" w14:textId="77777777">
        <w:trPr>
          <w:trHeight w:val="431"/>
        </w:trPr>
        <w:tc>
          <w:tcPr>
            <w:tcW w:w="5825" w:type="dxa"/>
          </w:tcPr>
          <w:p w14:paraId="2E49F956" w14:textId="77777777" w:rsidR="008B3A66" w:rsidRDefault="008B3A66">
            <w:pPr>
              <w:widowControl/>
              <w:rPr>
                <w:sz w:val="24"/>
                <w:szCs w:val="24"/>
              </w:rPr>
            </w:pPr>
          </w:p>
        </w:tc>
      </w:tr>
    </w:tbl>
    <w:p w14:paraId="0210796A" w14:textId="77777777" w:rsidR="008B3A66" w:rsidRDefault="008B3A66">
      <w:pPr>
        <w:widowControl/>
        <w:rPr>
          <w:sz w:val="24"/>
          <w:szCs w:val="24"/>
        </w:rPr>
      </w:pPr>
    </w:p>
    <w:p w14:paraId="4D0E9BB1" w14:textId="77777777" w:rsidR="008B3A66" w:rsidRDefault="0083298A">
      <w:pPr>
        <w:widowControl/>
        <w:jc w:val="center"/>
        <w:rPr>
          <w:b/>
          <w:bCs/>
          <w:sz w:val="28"/>
          <w:szCs w:val="28"/>
        </w:rPr>
      </w:pPr>
      <w:r>
        <w:rPr>
          <w:b/>
          <w:bCs/>
          <w:sz w:val="28"/>
          <w:szCs w:val="28"/>
        </w:rPr>
        <w:t>COURSE SYLLABUS</w:t>
      </w:r>
    </w:p>
    <w:p w14:paraId="4477BA62" w14:textId="77777777" w:rsidR="008B3A66" w:rsidRDefault="008B3A66">
      <w:pPr>
        <w:widowControl/>
        <w:jc w:val="center"/>
        <w:rPr>
          <w:b/>
          <w:bCs/>
          <w:sz w:val="28"/>
          <w:szCs w:val="28"/>
        </w:rPr>
      </w:pPr>
    </w:p>
    <w:p w14:paraId="40360D5B" w14:textId="77777777" w:rsidR="008B3A66" w:rsidRDefault="0083298A">
      <w:pPr>
        <w:pBdr>
          <w:bottom w:val="single" w:sz="4" w:space="1" w:color="auto"/>
        </w:pBdr>
        <w:spacing w:line="360" w:lineRule="auto"/>
        <w:jc w:val="center"/>
        <w:rPr>
          <w:b/>
          <w:bCs/>
          <w:iCs/>
          <w:sz w:val="24"/>
          <w:szCs w:val="24"/>
        </w:rPr>
      </w:pPr>
      <w:r>
        <w:rPr>
          <w:b/>
          <w:bCs/>
          <w:iCs/>
          <w:sz w:val="24"/>
          <w:szCs w:val="24"/>
          <w:lang w:val="en-US"/>
        </w:rPr>
        <w:t>Course</w:t>
      </w:r>
      <w:r>
        <w:rPr>
          <w:b/>
          <w:bCs/>
          <w:iCs/>
          <w:sz w:val="24"/>
          <w:szCs w:val="24"/>
        </w:rPr>
        <w:t xml:space="preserve"> </w:t>
      </w:r>
      <w:r>
        <w:rPr>
          <w:b/>
          <w:bCs/>
          <w:iCs/>
          <w:sz w:val="24"/>
          <w:szCs w:val="24"/>
          <w:lang w:val="en-US"/>
        </w:rPr>
        <w:t>title</w:t>
      </w:r>
      <w:r>
        <w:rPr>
          <w:b/>
          <w:bCs/>
          <w:iCs/>
          <w:sz w:val="24"/>
          <w:szCs w:val="24"/>
        </w:rPr>
        <w:t>:</w:t>
      </w:r>
    </w:p>
    <w:p w14:paraId="74AB2808" w14:textId="77777777" w:rsidR="008B3A66" w:rsidRDefault="0083298A">
      <w:pPr>
        <w:pStyle w:val="3"/>
        <w:rPr>
          <w:lang w:val="en-US"/>
        </w:rPr>
      </w:pPr>
      <w:r>
        <w:rPr>
          <w:lang w:val="en-US"/>
        </w:rPr>
        <w:t>Conflict management and negotiations</w:t>
      </w:r>
    </w:p>
    <w:p w14:paraId="652BC226" w14:textId="77777777" w:rsidR="008B3A66" w:rsidRDefault="008B3A66">
      <w:pPr>
        <w:widowControl/>
        <w:rPr>
          <w:sz w:val="24"/>
          <w:szCs w:val="24"/>
          <w:lang w:val="en-US"/>
        </w:rPr>
      </w:pPr>
    </w:p>
    <w:p w14:paraId="5AC426C3" w14:textId="77777777" w:rsidR="008B3A66" w:rsidRDefault="008B3A66">
      <w:pPr>
        <w:jc w:val="center"/>
        <w:rPr>
          <w:i/>
          <w:iCs/>
          <w:sz w:val="24"/>
          <w:szCs w:val="24"/>
          <w:lang w:val="en-US"/>
        </w:rPr>
      </w:pPr>
    </w:p>
    <w:p w14:paraId="320FE374" w14:textId="77777777" w:rsidR="008B3A66" w:rsidRDefault="0083298A">
      <w:pPr>
        <w:pBdr>
          <w:bottom w:val="single" w:sz="4" w:space="1" w:color="auto"/>
        </w:pBdr>
        <w:spacing w:after="240"/>
        <w:jc w:val="center"/>
        <w:rPr>
          <w:b/>
          <w:bCs/>
          <w:i/>
          <w:iCs/>
          <w:sz w:val="24"/>
          <w:szCs w:val="24"/>
          <w:lang w:val="en-US"/>
        </w:rPr>
      </w:pPr>
      <w:r>
        <w:rPr>
          <w:b/>
          <w:bCs/>
          <w:sz w:val="24"/>
          <w:szCs w:val="24"/>
          <w:lang w:val="en-US"/>
        </w:rPr>
        <w:t xml:space="preserve">Level of higher education: </w:t>
      </w:r>
    </w:p>
    <w:p w14:paraId="2695A019" w14:textId="77777777" w:rsidR="008B3A66" w:rsidRDefault="0083298A">
      <w:pPr>
        <w:pBdr>
          <w:bottom w:val="single" w:sz="4" w:space="1" w:color="auto"/>
        </w:pBdr>
        <w:jc w:val="center"/>
        <w:rPr>
          <w:sz w:val="24"/>
          <w:szCs w:val="24"/>
          <w:lang w:val="en-US"/>
        </w:rPr>
      </w:pPr>
      <w:r>
        <w:rPr>
          <w:sz w:val="24"/>
          <w:szCs w:val="24"/>
          <w:lang w:val="en-US"/>
        </w:rPr>
        <w:t>MASTER STUDIES</w:t>
      </w:r>
    </w:p>
    <w:p w14:paraId="552BB972" w14:textId="77777777" w:rsidR="008B3A66" w:rsidRDefault="008B3A66">
      <w:pPr>
        <w:jc w:val="center"/>
        <w:rPr>
          <w:b/>
          <w:bCs/>
          <w:i/>
          <w:iCs/>
          <w:sz w:val="24"/>
          <w:szCs w:val="24"/>
          <w:lang w:val="en-US"/>
        </w:rPr>
      </w:pPr>
    </w:p>
    <w:p w14:paraId="09762681" w14:textId="77777777" w:rsidR="008B3A66" w:rsidRDefault="0083298A">
      <w:pPr>
        <w:pBdr>
          <w:bottom w:val="single" w:sz="4" w:space="1" w:color="auto"/>
        </w:pBdr>
        <w:spacing w:line="360" w:lineRule="auto"/>
        <w:jc w:val="center"/>
        <w:rPr>
          <w:b/>
          <w:bCs/>
          <w:sz w:val="24"/>
          <w:szCs w:val="24"/>
          <w:lang w:val="en-US"/>
        </w:rPr>
      </w:pPr>
      <w:r>
        <w:rPr>
          <w:b/>
          <w:bCs/>
          <w:sz w:val="24"/>
          <w:szCs w:val="24"/>
          <w:lang w:val="en-US"/>
        </w:rPr>
        <w:t>Field of study:</w:t>
      </w:r>
    </w:p>
    <w:p w14:paraId="14AFDF69" w14:textId="77777777" w:rsidR="008B3A66" w:rsidRDefault="0083298A">
      <w:pPr>
        <w:pBdr>
          <w:bottom w:val="single" w:sz="4" w:space="1" w:color="auto"/>
        </w:pBdr>
        <w:spacing w:line="360" w:lineRule="auto"/>
        <w:jc w:val="center"/>
        <w:rPr>
          <w:sz w:val="24"/>
          <w:szCs w:val="24"/>
          <w:lang w:val="en-US"/>
        </w:rPr>
      </w:pPr>
      <w:r>
        <w:rPr>
          <w:sz w:val="24"/>
          <w:szCs w:val="24"/>
          <w:lang w:val="en-US"/>
        </w:rPr>
        <w:t>38.04.02. MANAGEMENT</w:t>
      </w:r>
    </w:p>
    <w:p w14:paraId="3A1A69A1" w14:textId="77777777" w:rsidR="008B3A66" w:rsidRDefault="008B3A66">
      <w:pPr>
        <w:ind w:firstLine="403"/>
        <w:jc w:val="center"/>
        <w:rPr>
          <w:sz w:val="24"/>
          <w:szCs w:val="24"/>
          <w:lang w:val="en-US"/>
        </w:rPr>
      </w:pPr>
    </w:p>
    <w:p w14:paraId="22531EF4" w14:textId="77777777" w:rsidR="008B3A66" w:rsidRDefault="0083298A">
      <w:pPr>
        <w:pStyle w:val="aff0"/>
        <w:pBdr>
          <w:bottom w:val="single" w:sz="4" w:space="1" w:color="auto"/>
        </w:pBdr>
        <w:ind w:firstLine="0"/>
        <w:jc w:val="center"/>
        <w:rPr>
          <w:b/>
          <w:bCs/>
          <w:lang w:val="en-US"/>
        </w:rPr>
      </w:pPr>
      <w:r>
        <w:rPr>
          <w:b/>
          <w:bCs/>
          <w:lang w:val="en-US"/>
        </w:rPr>
        <w:t>Mode of study:</w:t>
      </w:r>
    </w:p>
    <w:p w14:paraId="69D74BD5" w14:textId="77777777" w:rsidR="008B3A66" w:rsidRDefault="0083298A">
      <w:pPr>
        <w:pStyle w:val="aff0"/>
        <w:pBdr>
          <w:bottom w:val="single" w:sz="4" w:space="1" w:color="auto"/>
        </w:pBdr>
        <w:ind w:firstLine="0"/>
        <w:jc w:val="center"/>
        <w:rPr>
          <w:lang w:val="en-US"/>
        </w:rPr>
      </w:pPr>
      <w:r>
        <w:rPr>
          <w:lang w:val="en-US"/>
        </w:rPr>
        <w:t>FULL-TIME</w:t>
      </w:r>
    </w:p>
    <w:p w14:paraId="03851861" w14:textId="77777777" w:rsidR="008B3A66" w:rsidRDefault="008B3A66">
      <w:pPr>
        <w:widowControl/>
        <w:jc w:val="center"/>
        <w:rPr>
          <w:b/>
          <w:bCs/>
          <w:i/>
          <w:sz w:val="28"/>
          <w:szCs w:val="28"/>
          <w:lang w:val="en-US"/>
        </w:rPr>
      </w:pPr>
    </w:p>
    <w:p w14:paraId="2404E73B" w14:textId="77777777" w:rsidR="008B3A66" w:rsidRDefault="008B3A66">
      <w:pPr>
        <w:widowControl/>
        <w:rPr>
          <w:b/>
          <w:bCs/>
          <w:sz w:val="28"/>
          <w:szCs w:val="28"/>
          <w:lang w:val="en-US"/>
        </w:rPr>
      </w:pPr>
    </w:p>
    <w:p w14:paraId="6B27796E" w14:textId="77777777" w:rsidR="008B3A66" w:rsidRDefault="008B3A66">
      <w:pPr>
        <w:widowControl/>
        <w:rPr>
          <w:b/>
          <w:bCs/>
          <w:sz w:val="28"/>
          <w:szCs w:val="28"/>
          <w:lang w:val="en-US"/>
        </w:rPr>
      </w:pPr>
    </w:p>
    <w:p w14:paraId="646A573C" w14:textId="77777777" w:rsidR="008B3A66" w:rsidRDefault="008B3A66">
      <w:pPr>
        <w:widowControl/>
        <w:rPr>
          <w:b/>
          <w:bCs/>
          <w:sz w:val="28"/>
          <w:szCs w:val="28"/>
          <w:lang w:val="en-US"/>
        </w:rPr>
      </w:pPr>
    </w:p>
    <w:p w14:paraId="5EA196C0" w14:textId="77777777" w:rsidR="008B3A66" w:rsidRDefault="0083298A">
      <w:pPr>
        <w:widowControl/>
        <w:jc w:val="right"/>
        <w:rPr>
          <w:rFonts w:ascii="TimesNewRomanPSMT" w:hAnsi="TimesNewRomanPSMT" w:cs="TimesNewRomanPSMT"/>
          <w:sz w:val="24"/>
          <w:szCs w:val="24"/>
          <w:lang w:val="en-US"/>
        </w:rPr>
      </w:pPr>
      <w:r>
        <w:rPr>
          <w:rFonts w:ascii="TimesNewRomanPSMT" w:hAnsi="TimesNewRomanPSMT" w:cs="TimesNewRomanPSMT"/>
          <w:sz w:val="24"/>
          <w:szCs w:val="24"/>
          <w:lang w:val="en-US"/>
        </w:rPr>
        <w:t>Course syllabus is considered and approved by</w:t>
      </w:r>
    </w:p>
    <w:p w14:paraId="78212A8C" w14:textId="77777777" w:rsidR="008B3A66" w:rsidRDefault="0083298A">
      <w:pPr>
        <w:widowControl/>
        <w:jc w:val="right"/>
        <w:rPr>
          <w:rFonts w:ascii="TimesNewRomanPS-ItalicMT" w:hAnsi="TimesNewRomanPS-ItalicMT" w:cs="TimesNewRomanPS-ItalicMT"/>
          <w:i/>
          <w:iCs/>
          <w:sz w:val="24"/>
          <w:szCs w:val="24"/>
          <w:lang w:val="en-US"/>
        </w:rPr>
      </w:pPr>
      <w:r>
        <w:rPr>
          <w:rFonts w:ascii="TimesNewRomanPS-ItalicMT" w:hAnsi="TimesNewRomanPS-ItalicMT" w:cs="TimesNewRomanPS-ItalicMT"/>
          <w:i/>
          <w:iCs/>
          <w:sz w:val="24"/>
          <w:szCs w:val="24"/>
          <w:lang w:val="en-US"/>
        </w:rPr>
        <w:t>the Educational and Methodological Council of the Faculty of Economics</w:t>
      </w:r>
    </w:p>
    <w:p w14:paraId="2B6A4528" w14:textId="77777777" w:rsidR="008B3A66" w:rsidRDefault="0083298A">
      <w:pPr>
        <w:widowControl/>
        <w:jc w:val="right"/>
        <w:rPr>
          <w:b/>
          <w:bCs/>
          <w:sz w:val="28"/>
          <w:szCs w:val="28"/>
          <w:lang w:val="en-US"/>
        </w:rPr>
      </w:pPr>
      <w:r>
        <w:rPr>
          <w:rFonts w:ascii="TimesNewRomanPSMT" w:hAnsi="TimesNewRomanPSMT" w:cs="TimesNewRomanPSMT"/>
          <w:sz w:val="24"/>
          <w:szCs w:val="24"/>
          <w:lang w:val="en-US"/>
        </w:rPr>
        <w:t>(minutes №__________, date)</w:t>
      </w:r>
    </w:p>
    <w:p w14:paraId="26EBD298" w14:textId="77777777" w:rsidR="008B3A66" w:rsidRDefault="008B3A66">
      <w:pPr>
        <w:widowControl/>
        <w:jc w:val="right"/>
        <w:rPr>
          <w:bCs/>
          <w:sz w:val="28"/>
          <w:szCs w:val="28"/>
          <w:lang w:val="en-US"/>
        </w:rPr>
      </w:pPr>
    </w:p>
    <w:p w14:paraId="3FFADA80" w14:textId="77777777" w:rsidR="008B3A66" w:rsidRDefault="008B3A66">
      <w:pPr>
        <w:widowControl/>
        <w:rPr>
          <w:bCs/>
          <w:sz w:val="28"/>
          <w:szCs w:val="28"/>
          <w:lang w:val="en-US"/>
        </w:rPr>
      </w:pPr>
    </w:p>
    <w:p w14:paraId="159D2CB4" w14:textId="77777777" w:rsidR="008B3A66" w:rsidRDefault="0083298A">
      <w:pPr>
        <w:widowControl/>
        <w:jc w:val="center"/>
        <w:rPr>
          <w:sz w:val="28"/>
          <w:szCs w:val="28"/>
          <w:lang w:val="en-US"/>
        </w:rPr>
        <w:sectPr w:rsidR="008B3A66">
          <w:footerReference w:type="default" r:id="rId11"/>
          <w:pgSz w:w="11904" w:h="16838"/>
          <w:pgMar w:top="1134" w:right="851" w:bottom="1134" w:left="1418" w:header="624" w:footer="624" w:gutter="0"/>
          <w:pgNumType w:start="1"/>
          <w:cols w:space="720"/>
          <w:titlePg/>
          <w:docGrid w:linePitch="360"/>
        </w:sectPr>
      </w:pPr>
      <w:r>
        <w:rPr>
          <w:sz w:val="28"/>
          <w:szCs w:val="28"/>
          <w:lang w:val="en-US"/>
        </w:rPr>
        <w:t>Moscow 2021</w:t>
      </w:r>
    </w:p>
    <w:p w14:paraId="49C8C4D0" w14:textId="77777777" w:rsidR="008B3A66" w:rsidRDefault="008B3A66">
      <w:pPr>
        <w:widowControl/>
        <w:jc w:val="center"/>
        <w:rPr>
          <w:sz w:val="28"/>
          <w:szCs w:val="28"/>
          <w:lang w:val="en-US"/>
        </w:rPr>
      </w:pPr>
    </w:p>
    <w:p w14:paraId="36334E15" w14:textId="77777777" w:rsidR="008B3A66" w:rsidRDefault="008B3A66">
      <w:pPr>
        <w:pStyle w:val="paragraph"/>
        <w:spacing w:before="0" w:beforeAutospacing="0" w:after="0" w:afterAutospacing="0"/>
        <w:jc w:val="both"/>
        <w:rPr>
          <w:rStyle w:val="normaltextrun"/>
          <w:lang w:val="en-US"/>
        </w:rPr>
      </w:pPr>
    </w:p>
    <w:p w14:paraId="69475265" w14:textId="77777777" w:rsidR="008B3A66" w:rsidRDefault="0083298A">
      <w:pPr>
        <w:pStyle w:val="paragraph"/>
        <w:spacing w:before="0" w:beforeAutospacing="0" w:after="0" w:afterAutospacing="0"/>
        <w:jc w:val="both"/>
        <w:rPr>
          <w:rStyle w:val="eop"/>
          <w:color w:val="C00000"/>
          <w:lang w:val="en-US"/>
        </w:rPr>
      </w:pPr>
      <w:r>
        <w:rPr>
          <w:lang w:val="en-US"/>
        </w:rPr>
        <w:t xml:space="preserve">The course syllabus is developed in accordance with the self-established MSU educational standard (ES MSU) for implemented </w:t>
      </w:r>
      <w:bookmarkStart w:id="0" w:name="_Hlk83844760"/>
      <w:r>
        <w:rPr>
          <w:lang w:val="en-US"/>
        </w:rPr>
        <w:t>main professional educational programs of higher education for Master’s degree</w:t>
      </w:r>
      <w:bookmarkEnd w:id="0"/>
      <w:r>
        <w:rPr>
          <w:lang w:val="en-US"/>
        </w:rPr>
        <w:t xml:space="preserve"> in the field of study </w:t>
      </w:r>
      <w:r>
        <w:rPr>
          <w:rStyle w:val="normaltextrun"/>
          <w:lang w:val="en-US"/>
        </w:rPr>
        <w:t>38.04.02. Management</w:t>
      </w:r>
    </w:p>
    <w:p w14:paraId="7030D391" w14:textId="77777777" w:rsidR="008B3A66" w:rsidRDefault="008B3A66">
      <w:pPr>
        <w:pStyle w:val="paragraph"/>
        <w:spacing w:before="0" w:beforeAutospacing="0" w:after="0" w:afterAutospacing="0"/>
        <w:jc w:val="both"/>
        <w:rPr>
          <w:rStyle w:val="eop"/>
          <w:lang w:val="en-US"/>
        </w:rPr>
      </w:pPr>
    </w:p>
    <w:p w14:paraId="1C314A94" w14:textId="77777777" w:rsidR="008B3A66" w:rsidRDefault="0083298A">
      <w:pPr>
        <w:pStyle w:val="paragraph"/>
        <w:spacing w:before="0" w:beforeAutospacing="0" w:after="0" w:afterAutospacing="0"/>
        <w:jc w:val="both"/>
        <w:rPr>
          <w:rStyle w:val="eop"/>
          <w:lang w:val="en-US"/>
        </w:rPr>
      </w:pPr>
      <w:r>
        <w:rPr>
          <w:rStyle w:val="normaltextrun"/>
          <w:lang w:val="en-US"/>
        </w:rPr>
        <w:t>ES MSU is approved by the decision of MSU Academic Council dated December 28, 2020, minutes №7</w:t>
      </w:r>
    </w:p>
    <w:p w14:paraId="2A06CEA2" w14:textId="77777777" w:rsidR="008B3A66" w:rsidRDefault="008B3A66">
      <w:pPr>
        <w:pStyle w:val="paragraph"/>
        <w:spacing w:before="0" w:beforeAutospacing="0" w:after="0" w:afterAutospacing="0"/>
        <w:jc w:val="both"/>
        <w:rPr>
          <w:rStyle w:val="eop"/>
          <w:lang w:val="en-US"/>
        </w:rPr>
      </w:pPr>
    </w:p>
    <w:p w14:paraId="6231DF89" w14:textId="77777777" w:rsidR="008B3A66" w:rsidRDefault="0083298A">
      <w:pPr>
        <w:pStyle w:val="paragraph"/>
        <w:spacing w:before="0" w:beforeAutospacing="0" w:after="0" w:afterAutospacing="0"/>
        <w:jc w:val="both"/>
        <w:rPr>
          <w:rFonts w:ascii="Segoe UI" w:hAnsi="Segoe UI" w:cs="Segoe UI"/>
          <w:sz w:val="18"/>
          <w:szCs w:val="18"/>
          <w:lang w:val="en-US"/>
        </w:rPr>
      </w:pPr>
      <w:r>
        <w:rPr>
          <w:bCs/>
          <w:lang w:val="en-US"/>
        </w:rPr>
        <w:t>Year (years) of enrollment: 2021 and forthcoming</w:t>
      </w:r>
      <w:r>
        <w:rPr>
          <w:rStyle w:val="eop"/>
          <w:lang w:val="en-US"/>
        </w:rPr>
        <w:t> </w:t>
      </w:r>
    </w:p>
    <w:p w14:paraId="2E597DF0" w14:textId="77777777" w:rsidR="008B3A66" w:rsidRDefault="008B3A66">
      <w:pPr>
        <w:widowControl/>
        <w:jc w:val="both"/>
        <w:rPr>
          <w:bCs/>
          <w:sz w:val="24"/>
          <w:szCs w:val="24"/>
          <w:lang w:val="en-US"/>
        </w:rPr>
      </w:pPr>
    </w:p>
    <w:p w14:paraId="3A411AA2" w14:textId="77777777" w:rsidR="008B3A66" w:rsidRDefault="008B3A66">
      <w:pPr>
        <w:rPr>
          <w:sz w:val="24"/>
          <w:szCs w:val="24"/>
          <w:lang w:val="en-US"/>
        </w:rPr>
      </w:pPr>
    </w:p>
    <w:p w14:paraId="6EA78666" w14:textId="77777777" w:rsidR="008B3A66" w:rsidRDefault="008B3A66">
      <w:pPr>
        <w:rPr>
          <w:sz w:val="24"/>
          <w:szCs w:val="24"/>
          <w:lang w:val="en-US"/>
        </w:rPr>
      </w:pPr>
    </w:p>
    <w:p w14:paraId="2BDBF72F" w14:textId="77777777" w:rsidR="008B3A66" w:rsidRDefault="008B3A66">
      <w:pPr>
        <w:rPr>
          <w:sz w:val="24"/>
          <w:szCs w:val="24"/>
          <w:lang w:val="en-US"/>
        </w:rPr>
      </w:pPr>
    </w:p>
    <w:p w14:paraId="30A690C7" w14:textId="77777777" w:rsidR="008B3A66" w:rsidRDefault="008B3A66">
      <w:pPr>
        <w:rPr>
          <w:sz w:val="24"/>
          <w:szCs w:val="24"/>
          <w:lang w:val="en-US"/>
        </w:rPr>
      </w:pPr>
    </w:p>
    <w:p w14:paraId="010CFFCF" w14:textId="77777777" w:rsidR="008B3A66" w:rsidRDefault="008B3A66">
      <w:pPr>
        <w:rPr>
          <w:sz w:val="24"/>
          <w:szCs w:val="24"/>
          <w:lang w:val="en-US"/>
        </w:rPr>
      </w:pPr>
    </w:p>
    <w:p w14:paraId="6ABE4FAF" w14:textId="77777777" w:rsidR="008B3A66" w:rsidRDefault="008B3A66">
      <w:pPr>
        <w:rPr>
          <w:sz w:val="24"/>
          <w:szCs w:val="24"/>
          <w:lang w:val="en-US"/>
        </w:rPr>
      </w:pPr>
    </w:p>
    <w:p w14:paraId="2203E237" w14:textId="77777777" w:rsidR="008B3A66" w:rsidRDefault="008B3A66">
      <w:pPr>
        <w:rPr>
          <w:sz w:val="24"/>
          <w:szCs w:val="24"/>
          <w:lang w:val="en-US"/>
        </w:rPr>
      </w:pPr>
    </w:p>
    <w:p w14:paraId="0A0A1DAB" w14:textId="77777777" w:rsidR="008B3A66" w:rsidRDefault="008B3A66">
      <w:pPr>
        <w:rPr>
          <w:sz w:val="24"/>
          <w:szCs w:val="24"/>
          <w:lang w:val="en-US"/>
        </w:rPr>
      </w:pPr>
    </w:p>
    <w:p w14:paraId="4120D9C0" w14:textId="77777777" w:rsidR="008B3A66" w:rsidRDefault="008B3A66">
      <w:pPr>
        <w:rPr>
          <w:sz w:val="24"/>
          <w:szCs w:val="24"/>
          <w:lang w:val="en-US"/>
        </w:rPr>
      </w:pPr>
    </w:p>
    <w:p w14:paraId="244E702C" w14:textId="77777777" w:rsidR="008B3A66" w:rsidRDefault="008B3A66">
      <w:pPr>
        <w:rPr>
          <w:sz w:val="24"/>
          <w:szCs w:val="24"/>
          <w:lang w:val="en-US"/>
        </w:rPr>
      </w:pPr>
    </w:p>
    <w:p w14:paraId="7031FE28" w14:textId="77777777" w:rsidR="008B3A66" w:rsidRDefault="008B3A66">
      <w:pPr>
        <w:jc w:val="right"/>
        <w:rPr>
          <w:sz w:val="24"/>
          <w:szCs w:val="24"/>
          <w:lang w:val="en-US"/>
        </w:rPr>
      </w:pPr>
    </w:p>
    <w:p w14:paraId="48F02AE2" w14:textId="77777777" w:rsidR="008B3A66" w:rsidRDefault="008B3A66">
      <w:pPr>
        <w:rPr>
          <w:sz w:val="24"/>
          <w:szCs w:val="24"/>
          <w:lang w:val="en-US"/>
        </w:rPr>
      </w:pPr>
    </w:p>
    <w:p w14:paraId="40A9FE96" w14:textId="77777777" w:rsidR="008B3A66" w:rsidRDefault="008B3A66">
      <w:pPr>
        <w:rPr>
          <w:sz w:val="24"/>
          <w:szCs w:val="24"/>
          <w:lang w:val="en-US"/>
        </w:rPr>
      </w:pPr>
    </w:p>
    <w:p w14:paraId="54989C34" w14:textId="77777777" w:rsidR="008B3A66" w:rsidRDefault="008B3A66">
      <w:pPr>
        <w:rPr>
          <w:sz w:val="24"/>
          <w:szCs w:val="24"/>
          <w:lang w:val="en-US"/>
        </w:rPr>
        <w:sectPr w:rsidR="008B3A66">
          <w:headerReference w:type="default" r:id="rId12"/>
          <w:footerReference w:type="default" r:id="rId13"/>
          <w:footnotePr>
            <w:pos w:val="beneathText"/>
          </w:footnotePr>
          <w:pgSz w:w="11905" w:h="16837"/>
          <w:pgMar w:top="851" w:right="851" w:bottom="851" w:left="1134" w:header="720" w:footer="680" w:gutter="0"/>
          <w:cols w:space="720"/>
          <w:docGrid w:linePitch="360"/>
        </w:sectPr>
      </w:pPr>
    </w:p>
    <w:p w14:paraId="7DAD5D50" w14:textId="77777777" w:rsidR="008B3A66" w:rsidRDefault="0083298A">
      <w:pPr>
        <w:widowControl/>
        <w:numPr>
          <w:ilvl w:val="0"/>
          <w:numId w:val="1"/>
        </w:numPr>
        <w:spacing w:before="100" w:line="276" w:lineRule="auto"/>
        <w:jc w:val="both"/>
        <w:rPr>
          <w:b/>
          <w:sz w:val="24"/>
          <w:szCs w:val="24"/>
          <w:lang w:val="en-US" w:eastAsia="ar-SA"/>
        </w:rPr>
      </w:pPr>
      <w:r>
        <w:rPr>
          <w:b/>
          <w:sz w:val="24"/>
          <w:szCs w:val="24"/>
          <w:lang w:val="en-US" w:eastAsia="ar-SA"/>
        </w:rPr>
        <w:lastRenderedPageBreak/>
        <w:t xml:space="preserve">Place and status of the course in the structure of the Master program </w:t>
      </w:r>
    </w:p>
    <w:p w14:paraId="7EE1D1E0" w14:textId="77777777" w:rsidR="008B3A66" w:rsidRDefault="0083298A">
      <w:pPr>
        <w:widowControl/>
        <w:spacing w:line="276" w:lineRule="auto"/>
        <w:jc w:val="both"/>
        <w:rPr>
          <w:i/>
          <w:color w:val="C00000"/>
          <w:sz w:val="24"/>
          <w:szCs w:val="24"/>
          <w:lang w:val="en-US"/>
        </w:rPr>
      </w:pPr>
      <w:r>
        <w:rPr>
          <w:iCs/>
          <w:sz w:val="24"/>
          <w:szCs w:val="24"/>
          <w:lang w:val="en-US"/>
        </w:rPr>
        <w:t>Course status:</w:t>
      </w:r>
      <w:r>
        <w:rPr>
          <w:i/>
          <w:sz w:val="24"/>
          <w:szCs w:val="24"/>
          <w:lang w:val="en-US"/>
        </w:rPr>
        <w:t xml:space="preserve"> elective </w:t>
      </w:r>
    </w:p>
    <w:p w14:paraId="383D7C55" w14:textId="77777777" w:rsidR="008B3A66" w:rsidRDefault="0083298A">
      <w:pPr>
        <w:widowControl/>
        <w:spacing w:line="276" w:lineRule="auto"/>
        <w:jc w:val="both"/>
        <w:rPr>
          <w:iCs/>
          <w:sz w:val="24"/>
          <w:szCs w:val="24"/>
        </w:rPr>
      </w:pPr>
      <w:r>
        <w:rPr>
          <w:iCs/>
          <w:sz w:val="24"/>
          <w:szCs w:val="24"/>
          <w:lang w:val="en-US"/>
        </w:rPr>
        <w:t>Trimester</w:t>
      </w:r>
      <w:r>
        <w:rPr>
          <w:iCs/>
          <w:sz w:val="24"/>
          <w:szCs w:val="24"/>
        </w:rPr>
        <w:t>: 5</w:t>
      </w:r>
    </w:p>
    <w:p w14:paraId="29D78965" w14:textId="77777777" w:rsidR="008B3A66" w:rsidRDefault="0083298A">
      <w:pPr>
        <w:numPr>
          <w:ilvl w:val="0"/>
          <w:numId w:val="1"/>
        </w:numPr>
        <w:rPr>
          <w:b/>
          <w:sz w:val="24"/>
          <w:szCs w:val="24"/>
          <w:lang w:eastAsia="ar-SA"/>
        </w:rPr>
      </w:pPr>
      <w:proofErr w:type="spellStart"/>
      <w:r>
        <w:rPr>
          <w:b/>
          <w:sz w:val="24"/>
          <w:szCs w:val="24"/>
          <w:lang w:eastAsia="ar-SA"/>
        </w:rPr>
        <w:t>Course</w:t>
      </w:r>
      <w:proofErr w:type="spellEnd"/>
      <w:r>
        <w:rPr>
          <w:b/>
          <w:sz w:val="24"/>
          <w:szCs w:val="24"/>
          <w:lang w:eastAsia="ar-SA"/>
        </w:rPr>
        <w:t xml:space="preserve"> </w:t>
      </w:r>
      <w:proofErr w:type="spellStart"/>
      <w:r>
        <w:rPr>
          <w:b/>
          <w:sz w:val="24"/>
          <w:szCs w:val="24"/>
          <w:lang w:eastAsia="ar-SA"/>
        </w:rPr>
        <w:t>Prerequisites</w:t>
      </w:r>
      <w:proofErr w:type="spellEnd"/>
    </w:p>
    <w:p w14:paraId="4CBEAA3A" w14:textId="77777777" w:rsidR="008B3A66" w:rsidRDefault="0083298A">
      <w:pPr>
        <w:widowControl/>
        <w:spacing w:after="200" w:line="276" w:lineRule="auto"/>
        <w:jc w:val="both"/>
        <w:rPr>
          <w:i/>
          <w:sz w:val="24"/>
          <w:szCs w:val="24"/>
          <w:lang w:val="en-US"/>
        </w:rPr>
      </w:pPr>
      <w:r>
        <w:rPr>
          <w:i/>
          <w:sz w:val="24"/>
          <w:szCs w:val="24"/>
          <w:lang w:val="en-US"/>
        </w:rPr>
        <w:t>This discipline is based on the knowledge and skills acquired as a result of studying following courses:</w:t>
      </w:r>
    </w:p>
    <w:p w14:paraId="4995584C" w14:textId="77777777" w:rsidR="008B3A66" w:rsidRPr="00E44815" w:rsidRDefault="0083298A">
      <w:pPr>
        <w:widowControl/>
        <w:numPr>
          <w:ilvl w:val="0"/>
          <w:numId w:val="24"/>
        </w:numPr>
        <w:spacing w:line="276" w:lineRule="auto"/>
        <w:jc w:val="both"/>
        <w:rPr>
          <w:sz w:val="24"/>
          <w:szCs w:val="24"/>
          <w:lang w:val="en-US"/>
        </w:rPr>
      </w:pPr>
      <w:r w:rsidRPr="00E44815">
        <w:rPr>
          <w:sz w:val="24"/>
          <w:szCs w:val="24"/>
          <w:lang w:val="en-US"/>
        </w:rPr>
        <w:t>Foreign language</w:t>
      </w:r>
    </w:p>
    <w:p w14:paraId="016944AA" w14:textId="77777777" w:rsidR="008B3A66" w:rsidRDefault="008B3A66">
      <w:pPr>
        <w:widowControl/>
        <w:spacing w:line="276" w:lineRule="auto"/>
        <w:ind w:left="1080"/>
        <w:jc w:val="both"/>
        <w:rPr>
          <w:color w:val="C00000"/>
          <w:sz w:val="24"/>
          <w:szCs w:val="24"/>
          <w:lang w:val="en-US"/>
        </w:rPr>
      </w:pPr>
    </w:p>
    <w:p w14:paraId="3E7BD432" w14:textId="77777777" w:rsidR="008B3A66" w:rsidRDefault="0083298A">
      <w:pPr>
        <w:numPr>
          <w:ilvl w:val="0"/>
          <w:numId w:val="1"/>
        </w:numPr>
        <w:rPr>
          <w:b/>
          <w:sz w:val="24"/>
          <w:szCs w:val="24"/>
          <w:lang w:val="en-US" w:eastAsia="ar-SA"/>
        </w:rPr>
      </w:pPr>
      <w:r>
        <w:rPr>
          <w:b/>
          <w:sz w:val="24"/>
          <w:szCs w:val="24"/>
          <w:lang w:val="en-US" w:eastAsia="ar-SA"/>
        </w:rPr>
        <w:t>Intended learning outcomes (ILO) of the course associated to the required competencies of the graduates</w:t>
      </w:r>
    </w:p>
    <w:p w14:paraId="2F8862F9" w14:textId="77777777" w:rsidR="008B3A66" w:rsidRDefault="008B3A66">
      <w:pPr>
        <w:pStyle w:val="aff"/>
        <w:shd w:val="clear" w:color="auto" w:fill="FFFFFF"/>
        <w:spacing w:before="0" w:beforeAutospacing="0" w:after="0" w:afterAutospacing="0" w:line="276" w:lineRule="auto"/>
        <w:ind w:left="360"/>
        <w:jc w:val="both"/>
        <w:rPr>
          <w:i/>
          <w:iCs/>
          <w:color w:val="000000"/>
          <w:lang w:val="en-US"/>
        </w:rPr>
      </w:pPr>
    </w:p>
    <w:p w14:paraId="1E49C379" w14:textId="77777777" w:rsidR="00E44815" w:rsidRDefault="00E44815">
      <w:pPr>
        <w:pStyle w:val="aff"/>
        <w:shd w:val="clear" w:color="auto" w:fill="FFFFFF"/>
        <w:spacing w:before="0" w:beforeAutospacing="0" w:after="0" w:afterAutospacing="0" w:line="276" w:lineRule="auto"/>
        <w:ind w:left="360"/>
        <w:jc w:val="both"/>
        <w:rPr>
          <w:i/>
          <w:iCs/>
          <w:color w:val="000000"/>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00"/>
        <w:gridCol w:w="5021"/>
        <w:gridCol w:w="5239"/>
      </w:tblGrid>
      <w:tr w:rsidR="00E44815" w:rsidRPr="003C7534" w14:paraId="0F1EE3B0" w14:textId="77777777" w:rsidTr="00E44815">
        <w:trPr>
          <w:jc w:val="center"/>
        </w:trPr>
        <w:tc>
          <w:tcPr>
            <w:tcW w:w="4300" w:type="dxa"/>
            <w:vAlign w:val="center"/>
          </w:tcPr>
          <w:p w14:paraId="0EDCCAB5" w14:textId="77777777" w:rsidR="00E44815" w:rsidRDefault="00E44815" w:rsidP="00E44815">
            <w:pPr>
              <w:jc w:val="center"/>
              <w:rPr>
                <w:b/>
                <w:bCs/>
                <w:sz w:val="24"/>
                <w:szCs w:val="24"/>
                <w:lang w:val="en-US"/>
              </w:rPr>
            </w:pPr>
            <w:r>
              <w:rPr>
                <w:b/>
                <w:bCs/>
                <w:sz w:val="24"/>
                <w:szCs w:val="24"/>
                <w:lang w:val="en-US"/>
              </w:rPr>
              <w:t>Competencies of graduates (codes)</w:t>
            </w:r>
          </w:p>
        </w:tc>
        <w:tc>
          <w:tcPr>
            <w:tcW w:w="5021" w:type="dxa"/>
            <w:vAlign w:val="center"/>
          </w:tcPr>
          <w:p w14:paraId="47593BC0" w14:textId="77777777" w:rsidR="00E44815" w:rsidRDefault="00E44815" w:rsidP="00E44815">
            <w:pPr>
              <w:jc w:val="center"/>
              <w:rPr>
                <w:b/>
                <w:bCs/>
                <w:sz w:val="24"/>
                <w:szCs w:val="24"/>
                <w:lang w:val="en-US"/>
              </w:rPr>
            </w:pPr>
            <w:r>
              <w:rPr>
                <w:b/>
                <w:bCs/>
                <w:sz w:val="24"/>
                <w:szCs w:val="24"/>
                <w:lang w:val="en-US"/>
              </w:rPr>
              <w:t>Indicators of achievement of competencies</w:t>
            </w:r>
          </w:p>
        </w:tc>
        <w:tc>
          <w:tcPr>
            <w:tcW w:w="5239" w:type="dxa"/>
            <w:vAlign w:val="center"/>
          </w:tcPr>
          <w:p w14:paraId="4555FEDB" w14:textId="77777777" w:rsidR="00E44815" w:rsidRDefault="00E44815" w:rsidP="00E44815">
            <w:pPr>
              <w:jc w:val="center"/>
              <w:rPr>
                <w:b/>
                <w:bCs/>
                <w:sz w:val="24"/>
                <w:szCs w:val="24"/>
                <w:lang w:val="en-US"/>
              </w:rPr>
            </w:pPr>
            <w:r>
              <w:rPr>
                <w:b/>
                <w:bCs/>
                <w:sz w:val="24"/>
                <w:szCs w:val="24"/>
                <w:lang w:val="en-US"/>
              </w:rPr>
              <w:t>Intended learning outcomes of the course (module) associated to the required competencies of the graduates</w:t>
            </w:r>
          </w:p>
        </w:tc>
      </w:tr>
      <w:tr w:rsidR="00E44815" w:rsidRPr="003C7534" w14:paraId="1E7D7873" w14:textId="77777777" w:rsidTr="00E44815">
        <w:trPr>
          <w:jc w:val="center"/>
        </w:trPr>
        <w:tc>
          <w:tcPr>
            <w:tcW w:w="4300" w:type="dxa"/>
            <w:vMerge w:val="restart"/>
          </w:tcPr>
          <w:p w14:paraId="2F119F65" w14:textId="77777777" w:rsidR="00E44815" w:rsidRPr="00E44815" w:rsidRDefault="00E44815" w:rsidP="009C0E08">
            <w:pPr>
              <w:rPr>
                <w:bCs/>
                <w:sz w:val="24"/>
                <w:szCs w:val="24"/>
                <w:lang w:val="en-US"/>
              </w:rPr>
            </w:pPr>
            <w:r w:rsidRPr="00E44815">
              <w:rPr>
                <w:bCs/>
                <w:sz w:val="24"/>
                <w:szCs w:val="24"/>
                <w:lang w:val="en-US"/>
              </w:rPr>
              <w:t>UC-4. Capable of organizing and managing the work of a team (group), developing and implementing a team strategy to achieve the goal</w:t>
            </w:r>
          </w:p>
        </w:tc>
        <w:tc>
          <w:tcPr>
            <w:tcW w:w="5021" w:type="dxa"/>
            <w:vMerge w:val="restart"/>
            <w:vAlign w:val="center"/>
          </w:tcPr>
          <w:p w14:paraId="521CB1F8" w14:textId="77777777" w:rsidR="00E44815" w:rsidRPr="00E44815" w:rsidRDefault="00E44815" w:rsidP="009C0E08">
            <w:pPr>
              <w:rPr>
                <w:bCs/>
                <w:sz w:val="24"/>
                <w:szCs w:val="24"/>
                <w:lang w:val="en-US"/>
              </w:rPr>
            </w:pPr>
            <w:r w:rsidRPr="00E44815">
              <w:rPr>
                <w:bCs/>
                <w:sz w:val="24"/>
                <w:szCs w:val="24"/>
                <w:lang w:val="en-US"/>
              </w:rPr>
              <w:t>UC-4.I-1. Forms an effective team</w:t>
            </w:r>
          </w:p>
        </w:tc>
        <w:tc>
          <w:tcPr>
            <w:tcW w:w="5239" w:type="dxa"/>
            <w:vAlign w:val="center"/>
          </w:tcPr>
          <w:p w14:paraId="31E44D7D" w14:textId="77777777" w:rsidR="00E44815" w:rsidRPr="00E44815" w:rsidRDefault="00E44815" w:rsidP="009C0E08">
            <w:pPr>
              <w:rPr>
                <w:bCs/>
                <w:sz w:val="24"/>
                <w:szCs w:val="24"/>
                <w:lang w:val="en-US"/>
              </w:rPr>
            </w:pPr>
            <w:r w:rsidRPr="00E44815">
              <w:rPr>
                <w:bCs/>
                <w:sz w:val="24"/>
                <w:szCs w:val="24"/>
                <w:lang w:val="en-US"/>
              </w:rPr>
              <w:t>UC-4.I-1.A-1. Able to distribute roles in a team taking into account the individual characteristics of the participants</w:t>
            </w:r>
          </w:p>
        </w:tc>
      </w:tr>
      <w:tr w:rsidR="00E44815" w:rsidRPr="003C7534" w14:paraId="683C6092" w14:textId="77777777" w:rsidTr="00E44815">
        <w:trPr>
          <w:jc w:val="center"/>
        </w:trPr>
        <w:tc>
          <w:tcPr>
            <w:tcW w:w="4300" w:type="dxa"/>
            <w:vMerge/>
          </w:tcPr>
          <w:p w14:paraId="4E82848E" w14:textId="77777777" w:rsidR="00E44815" w:rsidRPr="00E44815" w:rsidRDefault="00E44815" w:rsidP="009C0E08">
            <w:pPr>
              <w:rPr>
                <w:bCs/>
                <w:sz w:val="24"/>
                <w:szCs w:val="24"/>
                <w:lang w:val="en-US"/>
              </w:rPr>
            </w:pPr>
          </w:p>
        </w:tc>
        <w:tc>
          <w:tcPr>
            <w:tcW w:w="5021" w:type="dxa"/>
            <w:vMerge/>
            <w:vAlign w:val="center"/>
          </w:tcPr>
          <w:p w14:paraId="00241EF2" w14:textId="77777777" w:rsidR="00E44815" w:rsidRPr="00E44815" w:rsidRDefault="00E44815" w:rsidP="009C0E08">
            <w:pPr>
              <w:rPr>
                <w:bCs/>
                <w:sz w:val="24"/>
                <w:szCs w:val="24"/>
                <w:lang w:val="en-US"/>
              </w:rPr>
            </w:pPr>
          </w:p>
        </w:tc>
        <w:tc>
          <w:tcPr>
            <w:tcW w:w="5239" w:type="dxa"/>
            <w:vAlign w:val="center"/>
          </w:tcPr>
          <w:p w14:paraId="04C3D7D9" w14:textId="77777777" w:rsidR="00E44815" w:rsidRPr="00E44815" w:rsidRDefault="00E44815" w:rsidP="009C0E08">
            <w:pPr>
              <w:rPr>
                <w:bCs/>
                <w:sz w:val="24"/>
                <w:szCs w:val="24"/>
                <w:lang w:val="en-US"/>
              </w:rPr>
            </w:pPr>
            <w:r w:rsidRPr="00E44815">
              <w:rPr>
                <w:bCs/>
                <w:sz w:val="24"/>
                <w:szCs w:val="24"/>
                <w:lang w:val="en-US"/>
              </w:rPr>
              <w:t>UC-4.I-1.A-2. Able to set a clearly formulated task for each team member, taking into account his/her role</w:t>
            </w:r>
          </w:p>
        </w:tc>
      </w:tr>
      <w:tr w:rsidR="00E44815" w:rsidRPr="003C7534" w14:paraId="7E8D8998" w14:textId="77777777" w:rsidTr="00E44815">
        <w:trPr>
          <w:jc w:val="center"/>
        </w:trPr>
        <w:tc>
          <w:tcPr>
            <w:tcW w:w="4300" w:type="dxa"/>
            <w:vMerge/>
          </w:tcPr>
          <w:p w14:paraId="6F51A6DA" w14:textId="77777777" w:rsidR="00E44815" w:rsidRPr="00E44815" w:rsidRDefault="00E44815" w:rsidP="009C0E08">
            <w:pPr>
              <w:rPr>
                <w:bCs/>
                <w:sz w:val="24"/>
                <w:szCs w:val="24"/>
                <w:lang w:val="en-US"/>
              </w:rPr>
            </w:pPr>
          </w:p>
        </w:tc>
        <w:tc>
          <w:tcPr>
            <w:tcW w:w="5021" w:type="dxa"/>
            <w:vMerge/>
            <w:vAlign w:val="center"/>
          </w:tcPr>
          <w:p w14:paraId="2A7ADCC7" w14:textId="77777777" w:rsidR="00E44815" w:rsidRPr="00E44815" w:rsidRDefault="00E44815" w:rsidP="009C0E08">
            <w:pPr>
              <w:rPr>
                <w:bCs/>
                <w:sz w:val="24"/>
                <w:szCs w:val="24"/>
                <w:lang w:val="en-US"/>
              </w:rPr>
            </w:pPr>
          </w:p>
        </w:tc>
        <w:tc>
          <w:tcPr>
            <w:tcW w:w="5239" w:type="dxa"/>
            <w:vAlign w:val="center"/>
          </w:tcPr>
          <w:p w14:paraId="46748134" w14:textId="77777777" w:rsidR="00E44815" w:rsidRPr="00E44815" w:rsidRDefault="00E44815" w:rsidP="009C0E08">
            <w:pPr>
              <w:rPr>
                <w:bCs/>
                <w:sz w:val="24"/>
                <w:szCs w:val="24"/>
                <w:lang w:val="en-US"/>
              </w:rPr>
            </w:pPr>
            <w:r w:rsidRPr="00E44815">
              <w:rPr>
                <w:bCs/>
                <w:sz w:val="24"/>
                <w:szCs w:val="24"/>
                <w:lang w:val="en-US"/>
              </w:rPr>
              <w:t>UC-4.I-1.A-3. Able to choose methods of organizing the work of the team, taking into account the specifics of the goal, time and other restrictions</w:t>
            </w:r>
          </w:p>
        </w:tc>
      </w:tr>
      <w:tr w:rsidR="00E44815" w:rsidRPr="003C7534" w14:paraId="242C3501" w14:textId="77777777" w:rsidTr="00E44815">
        <w:trPr>
          <w:jc w:val="center"/>
        </w:trPr>
        <w:tc>
          <w:tcPr>
            <w:tcW w:w="4300" w:type="dxa"/>
            <w:vMerge/>
          </w:tcPr>
          <w:p w14:paraId="16E48707" w14:textId="77777777" w:rsidR="00E44815" w:rsidRPr="00E44815" w:rsidRDefault="00E44815" w:rsidP="009C0E08">
            <w:pPr>
              <w:rPr>
                <w:bCs/>
                <w:sz w:val="24"/>
                <w:szCs w:val="24"/>
                <w:lang w:val="en-US"/>
              </w:rPr>
            </w:pPr>
          </w:p>
        </w:tc>
        <w:tc>
          <w:tcPr>
            <w:tcW w:w="5021" w:type="dxa"/>
            <w:vMerge/>
            <w:vAlign w:val="center"/>
          </w:tcPr>
          <w:p w14:paraId="581CE64B" w14:textId="77777777" w:rsidR="00E44815" w:rsidRPr="00E44815" w:rsidRDefault="00E44815" w:rsidP="009C0E08">
            <w:pPr>
              <w:rPr>
                <w:bCs/>
                <w:sz w:val="24"/>
                <w:szCs w:val="24"/>
                <w:lang w:val="en-US"/>
              </w:rPr>
            </w:pPr>
          </w:p>
        </w:tc>
        <w:tc>
          <w:tcPr>
            <w:tcW w:w="5239" w:type="dxa"/>
            <w:vAlign w:val="center"/>
          </w:tcPr>
          <w:p w14:paraId="67BBA169" w14:textId="77777777" w:rsidR="00E44815" w:rsidRPr="00E44815" w:rsidRDefault="00E44815" w:rsidP="009C0E08">
            <w:pPr>
              <w:rPr>
                <w:bCs/>
                <w:sz w:val="24"/>
                <w:szCs w:val="24"/>
                <w:lang w:val="en-US"/>
              </w:rPr>
            </w:pPr>
            <w:r w:rsidRPr="00E44815">
              <w:rPr>
                <w:bCs/>
                <w:sz w:val="24"/>
                <w:szCs w:val="24"/>
                <w:lang w:val="en-US"/>
              </w:rPr>
              <w:t>UC-4.I-1.A-4. Able to plan the work of the team to achieve its goals and assess the necessary resources</w:t>
            </w:r>
          </w:p>
        </w:tc>
      </w:tr>
      <w:tr w:rsidR="00E44815" w:rsidRPr="003C7534" w14:paraId="22B123F5" w14:textId="77777777" w:rsidTr="00E44815">
        <w:trPr>
          <w:jc w:val="center"/>
        </w:trPr>
        <w:tc>
          <w:tcPr>
            <w:tcW w:w="4300" w:type="dxa"/>
            <w:vMerge/>
          </w:tcPr>
          <w:p w14:paraId="4EFA2481" w14:textId="77777777" w:rsidR="00E44815" w:rsidRPr="00E44815" w:rsidRDefault="00E44815" w:rsidP="009C0E08">
            <w:pPr>
              <w:rPr>
                <w:bCs/>
                <w:sz w:val="24"/>
                <w:szCs w:val="24"/>
                <w:lang w:val="en-US"/>
              </w:rPr>
            </w:pPr>
          </w:p>
        </w:tc>
        <w:tc>
          <w:tcPr>
            <w:tcW w:w="5021" w:type="dxa"/>
            <w:vMerge w:val="restart"/>
            <w:vAlign w:val="center"/>
          </w:tcPr>
          <w:p w14:paraId="6D574B18" w14:textId="77777777" w:rsidR="00E44815" w:rsidRPr="00E44815" w:rsidRDefault="00E44815" w:rsidP="009C0E08">
            <w:pPr>
              <w:rPr>
                <w:bCs/>
                <w:sz w:val="24"/>
                <w:szCs w:val="24"/>
                <w:lang w:val="en-US"/>
              </w:rPr>
            </w:pPr>
            <w:r w:rsidRPr="00E44815">
              <w:rPr>
                <w:bCs/>
                <w:sz w:val="24"/>
                <w:szCs w:val="24"/>
                <w:lang w:val="en-US"/>
              </w:rPr>
              <w:t>UC-4.I-2. Coordinates and directs the activities of the team members to achieve the set goal, taking into account the peculiarities of the behavior of its participants, time and other restrictions</w:t>
            </w:r>
          </w:p>
        </w:tc>
        <w:tc>
          <w:tcPr>
            <w:tcW w:w="5239" w:type="dxa"/>
            <w:vAlign w:val="center"/>
          </w:tcPr>
          <w:p w14:paraId="48E8B694" w14:textId="77777777" w:rsidR="00E44815" w:rsidRPr="00E44815" w:rsidRDefault="00E44815" w:rsidP="009C0E08">
            <w:pPr>
              <w:rPr>
                <w:bCs/>
                <w:sz w:val="24"/>
                <w:szCs w:val="24"/>
                <w:lang w:val="en-US"/>
              </w:rPr>
            </w:pPr>
            <w:r w:rsidRPr="00E44815">
              <w:rPr>
                <w:bCs/>
                <w:sz w:val="24"/>
                <w:szCs w:val="24"/>
                <w:lang w:val="en-US"/>
              </w:rPr>
              <w:t>UC-4.I-2.A-1. Able to maintain an atmosphere of cooperation and achievement of goals in the team, showing the value of each participant's contribution</w:t>
            </w:r>
          </w:p>
        </w:tc>
      </w:tr>
      <w:tr w:rsidR="00E44815" w:rsidRPr="003C7534" w14:paraId="3022E8AA" w14:textId="77777777" w:rsidTr="00E44815">
        <w:trPr>
          <w:jc w:val="center"/>
        </w:trPr>
        <w:tc>
          <w:tcPr>
            <w:tcW w:w="4300" w:type="dxa"/>
            <w:vMerge/>
          </w:tcPr>
          <w:p w14:paraId="00BD3FD4" w14:textId="77777777" w:rsidR="00E44815" w:rsidRPr="00E44815" w:rsidRDefault="00E44815" w:rsidP="009C0E08">
            <w:pPr>
              <w:rPr>
                <w:bCs/>
                <w:sz w:val="24"/>
                <w:szCs w:val="24"/>
                <w:lang w:val="en-US"/>
              </w:rPr>
            </w:pPr>
          </w:p>
        </w:tc>
        <w:tc>
          <w:tcPr>
            <w:tcW w:w="5021" w:type="dxa"/>
            <w:vMerge/>
            <w:vAlign w:val="center"/>
          </w:tcPr>
          <w:p w14:paraId="774668FA" w14:textId="77777777" w:rsidR="00E44815" w:rsidRPr="00E44815" w:rsidRDefault="00E44815" w:rsidP="009C0E08">
            <w:pPr>
              <w:rPr>
                <w:bCs/>
                <w:sz w:val="24"/>
                <w:szCs w:val="24"/>
                <w:lang w:val="en-US"/>
              </w:rPr>
            </w:pPr>
          </w:p>
        </w:tc>
        <w:tc>
          <w:tcPr>
            <w:tcW w:w="5239" w:type="dxa"/>
            <w:vAlign w:val="center"/>
          </w:tcPr>
          <w:p w14:paraId="63362B2A" w14:textId="77777777" w:rsidR="00E44815" w:rsidRPr="00E44815" w:rsidRDefault="00E44815" w:rsidP="009C0E08">
            <w:pPr>
              <w:rPr>
                <w:bCs/>
                <w:sz w:val="24"/>
                <w:szCs w:val="24"/>
                <w:lang w:val="en-US"/>
              </w:rPr>
            </w:pPr>
            <w:r w:rsidRPr="00E44815">
              <w:rPr>
                <w:bCs/>
                <w:sz w:val="24"/>
                <w:szCs w:val="24"/>
                <w:lang w:val="en-US"/>
              </w:rPr>
              <w:t>UC-4.I-2.A-2. Able to provide effective feedback to team members on intermediate and final results of work</w:t>
            </w:r>
          </w:p>
        </w:tc>
      </w:tr>
      <w:tr w:rsidR="00E44815" w:rsidRPr="003C7534" w14:paraId="73D7022D" w14:textId="77777777" w:rsidTr="00E44815">
        <w:trPr>
          <w:jc w:val="center"/>
        </w:trPr>
        <w:tc>
          <w:tcPr>
            <w:tcW w:w="4300" w:type="dxa"/>
            <w:vMerge/>
          </w:tcPr>
          <w:p w14:paraId="464485A5" w14:textId="77777777" w:rsidR="00E44815" w:rsidRPr="00E44815" w:rsidRDefault="00E44815" w:rsidP="009C0E08">
            <w:pPr>
              <w:rPr>
                <w:bCs/>
                <w:sz w:val="24"/>
                <w:szCs w:val="24"/>
                <w:lang w:val="en-US"/>
              </w:rPr>
            </w:pPr>
          </w:p>
        </w:tc>
        <w:tc>
          <w:tcPr>
            <w:tcW w:w="5021" w:type="dxa"/>
            <w:vMerge/>
            <w:vAlign w:val="center"/>
          </w:tcPr>
          <w:p w14:paraId="4DC7D425" w14:textId="77777777" w:rsidR="00E44815" w:rsidRPr="00E44815" w:rsidRDefault="00E44815" w:rsidP="009C0E08">
            <w:pPr>
              <w:rPr>
                <w:bCs/>
                <w:sz w:val="24"/>
                <w:szCs w:val="24"/>
                <w:lang w:val="en-US"/>
              </w:rPr>
            </w:pPr>
          </w:p>
        </w:tc>
        <w:tc>
          <w:tcPr>
            <w:tcW w:w="5239" w:type="dxa"/>
            <w:vAlign w:val="center"/>
          </w:tcPr>
          <w:p w14:paraId="06227B0B" w14:textId="77777777" w:rsidR="00E44815" w:rsidRPr="00E44815" w:rsidRDefault="00E44815" w:rsidP="009C0E08">
            <w:pPr>
              <w:rPr>
                <w:bCs/>
                <w:sz w:val="24"/>
                <w:szCs w:val="24"/>
                <w:lang w:val="en-US"/>
              </w:rPr>
            </w:pPr>
            <w:r w:rsidRPr="00E44815">
              <w:rPr>
                <w:bCs/>
                <w:sz w:val="24"/>
                <w:szCs w:val="24"/>
                <w:lang w:val="en-US"/>
              </w:rPr>
              <w:t xml:space="preserve">UC-4.I-2.A-3. Able to identify conflicts that arise in </w:t>
            </w:r>
            <w:r w:rsidRPr="00E44815">
              <w:rPr>
                <w:bCs/>
                <w:sz w:val="24"/>
                <w:szCs w:val="24"/>
                <w:lang w:val="en-US"/>
              </w:rPr>
              <w:lastRenderedPageBreak/>
              <w:t>the process of teamwork, and constructively manage them</w:t>
            </w:r>
          </w:p>
        </w:tc>
      </w:tr>
      <w:tr w:rsidR="00E44815" w:rsidRPr="003C7534" w14:paraId="2E243D7D" w14:textId="77777777" w:rsidTr="00E44815">
        <w:trPr>
          <w:jc w:val="center"/>
        </w:trPr>
        <w:tc>
          <w:tcPr>
            <w:tcW w:w="4300" w:type="dxa"/>
            <w:vMerge/>
          </w:tcPr>
          <w:p w14:paraId="1A7B667F" w14:textId="77777777" w:rsidR="00E44815" w:rsidRPr="00E44815" w:rsidRDefault="00E44815" w:rsidP="009C0E08">
            <w:pPr>
              <w:rPr>
                <w:bCs/>
                <w:sz w:val="24"/>
                <w:szCs w:val="24"/>
                <w:lang w:val="en-US"/>
              </w:rPr>
            </w:pPr>
          </w:p>
        </w:tc>
        <w:tc>
          <w:tcPr>
            <w:tcW w:w="5021" w:type="dxa"/>
            <w:vMerge/>
            <w:vAlign w:val="center"/>
          </w:tcPr>
          <w:p w14:paraId="0B17CA11" w14:textId="77777777" w:rsidR="00E44815" w:rsidRPr="00E44815" w:rsidRDefault="00E44815" w:rsidP="009C0E08">
            <w:pPr>
              <w:rPr>
                <w:bCs/>
                <w:sz w:val="24"/>
                <w:szCs w:val="24"/>
                <w:lang w:val="en-US"/>
              </w:rPr>
            </w:pPr>
          </w:p>
        </w:tc>
        <w:tc>
          <w:tcPr>
            <w:tcW w:w="5239" w:type="dxa"/>
            <w:vAlign w:val="center"/>
          </w:tcPr>
          <w:p w14:paraId="2AAF9CEF" w14:textId="77777777" w:rsidR="00E44815" w:rsidRPr="00E44815" w:rsidRDefault="00E44815" w:rsidP="009C0E08">
            <w:pPr>
              <w:rPr>
                <w:bCs/>
                <w:sz w:val="24"/>
                <w:szCs w:val="24"/>
                <w:lang w:val="en-US"/>
              </w:rPr>
            </w:pPr>
            <w:r w:rsidRPr="00E44815">
              <w:rPr>
                <w:bCs/>
                <w:sz w:val="24"/>
                <w:szCs w:val="24"/>
                <w:lang w:val="en-US"/>
              </w:rPr>
              <w:t>UC-4.I-2.A-4. Able to use various types of communication to ensure effective interaction of team members, including virtual</w:t>
            </w:r>
          </w:p>
        </w:tc>
      </w:tr>
      <w:tr w:rsidR="00E44815" w:rsidRPr="003C7534" w14:paraId="5202C981" w14:textId="77777777" w:rsidTr="00E44815">
        <w:trPr>
          <w:jc w:val="center"/>
        </w:trPr>
        <w:tc>
          <w:tcPr>
            <w:tcW w:w="4300" w:type="dxa"/>
            <w:vMerge w:val="restart"/>
            <w:vAlign w:val="center"/>
          </w:tcPr>
          <w:p w14:paraId="3F57B4E2" w14:textId="77777777" w:rsidR="00E44815" w:rsidRPr="00E44815" w:rsidRDefault="00E44815" w:rsidP="009C0E08">
            <w:pPr>
              <w:rPr>
                <w:bCs/>
                <w:sz w:val="24"/>
                <w:szCs w:val="24"/>
                <w:lang w:val="en-US"/>
              </w:rPr>
            </w:pPr>
            <w:r w:rsidRPr="00E44815">
              <w:rPr>
                <w:bCs/>
                <w:sz w:val="24"/>
                <w:szCs w:val="24"/>
                <w:lang w:val="en-US"/>
              </w:rPr>
              <w:t>PC-15. Capable of participating in project activities of an organization as a leader or a team member</w:t>
            </w:r>
          </w:p>
        </w:tc>
        <w:tc>
          <w:tcPr>
            <w:tcW w:w="5021" w:type="dxa"/>
            <w:vMerge w:val="restart"/>
            <w:vAlign w:val="center"/>
          </w:tcPr>
          <w:p w14:paraId="22C31F17" w14:textId="77777777" w:rsidR="00E44815" w:rsidRPr="00E44815" w:rsidRDefault="00E44815" w:rsidP="009C0E08">
            <w:pPr>
              <w:rPr>
                <w:bCs/>
                <w:sz w:val="24"/>
                <w:szCs w:val="24"/>
                <w:lang w:val="en-US"/>
              </w:rPr>
            </w:pPr>
            <w:r w:rsidRPr="00E44815">
              <w:rPr>
                <w:bCs/>
                <w:sz w:val="24"/>
                <w:szCs w:val="24"/>
                <w:lang w:val="en-US"/>
              </w:rPr>
              <w:t>PC-15.I-1. Interacts effectively at various levels in the course of organization's project activities</w:t>
            </w:r>
          </w:p>
        </w:tc>
        <w:tc>
          <w:tcPr>
            <w:tcW w:w="5239" w:type="dxa"/>
            <w:vAlign w:val="center"/>
          </w:tcPr>
          <w:p w14:paraId="328C78CB" w14:textId="77777777" w:rsidR="00E44815" w:rsidRPr="00E44815" w:rsidRDefault="00E44815" w:rsidP="009C0E08">
            <w:pPr>
              <w:rPr>
                <w:bCs/>
                <w:sz w:val="24"/>
                <w:szCs w:val="24"/>
                <w:lang w:val="en-US"/>
              </w:rPr>
            </w:pPr>
            <w:r w:rsidRPr="00E44815">
              <w:rPr>
                <w:bCs/>
                <w:sz w:val="24"/>
                <w:szCs w:val="24"/>
                <w:lang w:val="en-US"/>
              </w:rPr>
              <w:t>PC-15.I-2.A-1. Able to organize work, assign responsibilities and allocate resources when implementing a project in a cross-functional group</w:t>
            </w:r>
          </w:p>
        </w:tc>
      </w:tr>
      <w:tr w:rsidR="00E44815" w:rsidRPr="003C7534" w14:paraId="59311944" w14:textId="77777777" w:rsidTr="00E44815">
        <w:trPr>
          <w:jc w:val="center"/>
        </w:trPr>
        <w:tc>
          <w:tcPr>
            <w:tcW w:w="4300" w:type="dxa"/>
            <w:vMerge/>
            <w:vAlign w:val="center"/>
          </w:tcPr>
          <w:p w14:paraId="4FF937D3" w14:textId="77777777" w:rsidR="00E44815" w:rsidRPr="00E44815" w:rsidRDefault="00E44815" w:rsidP="009C0E08">
            <w:pPr>
              <w:rPr>
                <w:bCs/>
                <w:sz w:val="24"/>
                <w:szCs w:val="24"/>
                <w:lang w:val="en-US"/>
              </w:rPr>
            </w:pPr>
          </w:p>
        </w:tc>
        <w:tc>
          <w:tcPr>
            <w:tcW w:w="5021" w:type="dxa"/>
            <w:vMerge/>
            <w:vAlign w:val="center"/>
          </w:tcPr>
          <w:p w14:paraId="26DF6AF4" w14:textId="77777777" w:rsidR="00E44815" w:rsidRPr="00E44815" w:rsidRDefault="00E44815" w:rsidP="009C0E08">
            <w:pPr>
              <w:rPr>
                <w:bCs/>
                <w:sz w:val="24"/>
                <w:szCs w:val="24"/>
                <w:lang w:val="en-US"/>
              </w:rPr>
            </w:pPr>
          </w:p>
        </w:tc>
        <w:tc>
          <w:tcPr>
            <w:tcW w:w="5239" w:type="dxa"/>
            <w:vAlign w:val="center"/>
          </w:tcPr>
          <w:p w14:paraId="6416C930" w14:textId="77777777" w:rsidR="00E44815" w:rsidRPr="00E44815" w:rsidRDefault="00E44815" w:rsidP="009C0E08">
            <w:pPr>
              <w:rPr>
                <w:bCs/>
                <w:sz w:val="24"/>
                <w:szCs w:val="24"/>
                <w:lang w:val="en-US"/>
              </w:rPr>
            </w:pPr>
            <w:r w:rsidRPr="00E44815">
              <w:rPr>
                <w:bCs/>
                <w:sz w:val="24"/>
                <w:szCs w:val="24"/>
                <w:lang w:val="en-US"/>
              </w:rPr>
              <w:t>PC-15.I-2.A-2. Able to communicate effectively with team members during project work</w:t>
            </w:r>
          </w:p>
        </w:tc>
      </w:tr>
      <w:tr w:rsidR="00E44815" w:rsidRPr="003C7534" w14:paraId="1EB41DF2" w14:textId="77777777" w:rsidTr="00E44815">
        <w:trPr>
          <w:jc w:val="center"/>
        </w:trPr>
        <w:tc>
          <w:tcPr>
            <w:tcW w:w="4300" w:type="dxa"/>
            <w:vMerge w:val="restart"/>
            <w:vAlign w:val="center"/>
          </w:tcPr>
          <w:p w14:paraId="4BA335F2" w14:textId="77777777" w:rsidR="00E44815" w:rsidRPr="00E44815" w:rsidRDefault="00E44815" w:rsidP="009C0E08">
            <w:pPr>
              <w:rPr>
                <w:bCs/>
                <w:sz w:val="24"/>
                <w:szCs w:val="24"/>
                <w:lang w:val="en-US"/>
              </w:rPr>
            </w:pPr>
            <w:r w:rsidRPr="00E44815">
              <w:rPr>
                <w:bCs/>
                <w:sz w:val="24"/>
                <w:szCs w:val="24"/>
                <w:lang w:val="en-US"/>
              </w:rPr>
              <w:t>SPC-1. Capable of managing services and divisions in companies of various forms of ownership at different stages of the business development lifecycle, including using modern digital technologies</w:t>
            </w:r>
          </w:p>
        </w:tc>
        <w:tc>
          <w:tcPr>
            <w:tcW w:w="5021" w:type="dxa"/>
            <w:vMerge w:val="restart"/>
            <w:vAlign w:val="center"/>
          </w:tcPr>
          <w:p w14:paraId="4F596280" w14:textId="77777777" w:rsidR="00E44815" w:rsidRPr="00E44815" w:rsidRDefault="00E44815" w:rsidP="009C0E08">
            <w:pPr>
              <w:rPr>
                <w:bCs/>
                <w:sz w:val="24"/>
                <w:szCs w:val="24"/>
                <w:lang w:val="en-US"/>
              </w:rPr>
            </w:pPr>
            <w:r w:rsidRPr="00E44815">
              <w:rPr>
                <w:bCs/>
                <w:sz w:val="24"/>
                <w:szCs w:val="24"/>
                <w:lang w:val="en-US"/>
              </w:rPr>
              <w:t>SPC-1.I-1. Uses and adapts management principles, methods and styles to the specifics of organizations of various different forms of ownership at different stages of the business development lifecycle</w:t>
            </w:r>
          </w:p>
        </w:tc>
        <w:tc>
          <w:tcPr>
            <w:tcW w:w="5239" w:type="dxa"/>
            <w:vAlign w:val="center"/>
          </w:tcPr>
          <w:p w14:paraId="33249D52" w14:textId="77777777" w:rsidR="00E44815" w:rsidRPr="00E44815" w:rsidRDefault="00E44815" w:rsidP="009C0E08">
            <w:pPr>
              <w:rPr>
                <w:bCs/>
                <w:sz w:val="24"/>
                <w:szCs w:val="24"/>
                <w:lang w:val="en-US"/>
              </w:rPr>
            </w:pPr>
            <w:r w:rsidRPr="00E44815">
              <w:rPr>
                <w:bCs/>
                <w:sz w:val="24"/>
                <w:szCs w:val="24"/>
                <w:lang w:val="en-US"/>
              </w:rPr>
              <w:t>SPC-1.I-1.K-1. Knows the characteristics of organizations of various types and forms, as well as the features of their development at different stages of the business life cycle</w:t>
            </w:r>
          </w:p>
        </w:tc>
      </w:tr>
      <w:tr w:rsidR="00E44815" w:rsidRPr="003C7534" w14:paraId="18DF80C4" w14:textId="77777777" w:rsidTr="00E44815">
        <w:trPr>
          <w:jc w:val="center"/>
        </w:trPr>
        <w:tc>
          <w:tcPr>
            <w:tcW w:w="4300" w:type="dxa"/>
            <w:vMerge/>
            <w:vAlign w:val="center"/>
          </w:tcPr>
          <w:p w14:paraId="7EED8781" w14:textId="77777777" w:rsidR="00E44815" w:rsidRPr="00E44815" w:rsidRDefault="00E44815" w:rsidP="009C0E08">
            <w:pPr>
              <w:rPr>
                <w:bCs/>
                <w:sz w:val="24"/>
                <w:szCs w:val="24"/>
                <w:lang w:val="en-US"/>
              </w:rPr>
            </w:pPr>
          </w:p>
        </w:tc>
        <w:tc>
          <w:tcPr>
            <w:tcW w:w="5021" w:type="dxa"/>
            <w:vMerge/>
            <w:vAlign w:val="center"/>
          </w:tcPr>
          <w:p w14:paraId="797461B6" w14:textId="77777777" w:rsidR="00E44815" w:rsidRPr="00E44815" w:rsidRDefault="00E44815" w:rsidP="009C0E08">
            <w:pPr>
              <w:rPr>
                <w:bCs/>
                <w:sz w:val="24"/>
                <w:szCs w:val="24"/>
                <w:lang w:val="en-US"/>
              </w:rPr>
            </w:pPr>
          </w:p>
        </w:tc>
        <w:tc>
          <w:tcPr>
            <w:tcW w:w="5239" w:type="dxa"/>
            <w:vAlign w:val="center"/>
          </w:tcPr>
          <w:p w14:paraId="00D57B15" w14:textId="77777777" w:rsidR="00E44815" w:rsidRPr="00E44815" w:rsidRDefault="00E44815" w:rsidP="009C0E08">
            <w:pPr>
              <w:rPr>
                <w:bCs/>
                <w:sz w:val="24"/>
                <w:szCs w:val="24"/>
                <w:lang w:val="en-US"/>
              </w:rPr>
            </w:pPr>
            <w:r w:rsidRPr="00E44815">
              <w:rPr>
                <w:bCs/>
                <w:sz w:val="24"/>
                <w:szCs w:val="24"/>
                <w:lang w:val="en-US"/>
              </w:rPr>
              <w:t>SPC-1.I-1.U-1. Able to adapt existing principles, methods and management styles to the specificity of a particular organization, taking into account the stage of its development and other factors</w:t>
            </w:r>
          </w:p>
        </w:tc>
      </w:tr>
      <w:tr w:rsidR="00E44815" w:rsidRPr="003C7534" w14:paraId="0D1CC5BC" w14:textId="77777777" w:rsidTr="00E44815">
        <w:trPr>
          <w:jc w:val="center"/>
        </w:trPr>
        <w:tc>
          <w:tcPr>
            <w:tcW w:w="4300" w:type="dxa"/>
            <w:vAlign w:val="center"/>
          </w:tcPr>
          <w:p w14:paraId="515B9228" w14:textId="77777777" w:rsidR="00E44815" w:rsidRPr="00E44815" w:rsidRDefault="00E44815" w:rsidP="009C0E08">
            <w:pPr>
              <w:rPr>
                <w:bCs/>
                <w:sz w:val="24"/>
                <w:szCs w:val="24"/>
                <w:lang w:val="en-US"/>
              </w:rPr>
            </w:pPr>
            <w:r w:rsidRPr="00E44815">
              <w:rPr>
                <w:bCs/>
                <w:sz w:val="24"/>
                <w:szCs w:val="24"/>
                <w:lang w:val="en-US"/>
              </w:rPr>
              <w:t>SPC-3. Capable of developing project solutions, business plans and business models using data analysis technologies, as well as developing proposals and activities for implementation of the developed projects and programs</w:t>
            </w:r>
          </w:p>
        </w:tc>
        <w:tc>
          <w:tcPr>
            <w:tcW w:w="5021" w:type="dxa"/>
            <w:vAlign w:val="center"/>
          </w:tcPr>
          <w:p w14:paraId="4102DB4A" w14:textId="77777777" w:rsidR="00E44815" w:rsidRPr="00E44815" w:rsidRDefault="00E44815" w:rsidP="009C0E08">
            <w:pPr>
              <w:rPr>
                <w:bCs/>
                <w:sz w:val="24"/>
                <w:szCs w:val="24"/>
                <w:lang w:val="en-US"/>
              </w:rPr>
            </w:pPr>
            <w:r w:rsidRPr="00E44815">
              <w:rPr>
                <w:bCs/>
                <w:sz w:val="24"/>
                <w:szCs w:val="24"/>
                <w:lang w:val="en-US"/>
              </w:rPr>
              <w:t>SPC-3.I-1. Capable of developing various project solutions, business plans and business models</w:t>
            </w:r>
          </w:p>
        </w:tc>
        <w:tc>
          <w:tcPr>
            <w:tcW w:w="5239" w:type="dxa"/>
            <w:vAlign w:val="center"/>
          </w:tcPr>
          <w:p w14:paraId="25A38472" w14:textId="77777777" w:rsidR="00E44815" w:rsidRPr="00E44815" w:rsidRDefault="00E44815" w:rsidP="009C0E08">
            <w:pPr>
              <w:rPr>
                <w:bCs/>
                <w:sz w:val="24"/>
                <w:szCs w:val="24"/>
                <w:lang w:val="en-US"/>
              </w:rPr>
            </w:pPr>
            <w:r w:rsidRPr="00E44815">
              <w:rPr>
                <w:bCs/>
                <w:sz w:val="24"/>
                <w:szCs w:val="24"/>
                <w:lang w:val="en-US"/>
              </w:rPr>
              <w:t>SPC-3.I-1.K-1. Knows main methods for developing project solutions and business plans, characteristics and features of implementation of main business models</w:t>
            </w:r>
          </w:p>
        </w:tc>
      </w:tr>
      <w:tr w:rsidR="00E44815" w:rsidRPr="003C7534" w14:paraId="616D8661" w14:textId="77777777" w:rsidTr="00E44815">
        <w:trPr>
          <w:trHeight w:val="860"/>
          <w:jc w:val="center"/>
        </w:trPr>
        <w:tc>
          <w:tcPr>
            <w:tcW w:w="4300" w:type="dxa"/>
            <w:vAlign w:val="center"/>
          </w:tcPr>
          <w:p w14:paraId="23DA793E" w14:textId="77777777" w:rsidR="00E44815" w:rsidRPr="00E44815" w:rsidRDefault="00E44815" w:rsidP="009C0E08">
            <w:pPr>
              <w:rPr>
                <w:bCs/>
                <w:sz w:val="24"/>
                <w:szCs w:val="24"/>
                <w:lang w:val="en-US"/>
              </w:rPr>
            </w:pPr>
            <w:r w:rsidRPr="00E44815">
              <w:rPr>
                <w:bCs/>
                <w:sz w:val="24"/>
                <w:szCs w:val="24"/>
                <w:lang w:val="en-US"/>
              </w:rPr>
              <w:t>SPC-4. Capable of evaluating the results of implementation of strategies and projects, conducting analytical research and carrying out consulting activity in the field of current issues in business development management based on data analysis</w:t>
            </w:r>
            <w:r w:rsidRPr="00827A8E">
              <w:rPr>
                <w:bCs/>
                <w:sz w:val="24"/>
                <w:szCs w:val="24"/>
              </w:rPr>
              <w:t>данных</w:t>
            </w:r>
          </w:p>
        </w:tc>
        <w:tc>
          <w:tcPr>
            <w:tcW w:w="5021" w:type="dxa"/>
            <w:vAlign w:val="center"/>
          </w:tcPr>
          <w:p w14:paraId="0F69FEFE" w14:textId="77777777" w:rsidR="00E44815" w:rsidRPr="00E44815" w:rsidRDefault="00E44815" w:rsidP="009C0E08">
            <w:pPr>
              <w:rPr>
                <w:bCs/>
                <w:sz w:val="24"/>
                <w:szCs w:val="24"/>
                <w:lang w:val="en-US"/>
              </w:rPr>
            </w:pPr>
            <w:r w:rsidRPr="00E44815">
              <w:rPr>
                <w:bCs/>
                <w:sz w:val="24"/>
                <w:szCs w:val="24"/>
                <w:lang w:val="en-US"/>
              </w:rPr>
              <w:t>SPC-4.I-3. Carries out consulting activities in the field of current issues in business development management, including those based on data analysis methods</w:t>
            </w:r>
          </w:p>
        </w:tc>
        <w:tc>
          <w:tcPr>
            <w:tcW w:w="5239" w:type="dxa"/>
            <w:vAlign w:val="center"/>
          </w:tcPr>
          <w:p w14:paraId="706803FA" w14:textId="77777777" w:rsidR="00E44815" w:rsidRPr="00E44815" w:rsidRDefault="00E44815" w:rsidP="009C0E08">
            <w:pPr>
              <w:rPr>
                <w:bCs/>
                <w:sz w:val="24"/>
                <w:szCs w:val="24"/>
                <w:lang w:val="en-US"/>
              </w:rPr>
            </w:pPr>
            <w:r w:rsidRPr="00E44815">
              <w:rPr>
                <w:bCs/>
                <w:sz w:val="24"/>
                <w:szCs w:val="24"/>
                <w:lang w:val="en-US"/>
              </w:rPr>
              <w:t>SPC-4.I-3.A-1. Able to identify preferences and formalize opinions of persons seeking consultation in the field of business development management</w:t>
            </w:r>
          </w:p>
        </w:tc>
      </w:tr>
    </w:tbl>
    <w:p w14:paraId="41C91B1E" w14:textId="77777777" w:rsidR="00E44815" w:rsidRPr="00E44815" w:rsidRDefault="00E44815">
      <w:pPr>
        <w:pStyle w:val="aff"/>
        <w:shd w:val="clear" w:color="auto" w:fill="FFFFFF"/>
        <w:spacing w:before="0" w:beforeAutospacing="0" w:after="0" w:afterAutospacing="0" w:line="276" w:lineRule="auto"/>
        <w:ind w:left="360"/>
        <w:jc w:val="both"/>
        <w:rPr>
          <w:i/>
          <w:iCs/>
          <w:color w:val="000000"/>
          <w:lang w:val="en-US"/>
        </w:rPr>
      </w:pPr>
    </w:p>
    <w:p w14:paraId="5B222C9B" w14:textId="77777777" w:rsidR="008B3A66" w:rsidRDefault="008B3A66">
      <w:pPr>
        <w:widowControl/>
        <w:spacing w:before="100"/>
        <w:jc w:val="both"/>
        <w:rPr>
          <w:b/>
          <w:lang w:val="en-US"/>
        </w:rPr>
      </w:pPr>
    </w:p>
    <w:p w14:paraId="491626ED" w14:textId="77777777" w:rsidR="008B3A66" w:rsidRDefault="0083298A">
      <w:pPr>
        <w:widowControl/>
        <w:numPr>
          <w:ilvl w:val="0"/>
          <w:numId w:val="1"/>
        </w:numPr>
        <w:spacing w:before="100" w:line="276" w:lineRule="auto"/>
        <w:jc w:val="both"/>
        <w:rPr>
          <w:b/>
          <w:sz w:val="24"/>
          <w:szCs w:val="24"/>
          <w:lang w:val="en-US" w:eastAsia="ar-SA"/>
        </w:rPr>
      </w:pPr>
      <w:r>
        <w:rPr>
          <w:b/>
          <w:sz w:val="24"/>
          <w:szCs w:val="24"/>
          <w:lang w:val="en-US" w:eastAsia="ar-SA"/>
        </w:rPr>
        <w:t>Workload of the course by types of activity</w:t>
      </w:r>
    </w:p>
    <w:p w14:paraId="71E02C29" w14:textId="77777777" w:rsidR="008B3A66" w:rsidRDefault="0083298A">
      <w:pPr>
        <w:spacing w:before="100" w:line="276" w:lineRule="auto"/>
        <w:jc w:val="both"/>
        <w:rPr>
          <w:sz w:val="24"/>
          <w:szCs w:val="24"/>
          <w:lang w:val="en-US"/>
        </w:rPr>
      </w:pPr>
      <w:r>
        <w:rPr>
          <w:sz w:val="24"/>
          <w:szCs w:val="24"/>
          <w:lang w:val="en-US"/>
        </w:rPr>
        <w:t>The workload of the discipline is _</w:t>
      </w:r>
      <w:r>
        <w:rPr>
          <w:sz w:val="24"/>
          <w:szCs w:val="24"/>
          <w:u w:val="single"/>
          <w:lang w:val="en-US"/>
        </w:rPr>
        <w:t>3</w:t>
      </w:r>
      <w:r>
        <w:rPr>
          <w:sz w:val="24"/>
          <w:szCs w:val="24"/>
          <w:lang w:val="en-US"/>
        </w:rPr>
        <w:t>_ ECTS: _</w:t>
      </w:r>
      <w:r>
        <w:rPr>
          <w:sz w:val="24"/>
          <w:szCs w:val="24"/>
          <w:u w:val="single"/>
          <w:lang w:val="en-US"/>
        </w:rPr>
        <w:t>108</w:t>
      </w:r>
      <w:r>
        <w:rPr>
          <w:sz w:val="24"/>
          <w:szCs w:val="24"/>
          <w:lang w:val="en-US"/>
        </w:rPr>
        <w:t>_ academic hours, including _</w:t>
      </w:r>
      <w:r>
        <w:rPr>
          <w:sz w:val="24"/>
          <w:szCs w:val="24"/>
          <w:u w:val="single"/>
          <w:lang w:val="en-US"/>
        </w:rPr>
        <w:t>52</w:t>
      </w:r>
      <w:r>
        <w:rPr>
          <w:sz w:val="24"/>
          <w:szCs w:val="24"/>
          <w:lang w:val="en-US"/>
        </w:rPr>
        <w:t>_ academic hours of contact work with a professor, _</w:t>
      </w:r>
      <w:r>
        <w:rPr>
          <w:sz w:val="24"/>
          <w:szCs w:val="24"/>
          <w:u w:val="single"/>
          <w:lang w:val="en-US"/>
        </w:rPr>
        <w:t>56</w:t>
      </w:r>
      <w:r>
        <w:rPr>
          <w:sz w:val="24"/>
          <w:szCs w:val="24"/>
          <w:lang w:val="en-US"/>
        </w:rPr>
        <w:t>_ academic hours of self-directed studies.</w:t>
      </w:r>
    </w:p>
    <w:p w14:paraId="400B0779" w14:textId="77777777" w:rsidR="008B3A66" w:rsidRDefault="0083298A">
      <w:pPr>
        <w:widowControl/>
        <w:numPr>
          <w:ilvl w:val="0"/>
          <w:numId w:val="1"/>
        </w:numPr>
        <w:spacing w:before="100" w:line="276" w:lineRule="auto"/>
        <w:jc w:val="both"/>
        <w:rPr>
          <w:b/>
          <w:sz w:val="24"/>
          <w:szCs w:val="24"/>
          <w:lang w:val="en-US" w:eastAsia="ar-SA"/>
        </w:rPr>
      </w:pPr>
      <w:r>
        <w:rPr>
          <w:b/>
          <w:bCs/>
          <w:sz w:val="24"/>
          <w:szCs w:val="24"/>
          <w:lang w:val="en-US"/>
        </w:rPr>
        <w:t>Learning format</w:t>
      </w:r>
      <w:r>
        <w:rPr>
          <w:b/>
          <w:sz w:val="24"/>
          <w:szCs w:val="24"/>
          <w:lang w:val="en-US" w:eastAsia="ar-SA"/>
        </w:rPr>
        <w:t xml:space="preserve"> </w:t>
      </w:r>
      <w:r>
        <w:rPr>
          <w:color w:val="C00000"/>
          <w:sz w:val="24"/>
          <w:szCs w:val="24"/>
          <w:lang w:val="en-US"/>
        </w:rPr>
        <w:t xml:space="preserve"> </w:t>
      </w:r>
      <w:r>
        <w:rPr>
          <w:sz w:val="24"/>
          <w:szCs w:val="24"/>
          <w:u w:val="single"/>
          <w:lang w:val="en-US"/>
        </w:rPr>
        <w:t>full-time, with the use of educational platform On.Econ</w:t>
      </w:r>
      <w:r>
        <w:rPr>
          <w:b/>
          <w:sz w:val="24"/>
          <w:szCs w:val="24"/>
          <w:lang w:val="en-US" w:eastAsia="ar-SA"/>
        </w:rPr>
        <w:t xml:space="preserve"> </w:t>
      </w:r>
    </w:p>
    <w:p w14:paraId="022A7A10" w14:textId="77777777" w:rsidR="008B3A66" w:rsidRDefault="0083298A">
      <w:pPr>
        <w:widowControl/>
        <w:numPr>
          <w:ilvl w:val="0"/>
          <w:numId w:val="1"/>
        </w:numPr>
        <w:spacing w:before="100" w:after="240" w:line="276" w:lineRule="auto"/>
        <w:jc w:val="both"/>
        <w:rPr>
          <w:b/>
          <w:sz w:val="24"/>
          <w:szCs w:val="24"/>
          <w:lang w:val="en-US" w:eastAsia="ar-SA"/>
        </w:rPr>
      </w:pPr>
      <w:r>
        <w:rPr>
          <w:b/>
          <w:sz w:val="24"/>
          <w:szCs w:val="24"/>
          <w:lang w:val="en-US" w:eastAsia="ar-SA"/>
        </w:rPr>
        <w:t>Content of the course structured by topics (sections) indicating the number of academic hours allocated to them and types of training</w:t>
      </w:r>
    </w:p>
    <w:tbl>
      <w:tblPr>
        <w:tblpPr w:leftFromText="180" w:rightFromText="180" w:vertAnchor="text" w:horzAnchor="page" w:tblpX="1009" w:tblpY="238"/>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3"/>
        <w:gridCol w:w="1134"/>
        <w:gridCol w:w="1134"/>
        <w:gridCol w:w="992"/>
        <w:gridCol w:w="1276"/>
        <w:gridCol w:w="992"/>
        <w:gridCol w:w="1276"/>
        <w:gridCol w:w="1275"/>
        <w:gridCol w:w="2268"/>
      </w:tblGrid>
      <w:tr w:rsidR="008B3A66" w14:paraId="5382815D" w14:textId="77777777">
        <w:trPr>
          <w:trHeight w:val="135"/>
        </w:trPr>
        <w:tc>
          <w:tcPr>
            <w:tcW w:w="4503" w:type="dxa"/>
            <w:vMerge w:val="restart"/>
          </w:tcPr>
          <w:p w14:paraId="329967C5" w14:textId="77777777" w:rsidR="008B3A66" w:rsidRDefault="0083298A">
            <w:pPr>
              <w:rPr>
                <w:b/>
                <w:bCs/>
                <w:sz w:val="24"/>
                <w:szCs w:val="24"/>
                <w:lang w:val="en-US"/>
              </w:rPr>
            </w:pPr>
            <w:r>
              <w:rPr>
                <w:b/>
                <w:bCs/>
                <w:sz w:val="24"/>
                <w:szCs w:val="24"/>
                <w:lang w:val="en-US"/>
              </w:rPr>
              <w:t xml:space="preserve">Title and brief content of sections and topics of the course (module), </w:t>
            </w:r>
          </w:p>
          <w:p w14:paraId="422EADA3" w14:textId="77777777" w:rsidR="008B3A66" w:rsidRDefault="008B3A66">
            <w:pPr>
              <w:rPr>
                <w:b/>
                <w:bCs/>
                <w:sz w:val="24"/>
                <w:szCs w:val="24"/>
                <w:lang w:val="en-US"/>
              </w:rPr>
            </w:pPr>
          </w:p>
          <w:p w14:paraId="13C8121F" w14:textId="77777777" w:rsidR="008B3A66" w:rsidRDefault="0083298A">
            <w:pPr>
              <w:rPr>
                <w:sz w:val="24"/>
                <w:szCs w:val="24"/>
                <w:lang w:val="en-US"/>
              </w:rPr>
            </w:pPr>
            <w:r>
              <w:rPr>
                <w:b/>
                <w:bCs/>
                <w:sz w:val="24"/>
                <w:szCs w:val="24"/>
                <w:lang w:val="en-US"/>
              </w:rPr>
              <w:t>Form of assessment for the course (module)</w:t>
            </w:r>
          </w:p>
        </w:tc>
        <w:tc>
          <w:tcPr>
            <w:tcW w:w="1134" w:type="dxa"/>
            <w:vMerge w:val="restart"/>
          </w:tcPr>
          <w:p w14:paraId="7D6BE2CF" w14:textId="77777777" w:rsidR="008B3A66" w:rsidRDefault="0083298A">
            <w:pPr>
              <w:rPr>
                <w:b/>
                <w:bCs/>
                <w:sz w:val="24"/>
                <w:szCs w:val="24"/>
                <w:lang w:val="en-US"/>
              </w:rPr>
            </w:pPr>
            <w:r>
              <w:rPr>
                <w:b/>
                <w:bCs/>
                <w:sz w:val="24"/>
                <w:szCs w:val="24"/>
                <w:lang w:val="en-US"/>
              </w:rPr>
              <w:t>Total</w:t>
            </w:r>
          </w:p>
          <w:p w14:paraId="2EE91E34" w14:textId="77777777" w:rsidR="008B3A66" w:rsidRDefault="0083298A">
            <w:pPr>
              <w:rPr>
                <w:sz w:val="24"/>
                <w:szCs w:val="24"/>
              </w:rPr>
            </w:pPr>
            <w:r>
              <w:rPr>
                <w:b/>
                <w:bCs/>
                <w:sz w:val="24"/>
                <w:szCs w:val="24"/>
              </w:rPr>
              <w:t>(</w:t>
            </w:r>
            <w:r>
              <w:rPr>
                <w:b/>
                <w:bCs/>
                <w:sz w:val="24"/>
                <w:szCs w:val="24"/>
                <w:lang w:val="en-US"/>
              </w:rPr>
              <w:t>hours</w:t>
            </w:r>
            <w:r>
              <w:rPr>
                <w:sz w:val="24"/>
                <w:szCs w:val="24"/>
              </w:rPr>
              <w:t>)</w:t>
            </w:r>
          </w:p>
        </w:tc>
        <w:tc>
          <w:tcPr>
            <w:tcW w:w="9213" w:type="dxa"/>
            <w:gridSpan w:val="7"/>
          </w:tcPr>
          <w:p w14:paraId="4038863C" w14:textId="77777777" w:rsidR="008B3A66" w:rsidRDefault="0083298A">
            <w:pPr>
              <w:jc w:val="center"/>
              <w:rPr>
                <w:sz w:val="24"/>
                <w:szCs w:val="24"/>
                <w:lang w:val="en-US"/>
              </w:rPr>
            </w:pPr>
            <w:r>
              <w:rPr>
                <w:sz w:val="24"/>
                <w:szCs w:val="24"/>
                <w:lang w:val="en-US"/>
              </w:rPr>
              <w:t>Including</w:t>
            </w:r>
          </w:p>
        </w:tc>
      </w:tr>
      <w:tr w:rsidR="008B3A66" w:rsidRPr="003C7534" w14:paraId="4A36BC5C" w14:textId="77777777">
        <w:trPr>
          <w:trHeight w:val="135"/>
        </w:trPr>
        <w:tc>
          <w:tcPr>
            <w:tcW w:w="4503" w:type="dxa"/>
            <w:vMerge/>
          </w:tcPr>
          <w:p w14:paraId="50A9B742" w14:textId="77777777" w:rsidR="008B3A66" w:rsidRDefault="008B3A66">
            <w:pPr>
              <w:rPr>
                <w:sz w:val="24"/>
                <w:szCs w:val="24"/>
              </w:rPr>
            </w:pPr>
          </w:p>
        </w:tc>
        <w:tc>
          <w:tcPr>
            <w:tcW w:w="1134" w:type="dxa"/>
            <w:vMerge/>
          </w:tcPr>
          <w:p w14:paraId="19E83D17" w14:textId="77777777" w:rsidR="008B3A66" w:rsidRDefault="008B3A66">
            <w:pPr>
              <w:rPr>
                <w:sz w:val="24"/>
                <w:szCs w:val="24"/>
              </w:rPr>
            </w:pPr>
          </w:p>
        </w:tc>
        <w:tc>
          <w:tcPr>
            <w:tcW w:w="4394" w:type="dxa"/>
            <w:gridSpan w:val="4"/>
          </w:tcPr>
          <w:p w14:paraId="7D7C5439" w14:textId="77777777" w:rsidR="008B3A66" w:rsidRDefault="0083298A" w:rsidP="003C7534">
            <w:pPr>
              <w:jc w:val="center"/>
              <w:rPr>
                <w:b/>
                <w:bCs/>
                <w:sz w:val="24"/>
                <w:szCs w:val="24"/>
                <w:lang w:val="en-US"/>
              </w:rPr>
            </w:pPr>
            <w:r>
              <w:rPr>
                <w:b/>
                <w:bCs/>
                <w:sz w:val="24"/>
                <w:szCs w:val="24"/>
                <w:lang w:val="en-US"/>
              </w:rPr>
              <w:t>Contact work (work in contact with a professor)</w:t>
            </w:r>
            <w:r>
              <w:rPr>
                <w:b/>
                <w:bCs/>
                <w:sz w:val="24"/>
                <w:szCs w:val="24"/>
                <w:lang w:val="en-US"/>
              </w:rPr>
              <w:br/>
            </w:r>
            <w:r>
              <w:rPr>
                <w:b/>
                <w:bCs/>
                <w:i/>
                <w:sz w:val="24"/>
                <w:szCs w:val="24"/>
                <w:lang w:val="en-US"/>
              </w:rPr>
              <w:t>Types of contact work, hours</w:t>
            </w:r>
          </w:p>
        </w:tc>
        <w:tc>
          <w:tcPr>
            <w:tcW w:w="4819" w:type="dxa"/>
            <w:gridSpan w:val="3"/>
          </w:tcPr>
          <w:p w14:paraId="25B809BE" w14:textId="77777777" w:rsidR="008B3A66" w:rsidRDefault="0083298A">
            <w:pPr>
              <w:jc w:val="center"/>
              <w:rPr>
                <w:b/>
                <w:bCs/>
                <w:i/>
                <w:sz w:val="24"/>
                <w:szCs w:val="24"/>
                <w:lang w:val="en-US"/>
              </w:rPr>
            </w:pPr>
            <w:r>
              <w:rPr>
                <w:b/>
                <w:bCs/>
                <w:sz w:val="24"/>
                <w:szCs w:val="24"/>
                <w:lang w:val="en-US"/>
              </w:rPr>
              <w:t xml:space="preserve">Student self-directed studies </w:t>
            </w:r>
          </w:p>
          <w:p w14:paraId="205A7B3E" w14:textId="77777777" w:rsidR="008B3A66" w:rsidRPr="003C7534" w:rsidRDefault="0083298A" w:rsidP="003C7534">
            <w:pPr>
              <w:jc w:val="center"/>
              <w:rPr>
                <w:b/>
                <w:bCs/>
                <w:i/>
                <w:sz w:val="24"/>
                <w:szCs w:val="24"/>
                <w:lang w:val="en-US"/>
              </w:rPr>
            </w:pPr>
            <w:r>
              <w:rPr>
                <w:b/>
                <w:bCs/>
                <w:i/>
                <w:sz w:val="24"/>
                <w:szCs w:val="24"/>
                <w:lang w:val="en-US"/>
              </w:rPr>
              <w:t>Types of self-directed studies, hours</w:t>
            </w:r>
          </w:p>
        </w:tc>
      </w:tr>
      <w:tr w:rsidR="008B3A66" w14:paraId="4F658618" w14:textId="77777777">
        <w:trPr>
          <w:cantSplit/>
          <w:trHeight w:val="1835"/>
        </w:trPr>
        <w:tc>
          <w:tcPr>
            <w:tcW w:w="4503" w:type="dxa"/>
            <w:vMerge/>
          </w:tcPr>
          <w:p w14:paraId="30E4F029" w14:textId="77777777" w:rsidR="008B3A66" w:rsidRDefault="008B3A66">
            <w:pPr>
              <w:rPr>
                <w:sz w:val="24"/>
                <w:szCs w:val="24"/>
                <w:lang w:val="en-US"/>
              </w:rPr>
            </w:pPr>
          </w:p>
        </w:tc>
        <w:tc>
          <w:tcPr>
            <w:tcW w:w="1134" w:type="dxa"/>
            <w:vMerge/>
          </w:tcPr>
          <w:p w14:paraId="59DE2D75" w14:textId="77777777" w:rsidR="008B3A66" w:rsidRDefault="008B3A66">
            <w:pPr>
              <w:rPr>
                <w:sz w:val="24"/>
                <w:szCs w:val="24"/>
                <w:lang w:val="en-US"/>
              </w:rPr>
            </w:pPr>
          </w:p>
        </w:tc>
        <w:tc>
          <w:tcPr>
            <w:tcW w:w="1134" w:type="dxa"/>
            <w:textDirection w:val="btLr"/>
            <w:vAlign w:val="center"/>
          </w:tcPr>
          <w:p w14:paraId="3B82D62B" w14:textId="77777777" w:rsidR="008B3A66" w:rsidRDefault="0083298A">
            <w:pPr>
              <w:ind w:left="113" w:right="113"/>
              <w:jc w:val="center"/>
              <w:rPr>
                <w:sz w:val="24"/>
                <w:szCs w:val="24"/>
                <w:lang w:val="en-US"/>
              </w:rPr>
            </w:pPr>
            <w:r>
              <w:rPr>
                <w:sz w:val="24"/>
                <w:szCs w:val="24"/>
                <w:lang w:val="en-US"/>
              </w:rPr>
              <w:t>Seminars</w:t>
            </w:r>
          </w:p>
        </w:tc>
        <w:tc>
          <w:tcPr>
            <w:tcW w:w="992" w:type="dxa"/>
            <w:textDirection w:val="btLr"/>
            <w:vAlign w:val="center"/>
          </w:tcPr>
          <w:p w14:paraId="255F0258" w14:textId="77777777" w:rsidR="008B3A66" w:rsidRDefault="0083298A">
            <w:pPr>
              <w:ind w:left="113" w:right="113"/>
              <w:jc w:val="center"/>
              <w:rPr>
                <w:sz w:val="24"/>
                <w:szCs w:val="24"/>
                <w:lang w:val="en-US"/>
              </w:rPr>
            </w:pPr>
            <w:r>
              <w:rPr>
                <w:sz w:val="24"/>
                <w:szCs w:val="24"/>
                <w:lang w:val="en-US"/>
              </w:rPr>
              <w:t>Group consultations</w:t>
            </w:r>
          </w:p>
        </w:tc>
        <w:tc>
          <w:tcPr>
            <w:tcW w:w="1276" w:type="dxa"/>
            <w:tcBorders>
              <w:right w:val="single" w:sz="4" w:space="0" w:color="auto"/>
            </w:tcBorders>
            <w:textDirection w:val="btLr"/>
            <w:vAlign w:val="center"/>
          </w:tcPr>
          <w:p w14:paraId="48E9B1D3" w14:textId="77777777" w:rsidR="008B3A66" w:rsidRDefault="0083298A">
            <w:pPr>
              <w:jc w:val="center"/>
              <w:rPr>
                <w:sz w:val="24"/>
                <w:szCs w:val="24"/>
                <w:lang w:val="en-US"/>
              </w:rPr>
            </w:pPr>
            <w:r>
              <w:rPr>
                <w:sz w:val="24"/>
                <w:szCs w:val="24"/>
                <w:lang w:val="en-US"/>
              </w:rPr>
              <w:t>Individual consultations</w:t>
            </w:r>
          </w:p>
        </w:tc>
        <w:tc>
          <w:tcPr>
            <w:tcW w:w="992" w:type="dxa"/>
            <w:tcBorders>
              <w:left w:val="single" w:sz="4" w:space="0" w:color="auto"/>
              <w:right w:val="single" w:sz="4" w:space="0" w:color="auto"/>
            </w:tcBorders>
            <w:vAlign w:val="center"/>
          </w:tcPr>
          <w:p w14:paraId="4857CCE9" w14:textId="77777777" w:rsidR="008B3A66" w:rsidRDefault="0083298A">
            <w:pPr>
              <w:jc w:val="center"/>
              <w:rPr>
                <w:b/>
                <w:bCs/>
                <w:color w:val="FF6600"/>
                <w:sz w:val="24"/>
                <w:szCs w:val="24"/>
                <w:lang w:val="en-US"/>
              </w:rPr>
            </w:pPr>
            <w:r>
              <w:rPr>
                <w:b/>
                <w:bCs/>
                <w:sz w:val="24"/>
                <w:szCs w:val="24"/>
                <w:lang w:val="en-US"/>
              </w:rPr>
              <w:t>Total</w:t>
            </w:r>
          </w:p>
        </w:tc>
        <w:tc>
          <w:tcPr>
            <w:tcW w:w="1276" w:type="dxa"/>
            <w:tcBorders>
              <w:left w:val="single" w:sz="4" w:space="0" w:color="auto"/>
            </w:tcBorders>
            <w:textDirection w:val="btLr"/>
            <w:vAlign w:val="center"/>
          </w:tcPr>
          <w:p w14:paraId="6B5CD7A4" w14:textId="77777777" w:rsidR="008B3A66" w:rsidRDefault="0083298A">
            <w:pPr>
              <w:ind w:left="113" w:right="113"/>
              <w:jc w:val="center"/>
              <w:rPr>
                <w:sz w:val="24"/>
                <w:szCs w:val="24"/>
              </w:rPr>
            </w:pPr>
            <w:proofErr w:type="spellStart"/>
            <w:r>
              <w:rPr>
                <w:sz w:val="24"/>
                <w:szCs w:val="24"/>
              </w:rPr>
              <w:t>Preparation</w:t>
            </w:r>
            <w:proofErr w:type="spellEnd"/>
            <w:r>
              <w:rPr>
                <w:sz w:val="24"/>
                <w:szCs w:val="24"/>
              </w:rPr>
              <w:t xml:space="preserve"> </w:t>
            </w:r>
            <w:proofErr w:type="spellStart"/>
            <w:r>
              <w:rPr>
                <w:sz w:val="24"/>
                <w:szCs w:val="24"/>
              </w:rPr>
              <w:t>for</w:t>
            </w:r>
            <w:proofErr w:type="spellEnd"/>
            <w:r>
              <w:rPr>
                <w:sz w:val="24"/>
                <w:szCs w:val="24"/>
              </w:rPr>
              <w:t xml:space="preserve"> </w:t>
            </w:r>
            <w:proofErr w:type="spellStart"/>
            <w:r>
              <w:rPr>
                <w:sz w:val="24"/>
                <w:szCs w:val="24"/>
              </w:rPr>
              <w:t>classroom</w:t>
            </w:r>
            <w:proofErr w:type="spellEnd"/>
            <w:r>
              <w:rPr>
                <w:sz w:val="24"/>
                <w:szCs w:val="24"/>
              </w:rPr>
              <w:t xml:space="preserve"> </w:t>
            </w:r>
            <w:r>
              <w:t xml:space="preserve"> </w:t>
            </w:r>
            <w:proofErr w:type="spellStart"/>
            <w:r>
              <w:rPr>
                <w:sz w:val="24"/>
                <w:szCs w:val="24"/>
              </w:rPr>
              <w:t>studies</w:t>
            </w:r>
            <w:proofErr w:type="spellEnd"/>
          </w:p>
        </w:tc>
        <w:tc>
          <w:tcPr>
            <w:tcW w:w="1275" w:type="dxa"/>
            <w:tcBorders>
              <w:left w:val="single" w:sz="4" w:space="0" w:color="auto"/>
            </w:tcBorders>
            <w:textDirection w:val="btLr"/>
            <w:vAlign w:val="center"/>
          </w:tcPr>
          <w:p w14:paraId="63C995FA" w14:textId="77777777" w:rsidR="008B3A66" w:rsidRDefault="0083298A">
            <w:pPr>
              <w:ind w:left="113" w:right="113"/>
              <w:jc w:val="center"/>
              <w:rPr>
                <w:sz w:val="24"/>
                <w:szCs w:val="24"/>
              </w:rPr>
            </w:pPr>
            <w:r>
              <w:rPr>
                <w:sz w:val="24"/>
                <w:szCs w:val="24"/>
                <w:lang w:val="en-US"/>
              </w:rPr>
              <w:t>S</w:t>
            </w:r>
            <w:proofErr w:type="spellStart"/>
            <w:r>
              <w:rPr>
                <w:sz w:val="24"/>
                <w:szCs w:val="24"/>
              </w:rPr>
              <w:t>elf-learning</w:t>
            </w:r>
            <w:proofErr w:type="spellEnd"/>
          </w:p>
        </w:tc>
        <w:tc>
          <w:tcPr>
            <w:tcW w:w="2268" w:type="dxa"/>
            <w:tcBorders>
              <w:left w:val="single" w:sz="4" w:space="0" w:color="auto"/>
            </w:tcBorders>
            <w:vAlign w:val="center"/>
          </w:tcPr>
          <w:p w14:paraId="478B8B23" w14:textId="77777777" w:rsidR="008B3A66" w:rsidRDefault="0083298A">
            <w:pPr>
              <w:jc w:val="center"/>
              <w:rPr>
                <w:b/>
                <w:bCs/>
                <w:sz w:val="24"/>
                <w:szCs w:val="24"/>
                <w:lang w:val="en-US"/>
              </w:rPr>
            </w:pPr>
            <w:r>
              <w:rPr>
                <w:b/>
                <w:bCs/>
                <w:sz w:val="24"/>
                <w:szCs w:val="24"/>
                <w:lang w:val="en-US"/>
              </w:rPr>
              <w:t>Total</w:t>
            </w:r>
          </w:p>
        </w:tc>
      </w:tr>
      <w:tr w:rsidR="008B3A66" w14:paraId="2CBE3BA6" w14:textId="77777777">
        <w:tc>
          <w:tcPr>
            <w:tcW w:w="4503" w:type="dxa"/>
          </w:tcPr>
          <w:p w14:paraId="04D63265" w14:textId="77777777" w:rsidR="008B3A66" w:rsidRDefault="0083298A">
            <w:pPr>
              <w:rPr>
                <w:sz w:val="24"/>
                <w:szCs w:val="24"/>
                <w:lang w:val="en-US"/>
              </w:rPr>
            </w:pPr>
            <w:r>
              <w:rPr>
                <w:sz w:val="22"/>
                <w:szCs w:val="22"/>
                <w:lang w:val="en-US"/>
              </w:rPr>
              <w:t>Topic 1. The role and significance of communications in post-industrial business and career success. Features of human perception and structure of the communication process. Goals, types, forms and channels of business communications. The concept of a suitable communication format.</w:t>
            </w:r>
          </w:p>
        </w:tc>
        <w:tc>
          <w:tcPr>
            <w:tcW w:w="1134" w:type="dxa"/>
            <w:vAlign w:val="center"/>
          </w:tcPr>
          <w:p w14:paraId="285800D8" w14:textId="77777777" w:rsidR="008B3A66" w:rsidRDefault="0083298A">
            <w:pPr>
              <w:jc w:val="center"/>
              <w:rPr>
                <w:sz w:val="24"/>
                <w:szCs w:val="24"/>
                <w:lang w:val="en-US"/>
              </w:rPr>
            </w:pPr>
            <w:r>
              <w:rPr>
                <w:sz w:val="24"/>
                <w:szCs w:val="24"/>
              </w:rPr>
              <w:t>18</w:t>
            </w:r>
          </w:p>
        </w:tc>
        <w:tc>
          <w:tcPr>
            <w:tcW w:w="1134" w:type="dxa"/>
            <w:vAlign w:val="center"/>
          </w:tcPr>
          <w:p w14:paraId="53252221" w14:textId="77777777" w:rsidR="008B3A66" w:rsidRDefault="0083298A">
            <w:pPr>
              <w:jc w:val="center"/>
              <w:rPr>
                <w:sz w:val="24"/>
                <w:szCs w:val="24"/>
                <w:lang w:val="en-US"/>
              </w:rPr>
            </w:pPr>
            <w:r>
              <w:rPr>
                <w:sz w:val="24"/>
                <w:szCs w:val="24"/>
              </w:rPr>
              <w:t>4</w:t>
            </w:r>
          </w:p>
        </w:tc>
        <w:tc>
          <w:tcPr>
            <w:tcW w:w="992" w:type="dxa"/>
            <w:vAlign w:val="center"/>
          </w:tcPr>
          <w:p w14:paraId="529B26A7" w14:textId="77777777" w:rsidR="008B3A66" w:rsidRDefault="0083298A">
            <w:pPr>
              <w:jc w:val="center"/>
              <w:rPr>
                <w:sz w:val="24"/>
                <w:szCs w:val="24"/>
              </w:rPr>
            </w:pPr>
            <w:r>
              <w:rPr>
                <w:sz w:val="24"/>
                <w:szCs w:val="24"/>
              </w:rPr>
              <w:t>-</w:t>
            </w:r>
          </w:p>
        </w:tc>
        <w:tc>
          <w:tcPr>
            <w:tcW w:w="1276" w:type="dxa"/>
            <w:vAlign w:val="center"/>
          </w:tcPr>
          <w:p w14:paraId="2526A644" w14:textId="77777777" w:rsidR="008B3A66" w:rsidRDefault="0083298A">
            <w:pPr>
              <w:jc w:val="center"/>
              <w:rPr>
                <w:sz w:val="24"/>
                <w:szCs w:val="24"/>
              </w:rPr>
            </w:pPr>
            <w:r>
              <w:rPr>
                <w:sz w:val="24"/>
                <w:szCs w:val="24"/>
              </w:rPr>
              <w:t>4</w:t>
            </w:r>
          </w:p>
        </w:tc>
        <w:tc>
          <w:tcPr>
            <w:tcW w:w="992" w:type="dxa"/>
            <w:vAlign w:val="center"/>
          </w:tcPr>
          <w:p w14:paraId="56C55120" w14:textId="77777777" w:rsidR="008B3A66" w:rsidRDefault="0083298A">
            <w:pPr>
              <w:jc w:val="center"/>
              <w:rPr>
                <w:sz w:val="24"/>
                <w:szCs w:val="24"/>
              </w:rPr>
            </w:pPr>
            <w:r>
              <w:rPr>
                <w:sz w:val="24"/>
                <w:szCs w:val="24"/>
              </w:rPr>
              <w:t>8</w:t>
            </w:r>
          </w:p>
        </w:tc>
        <w:tc>
          <w:tcPr>
            <w:tcW w:w="1276" w:type="dxa"/>
            <w:vAlign w:val="center"/>
          </w:tcPr>
          <w:p w14:paraId="6AC60AF8" w14:textId="77777777" w:rsidR="008B3A66" w:rsidRDefault="0083298A">
            <w:pPr>
              <w:jc w:val="center"/>
              <w:rPr>
                <w:sz w:val="24"/>
                <w:szCs w:val="24"/>
              </w:rPr>
            </w:pPr>
            <w:r>
              <w:rPr>
                <w:sz w:val="24"/>
                <w:szCs w:val="24"/>
              </w:rPr>
              <w:t>2</w:t>
            </w:r>
          </w:p>
        </w:tc>
        <w:tc>
          <w:tcPr>
            <w:tcW w:w="1275" w:type="dxa"/>
            <w:vAlign w:val="center"/>
          </w:tcPr>
          <w:p w14:paraId="4A9FBDD6" w14:textId="77777777" w:rsidR="008B3A66" w:rsidRDefault="0083298A">
            <w:pPr>
              <w:jc w:val="center"/>
              <w:rPr>
                <w:sz w:val="24"/>
                <w:szCs w:val="24"/>
              </w:rPr>
            </w:pPr>
            <w:r>
              <w:rPr>
                <w:sz w:val="24"/>
                <w:szCs w:val="24"/>
              </w:rPr>
              <w:t>8</w:t>
            </w:r>
          </w:p>
        </w:tc>
        <w:tc>
          <w:tcPr>
            <w:tcW w:w="2268" w:type="dxa"/>
            <w:vAlign w:val="center"/>
          </w:tcPr>
          <w:p w14:paraId="6D428A3D" w14:textId="77777777" w:rsidR="008B3A66" w:rsidRDefault="0083298A">
            <w:pPr>
              <w:jc w:val="center"/>
              <w:rPr>
                <w:sz w:val="24"/>
                <w:szCs w:val="24"/>
              </w:rPr>
            </w:pPr>
            <w:r>
              <w:rPr>
                <w:sz w:val="22"/>
                <w:szCs w:val="22"/>
              </w:rPr>
              <w:t>10</w:t>
            </w:r>
          </w:p>
        </w:tc>
      </w:tr>
      <w:tr w:rsidR="008B3A66" w14:paraId="3001B61B" w14:textId="77777777">
        <w:trPr>
          <w:trHeight w:val="144"/>
        </w:trPr>
        <w:tc>
          <w:tcPr>
            <w:tcW w:w="4503" w:type="dxa"/>
          </w:tcPr>
          <w:p w14:paraId="190321F4" w14:textId="77777777" w:rsidR="008B3A66" w:rsidRDefault="0083298A">
            <w:pPr>
              <w:rPr>
                <w:sz w:val="24"/>
                <w:szCs w:val="24"/>
                <w:lang w:val="en-US"/>
              </w:rPr>
            </w:pPr>
            <w:r>
              <w:rPr>
                <w:sz w:val="22"/>
                <w:szCs w:val="22"/>
                <w:lang w:val="en-US"/>
              </w:rPr>
              <w:t xml:space="preserve">Topic 2. Oral communication techniques: rapport, active listening. Features of implementing techniques in oral and written formats. Features of communications with the" off " visual channel. </w:t>
            </w:r>
            <w:proofErr w:type="spellStart"/>
            <w:r>
              <w:rPr>
                <w:sz w:val="22"/>
                <w:szCs w:val="22"/>
              </w:rPr>
              <w:t>Written</w:t>
            </w:r>
            <w:proofErr w:type="spellEnd"/>
            <w:r>
              <w:rPr>
                <w:sz w:val="22"/>
                <w:szCs w:val="22"/>
              </w:rPr>
              <w:t xml:space="preserve"> </w:t>
            </w:r>
            <w:proofErr w:type="spellStart"/>
            <w:r>
              <w:rPr>
                <w:sz w:val="22"/>
                <w:szCs w:val="22"/>
              </w:rPr>
              <w:t>business</w:t>
            </w:r>
            <w:proofErr w:type="spellEnd"/>
            <w:r>
              <w:rPr>
                <w:sz w:val="22"/>
                <w:szCs w:val="22"/>
              </w:rPr>
              <w:t xml:space="preserve"> </w:t>
            </w:r>
            <w:proofErr w:type="spellStart"/>
            <w:r>
              <w:rPr>
                <w:sz w:val="22"/>
                <w:szCs w:val="22"/>
              </w:rPr>
              <w:t>communications</w:t>
            </w:r>
            <w:proofErr w:type="spellEnd"/>
            <w:r>
              <w:rPr>
                <w:sz w:val="22"/>
                <w:szCs w:val="22"/>
              </w:rPr>
              <w:t>.</w:t>
            </w:r>
          </w:p>
        </w:tc>
        <w:tc>
          <w:tcPr>
            <w:tcW w:w="1134" w:type="dxa"/>
            <w:vAlign w:val="center"/>
          </w:tcPr>
          <w:p w14:paraId="283A4E88" w14:textId="77777777" w:rsidR="008B3A66" w:rsidRDefault="0083298A">
            <w:pPr>
              <w:jc w:val="center"/>
              <w:rPr>
                <w:sz w:val="24"/>
                <w:szCs w:val="24"/>
                <w:lang w:val="en-US"/>
              </w:rPr>
            </w:pPr>
            <w:r>
              <w:rPr>
                <w:sz w:val="24"/>
                <w:szCs w:val="24"/>
              </w:rPr>
              <w:t>16</w:t>
            </w:r>
          </w:p>
        </w:tc>
        <w:tc>
          <w:tcPr>
            <w:tcW w:w="1134" w:type="dxa"/>
            <w:vAlign w:val="center"/>
          </w:tcPr>
          <w:p w14:paraId="5FE3766B" w14:textId="77777777" w:rsidR="008B3A66" w:rsidRDefault="0083298A">
            <w:pPr>
              <w:jc w:val="center"/>
              <w:rPr>
                <w:sz w:val="24"/>
                <w:szCs w:val="24"/>
                <w:lang w:val="en-US"/>
              </w:rPr>
            </w:pPr>
            <w:r>
              <w:rPr>
                <w:sz w:val="24"/>
                <w:szCs w:val="24"/>
              </w:rPr>
              <w:t>4</w:t>
            </w:r>
          </w:p>
        </w:tc>
        <w:tc>
          <w:tcPr>
            <w:tcW w:w="992" w:type="dxa"/>
            <w:vAlign w:val="center"/>
          </w:tcPr>
          <w:p w14:paraId="3442DDDC" w14:textId="77777777" w:rsidR="008B3A66" w:rsidRDefault="0083298A">
            <w:pPr>
              <w:jc w:val="center"/>
              <w:rPr>
                <w:sz w:val="24"/>
                <w:szCs w:val="24"/>
                <w:lang w:val="en-US"/>
              </w:rPr>
            </w:pPr>
            <w:r>
              <w:rPr>
                <w:sz w:val="24"/>
                <w:szCs w:val="24"/>
              </w:rPr>
              <w:t>-</w:t>
            </w:r>
          </w:p>
        </w:tc>
        <w:tc>
          <w:tcPr>
            <w:tcW w:w="1276" w:type="dxa"/>
            <w:vAlign w:val="center"/>
          </w:tcPr>
          <w:p w14:paraId="0446057C" w14:textId="77777777" w:rsidR="008B3A66" w:rsidRDefault="0083298A">
            <w:pPr>
              <w:jc w:val="center"/>
              <w:rPr>
                <w:sz w:val="24"/>
                <w:szCs w:val="24"/>
                <w:lang w:val="en-US"/>
              </w:rPr>
            </w:pPr>
            <w:r>
              <w:rPr>
                <w:sz w:val="24"/>
                <w:szCs w:val="24"/>
              </w:rPr>
              <w:t>4</w:t>
            </w:r>
          </w:p>
        </w:tc>
        <w:tc>
          <w:tcPr>
            <w:tcW w:w="992" w:type="dxa"/>
            <w:vAlign w:val="center"/>
          </w:tcPr>
          <w:p w14:paraId="0D4D213E" w14:textId="77777777" w:rsidR="008B3A66" w:rsidRDefault="0083298A">
            <w:pPr>
              <w:jc w:val="center"/>
              <w:rPr>
                <w:sz w:val="24"/>
                <w:szCs w:val="24"/>
              </w:rPr>
            </w:pPr>
            <w:r>
              <w:rPr>
                <w:sz w:val="24"/>
                <w:szCs w:val="24"/>
              </w:rPr>
              <w:t>8</w:t>
            </w:r>
          </w:p>
        </w:tc>
        <w:tc>
          <w:tcPr>
            <w:tcW w:w="1276" w:type="dxa"/>
            <w:vAlign w:val="center"/>
          </w:tcPr>
          <w:p w14:paraId="63010E07" w14:textId="77777777" w:rsidR="008B3A66" w:rsidRDefault="0083298A">
            <w:pPr>
              <w:jc w:val="center"/>
              <w:rPr>
                <w:sz w:val="24"/>
                <w:szCs w:val="24"/>
              </w:rPr>
            </w:pPr>
            <w:r>
              <w:rPr>
                <w:sz w:val="24"/>
                <w:szCs w:val="24"/>
              </w:rPr>
              <w:t>2</w:t>
            </w:r>
          </w:p>
        </w:tc>
        <w:tc>
          <w:tcPr>
            <w:tcW w:w="1275" w:type="dxa"/>
            <w:vAlign w:val="center"/>
          </w:tcPr>
          <w:p w14:paraId="3A841FD3" w14:textId="77777777" w:rsidR="008B3A66" w:rsidRDefault="0083298A">
            <w:pPr>
              <w:jc w:val="center"/>
              <w:rPr>
                <w:sz w:val="24"/>
                <w:szCs w:val="24"/>
              </w:rPr>
            </w:pPr>
            <w:r>
              <w:rPr>
                <w:sz w:val="24"/>
                <w:szCs w:val="24"/>
              </w:rPr>
              <w:t>6</w:t>
            </w:r>
          </w:p>
        </w:tc>
        <w:tc>
          <w:tcPr>
            <w:tcW w:w="2268" w:type="dxa"/>
            <w:vAlign w:val="center"/>
          </w:tcPr>
          <w:p w14:paraId="79C5B019" w14:textId="77777777" w:rsidR="008B3A66" w:rsidRDefault="0083298A">
            <w:pPr>
              <w:jc w:val="center"/>
              <w:rPr>
                <w:sz w:val="24"/>
                <w:szCs w:val="24"/>
                <w:lang w:val="en-US"/>
              </w:rPr>
            </w:pPr>
            <w:r>
              <w:rPr>
                <w:sz w:val="22"/>
                <w:szCs w:val="22"/>
              </w:rPr>
              <w:t>8</w:t>
            </w:r>
          </w:p>
        </w:tc>
      </w:tr>
      <w:tr w:rsidR="008B3A66" w14:paraId="584F1E69" w14:textId="77777777">
        <w:trPr>
          <w:trHeight w:val="144"/>
        </w:trPr>
        <w:tc>
          <w:tcPr>
            <w:tcW w:w="4503" w:type="dxa"/>
          </w:tcPr>
          <w:p w14:paraId="4CB3E96C" w14:textId="77777777" w:rsidR="008B3A66" w:rsidRDefault="0083298A">
            <w:pPr>
              <w:rPr>
                <w:sz w:val="24"/>
                <w:szCs w:val="24"/>
                <w:lang w:val="en-US"/>
              </w:rPr>
            </w:pPr>
            <w:r>
              <w:rPr>
                <w:sz w:val="22"/>
                <w:szCs w:val="22"/>
                <w:lang w:val="en-US"/>
              </w:rPr>
              <w:t>Topic 3. Emotions as the factor and the result of communication. The role of subjects' emotions in business results. Features of business communication with different personality types. Boundaries of the psychological norm in business communications.</w:t>
            </w:r>
          </w:p>
        </w:tc>
        <w:tc>
          <w:tcPr>
            <w:tcW w:w="1134" w:type="dxa"/>
            <w:vAlign w:val="center"/>
          </w:tcPr>
          <w:p w14:paraId="2D0EB63E" w14:textId="77777777" w:rsidR="008B3A66" w:rsidRDefault="0083298A">
            <w:pPr>
              <w:jc w:val="center"/>
              <w:rPr>
                <w:sz w:val="24"/>
                <w:szCs w:val="24"/>
                <w:lang w:val="en-US"/>
              </w:rPr>
            </w:pPr>
            <w:r>
              <w:rPr>
                <w:sz w:val="24"/>
                <w:szCs w:val="24"/>
              </w:rPr>
              <w:t>14</w:t>
            </w:r>
          </w:p>
        </w:tc>
        <w:tc>
          <w:tcPr>
            <w:tcW w:w="1134" w:type="dxa"/>
            <w:vAlign w:val="center"/>
          </w:tcPr>
          <w:p w14:paraId="2872327B" w14:textId="77777777" w:rsidR="008B3A66" w:rsidRDefault="0083298A">
            <w:pPr>
              <w:jc w:val="center"/>
              <w:rPr>
                <w:sz w:val="24"/>
                <w:szCs w:val="24"/>
                <w:lang w:val="en-US"/>
              </w:rPr>
            </w:pPr>
            <w:r>
              <w:rPr>
                <w:sz w:val="24"/>
                <w:szCs w:val="24"/>
              </w:rPr>
              <w:t>8</w:t>
            </w:r>
          </w:p>
        </w:tc>
        <w:tc>
          <w:tcPr>
            <w:tcW w:w="992" w:type="dxa"/>
            <w:vAlign w:val="center"/>
          </w:tcPr>
          <w:p w14:paraId="400756E0" w14:textId="77777777" w:rsidR="008B3A66" w:rsidRDefault="0083298A">
            <w:pPr>
              <w:jc w:val="center"/>
              <w:rPr>
                <w:sz w:val="24"/>
                <w:szCs w:val="24"/>
                <w:lang w:val="en-US"/>
              </w:rPr>
            </w:pPr>
            <w:r>
              <w:rPr>
                <w:sz w:val="24"/>
                <w:szCs w:val="24"/>
              </w:rPr>
              <w:t>-</w:t>
            </w:r>
          </w:p>
        </w:tc>
        <w:tc>
          <w:tcPr>
            <w:tcW w:w="1276" w:type="dxa"/>
            <w:vAlign w:val="center"/>
          </w:tcPr>
          <w:p w14:paraId="749CA012" w14:textId="77777777" w:rsidR="008B3A66" w:rsidRDefault="0083298A">
            <w:pPr>
              <w:jc w:val="center"/>
              <w:rPr>
                <w:sz w:val="24"/>
                <w:szCs w:val="24"/>
                <w:lang w:val="en-US"/>
              </w:rPr>
            </w:pPr>
            <w:r>
              <w:rPr>
                <w:sz w:val="24"/>
                <w:szCs w:val="24"/>
              </w:rPr>
              <w:t>4</w:t>
            </w:r>
          </w:p>
        </w:tc>
        <w:tc>
          <w:tcPr>
            <w:tcW w:w="992" w:type="dxa"/>
            <w:vAlign w:val="center"/>
          </w:tcPr>
          <w:p w14:paraId="37B5C46E" w14:textId="77777777" w:rsidR="008B3A66" w:rsidRDefault="0083298A">
            <w:pPr>
              <w:jc w:val="center"/>
              <w:rPr>
                <w:sz w:val="24"/>
                <w:szCs w:val="24"/>
              </w:rPr>
            </w:pPr>
            <w:r>
              <w:rPr>
                <w:sz w:val="24"/>
                <w:szCs w:val="24"/>
              </w:rPr>
              <w:t>12</w:t>
            </w:r>
          </w:p>
        </w:tc>
        <w:tc>
          <w:tcPr>
            <w:tcW w:w="1276" w:type="dxa"/>
            <w:vAlign w:val="center"/>
          </w:tcPr>
          <w:p w14:paraId="533D8D65" w14:textId="77777777" w:rsidR="008B3A66" w:rsidRDefault="0083298A">
            <w:pPr>
              <w:jc w:val="center"/>
              <w:rPr>
                <w:sz w:val="24"/>
                <w:szCs w:val="24"/>
              </w:rPr>
            </w:pPr>
            <w:r>
              <w:rPr>
                <w:sz w:val="24"/>
                <w:szCs w:val="24"/>
              </w:rPr>
              <w:t>2</w:t>
            </w:r>
          </w:p>
        </w:tc>
        <w:tc>
          <w:tcPr>
            <w:tcW w:w="1275" w:type="dxa"/>
            <w:vAlign w:val="center"/>
          </w:tcPr>
          <w:p w14:paraId="7B6648EF" w14:textId="77777777" w:rsidR="008B3A66" w:rsidRDefault="008B3A66">
            <w:pPr>
              <w:jc w:val="center"/>
              <w:rPr>
                <w:sz w:val="24"/>
                <w:szCs w:val="24"/>
                <w:lang w:val="en-US"/>
              </w:rPr>
            </w:pPr>
          </w:p>
        </w:tc>
        <w:tc>
          <w:tcPr>
            <w:tcW w:w="2268" w:type="dxa"/>
            <w:vAlign w:val="center"/>
          </w:tcPr>
          <w:p w14:paraId="1E08F296" w14:textId="77777777" w:rsidR="008B3A66" w:rsidRDefault="0083298A">
            <w:pPr>
              <w:jc w:val="center"/>
              <w:rPr>
                <w:sz w:val="24"/>
                <w:szCs w:val="24"/>
                <w:lang w:val="en-US"/>
              </w:rPr>
            </w:pPr>
            <w:r>
              <w:rPr>
                <w:sz w:val="22"/>
                <w:szCs w:val="22"/>
              </w:rPr>
              <w:t>2</w:t>
            </w:r>
          </w:p>
        </w:tc>
      </w:tr>
      <w:tr w:rsidR="008B3A66" w14:paraId="1B02E9E7" w14:textId="77777777">
        <w:tc>
          <w:tcPr>
            <w:tcW w:w="4503" w:type="dxa"/>
          </w:tcPr>
          <w:p w14:paraId="6E4E8BA4" w14:textId="77777777" w:rsidR="008B3A66" w:rsidRDefault="0083298A">
            <w:pPr>
              <w:rPr>
                <w:sz w:val="24"/>
                <w:szCs w:val="24"/>
                <w:lang w:val="en-US"/>
              </w:rPr>
            </w:pPr>
            <w:r>
              <w:rPr>
                <w:sz w:val="22"/>
                <w:szCs w:val="22"/>
                <w:lang w:val="en-US"/>
              </w:rPr>
              <w:t>Topic 4. Manipulation and psychological pressure in business communications. Managing stress in conflict communications. The role of values, beliefs, expectations, and attitudes in communications.</w:t>
            </w:r>
          </w:p>
        </w:tc>
        <w:tc>
          <w:tcPr>
            <w:tcW w:w="1134" w:type="dxa"/>
            <w:vAlign w:val="center"/>
          </w:tcPr>
          <w:p w14:paraId="56500930" w14:textId="77777777" w:rsidR="008B3A66" w:rsidRDefault="0083298A">
            <w:pPr>
              <w:jc w:val="center"/>
              <w:rPr>
                <w:sz w:val="24"/>
                <w:szCs w:val="24"/>
                <w:lang w:val="en-US"/>
              </w:rPr>
            </w:pPr>
            <w:r>
              <w:rPr>
                <w:sz w:val="24"/>
                <w:szCs w:val="24"/>
              </w:rPr>
              <w:t>16</w:t>
            </w:r>
          </w:p>
        </w:tc>
        <w:tc>
          <w:tcPr>
            <w:tcW w:w="1134" w:type="dxa"/>
            <w:vAlign w:val="center"/>
          </w:tcPr>
          <w:p w14:paraId="577D64F5" w14:textId="77777777" w:rsidR="008B3A66" w:rsidRDefault="0083298A">
            <w:pPr>
              <w:jc w:val="center"/>
              <w:rPr>
                <w:sz w:val="24"/>
                <w:szCs w:val="24"/>
                <w:lang w:val="en-US"/>
              </w:rPr>
            </w:pPr>
            <w:r>
              <w:rPr>
                <w:sz w:val="24"/>
                <w:szCs w:val="24"/>
              </w:rPr>
              <w:t>4</w:t>
            </w:r>
          </w:p>
        </w:tc>
        <w:tc>
          <w:tcPr>
            <w:tcW w:w="992" w:type="dxa"/>
            <w:vAlign w:val="center"/>
          </w:tcPr>
          <w:p w14:paraId="0096E1C6" w14:textId="77777777" w:rsidR="008B3A66" w:rsidRDefault="0083298A">
            <w:pPr>
              <w:jc w:val="center"/>
              <w:rPr>
                <w:sz w:val="24"/>
                <w:szCs w:val="24"/>
              </w:rPr>
            </w:pPr>
            <w:r>
              <w:rPr>
                <w:sz w:val="24"/>
                <w:szCs w:val="24"/>
              </w:rPr>
              <w:t>-</w:t>
            </w:r>
          </w:p>
        </w:tc>
        <w:tc>
          <w:tcPr>
            <w:tcW w:w="1276" w:type="dxa"/>
            <w:vAlign w:val="center"/>
          </w:tcPr>
          <w:p w14:paraId="37602972" w14:textId="77777777" w:rsidR="008B3A66" w:rsidRDefault="0083298A">
            <w:pPr>
              <w:jc w:val="center"/>
              <w:rPr>
                <w:sz w:val="24"/>
                <w:szCs w:val="24"/>
              </w:rPr>
            </w:pPr>
            <w:r>
              <w:rPr>
                <w:sz w:val="24"/>
                <w:szCs w:val="24"/>
              </w:rPr>
              <w:t>4</w:t>
            </w:r>
          </w:p>
        </w:tc>
        <w:tc>
          <w:tcPr>
            <w:tcW w:w="992" w:type="dxa"/>
            <w:vAlign w:val="center"/>
          </w:tcPr>
          <w:p w14:paraId="7F22BCF3" w14:textId="77777777" w:rsidR="008B3A66" w:rsidRDefault="0083298A">
            <w:pPr>
              <w:jc w:val="center"/>
              <w:rPr>
                <w:sz w:val="24"/>
                <w:szCs w:val="24"/>
              </w:rPr>
            </w:pPr>
            <w:r>
              <w:rPr>
                <w:sz w:val="24"/>
                <w:szCs w:val="24"/>
              </w:rPr>
              <w:t>8</w:t>
            </w:r>
          </w:p>
        </w:tc>
        <w:tc>
          <w:tcPr>
            <w:tcW w:w="1276" w:type="dxa"/>
            <w:vAlign w:val="center"/>
          </w:tcPr>
          <w:p w14:paraId="72B7A6F7" w14:textId="77777777" w:rsidR="008B3A66" w:rsidRDefault="0083298A">
            <w:pPr>
              <w:jc w:val="center"/>
              <w:rPr>
                <w:sz w:val="24"/>
                <w:szCs w:val="24"/>
              </w:rPr>
            </w:pPr>
            <w:r>
              <w:rPr>
                <w:sz w:val="24"/>
                <w:szCs w:val="24"/>
              </w:rPr>
              <w:t>2</w:t>
            </w:r>
          </w:p>
        </w:tc>
        <w:tc>
          <w:tcPr>
            <w:tcW w:w="1275" w:type="dxa"/>
            <w:vAlign w:val="center"/>
          </w:tcPr>
          <w:p w14:paraId="0A8D5921" w14:textId="77777777" w:rsidR="008B3A66" w:rsidRDefault="0083298A">
            <w:pPr>
              <w:jc w:val="center"/>
              <w:rPr>
                <w:sz w:val="24"/>
                <w:szCs w:val="24"/>
              </w:rPr>
            </w:pPr>
            <w:r>
              <w:rPr>
                <w:sz w:val="24"/>
                <w:szCs w:val="24"/>
              </w:rPr>
              <w:t>6</w:t>
            </w:r>
          </w:p>
        </w:tc>
        <w:tc>
          <w:tcPr>
            <w:tcW w:w="2268" w:type="dxa"/>
            <w:vAlign w:val="center"/>
          </w:tcPr>
          <w:p w14:paraId="6BA10327" w14:textId="77777777" w:rsidR="008B3A66" w:rsidRDefault="0083298A">
            <w:pPr>
              <w:jc w:val="center"/>
              <w:rPr>
                <w:sz w:val="24"/>
                <w:szCs w:val="24"/>
              </w:rPr>
            </w:pPr>
            <w:r>
              <w:rPr>
                <w:sz w:val="22"/>
                <w:szCs w:val="22"/>
              </w:rPr>
              <w:t>8</w:t>
            </w:r>
          </w:p>
        </w:tc>
      </w:tr>
      <w:tr w:rsidR="008B3A66" w14:paraId="1C75FB98" w14:textId="77777777">
        <w:tc>
          <w:tcPr>
            <w:tcW w:w="4503" w:type="dxa"/>
          </w:tcPr>
          <w:p w14:paraId="59D40AA0" w14:textId="77777777" w:rsidR="008B3A66" w:rsidRDefault="0083298A">
            <w:pPr>
              <w:rPr>
                <w:sz w:val="24"/>
                <w:szCs w:val="24"/>
                <w:lang w:val="en-US"/>
              </w:rPr>
            </w:pPr>
            <w:r>
              <w:rPr>
                <w:sz w:val="22"/>
                <w:szCs w:val="22"/>
                <w:lang w:val="en-US"/>
              </w:rPr>
              <w:t>Topic 5. Communication in groups. The concept of a group. Small and large groups. Group effects in communications</w:t>
            </w:r>
          </w:p>
        </w:tc>
        <w:tc>
          <w:tcPr>
            <w:tcW w:w="1134" w:type="dxa"/>
            <w:vAlign w:val="center"/>
          </w:tcPr>
          <w:p w14:paraId="36A86F72" w14:textId="77777777" w:rsidR="008B3A66" w:rsidRDefault="0083298A">
            <w:pPr>
              <w:jc w:val="center"/>
              <w:rPr>
                <w:sz w:val="24"/>
                <w:szCs w:val="24"/>
                <w:lang w:val="en-US"/>
              </w:rPr>
            </w:pPr>
            <w:r>
              <w:rPr>
                <w:sz w:val="24"/>
                <w:szCs w:val="24"/>
              </w:rPr>
              <w:t>6</w:t>
            </w:r>
          </w:p>
        </w:tc>
        <w:tc>
          <w:tcPr>
            <w:tcW w:w="1134" w:type="dxa"/>
            <w:vAlign w:val="center"/>
          </w:tcPr>
          <w:p w14:paraId="76C841A7" w14:textId="77777777" w:rsidR="008B3A66" w:rsidRDefault="0083298A">
            <w:pPr>
              <w:jc w:val="center"/>
              <w:rPr>
                <w:sz w:val="24"/>
                <w:szCs w:val="24"/>
                <w:lang w:val="en-US"/>
              </w:rPr>
            </w:pPr>
            <w:r>
              <w:rPr>
                <w:sz w:val="24"/>
                <w:szCs w:val="24"/>
              </w:rPr>
              <w:t>4</w:t>
            </w:r>
          </w:p>
        </w:tc>
        <w:tc>
          <w:tcPr>
            <w:tcW w:w="992" w:type="dxa"/>
            <w:vAlign w:val="center"/>
          </w:tcPr>
          <w:p w14:paraId="7B8B8A51" w14:textId="77777777" w:rsidR="008B3A66" w:rsidRDefault="0083298A">
            <w:pPr>
              <w:jc w:val="center"/>
              <w:rPr>
                <w:sz w:val="24"/>
                <w:szCs w:val="24"/>
                <w:lang w:val="en-US"/>
              </w:rPr>
            </w:pPr>
            <w:r>
              <w:rPr>
                <w:sz w:val="24"/>
                <w:szCs w:val="24"/>
              </w:rPr>
              <w:t>-</w:t>
            </w:r>
          </w:p>
        </w:tc>
        <w:tc>
          <w:tcPr>
            <w:tcW w:w="1276" w:type="dxa"/>
            <w:vAlign w:val="center"/>
          </w:tcPr>
          <w:p w14:paraId="33463FC9" w14:textId="77777777" w:rsidR="008B3A66" w:rsidRDefault="0083298A">
            <w:pPr>
              <w:jc w:val="center"/>
              <w:rPr>
                <w:sz w:val="24"/>
                <w:szCs w:val="24"/>
                <w:lang w:val="en-US"/>
              </w:rPr>
            </w:pPr>
            <w:r>
              <w:rPr>
                <w:sz w:val="24"/>
                <w:szCs w:val="24"/>
              </w:rPr>
              <w:t>-</w:t>
            </w:r>
          </w:p>
        </w:tc>
        <w:tc>
          <w:tcPr>
            <w:tcW w:w="992" w:type="dxa"/>
            <w:vAlign w:val="center"/>
          </w:tcPr>
          <w:p w14:paraId="2909CD53" w14:textId="77777777" w:rsidR="008B3A66" w:rsidRDefault="0083298A">
            <w:pPr>
              <w:jc w:val="center"/>
              <w:rPr>
                <w:sz w:val="24"/>
                <w:szCs w:val="24"/>
              </w:rPr>
            </w:pPr>
            <w:r>
              <w:rPr>
                <w:sz w:val="24"/>
                <w:szCs w:val="24"/>
              </w:rPr>
              <w:t>4</w:t>
            </w:r>
          </w:p>
        </w:tc>
        <w:tc>
          <w:tcPr>
            <w:tcW w:w="1276" w:type="dxa"/>
            <w:vAlign w:val="center"/>
          </w:tcPr>
          <w:p w14:paraId="7816B1AE" w14:textId="77777777" w:rsidR="008B3A66" w:rsidRDefault="0083298A">
            <w:pPr>
              <w:jc w:val="center"/>
              <w:rPr>
                <w:sz w:val="24"/>
                <w:szCs w:val="24"/>
              </w:rPr>
            </w:pPr>
            <w:r>
              <w:rPr>
                <w:sz w:val="24"/>
                <w:szCs w:val="24"/>
              </w:rPr>
              <w:t>2</w:t>
            </w:r>
          </w:p>
        </w:tc>
        <w:tc>
          <w:tcPr>
            <w:tcW w:w="1275" w:type="dxa"/>
            <w:vAlign w:val="center"/>
          </w:tcPr>
          <w:p w14:paraId="19AB59D2" w14:textId="77777777" w:rsidR="008B3A66" w:rsidRDefault="008B3A66">
            <w:pPr>
              <w:jc w:val="center"/>
              <w:rPr>
                <w:sz w:val="24"/>
                <w:szCs w:val="24"/>
                <w:lang w:val="en-US"/>
              </w:rPr>
            </w:pPr>
          </w:p>
        </w:tc>
        <w:tc>
          <w:tcPr>
            <w:tcW w:w="2268" w:type="dxa"/>
            <w:vAlign w:val="center"/>
          </w:tcPr>
          <w:p w14:paraId="5DA19FA2" w14:textId="77777777" w:rsidR="008B3A66" w:rsidRDefault="0083298A">
            <w:pPr>
              <w:jc w:val="center"/>
              <w:rPr>
                <w:sz w:val="24"/>
                <w:szCs w:val="24"/>
                <w:lang w:val="en-US"/>
              </w:rPr>
            </w:pPr>
            <w:r>
              <w:rPr>
                <w:sz w:val="22"/>
                <w:szCs w:val="22"/>
              </w:rPr>
              <w:t>2</w:t>
            </w:r>
          </w:p>
        </w:tc>
      </w:tr>
      <w:tr w:rsidR="008B3A66" w14:paraId="58699010" w14:textId="77777777">
        <w:tc>
          <w:tcPr>
            <w:tcW w:w="4503" w:type="dxa"/>
          </w:tcPr>
          <w:p w14:paraId="7541C5B7" w14:textId="77777777" w:rsidR="008B3A66" w:rsidRDefault="0083298A">
            <w:pPr>
              <w:rPr>
                <w:sz w:val="22"/>
                <w:szCs w:val="22"/>
              </w:rPr>
            </w:pPr>
            <w:r>
              <w:rPr>
                <w:sz w:val="22"/>
                <w:szCs w:val="22"/>
                <w:lang w:val="en-GB"/>
              </w:rPr>
              <w:t xml:space="preserve">Current </w:t>
            </w:r>
            <w:r>
              <w:rPr>
                <w:sz w:val="22"/>
                <w:szCs w:val="22"/>
                <w:lang w:val="en-GB" w:eastAsia="ar-SA"/>
              </w:rPr>
              <w:t>certification</w:t>
            </w:r>
            <w:r>
              <w:rPr>
                <w:sz w:val="22"/>
                <w:szCs w:val="22"/>
              </w:rPr>
              <w:t>:</w:t>
            </w:r>
          </w:p>
          <w:p w14:paraId="774AF2F7" w14:textId="77777777" w:rsidR="008B3A66" w:rsidRDefault="0083298A">
            <w:pPr>
              <w:rPr>
                <w:sz w:val="24"/>
                <w:szCs w:val="24"/>
              </w:rPr>
            </w:pPr>
            <w:r>
              <w:rPr>
                <w:i/>
                <w:iCs/>
                <w:sz w:val="22"/>
                <w:szCs w:val="22"/>
                <w:lang w:val="en-GB"/>
              </w:rPr>
              <w:t>home</w:t>
            </w:r>
            <w:r>
              <w:rPr>
                <w:i/>
                <w:iCs/>
                <w:sz w:val="22"/>
                <w:szCs w:val="22"/>
                <w:lang w:val="en-US"/>
              </w:rPr>
              <w:t>tasks</w:t>
            </w:r>
          </w:p>
        </w:tc>
        <w:tc>
          <w:tcPr>
            <w:tcW w:w="1134" w:type="dxa"/>
            <w:vAlign w:val="center"/>
          </w:tcPr>
          <w:p w14:paraId="1157E6BE" w14:textId="77777777" w:rsidR="008B3A66" w:rsidRDefault="0083298A">
            <w:pPr>
              <w:jc w:val="center"/>
              <w:rPr>
                <w:sz w:val="24"/>
                <w:szCs w:val="24"/>
              </w:rPr>
            </w:pPr>
            <w:r>
              <w:rPr>
                <w:sz w:val="24"/>
                <w:szCs w:val="24"/>
              </w:rPr>
              <w:t>4</w:t>
            </w:r>
          </w:p>
        </w:tc>
        <w:tc>
          <w:tcPr>
            <w:tcW w:w="1134" w:type="dxa"/>
            <w:vAlign w:val="center"/>
          </w:tcPr>
          <w:p w14:paraId="743BC7FC" w14:textId="77777777" w:rsidR="008B3A66" w:rsidRDefault="008B3A66">
            <w:pPr>
              <w:jc w:val="center"/>
              <w:rPr>
                <w:sz w:val="24"/>
                <w:szCs w:val="24"/>
              </w:rPr>
            </w:pPr>
          </w:p>
        </w:tc>
        <w:tc>
          <w:tcPr>
            <w:tcW w:w="992" w:type="dxa"/>
            <w:vAlign w:val="center"/>
          </w:tcPr>
          <w:p w14:paraId="3473FAE5" w14:textId="77777777" w:rsidR="008B3A66" w:rsidRDefault="0083298A">
            <w:pPr>
              <w:jc w:val="center"/>
              <w:rPr>
                <w:sz w:val="24"/>
                <w:szCs w:val="24"/>
              </w:rPr>
            </w:pPr>
            <w:r>
              <w:rPr>
                <w:sz w:val="24"/>
                <w:szCs w:val="24"/>
              </w:rPr>
              <w:t>-</w:t>
            </w:r>
          </w:p>
        </w:tc>
        <w:tc>
          <w:tcPr>
            <w:tcW w:w="1276" w:type="dxa"/>
            <w:vAlign w:val="center"/>
          </w:tcPr>
          <w:p w14:paraId="606CEFB1" w14:textId="77777777" w:rsidR="008B3A66" w:rsidRDefault="0083298A">
            <w:pPr>
              <w:jc w:val="center"/>
              <w:rPr>
                <w:sz w:val="24"/>
                <w:szCs w:val="24"/>
              </w:rPr>
            </w:pPr>
            <w:r>
              <w:rPr>
                <w:sz w:val="24"/>
                <w:szCs w:val="24"/>
              </w:rPr>
              <w:t>4</w:t>
            </w:r>
          </w:p>
        </w:tc>
        <w:tc>
          <w:tcPr>
            <w:tcW w:w="992" w:type="dxa"/>
            <w:vAlign w:val="center"/>
          </w:tcPr>
          <w:p w14:paraId="4E344499" w14:textId="77777777" w:rsidR="008B3A66" w:rsidRDefault="0083298A">
            <w:pPr>
              <w:jc w:val="center"/>
              <w:rPr>
                <w:sz w:val="24"/>
                <w:szCs w:val="24"/>
              </w:rPr>
            </w:pPr>
            <w:r>
              <w:rPr>
                <w:sz w:val="24"/>
                <w:szCs w:val="24"/>
              </w:rPr>
              <w:t>4</w:t>
            </w:r>
          </w:p>
        </w:tc>
        <w:tc>
          <w:tcPr>
            <w:tcW w:w="1276" w:type="dxa"/>
            <w:vAlign w:val="center"/>
          </w:tcPr>
          <w:p w14:paraId="46387F9E" w14:textId="77777777" w:rsidR="008B3A66" w:rsidRDefault="008B3A66">
            <w:pPr>
              <w:jc w:val="center"/>
              <w:rPr>
                <w:sz w:val="24"/>
                <w:szCs w:val="24"/>
                <w:lang w:val="en-US"/>
              </w:rPr>
            </w:pPr>
          </w:p>
        </w:tc>
        <w:tc>
          <w:tcPr>
            <w:tcW w:w="1275" w:type="dxa"/>
            <w:vAlign w:val="center"/>
          </w:tcPr>
          <w:p w14:paraId="0084A8AB" w14:textId="77777777" w:rsidR="008B3A66" w:rsidRDefault="008B3A66">
            <w:pPr>
              <w:jc w:val="center"/>
              <w:rPr>
                <w:sz w:val="24"/>
                <w:szCs w:val="24"/>
              </w:rPr>
            </w:pPr>
          </w:p>
        </w:tc>
        <w:tc>
          <w:tcPr>
            <w:tcW w:w="2268" w:type="dxa"/>
            <w:vAlign w:val="center"/>
          </w:tcPr>
          <w:p w14:paraId="7C475A8B" w14:textId="77777777" w:rsidR="008B3A66" w:rsidRDefault="008B3A66">
            <w:pPr>
              <w:jc w:val="center"/>
              <w:rPr>
                <w:sz w:val="24"/>
                <w:szCs w:val="24"/>
              </w:rPr>
            </w:pPr>
          </w:p>
        </w:tc>
      </w:tr>
      <w:tr w:rsidR="008B3A66" w14:paraId="04BB5340" w14:textId="77777777">
        <w:tc>
          <w:tcPr>
            <w:tcW w:w="4503" w:type="dxa"/>
          </w:tcPr>
          <w:p w14:paraId="64C8AE12" w14:textId="77777777" w:rsidR="008B3A66" w:rsidRDefault="0083298A">
            <w:pPr>
              <w:rPr>
                <w:sz w:val="22"/>
                <w:szCs w:val="22"/>
              </w:rPr>
            </w:pPr>
            <w:r>
              <w:rPr>
                <w:sz w:val="22"/>
                <w:szCs w:val="22"/>
                <w:lang w:val="en-GB"/>
              </w:rPr>
              <w:t xml:space="preserve">Current </w:t>
            </w:r>
            <w:r>
              <w:rPr>
                <w:sz w:val="22"/>
                <w:szCs w:val="22"/>
                <w:lang w:val="en-GB" w:eastAsia="ar-SA"/>
              </w:rPr>
              <w:t>certification</w:t>
            </w:r>
            <w:r>
              <w:rPr>
                <w:sz w:val="22"/>
                <w:szCs w:val="22"/>
              </w:rPr>
              <w:t>:</w:t>
            </w:r>
          </w:p>
          <w:p w14:paraId="01CAD6D6" w14:textId="77777777" w:rsidR="008B3A66" w:rsidRDefault="0083298A">
            <w:pPr>
              <w:rPr>
                <w:sz w:val="24"/>
                <w:szCs w:val="24"/>
                <w:lang w:val="en-US"/>
              </w:rPr>
            </w:pPr>
            <w:r>
              <w:rPr>
                <w:sz w:val="22"/>
                <w:szCs w:val="22"/>
                <w:lang w:val="en-US"/>
              </w:rPr>
              <w:t>Studying project</w:t>
            </w:r>
          </w:p>
        </w:tc>
        <w:tc>
          <w:tcPr>
            <w:tcW w:w="1134" w:type="dxa"/>
            <w:vAlign w:val="center"/>
          </w:tcPr>
          <w:p w14:paraId="5DA0919A" w14:textId="77777777" w:rsidR="008B3A66" w:rsidRDefault="0083298A">
            <w:pPr>
              <w:jc w:val="center"/>
              <w:rPr>
                <w:sz w:val="24"/>
                <w:szCs w:val="24"/>
                <w:lang w:val="en-US"/>
              </w:rPr>
            </w:pPr>
            <w:r>
              <w:rPr>
                <w:sz w:val="24"/>
                <w:szCs w:val="24"/>
              </w:rPr>
              <w:t>24</w:t>
            </w:r>
          </w:p>
        </w:tc>
        <w:tc>
          <w:tcPr>
            <w:tcW w:w="1134" w:type="dxa"/>
            <w:vAlign w:val="center"/>
          </w:tcPr>
          <w:p w14:paraId="73FEB42F" w14:textId="77777777" w:rsidR="008B3A66" w:rsidRDefault="008B3A66">
            <w:pPr>
              <w:jc w:val="center"/>
              <w:rPr>
                <w:sz w:val="24"/>
                <w:szCs w:val="24"/>
                <w:lang w:val="en-US"/>
              </w:rPr>
            </w:pPr>
          </w:p>
        </w:tc>
        <w:tc>
          <w:tcPr>
            <w:tcW w:w="992" w:type="dxa"/>
            <w:vAlign w:val="center"/>
          </w:tcPr>
          <w:p w14:paraId="0D536DDB" w14:textId="77777777" w:rsidR="008B3A66" w:rsidRDefault="0083298A">
            <w:pPr>
              <w:jc w:val="center"/>
              <w:rPr>
                <w:sz w:val="24"/>
                <w:szCs w:val="24"/>
                <w:lang w:val="en-US"/>
              </w:rPr>
            </w:pPr>
            <w:r>
              <w:rPr>
                <w:sz w:val="24"/>
                <w:szCs w:val="24"/>
              </w:rPr>
              <w:t>-</w:t>
            </w:r>
          </w:p>
        </w:tc>
        <w:tc>
          <w:tcPr>
            <w:tcW w:w="1276" w:type="dxa"/>
            <w:vAlign w:val="center"/>
          </w:tcPr>
          <w:p w14:paraId="54AA2AEC" w14:textId="77777777" w:rsidR="008B3A66" w:rsidRDefault="0083298A">
            <w:pPr>
              <w:jc w:val="center"/>
              <w:rPr>
                <w:sz w:val="24"/>
                <w:szCs w:val="24"/>
                <w:lang w:val="en-US"/>
              </w:rPr>
            </w:pPr>
            <w:r>
              <w:rPr>
                <w:sz w:val="24"/>
                <w:szCs w:val="24"/>
              </w:rPr>
              <w:t>4</w:t>
            </w:r>
          </w:p>
        </w:tc>
        <w:tc>
          <w:tcPr>
            <w:tcW w:w="992" w:type="dxa"/>
            <w:vAlign w:val="center"/>
          </w:tcPr>
          <w:p w14:paraId="1F3D7AB3" w14:textId="77777777" w:rsidR="008B3A66" w:rsidRDefault="0083298A">
            <w:pPr>
              <w:jc w:val="center"/>
              <w:rPr>
                <w:sz w:val="24"/>
                <w:szCs w:val="24"/>
              </w:rPr>
            </w:pPr>
            <w:r>
              <w:rPr>
                <w:sz w:val="24"/>
                <w:szCs w:val="24"/>
              </w:rPr>
              <w:t>4</w:t>
            </w:r>
          </w:p>
        </w:tc>
        <w:tc>
          <w:tcPr>
            <w:tcW w:w="1276" w:type="dxa"/>
            <w:vAlign w:val="center"/>
          </w:tcPr>
          <w:p w14:paraId="1498EC23" w14:textId="77777777" w:rsidR="008B3A66" w:rsidRDefault="008B3A66">
            <w:pPr>
              <w:jc w:val="center"/>
              <w:rPr>
                <w:sz w:val="24"/>
                <w:szCs w:val="24"/>
                <w:lang w:val="en-US"/>
              </w:rPr>
            </w:pPr>
          </w:p>
        </w:tc>
        <w:tc>
          <w:tcPr>
            <w:tcW w:w="1275" w:type="dxa"/>
            <w:vAlign w:val="center"/>
          </w:tcPr>
          <w:p w14:paraId="49A7BCA7" w14:textId="77777777" w:rsidR="008B3A66" w:rsidRDefault="0083298A">
            <w:pPr>
              <w:jc w:val="center"/>
              <w:rPr>
                <w:sz w:val="24"/>
                <w:szCs w:val="24"/>
              </w:rPr>
            </w:pPr>
            <w:r>
              <w:rPr>
                <w:sz w:val="24"/>
                <w:szCs w:val="24"/>
              </w:rPr>
              <w:t>20</w:t>
            </w:r>
          </w:p>
        </w:tc>
        <w:tc>
          <w:tcPr>
            <w:tcW w:w="2268" w:type="dxa"/>
            <w:vAlign w:val="center"/>
          </w:tcPr>
          <w:p w14:paraId="42FD2683" w14:textId="77777777" w:rsidR="008B3A66" w:rsidRDefault="0083298A">
            <w:pPr>
              <w:jc w:val="center"/>
              <w:rPr>
                <w:sz w:val="24"/>
                <w:szCs w:val="24"/>
                <w:lang w:val="en-US"/>
              </w:rPr>
            </w:pPr>
            <w:r>
              <w:rPr>
                <w:sz w:val="22"/>
                <w:szCs w:val="22"/>
              </w:rPr>
              <w:t>20</w:t>
            </w:r>
          </w:p>
        </w:tc>
      </w:tr>
      <w:tr w:rsidR="008B3A66" w14:paraId="10AC59B9" w14:textId="77777777">
        <w:tc>
          <w:tcPr>
            <w:tcW w:w="4503" w:type="dxa"/>
          </w:tcPr>
          <w:p w14:paraId="217561B1" w14:textId="77777777" w:rsidR="008B3A66" w:rsidRDefault="0083298A">
            <w:pPr>
              <w:rPr>
                <w:sz w:val="22"/>
                <w:szCs w:val="22"/>
                <w:lang w:val="en-US"/>
              </w:rPr>
            </w:pPr>
            <w:r>
              <w:rPr>
                <w:sz w:val="22"/>
                <w:szCs w:val="22"/>
                <w:lang w:val="en-GB" w:eastAsia="ar-SA"/>
              </w:rPr>
              <w:t>Intermediate certification</w:t>
            </w:r>
            <w:r>
              <w:rPr>
                <w:sz w:val="22"/>
                <w:szCs w:val="22"/>
                <w:lang w:val="en-US"/>
              </w:rPr>
              <w:t xml:space="preserve">: </w:t>
            </w:r>
          </w:p>
          <w:p w14:paraId="2F3199EB" w14:textId="77777777" w:rsidR="008B3A66" w:rsidRDefault="0083298A">
            <w:pPr>
              <w:rPr>
                <w:sz w:val="24"/>
                <w:szCs w:val="24"/>
                <w:lang w:val="en-US"/>
              </w:rPr>
            </w:pPr>
            <w:r>
              <w:rPr>
                <w:i/>
                <w:sz w:val="22"/>
                <w:szCs w:val="22"/>
                <w:lang w:val="en-US"/>
              </w:rPr>
              <w:t>Studying project presentation</w:t>
            </w:r>
          </w:p>
        </w:tc>
        <w:tc>
          <w:tcPr>
            <w:tcW w:w="1134" w:type="dxa"/>
            <w:vAlign w:val="center"/>
          </w:tcPr>
          <w:p w14:paraId="1CEAA550" w14:textId="77777777" w:rsidR="008B3A66" w:rsidRDefault="0083298A">
            <w:pPr>
              <w:jc w:val="center"/>
              <w:rPr>
                <w:sz w:val="24"/>
                <w:szCs w:val="24"/>
              </w:rPr>
            </w:pPr>
            <w:r>
              <w:rPr>
                <w:sz w:val="24"/>
                <w:szCs w:val="24"/>
              </w:rPr>
              <w:t>10</w:t>
            </w:r>
          </w:p>
        </w:tc>
        <w:tc>
          <w:tcPr>
            <w:tcW w:w="1134" w:type="dxa"/>
            <w:vAlign w:val="center"/>
          </w:tcPr>
          <w:p w14:paraId="70D4B8D7" w14:textId="77777777" w:rsidR="008B3A66" w:rsidRDefault="0083298A">
            <w:pPr>
              <w:jc w:val="center"/>
              <w:rPr>
                <w:sz w:val="24"/>
                <w:szCs w:val="24"/>
                <w:lang w:val="en-US"/>
              </w:rPr>
            </w:pPr>
            <w:r>
              <w:rPr>
                <w:sz w:val="24"/>
                <w:szCs w:val="24"/>
              </w:rPr>
              <w:t>4</w:t>
            </w:r>
          </w:p>
        </w:tc>
        <w:tc>
          <w:tcPr>
            <w:tcW w:w="992" w:type="dxa"/>
            <w:vAlign w:val="center"/>
          </w:tcPr>
          <w:p w14:paraId="2BC3F496" w14:textId="77777777" w:rsidR="008B3A66" w:rsidRDefault="0083298A">
            <w:pPr>
              <w:jc w:val="center"/>
              <w:rPr>
                <w:sz w:val="24"/>
                <w:szCs w:val="24"/>
              </w:rPr>
            </w:pPr>
            <w:r>
              <w:rPr>
                <w:sz w:val="24"/>
                <w:szCs w:val="24"/>
              </w:rPr>
              <w:t>-</w:t>
            </w:r>
          </w:p>
        </w:tc>
        <w:tc>
          <w:tcPr>
            <w:tcW w:w="1276" w:type="dxa"/>
            <w:vAlign w:val="center"/>
          </w:tcPr>
          <w:p w14:paraId="178AE84D" w14:textId="77777777" w:rsidR="008B3A66" w:rsidRDefault="008B3A66">
            <w:pPr>
              <w:jc w:val="center"/>
              <w:rPr>
                <w:sz w:val="24"/>
                <w:szCs w:val="24"/>
              </w:rPr>
            </w:pPr>
          </w:p>
        </w:tc>
        <w:tc>
          <w:tcPr>
            <w:tcW w:w="992" w:type="dxa"/>
            <w:vAlign w:val="center"/>
          </w:tcPr>
          <w:p w14:paraId="46FE823A" w14:textId="77777777" w:rsidR="008B3A66" w:rsidRDefault="0083298A">
            <w:pPr>
              <w:jc w:val="center"/>
              <w:rPr>
                <w:sz w:val="24"/>
                <w:szCs w:val="24"/>
              </w:rPr>
            </w:pPr>
            <w:r>
              <w:rPr>
                <w:sz w:val="24"/>
                <w:szCs w:val="24"/>
              </w:rPr>
              <w:t>4</w:t>
            </w:r>
          </w:p>
        </w:tc>
        <w:tc>
          <w:tcPr>
            <w:tcW w:w="1276" w:type="dxa"/>
            <w:vAlign w:val="center"/>
          </w:tcPr>
          <w:p w14:paraId="2CD6C403" w14:textId="77777777" w:rsidR="008B3A66" w:rsidRDefault="008B3A66">
            <w:pPr>
              <w:jc w:val="center"/>
              <w:rPr>
                <w:sz w:val="24"/>
                <w:szCs w:val="24"/>
                <w:lang w:val="en-US"/>
              </w:rPr>
            </w:pPr>
          </w:p>
        </w:tc>
        <w:tc>
          <w:tcPr>
            <w:tcW w:w="1275" w:type="dxa"/>
            <w:vAlign w:val="center"/>
          </w:tcPr>
          <w:p w14:paraId="462A71DE" w14:textId="77777777" w:rsidR="008B3A66" w:rsidRDefault="0083298A">
            <w:pPr>
              <w:jc w:val="center"/>
              <w:rPr>
                <w:sz w:val="24"/>
                <w:szCs w:val="24"/>
              </w:rPr>
            </w:pPr>
            <w:r>
              <w:rPr>
                <w:sz w:val="24"/>
                <w:szCs w:val="24"/>
              </w:rPr>
              <w:t>6</w:t>
            </w:r>
          </w:p>
        </w:tc>
        <w:tc>
          <w:tcPr>
            <w:tcW w:w="2268" w:type="dxa"/>
            <w:vAlign w:val="center"/>
          </w:tcPr>
          <w:p w14:paraId="655F3620" w14:textId="77777777" w:rsidR="008B3A66" w:rsidRDefault="0083298A">
            <w:pPr>
              <w:jc w:val="center"/>
              <w:rPr>
                <w:sz w:val="24"/>
                <w:szCs w:val="24"/>
              </w:rPr>
            </w:pPr>
            <w:r>
              <w:rPr>
                <w:sz w:val="22"/>
                <w:szCs w:val="22"/>
              </w:rPr>
              <w:t>6</w:t>
            </w:r>
          </w:p>
        </w:tc>
      </w:tr>
      <w:tr w:rsidR="008B3A66" w14:paraId="5EE76D62" w14:textId="77777777">
        <w:tc>
          <w:tcPr>
            <w:tcW w:w="4503" w:type="dxa"/>
          </w:tcPr>
          <w:p w14:paraId="3EFAB77E" w14:textId="77777777" w:rsidR="008B3A66" w:rsidRDefault="0083298A">
            <w:pPr>
              <w:rPr>
                <w:b/>
                <w:bCs/>
                <w:sz w:val="24"/>
                <w:szCs w:val="24"/>
                <w:lang w:val="en-US"/>
              </w:rPr>
            </w:pPr>
            <w:r>
              <w:rPr>
                <w:b/>
                <w:bCs/>
                <w:sz w:val="24"/>
                <w:szCs w:val="24"/>
                <w:lang w:val="en-US"/>
              </w:rPr>
              <w:t>Total</w:t>
            </w:r>
          </w:p>
        </w:tc>
        <w:tc>
          <w:tcPr>
            <w:tcW w:w="1134" w:type="dxa"/>
            <w:vAlign w:val="center"/>
          </w:tcPr>
          <w:p w14:paraId="335E39D6" w14:textId="77777777" w:rsidR="008B3A66" w:rsidRDefault="0083298A">
            <w:pPr>
              <w:jc w:val="center"/>
              <w:rPr>
                <w:sz w:val="24"/>
                <w:szCs w:val="24"/>
              </w:rPr>
            </w:pPr>
            <w:r>
              <w:rPr>
                <w:sz w:val="24"/>
                <w:szCs w:val="24"/>
              </w:rPr>
              <w:t>108</w:t>
            </w:r>
          </w:p>
        </w:tc>
        <w:tc>
          <w:tcPr>
            <w:tcW w:w="4394" w:type="dxa"/>
            <w:gridSpan w:val="4"/>
            <w:vAlign w:val="center"/>
          </w:tcPr>
          <w:p w14:paraId="40DD9125" w14:textId="77777777" w:rsidR="008B3A66" w:rsidRDefault="0083298A">
            <w:pPr>
              <w:jc w:val="center"/>
              <w:rPr>
                <w:sz w:val="24"/>
                <w:szCs w:val="24"/>
              </w:rPr>
            </w:pPr>
            <w:r>
              <w:rPr>
                <w:sz w:val="24"/>
                <w:szCs w:val="24"/>
              </w:rPr>
              <w:t>52</w:t>
            </w:r>
          </w:p>
        </w:tc>
        <w:tc>
          <w:tcPr>
            <w:tcW w:w="4819" w:type="dxa"/>
            <w:gridSpan w:val="3"/>
            <w:vAlign w:val="center"/>
          </w:tcPr>
          <w:p w14:paraId="0F162072" w14:textId="77777777" w:rsidR="008B3A66" w:rsidRDefault="0083298A">
            <w:pPr>
              <w:jc w:val="center"/>
              <w:rPr>
                <w:sz w:val="24"/>
                <w:szCs w:val="24"/>
              </w:rPr>
            </w:pPr>
            <w:r>
              <w:rPr>
                <w:sz w:val="24"/>
                <w:szCs w:val="24"/>
              </w:rPr>
              <w:t>56</w:t>
            </w:r>
          </w:p>
        </w:tc>
      </w:tr>
    </w:tbl>
    <w:p w14:paraId="6F5C3CBD" w14:textId="77777777" w:rsidR="008B3A66" w:rsidRDefault="008B3A66">
      <w:pPr>
        <w:widowControl/>
        <w:spacing w:before="100"/>
        <w:jc w:val="both"/>
        <w:rPr>
          <w:b/>
          <w:sz w:val="24"/>
          <w:szCs w:val="24"/>
          <w:lang w:eastAsia="ar-SA"/>
        </w:rPr>
      </w:pPr>
    </w:p>
    <w:p w14:paraId="40930D54" w14:textId="77777777" w:rsidR="008B3A66" w:rsidRDefault="0083298A">
      <w:pPr>
        <w:widowControl/>
        <w:spacing w:before="100" w:after="240" w:line="276" w:lineRule="auto"/>
        <w:ind w:left="720"/>
        <w:jc w:val="both"/>
        <w:rPr>
          <w:b/>
          <w:sz w:val="24"/>
          <w:szCs w:val="24"/>
          <w:lang w:val="en-US" w:eastAsia="ar-SA"/>
        </w:rPr>
      </w:pPr>
      <w:r>
        <w:rPr>
          <w:b/>
          <w:sz w:val="24"/>
          <w:szCs w:val="24"/>
          <w:lang w:val="en-US" w:eastAsia="ar-SA"/>
        </w:rPr>
        <w:t>Brief content of the course topics</w:t>
      </w:r>
    </w:p>
    <w:p w14:paraId="6473344B" w14:textId="77777777" w:rsidR="008B3A66" w:rsidRDefault="0083298A">
      <w:pPr>
        <w:widowControl/>
        <w:spacing w:line="276" w:lineRule="auto"/>
        <w:ind w:firstLine="720"/>
        <w:jc w:val="both"/>
        <w:rPr>
          <w:bCs/>
          <w:sz w:val="24"/>
          <w:szCs w:val="24"/>
          <w:lang w:val="en-GB" w:eastAsia="ar-SA"/>
        </w:rPr>
      </w:pPr>
      <w:r>
        <w:rPr>
          <w:b/>
          <w:sz w:val="24"/>
          <w:szCs w:val="24"/>
          <w:lang w:val="en-US"/>
        </w:rPr>
        <w:t xml:space="preserve">Topic </w:t>
      </w:r>
      <w:r>
        <w:rPr>
          <w:b/>
          <w:sz w:val="24"/>
          <w:szCs w:val="24"/>
          <w:lang w:val="en-GB" w:eastAsia="ar-SA"/>
        </w:rPr>
        <w:t xml:space="preserve">1. </w:t>
      </w:r>
      <w:r>
        <w:rPr>
          <w:bCs/>
          <w:sz w:val="24"/>
          <w:szCs w:val="24"/>
          <w:lang w:val="en-GB" w:eastAsia="ar-SA"/>
        </w:rPr>
        <w:t>Human-centricity and personal strategies as the basis of post-industrial business. Features of human perception and structure of the communication process. Goals and types of business communications. Reflection as a tool for personal and organizational development.</w:t>
      </w:r>
    </w:p>
    <w:p w14:paraId="32AA06DA" w14:textId="77777777" w:rsidR="008B3A66" w:rsidRDefault="0083298A">
      <w:pPr>
        <w:widowControl/>
        <w:spacing w:line="276" w:lineRule="auto"/>
        <w:ind w:firstLine="720"/>
        <w:jc w:val="both"/>
        <w:rPr>
          <w:b/>
          <w:sz w:val="24"/>
          <w:szCs w:val="24"/>
          <w:lang w:val="en-GB" w:eastAsia="ar-SA"/>
        </w:rPr>
      </w:pPr>
      <w:r>
        <w:rPr>
          <w:b/>
          <w:sz w:val="24"/>
          <w:szCs w:val="24"/>
          <w:lang w:val="en-US"/>
        </w:rPr>
        <w:t>Course literature</w:t>
      </w:r>
      <w:r>
        <w:rPr>
          <w:b/>
          <w:sz w:val="24"/>
          <w:szCs w:val="24"/>
          <w:lang w:val="en-GB" w:eastAsia="ar-SA"/>
        </w:rPr>
        <w:t>:</w:t>
      </w:r>
    </w:p>
    <w:p w14:paraId="3FD5985C" w14:textId="77777777" w:rsidR="008B3A66" w:rsidRDefault="0083298A">
      <w:pPr>
        <w:widowControl/>
        <w:spacing w:line="276" w:lineRule="auto"/>
        <w:ind w:firstLine="720"/>
        <w:jc w:val="both"/>
        <w:rPr>
          <w:bCs/>
          <w:sz w:val="24"/>
          <w:szCs w:val="24"/>
          <w:lang w:val="en-GB" w:eastAsia="ar-SA"/>
        </w:rPr>
      </w:pPr>
      <w:r>
        <w:rPr>
          <w:bCs/>
          <w:sz w:val="24"/>
          <w:szCs w:val="24"/>
          <w:lang w:val="en-GB" w:eastAsia="ar-SA"/>
        </w:rPr>
        <w:t>1.</w:t>
      </w:r>
      <w:r>
        <w:rPr>
          <w:bCs/>
          <w:sz w:val="24"/>
          <w:szCs w:val="24"/>
          <w:lang w:val="en-GB" w:eastAsia="ar-SA"/>
        </w:rPr>
        <w:tab/>
        <w:t>Abdul'manov S., Borisov D., Kibkalo D. «Biznes kak igra» Mann, Ivanov i Ferber; M.; 2016</w:t>
      </w:r>
    </w:p>
    <w:p w14:paraId="0042DFFC" w14:textId="77777777" w:rsidR="008B3A66" w:rsidRDefault="0083298A">
      <w:pPr>
        <w:widowControl/>
        <w:spacing w:line="276" w:lineRule="auto"/>
        <w:ind w:firstLine="720"/>
        <w:jc w:val="both"/>
        <w:rPr>
          <w:bCs/>
          <w:sz w:val="24"/>
          <w:szCs w:val="24"/>
          <w:lang w:val="en-GB" w:eastAsia="ar-SA"/>
        </w:rPr>
      </w:pPr>
      <w:r>
        <w:rPr>
          <w:bCs/>
          <w:sz w:val="24"/>
          <w:szCs w:val="24"/>
          <w:lang w:val="en-GB" w:eastAsia="ar-SA"/>
        </w:rPr>
        <w:t>2.</w:t>
      </w:r>
      <w:r>
        <w:rPr>
          <w:bCs/>
          <w:sz w:val="24"/>
          <w:szCs w:val="24"/>
          <w:lang w:val="en-GB" w:eastAsia="ar-SA"/>
        </w:rPr>
        <w:tab/>
        <w:t>Emel'yanov E.N., Povarnicyna S.E. «Psihologiya biznesa». M.: Armada, 1998.</w:t>
      </w:r>
    </w:p>
    <w:p w14:paraId="209782DE" w14:textId="77777777" w:rsidR="008B3A66" w:rsidRDefault="0083298A">
      <w:pPr>
        <w:widowControl/>
        <w:spacing w:line="276" w:lineRule="auto"/>
        <w:ind w:firstLine="720"/>
        <w:jc w:val="both"/>
        <w:rPr>
          <w:bCs/>
          <w:sz w:val="24"/>
          <w:szCs w:val="24"/>
          <w:lang w:val="en-GB" w:eastAsia="ar-SA"/>
        </w:rPr>
      </w:pPr>
      <w:r>
        <w:rPr>
          <w:bCs/>
          <w:sz w:val="24"/>
          <w:szCs w:val="24"/>
          <w:lang w:val="en-GB" w:eastAsia="ar-SA"/>
        </w:rPr>
        <w:t>3.</w:t>
      </w:r>
      <w:r>
        <w:rPr>
          <w:bCs/>
          <w:sz w:val="24"/>
          <w:szCs w:val="24"/>
          <w:lang w:val="en-GB" w:eastAsia="ar-SA"/>
        </w:rPr>
        <w:tab/>
        <w:t>Krol' L.M., E.L. Mihajlova «CHelovek-orkestr: mikrostruktura obshcheniya». M.- TOO «Nezavisimaya firma «Klass», 1999</w:t>
      </w:r>
    </w:p>
    <w:p w14:paraId="6F843A97" w14:textId="77777777" w:rsidR="008B3A66" w:rsidRDefault="0083298A">
      <w:pPr>
        <w:widowControl/>
        <w:spacing w:line="276" w:lineRule="auto"/>
        <w:ind w:firstLine="720"/>
        <w:jc w:val="both"/>
        <w:rPr>
          <w:bCs/>
          <w:sz w:val="24"/>
          <w:szCs w:val="24"/>
          <w:lang w:val="en-GB" w:eastAsia="ar-SA"/>
        </w:rPr>
      </w:pPr>
      <w:r>
        <w:rPr>
          <w:bCs/>
          <w:sz w:val="24"/>
          <w:szCs w:val="24"/>
          <w:lang w:val="en-GB" w:eastAsia="ar-SA"/>
        </w:rPr>
        <w:t>4.</w:t>
      </w:r>
      <w:r>
        <w:rPr>
          <w:bCs/>
          <w:sz w:val="24"/>
          <w:szCs w:val="24"/>
          <w:lang w:val="en-GB" w:eastAsia="ar-SA"/>
        </w:rPr>
        <w:tab/>
        <w:t>Krasnostanova  M. V. «Psihologicheskie aspekty vnedreniya innovacij i izmenenij v rabotu sovremennyh organizacij». M., 2019.</w:t>
      </w:r>
    </w:p>
    <w:p w14:paraId="3EC8A712" w14:textId="77777777" w:rsidR="008B3A66" w:rsidRDefault="0083298A">
      <w:pPr>
        <w:widowControl/>
        <w:spacing w:line="276" w:lineRule="auto"/>
        <w:ind w:firstLine="720"/>
        <w:jc w:val="both"/>
        <w:rPr>
          <w:bCs/>
          <w:sz w:val="24"/>
          <w:szCs w:val="24"/>
          <w:lang w:val="en-GB" w:eastAsia="ar-SA"/>
        </w:rPr>
      </w:pPr>
      <w:r>
        <w:rPr>
          <w:bCs/>
          <w:sz w:val="24"/>
          <w:szCs w:val="24"/>
          <w:lang w:val="en-GB" w:eastAsia="ar-SA"/>
        </w:rPr>
        <w:t>5.</w:t>
      </w:r>
      <w:r>
        <w:rPr>
          <w:bCs/>
          <w:sz w:val="24"/>
          <w:szCs w:val="24"/>
          <w:lang w:val="en-GB" w:eastAsia="ar-SA"/>
        </w:rPr>
        <w:tab/>
        <w:t>Laundes L. «Kak govorit' s kem ugodno i o chem ugodno. Navyki uspeshnogo obshcheniya i tekhnologii effektivnyh kommunikacij». M., 2007</w:t>
      </w:r>
    </w:p>
    <w:p w14:paraId="32BE2CE4" w14:textId="77777777" w:rsidR="008B3A66" w:rsidRDefault="0083298A">
      <w:pPr>
        <w:widowControl/>
        <w:spacing w:line="276" w:lineRule="auto"/>
        <w:ind w:firstLine="720"/>
        <w:jc w:val="both"/>
        <w:rPr>
          <w:bCs/>
          <w:sz w:val="24"/>
          <w:szCs w:val="24"/>
          <w:lang w:val="en-GB" w:eastAsia="ar-SA"/>
        </w:rPr>
      </w:pPr>
      <w:r>
        <w:rPr>
          <w:bCs/>
          <w:sz w:val="24"/>
          <w:szCs w:val="24"/>
          <w:lang w:val="en-GB" w:eastAsia="ar-SA"/>
        </w:rPr>
        <w:t>6.</w:t>
      </w:r>
      <w:r>
        <w:rPr>
          <w:bCs/>
          <w:sz w:val="24"/>
          <w:szCs w:val="24"/>
          <w:lang w:val="en-GB" w:eastAsia="ar-SA"/>
        </w:rPr>
        <w:tab/>
        <w:t>Lefevr V.A. «Refleksiya». M.,2003</w:t>
      </w:r>
    </w:p>
    <w:p w14:paraId="44CCE804" w14:textId="77777777" w:rsidR="008B3A66" w:rsidRDefault="0083298A">
      <w:pPr>
        <w:widowControl/>
        <w:spacing w:line="276" w:lineRule="auto"/>
        <w:ind w:firstLine="720"/>
        <w:jc w:val="both"/>
        <w:rPr>
          <w:bCs/>
          <w:sz w:val="24"/>
          <w:szCs w:val="24"/>
          <w:lang w:val="en-GB" w:eastAsia="ar-SA"/>
        </w:rPr>
      </w:pPr>
      <w:r>
        <w:rPr>
          <w:bCs/>
          <w:sz w:val="24"/>
          <w:szCs w:val="24"/>
          <w:lang w:val="en-GB" w:eastAsia="ar-SA"/>
        </w:rPr>
        <w:t>7.</w:t>
      </w:r>
      <w:r>
        <w:rPr>
          <w:bCs/>
          <w:sz w:val="24"/>
          <w:szCs w:val="24"/>
          <w:lang w:val="en-GB" w:eastAsia="ar-SA"/>
        </w:rPr>
        <w:tab/>
        <w:t>Rozencvejg Fil. Effekt Oreola. …i drugie vosem' illyuzij, vvodyashchie menedzherov v zabluzhdenie. BestBusinessBooks, 2008</w:t>
      </w:r>
    </w:p>
    <w:p w14:paraId="03EDBC58" w14:textId="77777777" w:rsidR="008B3A66" w:rsidRDefault="0083298A">
      <w:pPr>
        <w:widowControl/>
        <w:spacing w:line="276" w:lineRule="auto"/>
        <w:ind w:firstLine="720"/>
        <w:jc w:val="both"/>
        <w:rPr>
          <w:bCs/>
          <w:sz w:val="24"/>
          <w:szCs w:val="24"/>
          <w:lang w:val="en-GB" w:eastAsia="ar-SA"/>
        </w:rPr>
      </w:pPr>
      <w:r>
        <w:rPr>
          <w:bCs/>
          <w:sz w:val="24"/>
          <w:szCs w:val="24"/>
          <w:lang w:val="en-GB" w:eastAsia="ar-SA"/>
        </w:rPr>
        <w:t>8.</w:t>
      </w:r>
      <w:r>
        <w:rPr>
          <w:bCs/>
          <w:sz w:val="24"/>
          <w:szCs w:val="24"/>
          <w:lang w:val="en-GB" w:eastAsia="ar-SA"/>
        </w:rPr>
        <w:tab/>
        <w:t>Sorokoumov A. «Strategii uspekha v epohu peremen». Ekaterinburg, 2006</w:t>
      </w:r>
    </w:p>
    <w:p w14:paraId="525F3C1B" w14:textId="77777777" w:rsidR="008B3A66" w:rsidRDefault="008B3A66">
      <w:pPr>
        <w:widowControl/>
        <w:spacing w:line="276" w:lineRule="auto"/>
        <w:ind w:firstLine="720"/>
        <w:jc w:val="both"/>
        <w:rPr>
          <w:bCs/>
          <w:sz w:val="24"/>
          <w:szCs w:val="24"/>
          <w:lang w:val="en-GB" w:eastAsia="ar-SA"/>
        </w:rPr>
      </w:pPr>
    </w:p>
    <w:p w14:paraId="2A91C43B" w14:textId="77777777" w:rsidR="008B3A66" w:rsidRDefault="0083298A">
      <w:pPr>
        <w:widowControl/>
        <w:spacing w:line="276" w:lineRule="auto"/>
        <w:ind w:firstLine="720"/>
        <w:jc w:val="both"/>
        <w:rPr>
          <w:bCs/>
          <w:sz w:val="24"/>
          <w:szCs w:val="24"/>
          <w:lang w:val="en-GB" w:eastAsia="ar-SA"/>
        </w:rPr>
      </w:pPr>
      <w:r>
        <w:rPr>
          <w:b/>
          <w:sz w:val="24"/>
          <w:szCs w:val="24"/>
          <w:lang w:val="en-US"/>
        </w:rPr>
        <w:t xml:space="preserve">Topic </w:t>
      </w:r>
      <w:r>
        <w:rPr>
          <w:b/>
          <w:bCs/>
          <w:sz w:val="24"/>
          <w:szCs w:val="24"/>
          <w:lang w:val="en-US"/>
        </w:rPr>
        <w:t xml:space="preserve">2. </w:t>
      </w:r>
      <w:r>
        <w:rPr>
          <w:bCs/>
          <w:sz w:val="24"/>
          <w:szCs w:val="24"/>
          <w:lang w:val="en-GB" w:eastAsia="ar-SA"/>
        </w:rPr>
        <w:t xml:space="preserve">Communication techniques: rapport, lead, completion, active listening. Psychological characteristics and personality types. Psychological norm, character, accentuations and borderline States of the individual in the business-communicative context. </w:t>
      </w:r>
    </w:p>
    <w:p w14:paraId="3521DEE8" w14:textId="77777777" w:rsidR="008B3A66" w:rsidRDefault="0083298A">
      <w:pPr>
        <w:widowControl/>
        <w:spacing w:line="276" w:lineRule="auto"/>
        <w:ind w:firstLine="720"/>
        <w:jc w:val="both"/>
        <w:rPr>
          <w:b/>
          <w:sz w:val="24"/>
          <w:szCs w:val="24"/>
          <w:lang w:val="en-GB" w:eastAsia="ar-SA"/>
        </w:rPr>
      </w:pPr>
      <w:r>
        <w:rPr>
          <w:b/>
          <w:sz w:val="24"/>
          <w:szCs w:val="24"/>
          <w:lang w:val="en-US"/>
        </w:rPr>
        <w:t>Course literature</w:t>
      </w:r>
      <w:r>
        <w:rPr>
          <w:b/>
          <w:sz w:val="24"/>
          <w:szCs w:val="24"/>
          <w:lang w:val="en-GB" w:eastAsia="ar-SA"/>
        </w:rPr>
        <w:t>:</w:t>
      </w:r>
    </w:p>
    <w:p w14:paraId="6F712B17" w14:textId="77777777" w:rsidR="008B3A66" w:rsidRDefault="0083298A">
      <w:pPr>
        <w:widowControl/>
        <w:spacing w:line="276" w:lineRule="auto"/>
        <w:ind w:firstLine="720"/>
        <w:jc w:val="both"/>
        <w:rPr>
          <w:iCs/>
          <w:sz w:val="24"/>
          <w:szCs w:val="24"/>
          <w:lang w:val="en-US"/>
        </w:rPr>
      </w:pPr>
      <w:r>
        <w:rPr>
          <w:iCs/>
          <w:sz w:val="24"/>
          <w:szCs w:val="24"/>
          <w:lang w:val="en-US"/>
        </w:rPr>
        <w:t>1.</w:t>
      </w:r>
      <w:r>
        <w:rPr>
          <w:iCs/>
          <w:sz w:val="24"/>
          <w:szCs w:val="24"/>
          <w:lang w:val="en-US"/>
        </w:rPr>
        <w:tab/>
        <w:t>Krasnostanova  M. V. «Psihologicheskie aspekty vnedreniya innovacij i izmenenij v rabotu sovremennyh organizacij». M., 2019.</w:t>
      </w:r>
    </w:p>
    <w:p w14:paraId="638F1620" w14:textId="77777777" w:rsidR="008B3A66" w:rsidRDefault="0083298A">
      <w:pPr>
        <w:widowControl/>
        <w:spacing w:line="276" w:lineRule="auto"/>
        <w:ind w:firstLine="720"/>
        <w:jc w:val="both"/>
        <w:rPr>
          <w:iCs/>
          <w:sz w:val="24"/>
          <w:szCs w:val="24"/>
          <w:lang w:val="en-US"/>
        </w:rPr>
      </w:pPr>
      <w:r>
        <w:rPr>
          <w:iCs/>
          <w:sz w:val="24"/>
          <w:szCs w:val="24"/>
          <w:lang w:val="en-US"/>
        </w:rPr>
        <w:t>2.</w:t>
      </w:r>
      <w:r>
        <w:rPr>
          <w:iCs/>
          <w:sz w:val="24"/>
          <w:szCs w:val="24"/>
          <w:lang w:val="en-US"/>
        </w:rPr>
        <w:tab/>
        <w:t>Laundes L. «Kak govorit' s kem ugodno i o chem ugodno. Navyki uspeshnogo obshcheniya i tekhnologii effektivnyh kommunikacij». M., 2007</w:t>
      </w:r>
    </w:p>
    <w:p w14:paraId="0350C4BC" w14:textId="77777777" w:rsidR="008B3A66" w:rsidRDefault="0083298A">
      <w:pPr>
        <w:widowControl/>
        <w:spacing w:line="276" w:lineRule="auto"/>
        <w:ind w:firstLine="720"/>
        <w:jc w:val="both"/>
        <w:rPr>
          <w:iCs/>
          <w:sz w:val="24"/>
          <w:szCs w:val="24"/>
          <w:lang w:val="en-US"/>
        </w:rPr>
      </w:pPr>
      <w:r>
        <w:rPr>
          <w:iCs/>
          <w:sz w:val="24"/>
          <w:szCs w:val="24"/>
          <w:lang w:val="en-US"/>
        </w:rPr>
        <w:t>3.</w:t>
      </w:r>
      <w:r>
        <w:rPr>
          <w:iCs/>
          <w:sz w:val="24"/>
          <w:szCs w:val="24"/>
          <w:lang w:val="en-US"/>
        </w:rPr>
        <w:tab/>
        <w:t>Leongard K. Akcentuirovannye lichnosti. – Rostov-na-Donu: Feniks, 1997.</w:t>
      </w:r>
    </w:p>
    <w:p w14:paraId="4C98247B" w14:textId="77777777" w:rsidR="008B3A66" w:rsidRDefault="008B3A66">
      <w:pPr>
        <w:widowControl/>
        <w:spacing w:line="276" w:lineRule="auto"/>
        <w:ind w:firstLine="720"/>
        <w:jc w:val="both"/>
        <w:rPr>
          <w:bCs/>
          <w:sz w:val="24"/>
          <w:szCs w:val="24"/>
          <w:lang w:val="en-US" w:eastAsia="ar-SA"/>
        </w:rPr>
      </w:pPr>
    </w:p>
    <w:p w14:paraId="03BC67C5" w14:textId="77777777" w:rsidR="008B3A66" w:rsidRDefault="0083298A">
      <w:pPr>
        <w:widowControl/>
        <w:spacing w:line="276" w:lineRule="auto"/>
        <w:ind w:firstLine="720"/>
        <w:jc w:val="both"/>
        <w:rPr>
          <w:bCs/>
          <w:sz w:val="24"/>
          <w:szCs w:val="24"/>
          <w:lang w:val="en-GB" w:eastAsia="ar-SA"/>
        </w:rPr>
      </w:pPr>
      <w:r>
        <w:rPr>
          <w:b/>
          <w:sz w:val="24"/>
          <w:szCs w:val="24"/>
          <w:lang w:val="en-US"/>
        </w:rPr>
        <w:t xml:space="preserve">Topic </w:t>
      </w:r>
      <w:r>
        <w:rPr>
          <w:b/>
          <w:sz w:val="24"/>
          <w:szCs w:val="24"/>
          <w:lang w:val="en-GB" w:eastAsia="ar-SA"/>
        </w:rPr>
        <w:t xml:space="preserve">3. </w:t>
      </w:r>
      <w:r>
        <w:rPr>
          <w:bCs/>
          <w:sz w:val="24"/>
          <w:szCs w:val="24"/>
          <w:lang w:val="en-GB" w:eastAsia="ar-SA"/>
        </w:rPr>
        <w:t>Emotions as a factor and result of communication. The influence of emotional intelligence on the economic results of organizations.</w:t>
      </w:r>
    </w:p>
    <w:p w14:paraId="6DE595F4" w14:textId="77777777" w:rsidR="008B3A66" w:rsidRDefault="0083298A">
      <w:pPr>
        <w:widowControl/>
        <w:spacing w:line="276" w:lineRule="auto"/>
        <w:ind w:firstLine="709"/>
        <w:jc w:val="both"/>
        <w:rPr>
          <w:b/>
          <w:sz w:val="24"/>
          <w:szCs w:val="24"/>
          <w:lang w:val="en-GB" w:eastAsia="ar-SA"/>
        </w:rPr>
      </w:pPr>
      <w:r>
        <w:rPr>
          <w:b/>
          <w:sz w:val="24"/>
          <w:szCs w:val="24"/>
          <w:lang w:val="en-US"/>
        </w:rPr>
        <w:t>Course literature</w:t>
      </w:r>
      <w:r>
        <w:rPr>
          <w:b/>
          <w:sz w:val="24"/>
          <w:szCs w:val="24"/>
          <w:lang w:val="en-GB" w:eastAsia="ar-SA"/>
        </w:rPr>
        <w:t>:</w:t>
      </w:r>
    </w:p>
    <w:p w14:paraId="1BB6A3FC" w14:textId="77777777" w:rsidR="008B3A66" w:rsidRDefault="0083298A">
      <w:pPr>
        <w:widowControl/>
        <w:spacing w:line="276" w:lineRule="auto"/>
        <w:ind w:firstLine="720"/>
        <w:jc w:val="both"/>
        <w:rPr>
          <w:iCs/>
          <w:sz w:val="24"/>
          <w:szCs w:val="24"/>
          <w:lang w:val="en-US"/>
        </w:rPr>
      </w:pPr>
      <w:r>
        <w:rPr>
          <w:iCs/>
          <w:sz w:val="24"/>
          <w:szCs w:val="24"/>
          <w:lang w:val="en-US"/>
        </w:rPr>
        <w:t>1.</w:t>
      </w:r>
      <w:r>
        <w:rPr>
          <w:iCs/>
          <w:sz w:val="24"/>
          <w:szCs w:val="24"/>
          <w:lang w:val="en-US"/>
        </w:rPr>
        <w:tab/>
        <w:t>Krasnostanova  M. V. «Psihologicheskie aspekty vnedreniya innovacij i izmenenij v rabotu sovremennyh organizacij». M., 2019.</w:t>
      </w:r>
    </w:p>
    <w:p w14:paraId="48BDB511" w14:textId="77777777" w:rsidR="008B3A66" w:rsidRDefault="0083298A">
      <w:pPr>
        <w:widowControl/>
        <w:spacing w:line="276" w:lineRule="auto"/>
        <w:ind w:firstLine="720"/>
        <w:jc w:val="both"/>
        <w:rPr>
          <w:iCs/>
          <w:sz w:val="24"/>
          <w:szCs w:val="24"/>
          <w:lang w:val="en-US"/>
        </w:rPr>
      </w:pPr>
      <w:r>
        <w:rPr>
          <w:iCs/>
          <w:sz w:val="24"/>
          <w:szCs w:val="24"/>
          <w:lang w:val="en-US"/>
        </w:rPr>
        <w:t>2.</w:t>
      </w:r>
      <w:r>
        <w:rPr>
          <w:iCs/>
          <w:sz w:val="24"/>
          <w:szCs w:val="24"/>
          <w:lang w:val="en-US"/>
        </w:rPr>
        <w:tab/>
        <w:t>Psihologiya Uchebnik pod redakciej B.A. Sosnovskogo, M. 2008</w:t>
      </w:r>
    </w:p>
    <w:p w14:paraId="30D821B2" w14:textId="77777777" w:rsidR="008B3A66" w:rsidRDefault="0083298A">
      <w:pPr>
        <w:widowControl/>
        <w:spacing w:line="276" w:lineRule="auto"/>
        <w:ind w:firstLine="720"/>
        <w:jc w:val="both"/>
        <w:rPr>
          <w:iCs/>
          <w:sz w:val="24"/>
          <w:szCs w:val="24"/>
          <w:lang w:val="en-US"/>
        </w:rPr>
      </w:pPr>
      <w:r>
        <w:rPr>
          <w:iCs/>
          <w:sz w:val="24"/>
          <w:szCs w:val="24"/>
          <w:lang w:val="en-US"/>
        </w:rPr>
        <w:t>3.</w:t>
      </w:r>
      <w:r>
        <w:rPr>
          <w:iCs/>
          <w:sz w:val="24"/>
          <w:szCs w:val="24"/>
          <w:lang w:val="en-US"/>
        </w:rPr>
        <w:tab/>
        <w:t>Rubinshtejn S.L. Osnovy obshchej psihologii. SPb., 2000.</w:t>
      </w:r>
    </w:p>
    <w:p w14:paraId="6E917F4E" w14:textId="77777777" w:rsidR="008B3A66" w:rsidRDefault="0083298A">
      <w:pPr>
        <w:widowControl/>
        <w:spacing w:line="276" w:lineRule="auto"/>
        <w:ind w:firstLine="720"/>
        <w:jc w:val="both"/>
        <w:rPr>
          <w:bCs/>
          <w:sz w:val="24"/>
          <w:szCs w:val="24"/>
          <w:lang w:val="en-GB" w:eastAsia="ar-SA"/>
        </w:rPr>
      </w:pPr>
      <w:r>
        <w:rPr>
          <w:iCs/>
          <w:sz w:val="24"/>
          <w:szCs w:val="24"/>
          <w:lang w:val="en-US"/>
        </w:rPr>
        <w:t>4.</w:t>
      </w:r>
      <w:r>
        <w:rPr>
          <w:iCs/>
          <w:sz w:val="24"/>
          <w:szCs w:val="24"/>
          <w:lang w:val="en-US"/>
        </w:rPr>
        <w:tab/>
        <w:t>SHabanov S. Aleshina A. «Emocional'nyj intellekt. Rossijskaya praktika». M.,2014.</w:t>
      </w:r>
    </w:p>
    <w:p w14:paraId="5ECDC4C7" w14:textId="77777777" w:rsidR="008B3A66" w:rsidRDefault="008B3A66">
      <w:pPr>
        <w:widowControl/>
        <w:spacing w:line="276" w:lineRule="auto"/>
        <w:ind w:firstLine="720"/>
        <w:jc w:val="both"/>
        <w:rPr>
          <w:bCs/>
          <w:sz w:val="24"/>
          <w:szCs w:val="24"/>
          <w:lang w:val="en-GB" w:eastAsia="ar-SA"/>
        </w:rPr>
      </w:pPr>
    </w:p>
    <w:p w14:paraId="1702E049" w14:textId="77777777" w:rsidR="008B3A66" w:rsidRDefault="0083298A">
      <w:pPr>
        <w:widowControl/>
        <w:spacing w:line="276" w:lineRule="auto"/>
        <w:ind w:firstLine="720"/>
        <w:jc w:val="both"/>
        <w:rPr>
          <w:bCs/>
          <w:sz w:val="24"/>
          <w:szCs w:val="24"/>
          <w:lang w:val="en-GB" w:eastAsia="ar-SA"/>
        </w:rPr>
      </w:pPr>
      <w:r>
        <w:rPr>
          <w:b/>
          <w:sz w:val="24"/>
          <w:szCs w:val="24"/>
          <w:lang w:val="en-US"/>
        </w:rPr>
        <w:t xml:space="preserve">Topic </w:t>
      </w:r>
      <w:r>
        <w:rPr>
          <w:b/>
          <w:sz w:val="24"/>
          <w:szCs w:val="24"/>
          <w:lang w:val="en-GB" w:eastAsia="ar-SA"/>
        </w:rPr>
        <w:t xml:space="preserve">4. </w:t>
      </w:r>
      <w:r>
        <w:rPr>
          <w:bCs/>
          <w:sz w:val="24"/>
          <w:szCs w:val="24"/>
          <w:lang w:val="en-GB" w:eastAsia="ar-SA"/>
        </w:rPr>
        <w:t>Manipulation and psychological pressure in business communications. Managing stress in communications (conflicts). Mental States of the individual as a factor of effective communication. Concepts of self-efficacy (A. Bandura) and learned helplessness (M. Seligman).</w:t>
      </w:r>
    </w:p>
    <w:p w14:paraId="646309C3" w14:textId="77777777" w:rsidR="008B3A66" w:rsidRDefault="0083298A">
      <w:pPr>
        <w:widowControl/>
        <w:spacing w:line="276" w:lineRule="auto"/>
        <w:ind w:firstLine="709"/>
        <w:jc w:val="both"/>
        <w:rPr>
          <w:b/>
          <w:sz w:val="24"/>
          <w:szCs w:val="24"/>
          <w:lang w:val="en-GB" w:eastAsia="ar-SA"/>
        </w:rPr>
      </w:pPr>
      <w:r>
        <w:rPr>
          <w:b/>
          <w:sz w:val="24"/>
          <w:szCs w:val="24"/>
          <w:lang w:val="en-US"/>
        </w:rPr>
        <w:t>Course literature</w:t>
      </w:r>
      <w:r>
        <w:rPr>
          <w:b/>
          <w:sz w:val="24"/>
          <w:szCs w:val="24"/>
          <w:lang w:val="en-GB" w:eastAsia="ar-SA"/>
        </w:rPr>
        <w:t>:</w:t>
      </w:r>
    </w:p>
    <w:p w14:paraId="467A755A" w14:textId="77777777" w:rsidR="008B3A66" w:rsidRDefault="0083298A">
      <w:pPr>
        <w:widowControl/>
        <w:spacing w:line="276" w:lineRule="auto"/>
        <w:ind w:firstLine="720"/>
        <w:jc w:val="both"/>
        <w:rPr>
          <w:iCs/>
          <w:sz w:val="24"/>
          <w:szCs w:val="24"/>
          <w:lang w:val="en-US"/>
        </w:rPr>
      </w:pPr>
      <w:r>
        <w:rPr>
          <w:iCs/>
          <w:sz w:val="24"/>
          <w:szCs w:val="24"/>
          <w:lang w:val="en-US"/>
        </w:rPr>
        <w:t>1.</w:t>
      </w:r>
      <w:r>
        <w:rPr>
          <w:iCs/>
          <w:sz w:val="24"/>
          <w:szCs w:val="24"/>
          <w:lang w:val="en-US"/>
        </w:rPr>
        <w:tab/>
        <w:t xml:space="preserve"> Kirillov I. O. Stress-serfing. M., 2013</w:t>
      </w:r>
    </w:p>
    <w:p w14:paraId="62F4CCAB" w14:textId="77777777" w:rsidR="008B3A66" w:rsidRDefault="0083298A">
      <w:pPr>
        <w:widowControl/>
        <w:spacing w:line="276" w:lineRule="auto"/>
        <w:ind w:firstLine="720"/>
        <w:jc w:val="both"/>
        <w:rPr>
          <w:iCs/>
          <w:sz w:val="24"/>
          <w:szCs w:val="24"/>
          <w:lang w:val="en-US"/>
        </w:rPr>
      </w:pPr>
      <w:r>
        <w:rPr>
          <w:iCs/>
          <w:sz w:val="24"/>
          <w:szCs w:val="24"/>
          <w:lang w:val="en-US"/>
        </w:rPr>
        <w:t>2.</w:t>
      </w:r>
      <w:r>
        <w:rPr>
          <w:iCs/>
          <w:sz w:val="24"/>
          <w:szCs w:val="24"/>
          <w:lang w:val="en-US"/>
        </w:rPr>
        <w:tab/>
        <w:t>Psihologiya Uchebnik pod redakciej B.A. Sosnovskogo, M. 2008</w:t>
      </w:r>
    </w:p>
    <w:p w14:paraId="645CA731" w14:textId="77777777" w:rsidR="008B3A66" w:rsidRDefault="0083298A">
      <w:pPr>
        <w:widowControl/>
        <w:spacing w:line="276" w:lineRule="auto"/>
        <w:ind w:firstLine="720"/>
        <w:jc w:val="both"/>
        <w:rPr>
          <w:iCs/>
          <w:sz w:val="24"/>
          <w:szCs w:val="24"/>
          <w:lang w:val="en-US"/>
        </w:rPr>
      </w:pPr>
      <w:r>
        <w:rPr>
          <w:iCs/>
          <w:sz w:val="24"/>
          <w:szCs w:val="24"/>
          <w:lang w:val="en-US"/>
        </w:rPr>
        <w:t>3.</w:t>
      </w:r>
      <w:r>
        <w:rPr>
          <w:iCs/>
          <w:sz w:val="24"/>
          <w:szCs w:val="24"/>
          <w:lang w:val="en-US"/>
        </w:rPr>
        <w:tab/>
        <w:t>Sel'e G., Stress bez distressa, per. s angl., M., 1979;</w:t>
      </w:r>
    </w:p>
    <w:p w14:paraId="5186F24B" w14:textId="77777777" w:rsidR="008B3A66" w:rsidRDefault="0083298A">
      <w:pPr>
        <w:widowControl/>
        <w:spacing w:line="276" w:lineRule="auto"/>
        <w:ind w:firstLine="720"/>
        <w:jc w:val="both"/>
        <w:rPr>
          <w:iCs/>
          <w:sz w:val="24"/>
          <w:szCs w:val="24"/>
          <w:lang w:val="en-US"/>
        </w:rPr>
      </w:pPr>
      <w:r>
        <w:rPr>
          <w:iCs/>
          <w:sz w:val="24"/>
          <w:szCs w:val="24"/>
          <w:lang w:val="en-US"/>
        </w:rPr>
        <w:t>4.</w:t>
      </w:r>
      <w:r>
        <w:rPr>
          <w:iCs/>
          <w:sz w:val="24"/>
          <w:szCs w:val="24"/>
          <w:lang w:val="en-US"/>
        </w:rPr>
        <w:tab/>
        <w:t>Sidorenko E. V. «Trening vliyaniya i protivostoyaniya vliyaniyu». Spb, 2004 (glavy 1-6).</w:t>
      </w:r>
    </w:p>
    <w:p w14:paraId="410A0BE0" w14:textId="77777777" w:rsidR="008B3A66" w:rsidRDefault="0083298A">
      <w:pPr>
        <w:widowControl/>
        <w:spacing w:line="276" w:lineRule="auto"/>
        <w:ind w:firstLine="720"/>
        <w:jc w:val="both"/>
        <w:rPr>
          <w:iCs/>
          <w:sz w:val="24"/>
          <w:szCs w:val="24"/>
          <w:lang w:val="en-US"/>
        </w:rPr>
      </w:pPr>
      <w:r>
        <w:rPr>
          <w:iCs/>
          <w:sz w:val="24"/>
          <w:szCs w:val="24"/>
          <w:lang w:val="en-US"/>
        </w:rPr>
        <w:t>5.</w:t>
      </w:r>
      <w:r>
        <w:rPr>
          <w:iCs/>
          <w:sz w:val="24"/>
          <w:szCs w:val="24"/>
          <w:lang w:val="en-US"/>
        </w:rPr>
        <w:tab/>
        <w:t>CHaldini R. Psihologiya vliyaniya». M., 2016</w:t>
      </w:r>
    </w:p>
    <w:p w14:paraId="3976680B" w14:textId="77777777" w:rsidR="008B3A66" w:rsidRDefault="008B3A66">
      <w:pPr>
        <w:widowControl/>
        <w:spacing w:line="276" w:lineRule="auto"/>
        <w:ind w:firstLine="720"/>
        <w:jc w:val="both"/>
        <w:rPr>
          <w:bCs/>
          <w:sz w:val="24"/>
          <w:szCs w:val="24"/>
          <w:lang w:val="en-US" w:eastAsia="ar-SA"/>
        </w:rPr>
      </w:pPr>
    </w:p>
    <w:p w14:paraId="0E823568" w14:textId="77777777" w:rsidR="008B3A66" w:rsidRDefault="0083298A">
      <w:pPr>
        <w:widowControl/>
        <w:spacing w:line="276" w:lineRule="auto"/>
        <w:ind w:firstLine="720"/>
        <w:jc w:val="both"/>
        <w:rPr>
          <w:bCs/>
          <w:sz w:val="24"/>
          <w:szCs w:val="24"/>
          <w:lang w:val="en-GB" w:eastAsia="ar-SA"/>
        </w:rPr>
      </w:pPr>
      <w:r>
        <w:rPr>
          <w:b/>
          <w:sz w:val="24"/>
          <w:szCs w:val="24"/>
          <w:lang w:val="en-US"/>
        </w:rPr>
        <w:t xml:space="preserve">Topic </w:t>
      </w:r>
      <w:r>
        <w:rPr>
          <w:b/>
          <w:sz w:val="24"/>
          <w:szCs w:val="24"/>
          <w:lang w:val="en-GB" w:eastAsia="ar-SA"/>
        </w:rPr>
        <w:t xml:space="preserve">5. </w:t>
      </w:r>
      <w:r>
        <w:rPr>
          <w:bCs/>
          <w:sz w:val="24"/>
          <w:szCs w:val="24"/>
          <w:lang w:val="en-GB" w:eastAsia="ar-SA"/>
        </w:rPr>
        <w:t>Values, beliefs, attitudes, needs, goals, and motivation in communications.</w:t>
      </w:r>
    </w:p>
    <w:p w14:paraId="34478E3B" w14:textId="77777777" w:rsidR="008B3A66" w:rsidRDefault="0083298A">
      <w:pPr>
        <w:widowControl/>
        <w:spacing w:line="276" w:lineRule="auto"/>
        <w:ind w:firstLine="720"/>
        <w:jc w:val="both"/>
        <w:rPr>
          <w:b/>
          <w:sz w:val="24"/>
          <w:szCs w:val="24"/>
          <w:lang w:val="en-GB" w:eastAsia="ar-SA"/>
        </w:rPr>
      </w:pPr>
      <w:r>
        <w:rPr>
          <w:b/>
          <w:sz w:val="24"/>
          <w:szCs w:val="24"/>
          <w:lang w:val="en-US"/>
        </w:rPr>
        <w:t>Course literature</w:t>
      </w:r>
      <w:r>
        <w:rPr>
          <w:b/>
          <w:sz w:val="24"/>
          <w:szCs w:val="24"/>
          <w:lang w:val="en-GB" w:eastAsia="ar-SA"/>
        </w:rPr>
        <w:t>:</w:t>
      </w:r>
    </w:p>
    <w:p w14:paraId="382830CC" w14:textId="77777777" w:rsidR="008B3A66" w:rsidRDefault="0083298A">
      <w:pPr>
        <w:widowControl/>
        <w:spacing w:line="276" w:lineRule="auto"/>
        <w:ind w:firstLine="720"/>
        <w:jc w:val="both"/>
        <w:rPr>
          <w:bCs/>
          <w:sz w:val="24"/>
          <w:szCs w:val="24"/>
          <w:lang w:val="en-GB" w:eastAsia="ar-SA"/>
        </w:rPr>
      </w:pPr>
      <w:r>
        <w:rPr>
          <w:bCs/>
          <w:sz w:val="24"/>
          <w:szCs w:val="24"/>
          <w:lang w:val="en-GB" w:eastAsia="ar-SA"/>
        </w:rPr>
        <w:t>1.</w:t>
      </w:r>
      <w:r>
        <w:rPr>
          <w:bCs/>
          <w:sz w:val="24"/>
          <w:szCs w:val="24"/>
          <w:lang w:val="en-GB" w:eastAsia="ar-SA"/>
        </w:rPr>
        <w:tab/>
        <w:t>Kovi Stiven R. «7 navykov vysokoeffektivnyh lyudej. Moshchnye instrumenty razvitiya lichnosti», 2-e izd., M., Al'pina Biznes Buks: 2007</w:t>
      </w:r>
    </w:p>
    <w:p w14:paraId="78E4C0E5" w14:textId="77777777" w:rsidR="008B3A66" w:rsidRDefault="0083298A">
      <w:pPr>
        <w:widowControl/>
        <w:spacing w:line="276" w:lineRule="auto"/>
        <w:ind w:firstLine="720"/>
        <w:jc w:val="both"/>
        <w:rPr>
          <w:bCs/>
          <w:sz w:val="24"/>
          <w:szCs w:val="24"/>
          <w:lang w:val="en-GB" w:eastAsia="ar-SA"/>
        </w:rPr>
      </w:pPr>
      <w:r>
        <w:rPr>
          <w:bCs/>
          <w:sz w:val="24"/>
          <w:szCs w:val="24"/>
          <w:lang w:val="en-GB" w:eastAsia="ar-SA"/>
        </w:rPr>
        <w:t>2.</w:t>
      </w:r>
      <w:r>
        <w:rPr>
          <w:bCs/>
          <w:sz w:val="24"/>
          <w:szCs w:val="24"/>
          <w:lang w:val="en-GB" w:eastAsia="ar-SA"/>
        </w:rPr>
        <w:tab/>
        <w:t>Ketlin K., Metyuz D. Put' sobstvennika – M., 2007</w:t>
      </w:r>
    </w:p>
    <w:p w14:paraId="7AC919A2" w14:textId="77777777" w:rsidR="008B3A66" w:rsidRDefault="0083298A">
      <w:pPr>
        <w:widowControl/>
        <w:spacing w:line="276" w:lineRule="auto"/>
        <w:ind w:firstLine="720"/>
        <w:jc w:val="both"/>
        <w:rPr>
          <w:bCs/>
          <w:sz w:val="24"/>
          <w:szCs w:val="24"/>
          <w:lang w:val="en-GB" w:eastAsia="ar-SA"/>
        </w:rPr>
      </w:pPr>
      <w:r>
        <w:rPr>
          <w:bCs/>
          <w:sz w:val="24"/>
          <w:szCs w:val="24"/>
          <w:lang w:val="en-GB" w:eastAsia="ar-SA"/>
        </w:rPr>
        <w:t>3.</w:t>
      </w:r>
      <w:r>
        <w:rPr>
          <w:bCs/>
          <w:sz w:val="24"/>
          <w:szCs w:val="24"/>
          <w:lang w:val="en-GB" w:eastAsia="ar-SA"/>
        </w:rPr>
        <w:tab/>
        <w:t>Harskij K. Cennostnoe upravlenie dlya biznesa. M., 2019</w:t>
      </w:r>
    </w:p>
    <w:p w14:paraId="0FE95337" w14:textId="77777777" w:rsidR="008B3A66" w:rsidRDefault="0083298A">
      <w:pPr>
        <w:widowControl/>
        <w:spacing w:line="276" w:lineRule="auto"/>
        <w:ind w:firstLine="720"/>
        <w:jc w:val="both"/>
        <w:rPr>
          <w:bCs/>
          <w:sz w:val="24"/>
          <w:szCs w:val="24"/>
          <w:lang w:val="en-GB" w:eastAsia="ar-SA"/>
        </w:rPr>
      </w:pPr>
      <w:r>
        <w:rPr>
          <w:bCs/>
          <w:sz w:val="24"/>
          <w:szCs w:val="24"/>
          <w:lang w:val="en-GB" w:eastAsia="ar-SA"/>
        </w:rPr>
        <w:t>4.</w:t>
      </w:r>
      <w:r>
        <w:rPr>
          <w:bCs/>
          <w:sz w:val="24"/>
          <w:szCs w:val="24"/>
          <w:lang w:val="en-GB" w:eastAsia="ar-SA"/>
        </w:rPr>
        <w:tab/>
        <w:t>Prigozhin A.I. «Celi i cennosti» M., 2010</w:t>
      </w:r>
    </w:p>
    <w:p w14:paraId="052A2619" w14:textId="77777777" w:rsidR="008B3A66" w:rsidRDefault="0083298A">
      <w:pPr>
        <w:widowControl/>
        <w:spacing w:line="276" w:lineRule="auto"/>
        <w:ind w:firstLine="720"/>
        <w:jc w:val="both"/>
        <w:rPr>
          <w:bCs/>
          <w:sz w:val="24"/>
          <w:szCs w:val="24"/>
          <w:lang w:val="en-GB" w:eastAsia="ar-SA"/>
        </w:rPr>
      </w:pPr>
      <w:r>
        <w:rPr>
          <w:bCs/>
          <w:sz w:val="24"/>
          <w:szCs w:val="24"/>
          <w:lang w:val="en-GB" w:eastAsia="ar-SA"/>
        </w:rPr>
        <w:t>5.</w:t>
      </w:r>
      <w:r>
        <w:rPr>
          <w:bCs/>
          <w:sz w:val="24"/>
          <w:szCs w:val="24"/>
          <w:lang w:val="en-GB" w:eastAsia="ar-SA"/>
        </w:rPr>
        <w:tab/>
        <w:t>Frankl V. «CHelovek v poiskah smysla». M., 1985</w:t>
      </w:r>
    </w:p>
    <w:p w14:paraId="3D043AA4" w14:textId="77777777" w:rsidR="008B3A66" w:rsidRDefault="008B3A66">
      <w:pPr>
        <w:widowControl/>
        <w:spacing w:line="276" w:lineRule="auto"/>
        <w:ind w:firstLine="720"/>
        <w:jc w:val="both"/>
        <w:rPr>
          <w:bCs/>
          <w:sz w:val="24"/>
          <w:szCs w:val="24"/>
          <w:lang w:val="en-GB" w:eastAsia="ar-SA"/>
        </w:rPr>
      </w:pPr>
    </w:p>
    <w:p w14:paraId="664A69D6" w14:textId="77777777" w:rsidR="008B3A66" w:rsidRDefault="008B3A66">
      <w:pPr>
        <w:widowControl/>
        <w:ind w:right="-5"/>
        <w:jc w:val="both"/>
        <w:rPr>
          <w:b/>
          <w:sz w:val="24"/>
          <w:szCs w:val="24"/>
          <w:lang w:val="en-US"/>
        </w:rPr>
      </w:pPr>
    </w:p>
    <w:p w14:paraId="4FCB22CA" w14:textId="77777777" w:rsidR="008B3A66" w:rsidRDefault="008B3A66">
      <w:pPr>
        <w:widowControl/>
        <w:ind w:right="-5"/>
        <w:jc w:val="both"/>
        <w:rPr>
          <w:b/>
          <w:sz w:val="24"/>
          <w:szCs w:val="24"/>
          <w:lang w:val="en-US"/>
        </w:rPr>
      </w:pPr>
    </w:p>
    <w:p w14:paraId="3F027660" w14:textId="77777777" w:rsidR="008B3A66" w:rsidRDefault="0083298A">
      <w:pPr>
        <w:widowControl/>
        <w:numPr>
          <w:ilvl w:val="0"/>
          <w:numId w:val="1"/>
        </w:numPr>
        <w:spacing w:before="100" w:after="240" w:line="276" w:lineRule="auto"/>
        <w:jc w:val="both"/>
        <w:rPr>
          <w:b/>
          <w:sz w:val="24"/>
          <w:szCs w:val="24"/>
          <w:lang w:val="en-US" w:eastAsia="ar-SA"/>
        </w:rPr>
      </w:pPr>
      <w:r>
        <w:rPr>
          <w:b/>
          <w:sz w:val="24"/>
          <w:szCs w:val="24"/>
          <w:lang w:val="en-US" w:eastAsia="ar-SA"/>
        </w:rPr>
        <w:t xml:space="preserve">Assessment tools to assess the course learning outcomes </w:t>
      </w:r>
    </w:p>
    <w:p w14:paraId="5C84164B" w14:textId="77777777" w:rsidR="008B3A66" w:rsidRDefault="0083298A">
      <w:pPr>
        <w:numPr>
          <w:ilvl w:val="1"/>
          <w:numId w:val="1"/>
        </w:numPr>
        <w:shd w:val="clear" w:color="auto" w:fill="FFFFFF"/>
        <w:spacing w:after="240" w:line="274" w:lineRule="exact"/>
        <w:ind w:right="-3"/>
        <w:jc w:val="both"/>
        <w:rPr>
          <w:b/>
          <w:sz w:val="24"/>
          <w:szCs w:val="24"/>
          <w:lang w:eastAsia="ar-SA"/>
        </w:rPr>
      </w:pPr>
      <w:r>
        <w:rPr>
          <w:b/>
          <w:sz w:val="24"/>
          <w:szCs w:val="24"/>
          <w:lang w:val="en-US" w:eastAsia="ar-SA"/>
        </w:rPr>
        <w:t>Sample assessment tools</w:t>
      </w:r>
      <w:r>
        <w:rPr>
          <w:b/>
          <w:sz w:val="24"/>
          <w:szCs w:val="24"/>
          <w:lang w:eastAsia="ar-SA"/>
        </w:rPr>
        <w:t>:</w:t>
      </w:r>
    </w:p>
    <w:tbl>
      <w:tblPr>
        <w:tblW w:w="15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6"/>
        <w:gridCol w:w="4318"/>
      </w:tblGrid>
      <w:tr w:rsidR="008B3A66" w14:paraId="2FDF3D36" w14:textId="77777777">
        <w:trPr>
          <w:trHeight w:val="567"/>
        </w:trPr>
        <w:tc>
          <w:tcPr>
            <w:tcW w:w="10706" w:type="dxa"/>
            <w:shd w:val="clear" w:color="auto" w:fill="auto"/>
            <w:vAlign w:val="center"/>
          </w:tcPr>
          <w:p w14:paraId="525817C8" w14:textId="77777777" w:rsidR="008B3A66" w:rsidRDefault="0083298A">
            <w:pPr>
              <w:jc w:val="center"/>
              <w:rPr>
                <w:rFonts w:eastAsia="Calibri"/>
                <w:b/>
                <w:bCs/>
                <w:sz w:val="22"/>
                <w:szCs w:val="22"/>
                <w:lang w:val="en-US" w:eastAsia="en-US"/>
              </w:rPr>
            </w:pPr>
            <w:r>
              <w:rPr>
                <w:rFonts w:eastAsia="Calibri"/>
                <w:b/>
                <w:bCs/>
                <w:sz w:val="22"/>
                <w:szCs w:val="22"/>
                <w:lang w:val="en-US" w:eastAsia="en-US"/>
              </w:rPr>
              <w:t>Learning outcomes of the course</w:t>
            </w:r>
          </w:p>
        </w:tc>
        <w:tc>
          <w:tcPr>
            <w:tcW w:w="4318" w:type="dxa"/>
            <w:shd w:val="clear" w:color="auto" w:fill="auto"/>
            <w:vAlign w:val="center"/>
          </w:tcPr>
          <w:p w14:paraId="18953A03" w14:textId="77777777" w:rsidR="008B3A66" w:rsidRDefault="0083298A">
            <w:pPr>
              <w:jc w:val="center"/>
              <w:rPr>
                <w:rFonts w:eastAsia="Calibri"/>
                <w:b/>
                <w:bCs/>
                <w:sz w:val="22"/>
                <w:szCs w:val="22"/>
                <w:lang w:eastAsia="en-US"/>
              </w:rPr>
            </w:pPr>
            <w:r>
              <w:rPr>
                <w:rFonts w:eastAsia="Calibri"/>
                <w:b/>
                <w:bCs/>
                <w:sz w:val="22"/>
                <w:szCs w:val="22"/>
                <w:lang w:val="en-US" w:eastAsia="en-US"/>
              </w:rPr>
              <w:t>Types of assessment tools</w:t>
            </w:r>
          </w:p>
        </w:tc>
      </w:tr>
      <w:tr w:rsidR="00E44815" w:rsidRPr="00E44815" w14:paraId="68E00371" w14:textId="77777777" w:rsidTr="00944DEE">
        <w:trPr>
          <w:trHeight w:val="109"/>
        </w:trPr>
        <w:tc>
          <w:tcPr>
            <w:tcW w:w="10706" w:type="dxa"/>
            <w:shd w:val="clear" w:color="auto" w:fill="auto"/>
            <w:vAlign w:val="center"/>
          </w:tcPr>
          <w:p w14:paraId="223C1C55" w14:textId="77777777" w:rsidR="00E44815" w:rsidRPr="00E44815" w:rsidRDefault="00E44815" w:rsidP="00E44815">
            <w:pPr>
              <w:rPr>
                <w:bCs/>
                <w:sz w:val="24"/>
                <w:szCs w:val="24"/>
                <w:lang w:val="en-US"/>
              </w:rPr>
            </w:pPr>
            <w:r w:rsidRPr="00E44815">
              <w:rPr>
                <w:bCs/>
                <w:sz w:val="24"/>
                <w:szCs w:val="24"/>
                <w:lang w:val="en-US"/>
              </w:rPr>
              <w:t>UC-4.I-1.A-1. Able to distribute roles in a team taking into account the individual characteristics of the participants</w:t>
            </w:r>
          </w:p>
        </w:tc>
        <w:tc>
          <w:tcPr>
            <w:tcW w:w="4318" w:type="dxa"/>
            <w:vMerge w:val="restart"/>
            <w:shd w:val="clear" w:color="auto" w:fill="auto"/>
          </w:tcPr>
          <w:p w14:paraId="7717A8F1" w14:textId="77777777" w:rsidR="00E44815" w:rsidRDefault="00E44815" w:rsidP="00E44815">
            <w:pPr>
              <w:widowControl/>
              <w:outlineLvl w:val="0"/>
              <w:rPr>
                <w:sz w:val="24"/>
                <w:szCs w:val="24"/>
                <w:lang w:val="en-GB"/>
              </w:rPr>
            </w:pPr>
            <w:r>
              <w:rPr>
                <w:sz w:val="24"/>
                <w:szCs w:val="24"/>
                <w:lang w:val="en-GB"/>
              </w:rPr>
              <w:t>Classroom tasks</w:t>
            </w:r>
          </w:p>
          <w:p w14:paraId="61B90B01" w14:textId="77777777" w:rsidR="00E44815" w:rsidRPr="00E44815" w:rsidRDefault="00E44815" w:rsidP="00E44815">
            <w:pPr>
              <w:widowControl/>
              <w:outlineLvl w:val="0"/>
              <w:rPr>
                <w:sz w:val="24"/>
                <w:szCs w:val="24"/>
                <w:lang w:val="en-US"/>
              </w:rPr>
            </w:pPr>
            <w:r w:rsidRPr="00E44815">
              <w:rPr>
                <w:sz w:val="24"/>
                <w:szCs w:val="24"/>
                <w:lang w:val="en-US"/>
              </w:rPr>
              <w:t>Self-directed</w:t>
            </w:r>
            <w:r>
              <w:rPr>
                <w:sz w:val="24"/>
                <w:szCs w:val="24"/>
                <w:lang w:val="en-US"/>
              </w:rPr>
              <w:t xml:space="preserve"> tasks 1</w:t>
            </w:r>
            <w:r w:rsidRPr="00E44815">
              <w:rPr>
                <w:sz w:val="24"/>
                <w:szCs w:val="24"/>
                <w:lang w:val="en-US"/>
              </w:rPr>
              <w:t>-3</w:t>
            </w:r>
          </w:p>
          <w:p w14:paraId="12E7FCF5" w14:textId="77777777" w:rsidR="00E44815" w:rsidRPr="00E44815" w:rsidRDefault="00E44815" w:rsidP="00E44815">
            <w:pPr>
              <w:widowControl/>
              <w:outlineLvl w:val="0"/>
              <w:rPr>
                <w:color w:val="000000"/>
                <w:sz w:val="24"/>
                <w:lang w:val="en-US"/>
              </w:rPr>
            </w:pPr>
            <w:r>
              <w:rPr>
                <w:sz w:val="24"/>
                <w:szCs w:val="24"/>
                <w:lang w:val="en-GB"/>
              </w:rPr>
              <w:t>Final work</w:t>
            </w:r>
          </w:p>
        </w:tc>
      </w:tr>
      <w:tr w:rsidR="00E44815" w:rsidRPr="003C7534" w14:paraId="01105716" w14:textId="77777777" w:rsidTr="00944DEE">
        <w:trPr>
          <w:trHeight w:val="109"/>
        </w:trPr>
        <w:tc>
          <w:tcPr>
            <w:tcW w:w="10706" w:type="dxa"/>
            <w:shd w:val="clear" w:color="auto" w:fill="auto"/>
            <w:vAlign w:val="center"/>
          </w:tcPr>
          <w:p w14:paraId="74F0E7FB" w14:textId="77777777" w:rsidR="00E44815" w:rsidRPr="00E44815" w:rsidRDefault="00E44815" w:rsidP="00E44815">
            <w:pPr>
              <w:rPr>
                <w:bCs/>
                <w:sz w:val="24"/>
                <w:szCs w:val="24"/>
                <w:lang w:val="en-US"/>
              </w:rPr>
            </w:pPr>
            <w:r w:rsidRPr="00E44815">
              <w:rPr>
                <w:bCs/>
                <w:sz w:val="24"/>
                <w:szCs w:val="24"/>
                <w:lang w:val="en-US"/>
              </w:rPr>
              <w:t>UC-4.I-1.A-2. Able to set a clearly formulated task for each team member, taking into account his/her role</w:t>
            </w:r>
          </w:p>
        </w:tc>
        <w:tc>
          <w:tcPr>
            <w:tcW w:w="4318" w:type="dxa"/>
            <w:vMerge/>
            <w:shd w:val="clear" w:color="auto" w:fill="auto"/>
          </w:tcPr>
          <w:p w14:paraId="59007188" w14:textId="77777777" w:rsidR="00E44815" w:rsidRPr="00E44815" w:rsidRDefault="00E44815" w:rsidP="00E44815">
            <w:pPr>
              <w:outlineLvl w:val="0"/>
              <w:rPr>
                <w:color w:val="000000"/>
                <w:sz w:val="24"/>
                <w:lang w:val="en-US"/>
              </w:rPr>
            </w:pPr>
          </w:p>
        </w:tc>
      </w:tr>
      <w:tr w:rsidR="00E44815" w:rsidRPr="003C7534" w14:paraId="20E2F072" w14:textId="77777777" w:rsidTr="00944DEE">
        <w:trPr>
          <w:trHeight w:val="109"/>
        </w:trPr>
        <w:tc>
          <w:tcPr>
            <w:tcW w:w="10706" w:type="dxa"/>
            <w:shd w:val="clear" w:color="auto" w:fill="auto"/>
            <w:vAlign w:val="center"/>
          </w:tcPr>
          <w:p w14:paraId="6AE990F3" w14:textId="77777777" w:rsidR="00E44815" w:rsidRPr="00E44815" w:rsidRDefault="00E44815" w:rsidP="00E44815">
            <w:pPr>
              <w:rPr>
                <w:bCs/>
                <w:sz w:val="24"/>
                <w:szCs w:val="24"/>
                <w:lang w:val="en-US"/>
              </w:rPr>
            </w:pPr>
            <w:r w:rsidRPr="00E44815">
              <w:rPr>
                <w:bCs/>
                <w:sz w:val="24"/>
                <w:szCs w:val="24"/>
                <w:lang w:val="en-US"/>
              </w:rPr>
              <w:t>UC-4.I-1.A-3. Able to choose methods of organizing the work of the team, taking into account the specifics of the goal, time and other restrictions</w:t>
            </w:r>
          </w:p>
        </w:tc>
        <w:tc>
          <w:tcPr>
            <w:tcW w:w="4318" w:type="dxa"/>
            <w:vMerge/>
            <w:shd w:val="clear" w:color="auto" w:fill="auto"/>
          </w:tcPr>
          <w:p w14:paraId="1D6AAFB2" w14:textId="77777777" w:rsidR="00E44815" w:rsidRPr="00E44815" w:rsidRDefault="00E44815" w:rsidP="00E44815">
            <w:pPr>
              <w:outlineLvl w:val="1"/>
              <w:rPr>
                <w:color w:val="000000"/>
                <w:sz w:val="24"/>
                <w:lang w:val="en-US"/>
              </w:rPr>
            </w:pPr>
          </w:p>
        </w:tc>
      </w:tr>
      <w:tr w:rsidR="00E44815" w:rsidRPr="003C7534" w14:paraId="6880D400" w14:textId="77777777" w:rsidTr="00944DEE">
        <w:trPr>
          <w:trHeight w:val="109"/>
        </w:trPr>
        <w:tc>
          <w:tcPr>
            <w:tcW w:w="10706" w:type="dxa"/>
            <w:shd w:val="clear" w:color="auto" w:fill="auto"/>
            <w:vAlign w:val="center"/>
          </w:tcPr>
          <w:p w14:paraId="3D2F0268" w14:textId="77777777" w:rsidR="00E44815" w:rsidRPr="00E44815" w:rsidRDefault="00E44815" w:rsidP="00E44815">
            <w:pPr>
              <w:rPr>
                <w:bCs/>
                <w:sz w:val="24"/>
                <w:szCs w:val="24"/>
                <w:lang w:val="en-US"/>
              </w:rPr>
            </w:pPr>
            <w:r w:rsidRPr="00E44815">
              <w:rPr>
                <w:bCs/>
                <w:sz w:val="24"/>
                <w:szCs w:val="24"/>
                <w:lang w:val="en-US"/>
              </w:rPr>
              <w:t>UC-4.I-1.A-4. Able to plan the work of the team to achieve its goals and assess the necessary resources</w:t>
            </w:r>
          </w:p>
        </w:tc>
        <w:tc>
          <w:tcPr>
            <w:tcW w:w="4318" w:type="dxa"/>
            <w:vMerge/>
            <w:shd w:val="clear" w:color="auto" w:fill="auto"/>
          </w:tcPr>
          <w:p w14:paraId="4F7C2413" w14:textId="77777777" w:rsidR="00E44815" w:rsidRPr="00E44815" w:rsidRDefault="00E44815" w:rsidP="00E44815">
            <w:pPr>
              <w:outlineLvl w:val="1"/>
              <w:rPr>
                <w:color w:val="000000"/>
                <w:sz w:val="24"/>
                <w:lang w:val="en-US"/>
              </w:rPr>
            </w:pPr>
          </w:p>
        </w:tc>
      </w:tr>
      <w:tr w:rsidR="00E44815" w:rsidRPr="003C7534" w14:paraId="7A530133" w14:textId="77777777" w:rsidTr="00944DEE">
        <w:trPr>
          <w:trHeight w:val="109"/>
        </w:trPr>
        <w:tc>
          <w:tcPr>
            <w:tcW w:w="10706" w:type="dxa"/>
            <w:shd w:val="clear" w:color="auto" w:fill="auto"/>
            <w:vAlign w:val="center"/>
          </w:tcPr>
          <w:p w14:paraId="315201CE" w14:textId="77777777" w:rsidR="00E44815" w:rsidRPr="00E44815" w:rsidRDefault="00E44815" w:rsidP="00E44815">
            <w:pPr>
              <w:rPr>
                <w:bCs/>
                <w:sz w:val="24"/>
                <w:szCs w:val="24"/>
                <w:lang w:val="en-US"/>
              </w:rPr>
            </w:pPr>
            <w:r w:rsidRPr="00E44815">
              <w:rPr>
                <w:bCs/>
                <w:sz w:val="24"/>
                <w:szCs w:val="24"/>
                <w:lang w:val="en-US"/>
              </w:rPr>
              <w:t>UC-4.I-2.A-1. Able to maintain an atmosphere of cooperation and achievement of goals in the team, showing the value of each participant's contribution</w:t>
            </w:r>
          </w:p>
        </w:tc>
        <w:tc>
          <w:tcPr>
            <w:tcW w:w="4318" w:type="dxa"/>
            <w:vMerge/>
            <w:shd w:val="clear" w:color="auto" w:fill="auto"/>
          </w:tcPr>
          <w:p w14:paraId="321C14B4" w14:textId="77777777" w:rsidR="00E44815" w:rsidRPr="00E44815" w:rsidRDefault="00E44815" w:rsidP="00E44815">
            <w:pPr>
              <w:outlineLvl w:val="1"/>
              <w:rPr>
                <w:color w:val="000000"/>
                <w:sz w:val="24"/>
                <w:lang w:val="en-US"/>
              </w:rPr>
            </w:pPr>
          </w:p>
        </w:tc>
      </w:tr>
      <w:tr w:rsidR="00E44815" w:rsidRPr="003C7534" w14:paraId="43EFAC24" w14:textId="77777777" w:rsidTr="00944DEE">
        <w:trPr>
          <w:trHeight w:val="109"/>
        </w:trPr>
        <w:tc>
          <w:tcPr>
            <w:tcW w:w="10706" w:type="dxa"/>
            <w:shd w:val="clear" w:color="auto" w:fill="auto"/>
            <w:vAlign w:val="center"/>
          </w:tcPr>
          <w:p w14:paraId="5D61EA20" w14:textId="77777777" w:rsidR="00E44815" w:rsidRPr="00E44815" w:rsidRDefault="00E44815" w:rsidP="00E44815">
            <w:pPr>
              <w:rPr>
                <w:bCs/>
                <w:sz w:val="24"/>
                <w:szCs w:val="24"/>
                <w:lang w:val="en-US"/>
              </w:rPr>
            </w:pPr>
            <w:r w:rsidRPr="00E44815">
              <w:rPr>
                <w:bCs/>
                <w:sz w:val="24"/>
                <w:szCs w:val="24"/>
                <w:lang w:val="en-US"/>
              </w:rPr>
              <w:t>UC-4.I-2.A-2. Able to provide effective feedback to team members on intermediate and final results of work</w:t>
            </w:r>
          </w:p>
        </w:tc>
        <w:tc>
          <w:tcPr>
            <w:tcW w:w="4318" w:type="dxa"/>
            <w:vMerge/>
            <w:shd w:val="clear" w:color="auto" w:fill="auto"/>
          </w:tcPr>
          <w:p w14:paraId="105FBD59" w14:textId="77777777" w:rsidR="00E44815" w:rsidRPr="00E44815" w:rsidRDefault="00E44815" w:rsidP="00E44815">
            <w:pPr>
              <w:outlineLvl w:val="1"/>
              <w:rPr>
                <w:color w:val="000000"/>
                <w:sz w:val="24"/>
                <w:lang w:val="en-US"/>
              </w:rPr>
            </w:pPr>
          </w:p>
        </w:tc>
      </w:tr>
      <w:tr w:rsidR="00E44815" w:rsidRPr="003C7534" w14:paraId="5CA28F98" w14:textId="77777777" w:rsidTr="00944DEE">
        <w:trPr>
          <w:trHeight w:val="109"/>
        </w:trPr>
        <w:tc>
          <w:tcPr>
            <w:tcW w:w="10706" w:type="dxa"/>
            <w:shd w:val="clear" w:color="auto" w:fill="auto"/>
            <w:vAlign w:val="center"/>
          </w:tcPr>
          <w:p w14:paraId="5CABAC61" w14:textId="77777777" w:rsidR="00E44815" w:rsidRPr="00E44815" w:rsidRDefault="00E44815" w:rsidP="00E44815">
            <w:pPr>
              <w:rPr>
                <w:bCs/>
                <w:sz w:val="24"/>
                <w:szCs w:val="24"/>
                <w:lang w:val="en-US"/>
              </w:rPr>
            </w:pPr>
            <w:r w:rsidRPr="00E44815">
              <w:rPr>
                <w:bCs/>
                <w:sz w:val="24"/>
                <w:szCs w:val="24"/>
                <w:lang w:val="en-US"/>
              </w:rPr>
              <w:t>UC-4.I-2.A-3. Able to identify conflicts that arise in the process of teamwork, and constructively manage them</w:t>
            </w:r>
          </w:p>
        </w:tc>
        <w:tc>
          <w:tcPr>
            <w:tcW w:w="4318" w:type="dxa"/>
            <w:vMerge/>
            <w:shd w:val="clear" w:color="auto" w:fill="auto"/>
          </w:tcPr>
          <w:p w14:paraId="4100F422" w14:textId="77777777" w:rsidR="00E44815" w:rsidRPr="00E44815" w:rsidRDefault="00E44815" w:rsidP="00E44815">
            <w:pPr>
              <w:outlineLvl w:val="0"/>
              <w:rPr>
                <w:color w:val="000000"/>
                <w:sz w:val="24"/>
                <w:lang w:val="en-US"/>
              </w:rPr>
            </w:pPr>
          </w:p>
        </w:tc>
      </w:tr>
      <w:tr w:rsidR="00E44815" w:rsidRPr="003C7534" w14:paraId="1ED7E0B7" w14:textId="77777777" w:rsidTr="00944DEE">
        <w:trPr>
          <w:trHeight w:val="109"/>
        </w:trPr>
        <w:tc>
          <w:tcPr>
            <w:tcW w:w="10706" w:type="dxa"/>
            <w:shd w:val="clear" w:color="auto" w:fill="auto"/>
            <w:vAlign w:val="center"/>
          </w:tcPr>
          <w:p w14:paraId="636BB2DA" w14:textId="77777777" w:rsidR="00E44815" w:rsidRPr="00E44815" w:rsidRDefault="00E44815" w:rsidP="00E44815">
            <w:pPr>
              <w:rPr>
                <w:bCs/>
                <w:sz w:val="24"/>
                <w:szCs w:val="24"/>
                <w:lang w:val="en-US"/>
              </w:rPr>
            </w:pPr>
            <w:r w:rsidRPr="00E44815">
              <w:rPr>
                <w:bCs/>
                <w:sz w:val="24"/>
                <w:szCs w:val="24"/>
                <w:lang w:val="en-US"/>
              </w:rPr>
              <w:t>UC-4.I-2.A-4. Able to use various types of communication to ensure effective interaction of team members, including virtual</w:t>
            </w:r>
          </w:p>
        </w:tc>
        <w:tc>
          <w:tcPr>
            <w:tcW w:w="4318" w:type="dxa"/>
            <w:vMerge/>
            <w:shd w:val="clear" w:color="auto" w:fill="auto"/>
          </w:tcPr>
          <w:p w14:paraId="35B93FF8" w14:textId="77777777" w:rsidR="00E44815" w:rsidRPr="00E44815" w:rsidRDefault="00E44815" w:rsidP="00E44815">
            <w:pPr>
              <w:outlineLvl w:val="0"/>
              <w:rPr>
                <w:color w:val="000000"/>
                <w:sz w:val="24"/>
                <w:lang w:val="en-US"/>
              </w:rPr>
            </w:pPr>
          </w:p>
        </w:tc>
      </w:tr>
      <w:tr w:rsidR="00E44815" w:rsidRPr="003C7534" w14:paraId="160E7571" w14:textId="77777777" w:rsidTr="00944DEE">
        <w:trPr>
          <w:trHeight w:val="109"/>
        </w:trPr>
        <w:tc>
          <w:tcPr>
            <w:tcW w:w="10706" w:type="dxa"/>
            <w:shd w:val="clear" w:color="auto" w:fill="auto"/>
            <w:vAlign w:val="center"/>
          </w:tcPr>
          <w:p w14:paraId="5AD49B3B" w14:textId="77777777" w:rsidR="00E44815" w:rsidRPr="00E44815" w:rsidRDefault="00E44815" w:rsidP="00E44815">
            <w:pPr>
              <w:rPr>
                <w:bCs/>
                <w:sz w:val="24"/>
                <w:szCs w:val="24"/>
                <w:lang w:val="en-US"/>
              </w:rPr>
            </w:pPr>
            <w:r w:rsidRPr="00E44815">
              <w:rPr>
                <w:bCs/>
                <w:sz w:val="24"/>
                <w:szCs w:val="24"/>
                <w:lang w:val="en-US"/>
              </w:rPr>
              <w:t>PC-15.I-2.A-1. Able to organize work, assign responsibilities and allocate resources when implementing a project in a cross-functional group</w:t>
            </w:r>
          </w:p>
        </w:tc>
        <w:tc>
          <w:tcPr>
            <w:tcW w:w="4318" w:type="dxa"/>
            <w:vMerge/>
            <w:shd w:val="clear" w:color="auto" w:fill="auto"/>
          </w:tcPr>
          <w:p w14:paraId="2953FC9A" w14:textId="77777777" w:rsidR="00E44815" w:rsidRPr="00E44815" w:rsidRDefault="00E44815" w:rsidP="00E44815">
            <w:pPr>
              <w:outlineLvl w:val="0"/>
              <w:rPr>
                <w:color w:val="000000"/>
                <w:sz w:val="24"/>
                <w:lang w:val="en-US"/>
              </w:rPr>
            </w:pPr>
          </w:p>
        </w:tc>
      </w:tr>
      <w:tr w:rsidR="00E44815" w:rsidRPr="003C7534" w14:paraId="20FB78C5" w14:textId="77777777" w:rsidTr="00944DEE">
        <w:trPr>
          <w:trHeight w:val="109"/>
        </w:trPr>
        <w:tc>
          <w:tcPr>
            <w:tcW w:w="10706" w:type="dxa"/>
            <w:shd w:val="clear" w:color="auto" w:fill="auto"/>
            <w:vAlign w:val="center"/>
          </w:tcPr>
          <w:p w14:paraId="43BC2D31" w14:textId="77777777" w:rsidR="00E44815" w:rsidRPr="00E44815" w:rsidRDefault="00E44815" w:rsidP="00E44815">
            <w:pPr>
              <w:rPr>
                <w:bCs/>
                <w:sz w:val="24"/>
                <w:szCs w:val="24"/>
                <w:lang w:val="en-US"/>
              </w:rPr>
            </w:pPr>
            <w:r w:rsidRPr="00E44815">
              <w:rPr>
                <w:bCs/>
                <w:sz w:val="24"/>
                <w:szCs w:val="24"/>
                <w:lang w:val="en-US"/>
              </w:rPr>
              <w:t>PC-15.I-2.A-2. Able to communicate effectively with team members during project work</w:t>
            </w:r>
          </w:p>
        </w:tc>
        <w:tc>
          <w:tcPr>
            <w:tcW w:w="4318" w:type="dxa"/>
            <w:vMerge/>
            <w:shd w:val="clear" w:color="auto" w:fill="auto"/>
          </w:tcPr>
          <w:p w14:paraId="251E9309" w14:textId="77777777" w:rsidR="00E44815" w:rsidRPr="00E44815" w:rsidRDefault="00E44815" w:rsidP="00E44815">
            <w:pPr>
              <w:outlineLvl w:val="0"/>
              <w:rPr>
                <w:color w:val="000000"/>
                <w:sz w:val="24"/>
                <w:lang w:val="en-US"/>
              </w:rPr>
            </w:pPr>
          </w:p>
        </w:tc>
      </w:tr>
      <w:tr w:rsidR="00E44815" w:rsidRPr="003C7534" w14:paraId="24E9B3EB" w14:textId="77777777" w:rsidTr="00944DEE">
        <w:trPr>
          <w:trHeight w:val="109"/>
        </w:trPr>
        <w:tc>
          <w:tcPr>
            <w:tcW w:w="10706" w:type="dxa"/>
            <w:shd w:val="clear" w:color="auto" w:fill="auto"/>
            <w:vAlign w:val="center"/>
          </w:tcPr>
          <w:p w14:paraId="6A54CF64" w14:textId="77777777" w:rsidR="00E44815" w:rsidRPr="00E44815" w:rsidRDefault="00E44815" w:rsidP="00E44815">
            <w:pPr>
              <w:rPr>
                <w:bCs/>
                <w:sz w:val="24"/>
                <w:szCs w:val="24"/>
                <w:lang w:val="en-US"/>
              </w:rPr>
            </w:pPr>
            <w:r w:rsidRPr="00E44815">
              <w:rPr>
                <w:bCs/>
                <w:sz w:val="24"/>
                <w:szCs w:val="24"/>
                <w:lang w:val="en-US"/>
              </w:rPr>
              <w:t>SPC-1.I-1.K-1. Knows the characteristics of organizations of various types and forms, as well as the features of their development at different stages of the business life cycle</w:t>
            </w:r>
          </w:p>
        </w:tc>
        <w:tc>
          <w:tcPr>
            <w:tcW w:w="4318" w:type="dxa"/>
            <w:vMerge/>
            <w:shd w:val="clear" w:color="auto" w:fill="auto"/>
          </w:tcPr>
          <w:p w14:paraId="52A52783" w14:textId="77777777" w:rsidR="00E44815" w:rsidRPr="00E44815" w:rsidRDefault="00E44815" w:rsidP="00E44815">
            <w:pPr>
              <w:outlineLvl w:val="0"/>
              <w:rPr>
                <w:color w:val="000000"/>
                <w:sz w:val="24"/>
                <w:lang w:val="en-US"/>
              </w:rPr>
            </w:pPr>
          </w:p>
        </w:tc>
      </w:tr>
      <w:tr w:rsidR="00E44815" w:rsidRPr="003C7534" w14:paraId="3F15D03F" w14:textId="77777777" w:rsidTr="00944DEE">
        <w:trPr>
          <w:trHeight w:val="109"/>
        </w:trPr>
        <w:tc>
          <w:tcPr>
            <w:tcW w:w="10706" w:type="dxa"/>
            <w:shd w:val="clear" w:color="auto" w:fill="auto"/>
            <w:vAlign w:val="center"/>
          </w:tcPr>
          <w:p w14:paraId="34A8045B" w14:textId="77777777" w:rsidR="00E44815" w:rsidRPr="00E44815" w:rsidRDefault="00E44815" w:rsidP="00E44815">
            <w:pPr>
              <w:rPr>
                <w:bCs/>
                <w:sz w:val="24"/>
                <w:szCs w:val="24"/>
                <w:lang w:val="en-US"/>
              </w:rPr>
            </w:pPr>
            <w:r w:rsidRPr="00E44815">
              <w:rPr>
                <w:bCs/>
                <w:sz w:val="24"/>
                <w:szCs w:val="24"/>
                <w:lang w:val="en-US"/>
              </w:rPr>
              <w:t>SPC-1.I-1.U-1. Able to adapt existing principles, methods and management styles to the specificity of a particular organization, taking into account the stage of its development and other factors</w:t>
            </w:r>
          </w:p>
        </w:tc>
        <w:tc>
          <w:tcPr>
            <w:tcW w:w="4318" w:type="dxa"/>
            <w:vMerge/>
            <w:shd w:val="clear" w:color="auto" w:fill="auto"/>
          </w:tcPr>
          <w:p w14:paraId="2CBBE390" w14:textId="77777777" w:rsidR="00E44815" w:rsidRPr="00E44815" w:rsidRDefault="00E44815" w:rsidP="00E44815">
            <w:pPr>
              <w:outlineLvl w:val="0"/>
              <w:rPr>
                <w:color w:val="000000"/>
                <w:sz w:val="24"/>
                <w:lang w:val="en-US"/>
              </w:rPr>
            </w:pPr>
          </w:p>
        </w:tc>
      </w:tr>
      <w:tr w:rsidR="00E44815" w:rsidRPr="003C7534" w14:paraId="479AC4CA" w14:textId="77777777" w:rsidTr="00944DEE">
        <w:trPr>
          <w:trHeight w:val="109"/>
        </w:trPr>
        <w:tc>
          <w:tcPr>
            <w:tcW w:w="10706" w:type="dxa"/>
            <w:shd w:val="clear" w:color="auto" w:fill="auto"/>
            <w:vAlign w:val="center"/>
          </w:tcPr>
          <w:p w14:paraId="42E2DEEC" w14:textId="77777777" w:rsidR="00E44815" w:rsidRPr="00E44815" w:rsidRDefault="00E44815" w:rsidP="00E44815">
            <w:pPr>
              <w:rPr>
                <w:bCs/>
                <w:sz w:val="24"/>
                <w:szCs w:val="24"/>
                <w:lang w:val="en-US"/>
              </w:rPr>
            </w:pPr>
            <w:r w:rsidRPr="00E44815">
              <w:rPr>
                <w:bCs/>
                <w:sz w:val="24"/>
                <w:szCs w:val="24"/>
                <w:lang w:val="en-US"/>
              </w:rPr>
              <w:t>SPC-3.I-1.K-1. Knows main methods for developing project solutions and business plans, characteristics and features of implementation of main business models</w:t>
            </w:r>
          </w:p>
        </w:tc>
        <w:tc>
          <w:tcPr>
            <w:tcW w:w="4318" w:type="dxa"/>
            <w:vMerge/>
            <w:shd w:val="clear" w:color="auto" w:fill="auto"/>
          </w:tcPr>
          <w:p w14:paraId="148EDC01" w14:textId="77777777" w:rsidR="00E44815" w:rsidRPr="00E44815" w:rsidRDefault="00E44815" w:rsidP="00E44815">
            <w:pPr>
              <w:outlineLvl w:val="0"/>
              <w:rPr>
                <w:color w:val="000000"/>
                <w:sz w:val="24"/>
                <w:lang w:val="en-US"/>
              </w:rPr>
            </w:pPr>
          </w:p>
        </w:tc>
      </w:tr>
      <w:tr w:rsidR="00E44815" w:rsidRPr="003C7534" w14:paraId="1CCBADF7" w14:textId="77777777" w:rsidTr="00944DEE">
        <w:trPr>
          <w:trHeight w:val="109"/>
        </w:trPr>
        <w:tc>
          <w:tcPr>
            <w:tcW w:w="10706" w:type="dxa"/>
            <w:shd w:val="clear" w:color="auto" w:fill="auto"/>
            <w:vAlign w:val="center"/>
          </w:tcPr>
          <w:p w14:paraId="177C5C97" w14:textId="77777777" w:rsidR="00E44815" w:rsidRPr="00E44815" w:rsidRDefault="00E44815" w:rsidP="00E44815">
            <w:pPr>
              <w:rPr>
                <w:bCs/>
                <w:sz w:val="24"/>
                <w:szCs w:val="24"/>
                <w:lang w:val="en-US"/>
              </w:rPr>
            </w:pPr>
            <w:r w:rsidRPr="00E44815">
              <w:rPr>
                <w:bCs/>
                <w:sz w:val="24"/>
                <w:szCs w:val="24"/>
                <w:lang w:val="en-US"/>
              </w:rPr>
              <w:t>SPC-4.I-3.A-1. Able to identify preferences and formalize opinions of persons seeking consultation in the field of business development management</w:t>
            </w:r>
          </w:p>
        </w:tc>
        <w:tc>
          <w:tcPr>
            <w:tcW w:w="4318" w:type="dxa"/>
            <w:vMerge/>
            <w:shd w:val="clear" w:color="auto" w:fill="auto"/>
          </w:tcPr>
          <w:p w14:paraId="18F8D337" w14:textId="77777777" w:rsidR="00E44815" w:rsidRPr="00E44815" w:rsidRDefault="00E44815" w:rsidP="00E44815">
            <w:pPr>
              <w:outlineLvl w:val="0"/>
              <w:rPr>
                <w:color w:val="000000"/>
                <w:sz w:val="24"/>
                <w:lang w:val="en-US"/>
              </w:rPr>
            </w:pPr>
          </w:p>
        </w:tc>
      </w:tr>
    </w:tbl>
    <w:p w14:paraId="4CDD8D0F" w14:textId="77777777" w:rsidR="008B3A66" w:rsidRPr="00E44815" w:rsidRDefault="008B3A66">
      <w:pPr>
        <w:shd w:val="clear" w:color="auto" w:fill="FFFFFF"/>
        <w:spacing w:line="274" w:lineRule="exact"/>
        <w:ind w:right="-3"/>
        <w:jc w:val="both"/>
        <w:rPr>
          <w:color w:val="000000"/>
          <w:spacing w:val="5"/>
          <w:sz w:val="24"/>
          <w:szCs w:val="24"/>
          <w:lang w:val="en-US"/>
        </w:rPr>
      </w:pPr>
    </w:p>
    <w:p w14:paraId="6A79585B" w14:textId="77777777" w:rsidR="008B3A66" w:rsidRDefault="0083298A">
      <w:pPr>
        <w:numPr>
          <w:ilvl w:val="1"/>
          <w:numId w:val="1"/>
        </w:numPr>
        <w:shd w:val="clear" w:color="auto" w:fill="FFFFFF"/>
        <w:spacing w:after="240" w:line="274" w:lineRule="exact"/>
        <w:ind w:right="-3"/>
        <w:jc w:val="both"/>
        <w:rPr>
          <w:b/>
          <w:sz w:val="24"/>
          <w:szCs w:val="24"/>
          <w:lang w:eastAsia="ar-SA"/>
        </w:rPr>
      </w:pPr>
      <w:bookmarkStart w:id="1" w:name="_Hlk83849536"/>
      <w:r>
        <w:rPr>
          <w:b/>
          <w:sz w:val="24"/>
          <w:szCs w:val="24"/>
          <w:lang w:val="en-US" w:eastAsia="ar-SA"/>
        </w:rPr>
        <w:t>Course</w:t>
      </w:r>
      <w:r>
        <w:rPr>
          <w:b/>
          <w:sz w:val="24"/>
          <w:szCs w:val="24"/>
          <w:lang w:eastAsia="ar-SA"/>
        </w:rPr>
        <w:t xml:space="preserve"> </w:t>
      </w:r>
      <w:r>
        <w:rPr>
          <w:b/>
          <w:sz w:val="24"/>
          <w:szCs w:val="24"/>
          <w:lang w:val="en-US" w:eastAsia="ar-SA"/>
        </w:rPr>
        <w:t>assessment</w:t>
      </w:r>
      <w:r>
        <w:rPr>
          <w:b/>
          <w:sz w:val="24"/>
          <w:szCs w:val="24"/>
          <w:lang w:eastAsia="ar-SA"/>
        </w:rPr>
        <w:t xml:space="preserve"> </w:t>
      </w:r>
      <w:r>
        <w:rPr>
          <w:b/>
          <w:sz w:val="24"/>
          <w:szCs w:val="24"/>
          <w:lang w:val="en-US" w:eastAsia="ar-SA"/>
        </w:rPr>
        <w:t>criteria</w:t>
      </w:r>
      <w:bookmarkEnd w:id="1"/>
      <w:r>
        <w:rPr>
          <w:b/>
          <w:sz w:val="24"/>
          <w:szCs w:val="24"/>
          <w:lang w:eastAsia="ar-SA"/>
        </w:rPr>
        <w:t xml:space="preserve"> (</w:t>
      </w:r>
      <w:r>
        <w:rPr>
          <w:b/>
          <w:sz w:val="24"/>
          <w:szCs w:val="24"/>
          <w:lang w:val="en-US" w:eastAsia="ar-SA"/>
        </w:rPr>
        <w:t>scores</w:t>
      </w:r>
      <w:r>
        <w:rPr>
          <w:b/>
          <w:sz w:val="24"/>
          <w:szCs w:val="24"/>
          <w:lang w:eastAsia="ar-SA"/>
        </w:rPr>
        <w:t>):</w:t>
      </w:r>
    </w:p>
    <w:tbl>
      <w:tblPr>
        <w:tblW w:w="150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gridCol w:w="4426"/>
      </w:tblGrid>
      <w:tr w:rsidR="008B3A66" w14:paraId="08F90779" w14:textId="77777777">
        <w:trPr>
          <w:trHeight w:val="567"/>
        </w:trPr>
        <w:tc>
          <w:tcPr>
            <w:tcW w:w="10632" w:type="dxa"/>
            <w:shd w:val="clear" w:color="auto" w:fill="auto"/>
            <w:vAlign w:val="center"/>
          </w:tcPr>
          <w:p w14:paraId="4C3F8814" w14:textId="77777777" w:rsidR="008B3A66" w:rsidRDefault="0083298A">
            <w:pPr>
              <w:jc w:val="center"/>
              <w:rPr>
                <w:rFonts w:eastAsia="Calibri"/>
                <w:b/>
                <w:bCs/>
                <w:sz w:val="24"/>
                <w:szCs w:val="24"/>
                <w:lang w:eastAsia="en-US"/>
              </w:rPr>
            </w:pPr>
            <w:r>
              <w:rPr>
                <w:rFonts w:eastAsia="Calibri"/>
                <w:b/>
                <w:bCs/>
                <w:sz w:val="24"/>
                <w:szCs w:val="24"/>
                <w:lang w:val="en-US" w:eastAsia="en-US"/>
              </w:rPr>
              <w:t>Types of assessment tools</w:t>
            </w:r>
          </w:p>
        </w:tc>
        <w:tc>
          <w:tcPr>
            <w:tcW w:w="4426" w:type="dxa"/>
            <w:shd w:val="clear" w:color="auto" w:fill="auto"/>
            <w:vAlign w:val="center"/>
          </w:tcPr>
          <w:p w14:paraId="3C544C1F" w14:textId="77777777" w:rsidR="008B3A66" w:rsidRDefault="0083298A">
            <w:pPr>
              <w:jc w:val="center"/>
              <w:rPr>
                <w:rFonts w:eastAsia="Calibri"/>
                <w:b/>
                <w:bCs/>
                <w:sz w:val="24"/>
                <w:szCs w:val="24"/>
                <w:lang w:val="en-US" w:eastAsia="en-US"/>
              </w:rPr>
            </w:pPr>
            <w:r>
              <w:rPr>
                <w:rFonts w:eastAsia="Calibri"/>
                <w:b/>
                <w:bCs/>
                <w:sz w:val="24"/>
                <w:szCs w:val="24"/>
                <w:lang w:val="en-US" w:eastAsia="en-US"/>
              </w:rPr>
              <w:t>Score</w:t>
            </w:r>
          </w:p>
        </w:tc>
      </w:tr>
      <w:tr w:rsidR="008B3A66" w14:paraId="4E8AFDFC" w14:textId="77777777">
        <w:trPr>
          <w:trHeight w:val="109"/>
        </w:trPr>
        <w:tc>
          <w:tcPr>
            <w:tcW w:w="10632" w:type="dxa"/>
            <w:shd w:val="clear" w:color="auto" w:fill="auto"/>
            <w:vAlign w:val="center"/>
          </w:tcPr>
          <w:p w14:paraId="54A06800" w14:textId="77777777" w:rsidR="008B3A66" w:rsidRDefault="0083298A">
            <w:pPr>
              <w:rPr>
                <w:sz w:val="24"/>
                <w:szCs w:val="24"/>
                <w:lang w:val="en-US"/>
              </w:rPr>
            </w:pPr>
            <w:r>
              <w:rPr>
                <w:sz w:val="24"/>
                <w:szCs w:val="24"/>
                <w:lang w:val="en-GB"/>
              </w:rPr>
              <w:t>Classroom tasks</w:t>
            </w:r>
          </w:p>
        </w:tc>
        <w:tc>
          <w:tcPr>
            <w:tcW w:w="4426" w:type="dxa"/>
            <w:shd w:val="clear" w:color="auto" w:fill="auto"/>
          </w:tcPr>
          <w:p w14:paraId="28C2A6F0" w14:textId="77777777" w:rsidR="008B3A66" w:rsidRDefault="0083298A">
            <w:pPr>
              <w:jc w:val="center"/>
              <w:rPr>
                <w:sz w:val="24"/>
                <w:szCs w:val="24"/>
              </w:rPr>
            </w:pPr>
            <w:r>
              <w:rPr>
                <w:color w:val="000000"/>
                <w:spacing w:val="5"/>
                <w:sz w:val="24"/>
                <w:szCs w:val="24"/>
              </w:rPr>
              <w:t>78 (13*6)</w:t>
            </w:r>
          </w:p>
        </w:tc>
      </w:tr>
      <w:tr w:rsidR="008B3A66" w14:paraId="47712551" w14:textId="77777777">
        <w:trPr>
          <w:trHeight w:val="109"/>
        </w:trPr>
        <w:tc>
          <w:tcPr>
            <w:tcW w:w="10632" w:type="dxa"/>
            <w:shd w:val="clear" w:color="auto" w:fill="auto"/>
            <w:vAlign w:val="center"/>
          </w:tcPr>
          <w:p w14:paraId="453E7A3F" w14:textId="77777777" w:rsidR="008B3A66" w:rsidRDefault="0083298A">
            <w:pPr>
              <w:rPr>
                <w:sz w:val="24"/>
                <w:szCs w:val="24"/>
              </w:rPr>
            </w:pPr>
            <w:proofErr w:type="spellStart"/>
            <w:r>
              <w:rPr>
                <w:sz w:val="24"/>
                <w:szCs w:val="24"/>
              </w:rPr>
              <w:t>Self-directed</w:t>
            </w:r>
            <w:proofErr w:type="spellEnd"/>
            <w:r>
              <w:rPr>
                <w:sz w:val="24"/>
                <w:szCs w:val="24"/>
                <w:lang w:val="en-US"/>
              </w:rPr>
              <w:t xml:space="preserve"> task 1</w:t>
            </w:r>
          </w:p>
        </w:tc>
        <w:tc>
          <w:tcPr>
            <w:tcW w:w="4426" w:type="dxa"/>
            <w:shd w:val="clear" w:color="auto" w:fill="auto"/>
          </w:tcPr>
          <w:p w14:paraId="08E4AA97" w14:textId="77777777" w:rsidR="008B3A66" w:rsidRDefault="0083298A">
            <w:pPr>
              <w:jc w:val="center"/>
              <w:rPr>
                <w:sz w:val="24"/>
                <w:szCs w:val="24"/>
              </w:rPr>
            </w:pPr>
            <w:r>
              <w:rPr>
                <w:color w:val="000000"/>
                <w:spacing w:val="5"/>
                <w:sz w:val="24"/>
                <w:szCs w:val="24"/>
              </w:rPr>
              <w:t>13</w:t>
            </w:r>
          </w:p>
        </w:tc>
      </w:tr>
      <w:tr w:rsidR="008B3A66" w14:paraId="0C82BBD1" w14:textId="77777777">
        <w:trPr>
          <w:trHeight w:val="109"/>
        </w:trPr>
        <w:tc>
          <w:tcPr>
            <w:tcW w:w="10632" w:type="dxa"/>
            <w:shd w:val="clear" w:color="auto" w:fill="auto"/>
            <w:vAlign w:val="center"/>
          </w:tcPr>
          <w:p w14:paraId="5AB172AF" w14:textId="77777777" w:rsidR="008B3A66" w:rsidRDefault="0083298A">
            <w:pPr>
              <w:pStyle w:val="paragraph"/>
              <w:widowControl w:val="0"/>
              <w:spacing w:before="0" w:beforeAutospacing="0" w:after="0" w:afterAutospacing="0"/>
              <w:rPr>
                <w:lang w:val="en-GB"/>
              </w:rPr>
            </w:pPr>
            <w:proofErr w:type="spellStart"/>
            <w:r>
              <w:t>Self-directed</w:t>
            </w:r>
            <w:proofErr w:type="spellEnd"/>
            <w:r>
              <w:rPr>
                <w:lang w:val="en-US"/>
              </w:rPr>
              <w:t xml:space="preserve"> task 2</w:t>
            </w:r>
          </w:p>
        </w:tc>
        <w:tc>
          <w:tcPr>
            <w:tcW w:w="4426" w:type="dxa"/>
            <w:shd w:val="clear" w:color="auto" w:fill="auto"/>
          </w:tcPr>
          <w:p w14:paraId="648990BE" w14:textId="77777777" w:rsidR="008B3A66" w:rsidRDefault="0083298A">
            <w:pPr>
              <w:jc w:val="center"/>
              <w:rPr>
                <w:sz w:val="24"/>
                <w:szCs w:val="24"/>
              </w:rPr>
            </w:pPr>
            <w:r>
              <w:rPr>
                <w:color w:val="000000"/>
                <w:spacing w:val="5"/>
                <w:sz w:val="24"/>
                <w:szCs w:val="24"/>
              </w:rPr>
              <w:t>13</w:t>
            </w:r>
          </w:p>
        </w:tc>
      </w:tr>
      <w:tr w:rsidR="008B3A66" w14:paraId="06626571" w14:textId="77777777">
        <w:trPr>
          <w:trHeight w:val="109"/>
        </w:trPr>
        <w:tc>
          <w:tcPr>
            <w:tcW w:w="10632" w:type="dxa"/>
            <w:shd w:val="clear" w:color="auto" w:fill="auto"/>
            <w:vAlign w:val="center"/>
          </w:tcPr>
          <w:p w14:paraId="0E6BFEE5" w14:textId="77777777" w:rsidR="008B3A66" w:rsidRDefault="0083298A">
            <w:pPr>
              <w:rPr>
                <w:sz w:val="24"/>
                <w:szCs w:val="24"/>
                <w:lang w:val="en-US"/>
              </w:rPr>
            </w:pPr>
            <w:proofErr w:type="spellStart"/>
            <w:r>
              <w:rPr>
                <w:sz w:val="24"/>
                <w:szCs w:val="24"/>
              </w:rPr>
              <w:t>Self-directed</w:t>
            </w:r>
            <w:proofErr w:type="spellEnd"/>
            <w:r>
              <w:rPr>
                <w:sz w:val="24"/>
                <w:szCs w:val="24"/>
                <w:lang w:val="en-US"/>
              </w:rPr>
              <w:t xml:space="preserve"> task 3</w:t>
            </w:r>
          </w:p>
        </w:tc>
        <w:tc>
          <w:tcPr>
            <w:tcW w:w="4426" w:type="dxa"/>
            <w:shd w:val="clear" w:color="auto" w:fill="auto"/>
          </w:tcPr>
          <w:p w14:paraId="601E52FC" w14:textId="77777777" w:rsidR="008B3A66" w:rsidRDefault="0083298A">
            <w:pPr>
              <w:jc w:val="center"/>
              <w:rPr>
                <w:sz w:val="24"/>
                <w:szCs w:val="24"/>
              </w:rPr>
            </w:pPr>
            <w:r>
              <w:rPr>
                <w:color w:val="000000"/>
                <w:spacing w:val="5"/>
                <w:sz w:val="24"/>
                <w:szCs w:val="24"/>
              </w:rPr>
              <w:t>16</w:t>
            </w:r>
          </w:p>
        </w:tc>
      </w:tr>
      <w:tr w:rsidR="008B3A66" w14:paraId="5BB77343" w14:textId="77777777">
        <w:trPr>
          <w:trHeight w:val="109"/>
        </w:trPr>
        <w:tc>
          <w:tcPr>
            <w:tcW w:w="10632" w:type="dxa"/>
            <w:shd w:val="clear" w:color="auto" w:fill="auto"/>
            <w:vAlign w:val="center"/>
          </w:tcPr>
          <w:p w14:paraId="07DA5601" w14:textId="77777777" w:rsidR="008B3A66" w:rsidRDefault="0083298A">
            <w:pPr>
              <w:rPr>
                <w:sz w:val="24"/>
                <w:szCs w:val="24"/>
                <w:lang w:val="en-US"/>
              </w:rPr>
            </w:pPr>
            <w:r>
              <w:rPr>
                <w:sz w:val="24"/>
                <w:szCs w:val="24"/>
                <w:lang w:val="en-GB"/>
              </w:rPr>
              <w:t>Final work</w:t>
            </w:r>
          </w:p>
        </w:tc>
        <w:tc>
          <w:tcPr>
            <w:tcW w:w="4426" w:type="dxa"/>
            <w:shd w:val="clear" w:color="auto" w:fill="auto"/>
          </w:tcPr>
          <w:p w14:paraId="5E220F72" w14:textId="77777777" w:rsidR="008B3A66" w:rsidRDefault="0083298A">
            <w:pPr>
              <w:jc w:val="center"/>
              <w:rPr>
                <w:color w:val="000000"/>
                <w:spacing w:val="5"/>
                <w:sz w:val="24"/>
                <w:szCs w:val="24"/>
                <w:lang w:val="en-US"/>
              </w:rPr>
            </w:pPr>
            <w:r>
              <w:rPr>
                <w:color w:val="000000"/>
                <w:spacing w:val="5"/>
                <w:sz w:val="24"/>
                <w:szCs w:val="24"/>
              </w:rPr>
              <w:t>30</w:t>
            </w:r>
          </w:p>
        </w:tc>
      </w:tr>
      <w:tr w:rsidR="008B3A66" w14:paraId="59C30CE5" w14:textId="77777777">
        <w:trPr>
          <w:trHeight w:val="109"/>
        </w:trPr>
        <w:tc>
          <w:tcPr>
            <w:tcW w:w="10632" w:type="dxa"/>
            <w:shd w:val="clear" w:color="auto" w:fill="auto"/>
          </w:tcPr>
          <w:p w14:paraId="27CDABEE" w14:textId="77777777" w:rsidR="008B3A66" w:rsidRDefault="0083298A">
            <w:pPr>
              <w:rPr>
                <w:b/>
                <w:sz w:val="24"/>
                <w:szCs w:val="24"/>
                <w:lang w:val="en-US"/>
              </w:rPr>
            </w:pPr>
            <w:r>
              <w:rPr>
                <w:b/>
                <w:sz w:val="24"/>
                <w:szCs w:val="24"/>
                <w:lang w:val="en-US"/>
              </w:rPr>
              <w:t>Total</w:t>
            </w:r>
          </w:p>
        </w:tc>
        <w:tc>
          <w:tcPr>
            <w:tcW w:w="4426" w:type="dxa"/>
            <w:shd w:val="clear" w:color="auto" w:fill="auto"/>
            <w:vAlign w:val="center"/>
          </w:tcPr>
          <w:p w14:paraId="18499418" w14:textId="77777777" w:rsidR="008B3A66" w:rsidRDefault="0083298A">
            <w:pPr>
              <w:jc w:val="center"/>
              <w:rPr>
                <w:b/>
                <w:sz w:val="24"/>
                <w:szCs w:val="24"/>
              </w:rPr>
            </w:pPr>
            <w:r>
              <w:rPr>
                <w:b/>
                <w:sz w:val="24"/>
                <w:szCs w:val="24"/>
              </w:rPr>
              <w:t>150</w:t>
            </w:r>
          </w:p>
        </w:tc>
      </w:tr>
    </w:tbl>
    <w:p w14:paraId="2AD2A587" w14:textId="77777777" w:rsidR="008B3A66" w:rsidRDefault="008B3A66">
      <w:pPr>
        <w:shd w:val="clear" w:color="auto" w:fill="FFFFFF"/>
        <w:spacing w:line="274" w:lineRule="exact"/>
        <w:ind w:right="-3"/>
        <w:jc w:val="both"/>
        <w:rPr>
          <w:color w:val="000000"/>
          <w:spacing w:val="5"/>
          <w:sz w:val="24"/>
          <w:szCs w:val="24"/>
          <w:lang w:val="en-US"/>
        </w:rPr>
      </w:pPr>
    </w:p>
    <w:p w14:paraId="6E24FAF1" w14:textId="77777777" w:rsidR="008B3A66" w:rsidRDefault="0083298A">
      <w:pPr>
        <w:numPr>
          <w:ilvl w:val="1"/>
          <w:numId w:val="1"/>
        </w:numPr>
        <w:shd w:val="clear" w:color="auto" w:fill="FFFFFF"/>
        <w:spacing w:after="240" w:line="274" w:lineRule="exact"/>
        <w:ind w:right="-3"/>
        <w:jc w:val="both"/>
        <w:rPr>
          <w:b/>
          <w:color w:val="000000"/>
          <w:spacing w:val="5"/>
          <w:sz w:val="24"/>
          <w:szCs w:val="24"/>
          <w:lang w:val="en-US"/>
        </w:rPr>
      </w:pPr>
      <w:r>
        <w:rPr>
          <w:b/>
          <w:color w:val="000000"/>
          <w:spacing w:val="5"/>
          <w:sz w:val="24"/>
          <w:szCs w:val="24"/>
          <w:lang w:val="en-US"/>
        </w:rPr>
        <w:t>Grade for the course is determined based on the following criteria:</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528"/>
        <w:gridCol w:w="4961"/>
      </w:tblGrid>
      <w:tr w:rsidR="008B3A66" w14:paraId="07713656" w14:textId="77777777">
        <w:trPr>
          <w:trHeight w:val="567"/>
        </w:trPr>
        <w:tc>
          <w:tcPr>
            <w:tcW w:w="4503" w:type="dxa"/>
            <w:shd w:val="clear" w:color="auto" w:fill="auto"/>
            <w:vAlign w:val="center"/>
          </w:tcPr>
          <w:p w14:paraId="1BBBD3A8" w14:textId="77777777" w:rsidR="008B3A66" w:rsidRDefault="0083298A">
            <w:pPr>
              <w:jc w:val="center"/>
              <w:rPr>
                <w:rFonts w:eastAsia="Calibri"/>
                <w:b/>
                <w:bCs/>
                <w:sz w:val="22"/>
                <w:szCs w:val="22"/>
                <w:lang w:val="en-US" w:eastAsia="en-US"/>
              </w:rPr>
            </w:pPr>
            <w:r>
              <w:rPr>
                <w:rFonts w:eastAsia="Calibri"/>
                <w:b/>
                <w:bCs/>
                <w:sz w:val="22"/>
                <w:szCs w:val="22"/>
                <w:lang w:val="en-US" w:eastAsia="en-US"/>
              </w:rPr>
              <w:t>Grade</w:t>
            </w:r>
          </w:p>
        </w:tc>
        <w:tc>
          <w:tcPr>
            <w:tcW w:w="5528" w:type="dxa"/>
            <w:shd w:val="clear" w:color="auto" w:fill="auto"/>
            <w:vAlign w:val="center"/>
          </w:tcPr>
          <w:p w14:paraId="0FB3A149" w14:textId="77777777" w:rsidR="008B3A66" w:rsidRDefault="0083298A">
            <w:pPr>
              <w:jc w:val="center"/>
              <w:rPr>
                <w:rFonts w:eastAsia="Calibri"/>
                <w:b/>
                <w:bCs/>
                <w:sz w:val="22"/>
                <w:szCs w:val="22"/>
                <w:lang w:val="en-US" w:eastAsia="en-US"/>
              </w:rPr>
            </w:pPr>
            <w:r>
              <w:rPr>
                <w:rFonts w:eastAsia="Calibri"/>
                <w:b/>
                <w:bCs/>
                <w:sz w:val="22"/>
                <w:szCs w:val="22"/>
                <w:lang w:val="en-US" w:eastAsia="en-US"/>
              </w:rPr>
              <w:t>Minimum score</w:t>
            </w:r>
          </w:p>
        </w:tc>
        <w:tc>
          <w:tcPr>
            <w:tcW w:w="4961" w:type="dxa"/>
            <w:shd w:val="clear" w:color="auto" w:fill="auto"/>
            <w:vAlign w:val="center"/>
          </w:tcPr>
          <w:p w14:paraId="793F2B68" w14:textId="77777777" w:rsidR="008B3A66" w:rsidRDefault="0083298A">
            <w:pPr>
              <w:jc w:val="center"/>
              <w:rPr>
                <w:rFonts w:eastAsia="Calibri"/>
                <w:b/>
                <w:bCs/>
                <w:sz w:val="22"/>
                <w:szCs w:val="22"/>
                <w:lang w:val="en-US" w:eastAsia="en-US"/>
              </w:rPr>
            </w:pPr>
            <w:r>
              <w:rPr>
                <w:rFonts w:eastAsia="Calibri"/>
                <w:b/>
                <w:bCs/>
                <w:sz w:val="22"/>
                <w:szCs w:val="22"/>
                <w:lang w:val="en-US" w:eastAsia="en-US"/>
              </w:rPr>
              <w:t>Maximum score</w:t>
            </w:r>
          </w:p>
        </w:tc>
      </w:tr>
      <w:tr w:rsidR="008B3A66" w14:paraId="782D6959" w14:textId="77777777">
        <w:trPr>
          <w:trHeight w:val="109"/>
        </w:trPr>
        <w:tc>
          <w:tcPr>
            <w:tcW w:w="4503" w:type="dxa"/>
            <w:shd w:val="clear" w:color="auto" w:fill="auto"/>
          </w:tcPr>
          <w:p w14:paraId="1D3E36F8" w14:textId="77777777" w:rsidR="008B3A66" w:rsidRDefault="0083298A">
            <w:pPr>
              <w:pStyle w:val="Default"/>
              <w:rPr>
                <w:lang w:val="en-US"/>
              </w:rPr>
            </w:pPr>
            <w:r>
              <w:rPr>
                <w:i/>
                <w:iCs/>
                <w:lang w:val="en-US"/>
              </w:rPr>
              <w:t>Excellent</w:t>
            </w:r>
          </w:p>
        </w:tc>
        <w:tc>
          <w:tcPr>
            <w:tcW w:w="5528" w:type="dxa"/>
            <w:shd w:val="clear" w:color="auto" w:fill="auto"/>
            <w:vAlign w:val="center"/>
          </w:tcPr>
          <w:p w14:paraId="76CF84A2" w14:textId="77777777" w:rsidR="008B3A66" w:rsidRDefault="0083298A">
            <w:pPr>
              <w:pStyle w:val="Default"/>
              <w:jc w:val="center"/>
            </w:pPr>
            <w:r>
              <w:t>127,5</w:t>
            </w:r>
          </w:p>
        </w:tc>
        <w:tc>
          <w:tcPr>
            <w:tcW w:w="4961" w:type="dxa"/>
            <w:shd w:val="clear" w:color="auto" w:fill="auto"/>
            <w:vAlign w:val="center"/>
          </w:tcPr>
          <w:p w14:paraId="12203211" w14:textId="77777777" w:rsidR="008B3A66" w:rsidRDefault="0083298A">
            <w:pPr>
              <w:pStyle w:val="Default"/>
              <w:jc w:val="center"/>
            </w:pPr>
            <w:r>
              <w:t>150,0</w:t>
            </w:r>
          </w:p>
        </w:tc>
      </w:tr>
      <w:tr w:rsidR="008B3A66" w14:paraId="18C66F11" w14:textId="77777777">
        <w:trPr>
          <w:trHeight w:val="109"/>
        </w:trPr>
        <w:tc>
          <w:tcPr>
            <w:tcW w:w="4503" w:type="dxa"/>
            <w:shd w:val="clear" w:color="auto" w:fill="auto"/>
          </w:tcPr>
          <w:p w14:paraId="012F7DDC" w14:textId="77777777" w:rsidR="008B3A66" w:rsidRDefault="0083298A">
            <w:pPr>
              <w:pStyle w:val="Default"/>
              <w:rPr>
                <w:lang w:val="en-US"/>
              </w:rPr>
            </w:pPr>
            <w:r>
              <w:rPr>
                <w:i/>
                <w:iCs/>
                <w:lang w:val="en-US"/>
              </w:rPr>
              <w:t>Good</w:t>
            </w:r>
          </w:p>
        </w:tc>
        <w:tc>
          <w:tcPr>
            <w:tcW w:w="5528" w:type="dxa"/>
            <w:shd w:val="clear" w:color="auto" w:fill="auto"/>
            <w:vAlign w:val="center"/>
          </w:tcPr>
          <w:p w14:paraId="15FC246F" w14:textId="77777777" w:rsidR="008B3A66" w:rsidRDefault="0083298A">
            <w:pPr>
              <w:pStyle w:val="Default"/>
              <w:jc w:val="center"/>
            </w:pPr>
            <w:r>
              <w:t>97,5</w:t>
            </w:r>
          </w:p>
        </w:tc>
        <w:tc>
          <w:tcPr>
            <w:tcW w:w="4961" w:type="dxa"/>
            <w:shd w:val="clear" w:color="auto" w:fill="auto"/>
            <w:vAlign w:val="center"/>
          </w:tcPr>
          <w:p w14:paraId="050E830E" w14:textId="77777777" w:rsidR="008B3A66" w:rsidRDefault="0083298A">
            <w:pPr>
              <w:pStyle w:val="Default"/>
              <w:jc w:val="center"/>
            </w:pPr>
            <w:r>
              <w:t>127,0</w:t>
            </w:r>
          </w:p>
        </w:tc>
      </w:tr>
      <w:tr w:rsidR="008B3A66" w14:paraId="5FCBAA70" w14:textId="77777777">
        <w:trPr>
          <w:trHeight w:val="109"/>
        </w:trPr>
        <w:tc>
          <w:tcPr>
            <w:tcW w:w="4503" w:type="dxa"/>
            <w:shd w:val="clear" w:color="auto" w:fill="auto"/>
          </w:tcPr>
          <w:p w14:paraId="0F9F9923" w14:textId="77777777" w:rsidR="008B3A66" w:rsidRDefault="0083298A">
            <w:pPr>
              <w:pStyle w:val="Default"/>
              <w:rPr>
                <w:lang w:val="en-US"/>
              </w:rPr>
            </w:pPr>
            <w:r>
              <w:rPr>
                <w:i/>
                <w:iCs/>
                <w:lang w:val="en-US"/>
              </w:rPr>
              <w:t>Satisfactory</w:t>
            </w:r>
          </w:p>
        </w:tc>
        <w:tc>
          <w:tcPr>
            <w:tcW w:w="5528" w:type="dxa"/>
            <w:shd w:val="clear" w:color="auto" w:fill="auto"/>
            <w:vAlign w:val="center"/>
          </w:tcPr>
          <w:p w14:paraId="78C28726" w14:textId="77777777" w:rsidR="008B3A66" w:rsidRDefault="0083298A">
            <w:pPr>
              <w:pStyle w:val="Default"/>
              <w:jc w:val="center"/>
            </w:pPr>
            <w:r>
              <w:t>60,0</w:t>
            </w:r>
          </w:p>
        </w:tc>
        <w:tc>
          <w:tcPr>
            <w:tcW w:w="4961" w:type="dxa"/>
            <w:shd w:val="clear" w:color="auto" w:fill="auto"/>
            <w:vAlign w:val="center"/>
          </w:tcPr>
          <w:p w14:paraId="59C7C489" w14:textId="77777777" w:rsidR="008B3A66" w:rsidRDefault="0083298A">
            <w:pPr>
              <w:pStyle w:val="Default"/>
              <w:jc w:val="center"/>
            </w:pPr>
            <w:r>
              <w:t>97,0</w:t>
            </w:r>
          </w:p>
        </w:tc>
      </w:tr>
      <w:tr w:rsidR="008B3A66" w14:paraId="12E517A4" w14:textId="77777777">
        <w:trPr>
          <w:trHeight w:val="109"/>
        </w:trPr>
        <w:tc>
          <w:tcPr>
            <w:tcW w:w="4503" w:type="dxa"/>
            <w:shd w:val="clear" w:color="auto" w:fill="auto"/>
          </w:tcPr>
          <w:p w14:paraId="23566F65" w14:textId="77777777" w:rsidR="008B3A66" w:rsidRDefault="0083298A">
            <w:pPr>
              <w:pStyle w:val="Default"/>
              <w:rPr>
                <w:lang w:val="en-US"/>
              </w:rPr>
            </w:pPr>
            <w:r>
              <w:rPr>
                <w:i/>
                <w:iCs/>
                <w:lang w:val="en-US"/>
              </w:rPr>
              <w:t>Failed</w:t>
            </w:r>
          </w:p>
        </w:tc>
        <w:tc>
          <w:tcPr>
            <w:tcW w:w="5528" w:type="dxa"/>
            <w:shd w:val="clear" w:color="auto" w:fill="auto"/>
            <w:vAlign w:val="center"/>
          </w:tcPr>
          <w:p w14:paraId="45FC2DF6" w14:textId="77777777" w:rsidR="008B3A66" w:rsidRDefault="0083298A">
            <w:pPr>
              <w:pStyle w:val="Default"/>
              <w:jc w:val="center"/>
            </w:pPr>
            <w:r>
              <w:t>0,0</w:t>
            </w:r>
          </w:p>
        </w:tc>
        <w:tc>
          <w:tcPr>
            <w:tcW w:w="4961" w:type="dxa"/>
            <w:shd w:val="clear" w:color="auto" w:fill="auto"/>
            <w:vAlign w:val="center"/>
          </w:tcPr>
          <w:p w14:paraId="767C2003" w14:textId="77777777" w:rsidR="008B3A66" w:rsidRDefault="0083298A">
            <w:pPr>
              <w:pStyle w:val="Default"/>
              <w:jc w:val="center"/>
            </w:pPr>
            <w:r>
              <w:t>59,5</w:t>
            </w:r>
          </w:p>
        </w:tc>
      </w:tr>
    </w:tbl>
    <w:p w14:paraId="79C8AE7D" w14:textId="77777777" w:rsidR="008B3A66" w:rsidRDefault="0083298A">
      <w:pPr>
        <w:spacing w:before="100"/>
        <w:jc w:val="both"/>
        <w:rPr>
          <w:lang w:val="en-US"/>
        </w:rPr>
      </w:pPr>
      <w:r>
        <w:rPr>
          <w:b/>
          <w:lang w:val="en-US"/>
        </w:rPr>
        <w:t>Note:</w:t>
      </w:r>
      <w:r>
        <w:rPr>
          <w:lang w:val="en-US"/>
        </w:rPr>
        <w:t xml:space="preserve"> in case a student’s score obtained during the trimester is less than 20% of the maximum score of the discipline, the following rule of passing the course should be applied at the midterm assessment (and further re-examination): ‘a student can obtain only a satisfactory mark and only in case she/he receives for the midterm assessment, including all the course material, no less than 85% of the score allocated to this assessment’. </w:t>
      </w:r>
    </w:p>
    <w:p w14:paraId="22DAEF4B" w14:textId="77777777" w:rsidR="008B3A66" w:rsidRDefault="008B3A66">
      <w:pPr>
        <w:spacing w:before="100"/>
        <w:jc w:val="both"/>
        <w:rPr>
          <w:lang w:val="en-US"/>
        </w:rPr>
      </w:pPr>
    </w:p>
    <w:p w14:paraId="441AC9B7" w14:textId="77777777" w:rsidR="00E44815" w:rsidRDefault="00E44815">
      <w:pPr>
        <w:spacing w:before="100"/>
        <w:jc w:val="both"/>
        <w:rPr>
          <w:lang w:val="en-US"/>
        </w:rPr>
      </w:pPr>
    </w:p>
    <w:p w14:paraId="52B95788" w14:textId="77777777" w:rsidR="008B3A66" w:rsidRDefault="0083298A">
      <w:pPr>
        <w:numPr>
          <w:ilvl w:val="1"/>
          <w:numId w:val="1"/>
        </w:numPr>
        <w:rPr>
          <w:b/>
          <w:sz w:val="24"/>
          <w:szCs w:val="24"/>
          <w:lang w:val="en-US"/>
        </w:rPr>
      </w:pPr>
      <w:r>
        <w:rPr>
          <w:rFonts w:ascii="TimesNewRomanPSMT" w:hAnsi="TimesNewRomanPSMT" w:cs="TimesNewRomanPSMT"/>
          <w:b/>
          <w:sz w:val="24"/>
          <w:szCs w:val="24"/>
          <w:lang w:val="en-US"/>
        </w:rPr>
        <w:t>Typical tasks and other materials necessary to assess the learning outcomes</w:t>
      </w:r>
      <w:r>
        <w:rPr>
          <w:b/>
          <w:sz w:val="24"/>
          <w:szCs w:val="24"/>
          <w:lang w:val="en-US"/>
        </w:rPr>
        <w:t>:</w:t>
      </w:r>
    </w:p>
    <w:p w14:paraId="2B5FE562" w14:textId="77777777" w:rsidR="008B3A66" w:rsidRDefault="008B3A66">
      <w:pPr>
        <w:widowControl/>
        <w:rPr>
          <w:sz w:val="24"/>
          <w:szCs w:val="24"/>
          <w:lang w:val="en-US"/>
        </w:rPr>
      </w:pPr>
    </w:p>
    <w:p w14:paraId="18EFA670" w14:textId="77777777" w:rsidR="008B3A66" w:rsidRDefault="0083298A">
      <w:pPr>
        <w:spacing w:before="100"/>
        <w:jc w:val="both"/>
        <w:rPr>
          <w:rFonts w:ascii="TimesNewRomanPS-ItalicMT" w:hAnsi="TimesNewRomanPS-ItalicMT" w:cs="TimesNewRomanPS-ItalicMT"/>
          <w:sz w:val="24"/>
          <w:szCs w:val="24"/>
          <w:lang w:val="en-GB"/>
        </w:rPr>
      </w:pPr>
      <w:r>
        <w:rPr>
          <w:rFonts w:ascii="TimesNewRomanPS-ItalicMT" w:hAnsi="TimesNewRomanPS-ItalicMT" w:cs="TimesNewRomanPS-ItalicMT"/>
          <w:sz w:val="24"/>
          <w:szCs w:val="24"/>
          <w:lang w:val="en-GB"/>
        </w:rPr>
        <w:t xml:space="preserve">Modelling the scale of assessment of communicative competence and the formation of behavioural patterns. Analysis of video clips. Modelling behavioural examples of manipulative communications in business and their recognition. Forming a classification of values that affect the quality of business communications. Group project on the subject of the course (essay on the read sources, presentation). </w:t>
      </w:r>
    </w:p>
    <w:p w14:paraId="3CD0D541" w14:textId="77777777" w:rsidR="008B3A66" w:rsidRDefault="008B3A66">
      <w:pPr>
        <w:widowControl/>
        <w:rPr>
          <w:sz w:val="24"/>
          <w:szCs w:val="24"/>
          <w:lang w:val="en-US"/>
        </w:rPr>
      </w:pPr>
    </w:p>
    <w:p w14:paraId="3291EBCA" w14:textId="77777777" w:rsidR="008B3A66" w:rsidRDefault="008B3A66">
      <w:pPr>
        <w:widowControl/>
        <w:rPr>
          <w:rFonts w:ascii="TimesNewRomanPS-ItalicMT" w:hAnsi="TimesNewRomanPS-ItalicMT" w:cs="TimesNewRomanPS-ItalicMT"/>
          <w:i/>
          <w:iCs/>
          <w:sz w:val="24"/>
          <w:szCs w:val="24"/>
          <w:lang w:val="en-GB"/>
        </w:rPr>
      </w:pPr>
    </w:p>
    <w:p w14:paraId="230F81AC" w14:textId="77777777" w:rsidR="008B3A66" w:rsidRDefault="0083298A">
      <w:pPr>
        <w:widowControl/>
        <w:numPr>
          <w:ilvl w:val="1"/>
          <w:numId w:val="1"/>
        </w:numPr>
        <w:rPr>
          <w:rFonts w:ascii="TimesNewRomanPS-ItalicMT" w:hAnsi="TimesNewRomanPS-ItalicMT" w:cs="TimesNewRomanPS-ItalicMT"/>
          <w:b/>
          <w:iCs/>
          <w:sz w:val="24"/>
          <w:szCs w:val="24"/>
          <w:lang w:val="en-US"/>
        </w:rPr>
      </w:pPr>
      <w:bookmarkStart w:id="2" w:name="_Hlk83849651"/>
      <w:r>
        <w:rPr>
          <w:rFonts w:ascii="TimesNewRomanPSMT" w:hAnsi="TimesNewRomanPSMT" w:cs="TimesNewRomanPSMT"/>
          <w:b/>
          <w:sz w:val="24"/>
          <w:szCs w:val="24"/>
          <w:lang w:val="en-US"/>
        </w:rPr>
        <w:t xml:space="preserve">Methodological guidelines and </w:t>
      </w:r>
      <w:r>
        <w:rPr>
          <w:rFonts w:ascii="TimesNewRomanPS-ItalicMT" w:hAnsi="TimesNewRomanPS-ItalicMT" w:cs="TimesNewRomanPS-ItalicMT"/>
          <w:b/>
          <w:iCs/>
          <w:sz w:val="24"/>
          <w:szCs w:val="24"/>
          <w:lang w:val="en-US"/>
        </w:rPr>
        <w:t xml:space="preserve">assignment </w:t>
      </w:r>
      <w:r>
        <w:rPr>
          <w:rFonts w:ascii="TimesNewRomanPSMT" w:hAnsi="TimesNewRomanPSMT" w:cs="TimesNewRomanPSMT"/>
          <w:b/>
          <w:sz w:val="24"/>
          <w:szCs w:val="24"/>
          <w:lang w:val="en-US"/>
        </w:rPr>
        <w:t>requirements</w:t>
      </w:r>
      <w:bookmarkEnd w:id="2"/>
      <w:r>
        <w:rPr>
          <w:rFonts w:ascii="TimesNewRomanPS-ItalicMT" w:hAnsi="TimesNewRomanPS-ItalicMT" w:cs="TimesNewRomanPS-ItalicMT"/>
          <w:b/>
          <w:iCs/>
          <w:sz w:val="24"/>
          <w:szCs w:val="24"/>
          <w:lang w:val="en-US"/>
        </w:rPr>
        <w:t>:</w:t>
      </w:r>
    </w:p>
    <w:p w14:paraId="24EE5C6F" w14:textId="77777777" w:rsidR="008B3A66" w:rsidRDefault="008B3A66">
      <w:pPr>
        <w:widowControl/>
        <w:rPr>
          <w:sz w:val="24"/>
          <w:szCs w:val="24"/>
          <w:lang w:val="en-US"/>
        </w:rPr>
      </w:pPr>
    </w:p>
    <w:p w14:paraId="675CC399" w14:textId="77777777" w:rsidR="008B3A66" w:rsidRDefault="0083298A">
      <w:pPr>
        <w:jc w:val="both"/>
        <w:rPr>
          <w:rFonts w:ascii="TimesNewRomanPS-ItalicMT" w:hAnsi="TimesNewRomanPS-ItalicMT" w:cs="TimesNewRomanPS-ItalicMT"/>
          <w:sz w:val="24"/>
          <w:szCs w:val="24"/>
          <w:lang w:val="en-GB"/>
        </w:rPr>
      </w:pPr>
      <w:r>
        <w:rPr>
          <w:rFonts w:ascii="TimesNewRomanPS-ItalicMT" w:hAnsi="TimesNewRomanPS-ItalicMT" w:cs="TimesNewRomanPS-ItalicMT"/>
          <w:sz w:val="24"/>
          <w:szCs w:val="24"/>
          <w:lang w:val="en-GB"/>
        </w:rPr>
        <w:t>Project requirements: in a research group of 2-4 people (there should be 3 group projects for the entire group), do the following:</w:t>
      </w:r>
    </w:p>
    <w:p w14:paraId="6CC8A40A" w14:textId="77777777" w:rsidR="008B3A66" w:rsidRDefault="0083298A">
      <w:pPr>
        <w:jc w:val="both"/>
        <w:rPr>
          <w:rFonts w:ascii="TimesNewRomanPS-ItalicMT" w:hAnsi="TimesNewRomanPS-ItalicMT" w:cs="TimesNewRomanPS-ItalicMT"/>
          <w:sz w:val="24"/>
          <w:szCs w:val="24"/>
          <w:lang w:val="en-GB"/>
        </w:rPr>
      </w:pPr>
      <w:r>
        <w:rPr>
          <w:rFonts w:ascii="TimesNewRomanPS-ItalicMT" w:hAnsi="TimesNewRomanPS-ItalicMT" w:cs="TimesNewRomanPS-ItalicMT"/>
          <w:sz w:val="24"/>
          <w:szCs w:val="24"/>
          <w:lang w:val="en-GB"/>
        </w:rPr>
        <w:t>1.</w:t>
      </w:r>
      <w:r>
        <w:rPr>
          <w:rFonts w:ascii="TimesNewRomanPS-ItalicMT" w:hAnsi="TimesNewRomanPS-ItalicMT" w:cs="TimesNewRomanPS-ItalicMT"/>
          <w:sz w:val="24"/>
          <w:szCs w:val="24"/>
          <w:lang w:val="en-GB"/>
        </w:rPr>
        <w:tab/>
        <w:t>find and filter modern foreign and Russian research (articles, Internet resources, books) on the topic of communications in business (marketing, management, psychology, etc.), published no later than 2005. Total of at least 5 sources;</w:t>
      </w:r>
    </w:p>
    <w:p w14:paraId="6849FD34" w14:textId="77777777" w:rsidR="008B3A66" w:rsidRDefault="0083298A">
      <w:pPr>
        <w:jc w:val="both"/>
        <w:rPr>
          <w:rFonts w:ascii="TimesNewRomanPS-ItalicMT" w:hAnsi="TimesNewRomanPS-ItalicMT" w:cs="TimesNewRomanPS-ItalicMT"/>
          <w:sz w:val="24"/>
          <w:szCs w:val="24"/>
          <w:lang w:val="en-GB"/>
        </w:rPr>
      </w:pPr>
      <w:r>
        <w:rPr>
          <w:rFonts w:ascii="TimesNewRomanPS-ItalicMT" w:hAnsi="TimesNewRomanPS-ItalicMT" w:cs="TimesNewRomanPS-ItalicMT"/>
          <w:sz w:val="24"/>
          <w:szCs w:val="24"/>
          <w:lang w:val="en-GB"/>
        </w:rPr>
        <w:t>2.</w:t>
      </w:r>
      <w:r>
        <w:rPr>
          <w:rFonts w:ascii="TimesNewRomanPS-ItalicMT" w:hAnsi="TimesNewRomanPS-ItalicMT" w:cs="TimesNewRomanPS-ItalicMT"/>
          <w:sz w:val="24"/>
          <w:szCs w:val="24"/>
          <w:lang w:val="en-GB"/>
        </w:rPr>
        <w:tab/>
        <w:t>write an abstract on them with a volume of at least 13-17 pages, 1.5 spacing, 12 font;</w:t>
      </w:r>
    </w:p>
    <w:p w14:paraId="7983B18B" w14:textId="77777777" w:rsidR="008B3A66" w:rsidRDefault="0083298A">
      <w:pPr>
        <w:jc w:val="both"/>
        <w:rPr>
          <w:rFonts w:ascii="TimesNewRomanPS-ItalicMT" w:hAnsi="TimesNewRomanPS-ItalicMT" w:cs="TimesNewRomanPS-ItalicMT"/>
          <w:sz w:val="24"/>
          <w:szCs w:val="24"/>
          <w:lang w:val="en-GB"/>
        </w:rPr>
      </w:pPr>
      <w:r>
        <w:rPr>
          <w:rFonts w:ascii="TimesNewRomanPS-ItalicMT" w:hAnsi="TimesNewRomanPS-ItalicMT" w:cs="TimesNewRomanPS-ItalicMT"/>
          <w:sz w:val="24"/>
          <w:szCs w:val="24"/>
          <w:lang w:val="en-GB"/>
        </w:rPr>
        <w:t>3.</w:t>
      </w:r>
      <w:r>
        <w:rPr>
          <w:rFonts w:ascii="TimesNewRomanPS-ItalicMT" w:hAnsi="TimesNewRomanPS-ItalicMT" w:cs="TimesNewRomanPS-ItalicMT"/>
          <w:sz w:val="24"/>
          <w:szCs w:val="24"/>
          <w:lang w:val="en-GB"/>
        </w:rPr>
        <w:tab/>
        <w:t>prepare a presentation with slides on this essay lasting 5-7 minutes.</w:t>
      </w:r>
    </w:p>
    <w:p w14:paraId="4C3F12CA" w14:textId="77777777" w:rsidR="008B3A66" w:rsidRDefault="0083298A">
      <w:pPr>
        <w:jc w:val="both"/>
        <w:rPr>
          <w:rFonts w:ascii="TimesNewRomanPS-ItalicMT" w:hAnsi="TimesNewRomanPS-ItalicMT" w:cs="TimesNewRomanPS-ItalicMT"/>
          <w:sz w:val="24"/>
          <w:szCs w:val="24"/>
          <w:lang w:val="en-GB"/>
        </w:rPr>
      </w:pPr>
      <w:r>
        <w:rPr>
          <w:rFonts w:ascii="TimesNewRomanPS-ItalicMT" w:hAnsi="TimesNewRomanPS-ItalicMT" w:cs="TimesNewRomanPS-ItalicMT"/>
          <w:sz w:val="24"/>
          <w:szCs w:val="24"/>
          <w:lang w:val="en-GB"/>
        </w:rPr>
        <w:t>Evaluation criterion:</w:t>
      </w:r>
    </w:p>
    <w:p w14:paraId="2AC09B70" w14:textId="77777777" w:rsidR="008B3A66" w:rsidRDefault="0083298A">
      <w:pPr>
        <w:numPr>
          <w:ilvl w:val="0"/>
          <w:numId w:val="37"/>
        </w:numPr>
        <w:jc w:val="both"/>
        <w:rPr>
          <w:rFonts w:ascii="TimesNewRomanPS-ItalicMT" w:hAnsi="TimesNewRomanPS-ItalicMT" w:cs="TimesNewRomanPS-ItalicMT"/>
          <w:sz w:val="24"/>
          <w:szCs w:val="24"/>
          <w:lang w:val="en-GB"/>
        </w:rPr>
      </w:pPr>
      <w:r>
        <w:rPr>
          <w:rFonts w:ascii="TimesNewRomanPS-ItalicMT" w:hAnsi="TimesNewRomanPS-ItalicMT" w:cs="TimesNewRomanPS-ItalicMT"/>
          <w:sz w:val="24"/>
          <w:szCs w:val="24"/>
          <w:lang w:val="en-GB"/>
        </w:rPr>
        <w:t>New sources found</w:t>
      </w:r>
    </w:p>
    <w:p w14:paraId="3A17D92D" w14:textId="77777777" w:rsidR="008B3A66" w:rsidRDefault="0083298A">
      <w:pPr>
        <w:numPr>
          <w:ilvl w:val="0"/>
          <w:numId w:val="37"/>
        </w:numPr>
        <w:jc w:val="both"/>
        <w:rPr>
          <w:rFonts w:ascii="TimesNewRomanPS-ItalicMT" w:hAnsi="TimesNewRomanPS-ItalicMT" w:cs="TimesNewRomanPS-ItalicMT"/>
          <w:sz w:val="24"/>
          <w:szCs w:val="24"/>
          <w:lang w:val="en-GB"/>
        </w:rPr>
      </w:pPr>
      <w:r>
        <w:rPr>
          <w:rFonts w:ascii="TimesNewRomanPS-ItalicMT" w:hAnsi="TimesNewRomanPS-ItalicMT" w:cs="TimesNewRomanPS-ItalicMT"/>
          <w:sz w:val="24"/>
          <w:szCs w:val="24"/>
          <w:lang w:val="en-GB"/>
        </w:rPr>
        <w:t>Percentage of author's text</w:t>
      </w:r>
    </w:p>
    <w:p w14:paraId="3FF363BF" w14:textId="77777777" w:rsidR="008B3A66" w:rsidRDefault="0083298A">
      <w:pPr>
        <w:numPr>
          <w:ilvl w:val="0"/>
          <w:numId w:val="37"/>
        </w:numPr>
        <w:jc w:val="both"/>
        <w:rPr>
          <w:rFonts w:ascii="TimesNewRomanPS-ItalicMT" w:hAnsi="TimesNewRomanPS-ItalicMT" w:cs="TimesNewRomanPS-ItalicMT"/>
          <w:sz w:val="24"/>
          <w:szCs w:val="24"/>
          <w:lang w:val="en-GB"/>
        </w:rPr>
      </w:pPr>
      <w:r>
        <w:rPr>
          <w:rFonts w:ascii="TimesNewRomanPS-ItalicMT" w:hAnsi="TimesNewRomanPS-ItalicMT" w:cs="TimesNewRomanPS-ItalicMT"/>
          <w:sz w:val="24"/>
          <w:szCs w:val="24"/>
          <w:lang w:val="en-GB"/>
        </w:rPr>
        <w:t>Link content to the course you listened to</w:t>
      </w:r>
    </w:p>
    <w:p w14:paraId="77466C67" w14:textId="77777777" w:rsidR="008B3A66" w:rsidRDefault="0083298A">
      <w:pPr>
        <w:numPr>
          <w:ilvl w:val="0"/>
          <w:numId w:val="37"/>
        </w:numPr>
        <w:jc w:val="both"/>
        <w:rPr>
          <w:rFonts w:ascii="TimesNewRomanPS-ItalicMT" w:hAnsi="TimesNewRomanPS-ItalicMT" w:cs="TimesNewRomanPS-ItalicMT"/>
          <w:sz w:val="24"/>
          <w:szCs w:val="24"/>
          <w:lang w:val="en-GB"/>
        </w:rPr>
      </w:pPr>
      <w:r>
        <w:rPr>
          <w:rFonts w:ascii="TimesNewRomanPS-ItalicMT" w:hAnsi="TimesNewRomanPS-ItalicMT" w:cs="TimesNewRomanPS-ItalicMT"/>
          <w:sz w:val="24"/>
          <w:szCs w:val="24"/>
          <w:lang w:val="en-GB"/>
        </w:rPr>
        <w:t>Slide design and consistency</w:t>
      </w:r>
    </w:p>
    <w:p w14:paraId="63B99956" w14:textId="77777777" w:rsidR="008B3A66" w:rsidRDefault="008B3A66">
      <w:pPr>
        <w:spacing w:before="120"/>
        <w:jc w:val="both"/>
        <w:rPr>
          <w:bCs/>
          <w:i/>
          <w:spacing w:val="5"/>
          <w:sz w:val="24"/>
          <w:szCs w:val="24"/>
          <w:lang w:val="en-US"/>
        </w:rPr>
      </w:pPr>
    </w:p>
    <w:p w14:paraId="623C6410" w14:textId="77777777" w:rsidR="008B3A66" w:rsidRDefault="0083298A">
      <w:pPr>
        <w:widowControl/>
        <w:numPr>
          <w:ilvl w:val="0"/>
          <w:numId w:val="1"/>
        </w:numPr>
        <w:spacing w:before="100" w:after="240" w:line="276" w:lineRule="auto"/>
        <w:jc w:val="both"/>
        <w:rPr>
          <w:b/>
          <w:sz w:val="24"/>
          <w:szCs w:val="24"/>
          <w:lang w:eastAsia="ar-SA"/>
        </w:rPr>
      </w:pPr>
      <w:r>
        <w:rPr>
          <w:b/>
          <w:sz w:val="24"/>
          <w:szCs w:val="24"/>
          <w:lang w:val="en-US" w:eastAsia="ar-SA"/>
        </w:rPr>
        <w:t>Resources</w:t>
      </w:r>
    </w:p>
    <w:p w14:paraId="41D7A243" w14:textId="77777777" w:rsidR="008B3A66" w:rsidRDefault="0083298A">
      <w:pPr>
        <w:widowControl/>
        <w:numPr>
          <w:ilvl w:val="1"/>
          <w:numId w:val="1"/>
        </w:numPr>
        <w:spacing w:before="100" w:after="240" w:line="276" w:lineRule="auto"/>
        <w:ind w:left="426"/>
        <w:jc w:val="both"/>
        <w:rPr>
          <w:b/>
          <w:sz w:val="24"/>
          <w:szCs w:val="24"/>
          <w:lang w:val="en-US" w:eastAsia="ar-SA"/>
        </w:rPr>
      </w:pPr>
      <w:r>
        <w:rPr>
          <w:b/>
          <w:sz w:val="24"/>
          <w:szCs w:val="24"/>
          <w:lang w:val="en-US" w:eastAsia="ar-SA"/>
        </w:rPr>
        <w:t>List of main and additional literature</w:t>
      </w:r>
    </w:p>
    <w:p w14:paraId="0878C620" w14:textId="77777777" w:rsidR="008B3A66" w:rsidRDefault="0083298A">
      <w:pPr>
        <w:ind w:left="720"/>
        <w:jc w:val="both"/>
        <w:rPr>
          <w:sz w:val="24"/>
          <w:szCs w:val="24"/>
          <w:lang w:val="en-US"/>
        </w:rPr>
      </w:pPr>
      <w:r>
        <w:rPr>
          <w:b/>
          <w:sz w:val="24"/>
          <w:szCs w:val="24"/>
          <w:lang w:val="en-US"/>
        </w:rPr>
        <w:t>Course literature</w:t>
      </w:r>
      <w:r>
        <w:rPr>
          <w:sz w:val="24"/>
          <w:szCs w:val="24"/>
          <w:lang w:val="en-US"/>
        </w:rPr>
        <w:t>:</w:t>
      </w:r>
    </w:p>
    <w:p w14:paraId="1C556EAD" w14:textId="77777777" w:rsidR="008B3A66" w:rsidRDefault="0083298A">
      <w:pPr>
        <w:numPr>
          <w:ilvl w:val="0"/>
          <w:numId w:val="38"/>
        </w:numPr>
        <w:jc w:val="both"/>
        <w:rPr>
          <w:iCs/>
          <w:sz w:val="24"/>
          <w:szCs w:val="24"/>
          <w:lang w:val="en-US"/>
        </w:rPr>
      </w:pPr>
      <w:r>
        <w:rPr>
          <w:iCs/>
          <w:sz w:val="24"/>
          <w:szCs w:val="24"/>
          <w:lang w:val="en-US"/>
        </w:rPr>
        <w:t>Abdul'manov S.,  Borisov D., Kibkalo D. «Biznes kak igra» Mann, Ivanov i Ferber; M.; 2016</w:t>
      </w:r>
    </w:p>
    <w:p w14:paraId="1483AD67" w14:textId="77777777" w:rsidR="008B3A66" w:rsidRDefault="0083298A">
      <w:pPr>
        <w:numPr>
          <w:ilvl w:val="0"/>
          <w:numId w:val="38"/>
        </w:numPr>
        <w:jc w:val="both"/>
        <w:rPr>
          <w:iCs/>
          <w:sz w:val="24"/>
          <w:szCs w:val="24"/>
          <w:lang w:val="en-US"/>
        </w:rPr>
      </w:pPr>
      <w:r>
        <w:rPr>
          <w:iCs/>
          <w:sz w:val="24"/>
          <w:szCs w:val="24"/>
          <w:lang w:val="en-US"/>
        </w:rPr>
        <w:t>Al'tshuller G., Vertkin I.  «Kak stat' geniem: zhiznennaya strategiya tvorcheskoj lichnosti», M.: 1994.</w:t>
      </w:r>
    </w:p>
    <w:p w14:paraId="1AA017FF" w14:textId="77777777" w:rsidR="008B3A66" w:rsidRDefault="0083298A">
      <w:pPr>
        <w:numPr>
          <w:ilvl w:val="0"/>
          <w:numId w:val="38"/>
        </w:numPr>
        <w:jc w:val="both"/>
        <w:rPr>
          <w:iCs/>
          <w:sz w:val="24"/>
          <w:szCs w:val="24"/>
          <w:lang w:val="en-US"/>
        </w:rPr>
      </w:pPr>
      <w:r>
        <w:rPr>
          <w:iCs/>
          <w:sz w:val="24"/>
          <w:szCs w:val="24"/>
          <w:lang w:val="en-US"/>
        </w:rPr>
        <w:t>Emel'yanov E.N., Povarnicyna S.E. «Psihologiya biznesa». M.: Armada, 1998.</w:t>
      </w:r>
    </w:p>
    <w:p w14:paraId="0AC5415F" w14:textId="77777777" w:rsidR="008B3A66" w:rsidRDefault="0083298A">
      <w:pPr>
        <w:numPr>
          <w:ilvl w:val="0"/>
          <w:numId w:val="38"/>
        </w:numPr>
        <w:jc w:val="both"/>
        <w:rPr>
          <w:iCs/>
          <w:sz w:val="24"/>
          <w:szCs w:val="24"/>
          <w:lang w:val="en-US"/>
        </w:rPr>
      </w:pPr>
      <w:r>
        <w:rPr>
          <w:iCs/>
          <w:sz w:val="24"/>
          <w:szCs w:val="24"/>
          <w:lang w:val="en-US"/>
        </w:rPr>
        <w:t>Zvereva N. « YA govoryu –menya slushayut». M., 2012</w:t>
      </w:r>
    </w:p>
    <w:p w14:paraId="4C6981AC" w14:textId="77777777" w:rsidR="008B3A66" w:rsidRDefault="0083298A">
      <w:pPr>
        <w:numPr>
          <w:ilvl w:val="0"/>
          <w:numId w:val="38"/>
        </w:numPr>
        <w:jc w:val="both"/>
        <w:rPr>
          <w:iCs/>
          <w:sz w:val="24"/>
          <w:szCs w:val="24"/>
          <w:lang w:val="en-US"/>
        </w:rPr>
      </w:pPr>
      <w:r>
        <w:rPr>
          <w:iCs/>
          <w:sz w:val="24"/>
          <w:szCs w:val="24"/>
          <w:lang w:val="en-US"/>
        </w:rPr>
        <w:t>Krasnostanova  M. V. «Psihologicheskie aspekty vnedreniya innovacij i izmenenij v rabotu sovremennyh organizacij». M., 2019.</w:t>
      </w:r>
    </w:p>
    <w:p w14:paraId="06A08B1D" w14:textId="77777777" w:rsidR="008B3A66" w:rsidRDefault="0083298A">
      <w:pPr>
        <w:numPr>
          <w:ilvl w:val="0"/>
          <w:numId w:val="38"/>
        </w:numPr>
        <w:jc w:val="both"/>
        <w:rPr>
          <w:iCs/>
          <w:sz w:val="24"/>
          <w:szCs w:val="24"/>
          <w:lang w:val="en-US"/>
        </w:rPr>
      </w:pPr>
      <w:r>
        <w:rPr>
          <w:iCs/>
          <w:sz w:val="24"/>
          <w:szCs w:val="24"/>
          <w:lang w:val="en-US"/>
        </w:rPr>
        <w:t>Ketlin K., Metyuz D. Put' sobstvennika – M., 2007</w:t>
      </w:r>
    </w:p>
    <w:p w14:paraId="58059307" w14:textId="77777777" w:rsidR="008B3A66" w:rsidRDefault="0083298A">
      <w:pPr>
        <w:numPr>
          <w:ilvl w:val="0"/>
          <w:numId w:val="38"/>
        </w:numPr>
        <w:jc w:val="both"/>
        <w:rPr>
          <w:iCs/>
          <w:sz w:val="24"/>
          <w:szCs w:val="24"/>
          <w:lang w:val="en-US"/>
        </w:rPr>
      </w:pPr>
      <w:r>
        <w:rPr>
          <w:iCs/>
          <w:sz w:val="24"/>
          <w:szCs w:val="24"/>
          <w:lang w:val="en-US"/>
        </w:rPr>
        <w:t>Laundes L. «Kak govorit' s kem ugodno i o chem ugodno. Navyki uspeshnogo obshcheniya i tekhnologii effektivnyh kommunikacij». M., 2007</w:t>
      </w:r>
    </w:p>
    <w:p w14:paraId="68E655EC" w14:textId="77777777" w:rsidR="008B3A66" w:rsidRDefault="0083298A">
      <w:pPr>
        <w:numPr>
          <w:ilvl w:val="0"/>
          <w:numId w:val="38"/>
        </w:numPr>
        <w:jc w:val="both"/>
        <w:rPr>
          <w:iCs/>
          <w:sz w:val="24"/>
          <w:szCs w:val="24"/>
          <w:lang w:val="en-US"/>
        </w:rPr>
      </w:pPr>
      <w:r>
        <w:rPr>
          <w:iCs/>
          <w:sz w:val="24"/>
          <w:szCs w:val="24"/>
          <w:lang w:val="en-US"/>
        </w:rPr>
        <w:t>Lefevr V.A. «Refleksiya». M.,2003</w:t>
      </w:r>
    </w:p>
    <w:p w14:paraId="677B2B87" w14:textId="77777777" w:rsidR="008B3A66" w:rsidRDefault="0083298A">
      <w:pPr>
        <w:numPr>
          <w:ilvl w:val="0"/>
          <w:numId w:val="38"/>
        </w:numPr>
        <w:jc w:val="both"/>
        <w:rPr>
          <w:iCs/>
          <w:sz w:val="24"/>
          <w:szCs w:val="24"/>
          <w:lang w:val="en-US"/>
        </w:rPr>
      </w:pPr>
      <w:r>
        <w:rPr>
          <w:iCs/>
          <w:sz w:val="24"/>
          <w:szCs w:val="24"/>
          <w:lang w:val="en-US"/>
        </w:rPr>
        <w:t>Prigozhin A.I. «Celi i cennosti» M., 2010</w:t>
      </w:r>
    </w:p>
    <w:p w14:paraId="7B41D05A" w14:textId="77777777" w:rsidR="008B3A66" w:rsidRDefault="0083298A">
      <w:pPr>
        <w:numPr>
          <w:ilvl w:val="0"/>
          <w:numId w:val="38"/>
        </w:numPr>
        <w:jc w:val="both"/>
        <w:rPr>
          <w:iCs/>
          <w:sz w:val="24"/>
          <w:szCs w:val="24"/>
          <w:lang w:val="en-US"/>
        </w:rPr>
      </w:pPr>
      <w:r>
        <w:rPr>
          <w:iCs/>
          <w:sz w:val="24"/>
          <w:szCs w:val="24"/>
          <w:lang w:val="en-US"/>
        </w:rPr>
        <w:t>Rozencvejg Fil. Effekt Oreola. …i drugie vosem' illyuzij, vvodyashchie menedzherov v zabluzhdenie. BestBusinessBooks, 2008</w:t>
      </w:r>
    </w:p>
    <w:p w14:paraId="26E305A2" w14:textId="77777777" w:rsidR="008B3A66" w:rsidRDefault="0083298A">
      <w:pPr>
        <w:numPr>
          <w:ilvl w:val="0"/>
          <w:numId w:val="38"/>
        </w:numPr>
        <w:jc w:val="both"/>
        <w:rPr>
          <w:iCs/>
          <w:sz w:val="24"/>
          <w:szCs w:val="24"/>
          <w:lang w:val="en-US"/>
        </w:rPr>
      </w:pPr>
      <w:r>
        <w:rPr>
          <w:iCs/>
          <w:sz w:val="24"/>
          <w:szCs w:val="24"/>
          <w:lang w:val="en-US"/>
        </w:rPr>
        <w:t>Frankl V. «CHelovek v poiskah smysla». M., 1985</w:t>
      </w:r>
    </w:p>
    <w:p w14:paraId="6E5BD1C5" w14:textId="77777777" w:rsidR="008B3A66" w:rsidRDefault="0083298A">
      <w:pPr>
        <w:numPr>
          <w:ilvl w:val="0"/>
          <w:numId w:val="38"/>
        </w:numPr>
        <w:jc w:val="both"/>
        <w:rPr>
          <w:iCs/>
          <w:sz w:val="24"/>
          <w:szCs w:val="24"/>
          <w:lang w:val="en-US"/>
        </w:rPr>
      </w:pPr>
      <w:r>
        <w:rPr>
          <w:iCs/>
          <w:sz w:val="24"/>
          <w:szCs w:val="24"/>
          <w:lang w:val="en-US"/>
        </w:rPr>
        <w:t>Harskij K. Cennostnoe upravlenie dlya biznesa. M., 2019</w:t>
      </w:r>
    </w:p>
    <w:p w14:paraId="538B5C11" w14:textId="77777777" w:rsidR="008B3A66" w:rsidRDefault="0083298A">
      <w:pPr>
        <w:numPr>
          <w:ilvl w:val="0"/>
          <w:numId w:val="38"/>
        </w:numPr>
        <w:jc w:val="both"/>
        <w:rPr>
          <w:iCs/>
          <w:sz w:val="24"/>
          <w:szCs w:val="24"/>
          <w:lang w:val="en-US"/>
        </w:rPr>
      </w:pPr>
      <w:r>
        <w:rPr>
          <w:iCs/>
          <w:sz w:val="24"/>
          <w:szCs w:val="24"/>
          <w:lang w:val="en-US"/>
        </w:rPr>
        <w:t>SHabanov S. Aleshina A. «Emocional'nyj intellekt. Rossijskaya praktika». M.,2014.</w:t>
      </w:r>
    </w:p>
    <w:p w14:paraId="2457C86D" w14:textId="77777777" w:rsidR="008B3A66" w:rsidRDefault="008B3A66">
      <w:pPr>
        <w:ind w:left="720"/>
        <w:jc w:val="both"/>
        <w:rPr>
          <w:iCs/>
          <w:sz w:val="24"/>
          <w:szCs w:val="24"/>
          <w:lang w:val="en-US"/>
        </w:rPr>
      </w:pPr>
    </w:p>
    <w:p w14:paraId="56B0C5AD" w14:textId="77777777" w:rsidR="008B3A66" w:rsidRDefault="0083298A">
      <w:pPr>
        <w:ind w:left="720"/>
        <w:jc w:val="both"/>
        <w:rPr>
          <w:b/>
          <w:sz w:val="24"/>
          <w:szCs w:val="24"/>
          <w:lang w:val="en-US"/>
        </w:rPr>
      </w:pPr>
      <w:r>
        <w:rPr>
          <w:b/>
          <w:sz w:val="24"/>
          <w:szCs w:val="24"/>
          <w:lang w:val="en-US"/>
        </w:rPr>
        <w:t>Additional Literature (for preparing analytical notes):</w:t>
      </w:r>
    </w:p>
    <w:p w14:paraId="569C7402" w14:textId="77777777" w:rsidR="008B3A66" w:rsidRDefault="0083298A">
      <w:pPr>
        <w:widowControl/>
        <w:numPr>
          <w:ilvl w:val="0"/>
          <w:numId w:val="39"/>
        </w:numPr>
        <w:spacing w:line="276" w:lineRule="auto"/>
        <w:jc w:val="both"/>
        <w:rPr>
          <w:iCs/>
          <w:sz w:val="24"/>
          <w:szCs w:val="24"/>
          <w:lang w:val="en-US"/>
        </w:rPr>
      </w:pPr>
      <w:r>
        <w:rPr>
          <w:iCs/>
          <w:sz w:val="24"/>
          <w:szCs w:val="24"/>
          <w:lang w:val="en-US"/>
        </w:rPr>
        <w:t>Abdul'manov S.,  Borisov D., Kibkalo D. «Biznes kak igra» Mann, Ivanov i Ferber; M.; 2016</w:t>
      </w:r>
    </w:p>
    <w:p w14:paraId="4B1B5BB9" w14:textId="77777777" w:rsidR="008B3A66" w:rsidRDefault="0083298A">
      <w:pPr>
        <w:widowControl/>
        <w:numPr>
          <w:ilvl w:val="0"/>
          <w:numId w:val="39"/>
        </w:numPr>
        <w:spacing w:line="276" w:lineRule="auto"/>
        <w:jc w:val="both"/>
        <w:rPr>
          <w:iCs/>
          <w:sz w:val="24"/>
          <w:szCs w:val="24"/>
          <w:lang w:val="en-US"/>
        </w:rPr>
      </w:pPr>
      <w:r>
        <w:rPr>
          <w:iCs/>
          <w:sz w:val="24"/>
          <w:szCs w:val="24"/>
          <w:lang w:val="en-US"/>
        </w:rPr>
        <w:t>Al'tshuller G., Vertkin I.  «Kak stat' geniem: zhiznennaya strategiya tvorcheskoj lichnosti», M.: 1994.</w:t>
      </w:r>
    </w:p>
    <w:p w14:paraId="739AB0BB" w14:textId="77777777" w:rsidR="008B3A66" w:rsidRDefault="0083298A">
      <w:pPr>
        <w:widowControl/>
        <w:numPr>
          <w:ilvl w:val="0"/>
          <w:numId w:val="39"/>
        </w:numPr>
        <w:spacing w:line="276" w:lineRule="auto"/>
        <w:jc w:val="both"/>
        <w:rPr>
          <w:iCs/>
          <w:sz w:val="24"/>
          <w:szCs w:val="24"/>
          <w:lang w:val="en-US"/>
        </w:rPr>
      </w:pPr>
      <w:r>
        <w:rPr>
          <w:iCs/>
          <w:sz w:val="24"/>
          <w:szCs w:val="24"/>
          <w:lang w:val="en-US"/>
        </w:rPr>
        <w:t>Emel'yanov E.N., Povarnicyna S.E. «Psihologiya biznesa». M.: Armada, 1998.</w:t>
      </w:r>
    </w:p>
    <w:p w14:paraId="107ADEB0" w14:textId="77777777" w:rsidR="008B3A66" w:rsidRDefault="0083298A">
      <w:pPr>
        <w:widowControl/>
        <w:numPr>
          <w:ilvl w:val="0"/>
          <w:numId w:val="39"/>
        </w:numPr>
        <w:spacing w:line="276" w:lineRule="auto"/>
        <w:jc w:val="both"/>
        <w:rPr>
          <w:iCs/>
          <w:sz w:val="24"/>
          <w:szCs w:val="24"/>
          <w:lang w:val="en-US"/>
        </w:rPr>
      </w:pPr>
      <w:r>
        <w:rPr>
          <w:iCs/>
          <w:sz w:val="24"/>
          <w:szCs w:val="24"/>
          <w:lang w:val="en-US"/>
        </w:rPr>
        <w:t>Zvereva N. « YA govoryu –menya slushayut». M., 2012</w:t>
      </w:r>
    </w:p>
    <w:p w14:paraId="54BDB6DD" w14:textId="77777777" w:rsidR="008B3A66" w:rsidRDefault="0083298A">
      <w:pPr>
        <w:widowControl/>
        <w:numPr>
          <w:ilvl w:val="0"/>
          <w:numId w:val="39"/>
        </w:numPr>
        <w:spacing w:line="276" w:lineRule="auto"/>
        <w:jc w:val="both"/>
        <w:rPr>
          <w:iCs/>
          <w:sz w:val="24"/>
          <w:szCs w:val="24"/>
          <w:lang w:val="en-US"/>
        </w:rPr>
      </w:pPr>
      <w:r>
        <w:rPr>
          <w:iCs/>
          <w:sz w:val="24"/>
          <w:szCs w:val="24"/>
          <w:lang w:val="en-US"/>
        </w:rPr>
        <w:t>Krasnostanova  M. V. «Psihologicheskie aspekty vnedreniya innovacij i izmenenij v rabotu sovremennyh organizacij». M., 2019.</w:t>
      </w:r>
    </w:p>
    <w:p w14:paraId="0D1D2D95" w14:textId="77777777" w:rsidR="008B3A66" w:rsidRDefault="0083298A">
      <w:pPr>
        <w:widowControl/>
        <w:numPr>
          <w:ilvl w:val="0"/>
          <w:numId w:val="39"/>
        </w:numPr>
        <w:spacing w:line="276" w:lineRule="auto"/>
        <w:jc w:val="both"/>
        <w:rPr>
          <w:iCs/>
          <w:sz w:val="24"/>
          <w:szCs w:val="24"/>
          <w:lang w:val="en-US"/>
        </w:rPr>
      </w:pPr>
      <w:r>
        <w:rPr>
          <w:iCs/>
          <w:sz w:val="24"/>
          <w:szCs w:val="24"/>
          <w:lang w:val="en-US"/>
        </w:rPr>
        <w:t>Ketlin K., Metyuz D. Put' sobstvennika – M., 2007</w:t>
      </w:r>
    </w:p>
    <w:p w14:paraId="336A52D2" w14:textId="77777777" w:rsidR="008B3A66" w:rsidRDefault="0083298A">
      <w:pPr>
        <w:widowControl/>
        <w:numPr>
          <w:ilvl w:val="0"/>
          <w:numId w:val="39"/>
        </w:numPr>
        <w:spacing w:line="276" w:lineRule="auto"/>
        <w:jc w:val="both"/>
        <w:rPr>
          <w:iCs/>
          <w:sz w:val="24"/>
          <w:szCs w:val="24"/>
          <w:lang w:val="en-US"/>
        </w:rPr>
      </w:pPr>
      <w:r>
        <w:rPr>
          <w:iCs/>
          <w:sz w:val="24"/>
          <w:szCs w:val="24"/>
          <w:lang w:val="en-US"/>
        </w:rPr>
        <w:t>Laundes L. «Kak govorit' s kem ugodno i o chem ugodno. Navyki uspeshnogo obshcheniya i tekhnologii effektivnyh kommunikacij». M., 2007</w:t>
      </w:r>
    </w:p>
    <w:p w14:paraId="10F803C8" w14:textId="77777777" w:rsidR="008B3A66" w:rsidRDefault="0083298A">
      <w:pPr>
        <w:widowControl/>
        <w:numPr>
          <w:ilvl w:val="0"/>
          <w:numId w:val="39"/>
        </w:numPr>
        <w:spacing w:line="276" w:lineRule="auto"/>
        <w:jc w:val="both"/>
        <w:rPr>
          <w:iCs/>
          <w:sz w:val="24"/>
          <w:szCs w:val="24"/>
          <w:lang w:val="en-US"/>
        </w:rPr>
      </w:pPr>
      <w:r>
        <w:rPr>
          <w:iCs/>
          <w:sz w:val="24"/>
          <w:szCs w:val="24"/>
          <w:lang w:val="en-US"/>
        </w:rPr>
        <w:t>Lefevr V.A. «Refleksiya». M.,2003</w:t>
      </w:r>
    </w:p>
    <w:p w14:paraId="15B5B9B2" w14:textId="77777777" w:rsidR="008B3A66" w:rsidRDefault="0083298A">
      <w:pPr>
        <w:widowControl/>
        <w:numPr>
          <w:ilvl w:val="0"/>
          <w:numId w:val="39"/>
        </w:numPr>
        <w:spacing w:line="276" w:lineRule="auto"/>
        <w:jc w:val="both"/>
        <w:rPr>
          <w:iCs/>
          <w:sz w:val="24"/>
          <w:szCs w:val="24"/>
          <w:lang w:val="en-US"/>
        </w:rPr>
      </w:pPr>
      <w:r>
        <w:rPr>
          <w:iCs/>
          <w:sz w:val="24"/>
          <w:szCs w:val="24"/>
          <w:lang w:val="en-US"/>
        </w:rPr>
        <w:t>Prigozhin A.I. «Celi i cennosti» M., 2010</w:t>
      </w:r>
    </w:p>
    <w:p w14:paraId="77A19151" w14:textId="77777777" w:rsidR="008B3A66" w:rsidRDefault="0083298A">
      <w:pPr>
        <w:widowControl/>
        <w:numPr>
          <w:ilvl w:val="0"/>
          <w:numId w:val="39"/>
        </w:numPr>
        <w:spacing w:line="276" w:lineRule="auto"/>
        <w:jc w:val="both"/>
        <w:rPr>
          <w:iCs/>
          <w:sz w:val="24"/>
          <w:szCs w:val="24"/>
          <w:lang w:val="en-US"/>
        </w:rPr>
      </w:pPr>
      <w:r>
        <w:rPr>
          <w:iCs/>
          <w:sz w:val="24"/>
          <w:szCs w:val="24"/>
          <w:lang w:val="en-US"/>
        </w:rPr>
        <w:t>Rozencvejg Fil. Effekt Oreola. …i drugie vosem' illyuzij, vvodyashchie menedzherov v zabluzhdenie. BestBusinessBooks, 2008</w:t>
      </w:r>
    </w:p>
    <w:p w14:paraId="0C50BE59" w14:textId="77777777" w:rsidR="008B3A66" w:rsidRDefault="0083298A">
      <w:pPr>
        <w:widowControl/>
        <w:numPr>
          <w:ilvl w:val="0"/>
          <w:numId w:val="39"/>
        </w:numPr>
        <w:spacing w:line="276" w:lineRule="auto"/>
        <w:jc w:val="both"/>
        <w:rPr>
          <w:iCs/>
          <w:sz w:val="24"/>
          <w:szCs w:val="24"/>
          <w:lang w:val="en-US"/>
        </w:rPr>
      </w:pPr>
      <w:r>
        <w:rPr>
          <w:iCs/>
          <w:sz w:val="24"/>
          <w:szCs w:val="24"/>
          <w:lang w:val="en-US"/>
        </w:rPr>
        <w:t>Frankl V. «CHelovek v poiskah smysla». M., 1985</w:t>
      </w:r>
    </w:p>
    <w:p w14:paraId="10A321CB" w14:textId="77777777" w:rsidR="008B3A66" w:rsidRDefault="0083298A">
      <w:pPr>
        <w:widowControl/>
        <w:numPr>
          <w:ilvl w:val="0"/>
          <w:numId w:val="39"/>
        </w:numPr>
        <w:spacing w:line="276" w:lineRule="auto"/>
        <w:jc w:val="both"/>
        <w:rPr>
          <w:iCs/>
          <w:sz w:val="24"/>
          <w:szCs w:val="24"/>
          <w:lang w:val="en-US"/>
        </w:rPr>
      </w:pPr>
      <w:r>
        <w:rPr>
          <w:iCs/>
          <w:sz w:val="24"/>
          <w:szCs w:val="24"/>
          <w:lang w:val="en-US"/>
        </w:rPr>
        <w:t>Harskij K. Cennostnoe upravlenie dlya biznesa. M., 2019</w:t>
      </w:r>
    </w:p>
    <w:p w14:paraId="5D542AD5" w14:textId="77777777" w:rsidR="008B3A66" w:rsidRDefault="0083298A">
      <w:pPr>
        <w:widowControl/>
        <w:numPr>
          <w:ilvl w:val="0"/>
          <w:numId w:val="39"/>
        </w:numPr>
        <w:spacing w:line="276" w:lineRule="auto"/>
        <w:jc w:val="both"/>
        <w:rPr>
          <w:iCs/>
          <w:sz w:val="24"/>
          <w:szCs w:val="24"/>
          <w:lang w:val="en-US"/>
        </w:rPr>
      </w:pPr>
      <w:r>
        <w:rPr>
          <w:iCs/>
          <w:sz w:val="24"/>
          <w:szCs w:val="24"/>
          <w:lang w:val="en-US"/>
        </w:rPr>
        <w:t>SHabanov S. Aleshina A. «Emocional'nyj intellekt. Rossijskaya praktika». M.,2014.</w:t>
      </w:r>
    </w:p>
    <w:p w14:paraId="00FC0F2A" w14:textId="77777777" w:rsidR="008B3A66" w:rsidRDefault="008B3A66">
      <w:pPr>
        <w:widowControl/>
        <w:spacing w:line="276" w:lineRule="auto"/>
        <w:jc w:val="both"/>
        <w:rPr>
          <w:bCs/>
          <w:sz w:val="24"/>
          <w:szCs w:val="24"/>
          <w:lang w:val="en-US" w:eastAsia="ar-SA"/>
        </w:rPr>
      </w:pPr>
    </w:p>
    <w:p w14:paraId="60DE734E" w14:textId="77777777" w:rsidR="008B3A66" w:rsidRDefault="0083298A">
      <w:pPr>
        <w:widowControl/>
        <w:spacing w:before="100" w:after="240" w:line="276" w:lineRule="auto"/>
        <w:jc w:val="both"/>
        <w:rPr>
          <w:b/>
          <w:sz w:val="24"/>
          <w:szCs w:val="24"/>
          <w:lang w:val="en-US" w:eastAsia="ar-SA"/>
        </w:rPr>
      </w:pPr>
      <w:r>
        <w:rPr>
          <w:b/>
          <w:sz w:val="24"/>
          <w:szCs w:val="24"/>
          <w:lang w:val="en-US" w:eastAsia="ar-SA"/>
        </w:rPr>
        <w:t>8.2. List of licensed software</w:t>
      </w:r>
    </w:p>
    <w:p w14:paraId="50FA6841" w14:textId="77777777" w:rsidR="008B3A66" w:rsidRDefault="0083298A">
      <w:pPr>
        <w:pStyle w:val="5"/>
        <w:spacing w:before="0" w:after="0" w:line="240" w:lineRule="auto"/>
        <w:rPr>
          <w:i/>
          <w:iCs/>
          <w:shd w:val="clear" w:color="auto" w:fill="auto"/>
          <w:lang w:eastAsia="ar-SA"/>
        </w:rPr>
      </w:pPr>
      <w:r>
        <w:rPr>
          <w:shd w:val="clear" w:color="auto" w:fill="auto"/>
          <w:lang w:eastAsia="ar-SA"/>
        </w:rPr>
        <w:t>Package of Software ‘Microsoft Office’</w:t>
      </w:r>
    </w:p>
    <w:p w14:paraId="317E60A7" w14:textId="77777777" w:rsidR="008B3A66" w:rsidRDefault="0083298A">
      <w:pPr>
        <w:widowControl/>
        <w:spacing w:before="100" w:after="240" w:line="276" w:lineRule="auto"/>
        <w:jc w:val="both"/>
        <w:rPr>
          <w:b/>
          <w:sz w:val="24"/>
          <w:szCs w:val="24"/>
          <w:lang w:val="en-US" w:eastAsia="ar-SA"/>
        </w:rPr>
      </w:pPr>
      <w:r>
        <w:rPr>
          <w:b/>
          <w:sz w:val="24"/>
          <w:szCs w:val="24"/>
          <w:lang w:val="en-US" w:eastAsia="ar-SA"/>
        </w:rPr>
        <w:t>8.3. List of professional databases and information referral systems</w:t>
      </w:r>
    </w:p>
    <w:p w14:paraId="584EB4BE" w14:textId="77777777" w:rsidR="008B3A66" w:rsidRDefault="0083298A">
      <w:pPr>
        <w:widowControl/>
        <w:spacing w:before="100" w:after="240" w:line="276" w:lineRule="auto"/>
        <w:jc w:val="both"/>
        <w:rPr>
          <w:sz w:val="24"/>
          <w:szCs w:val="24"/>
          <w:lang w:val="en-US" w:eastAsia="ar-SA"/>
        </w:rPr>
      </w:pPr>
      <w:r>
        <w:rPr>
          <w:sz w:val="24"/>
          <w:szCs w:val="24"/>
          <w:lang w:val="en-US" w:eastAsia="ar-SA"/>
        </w:rPr>
        <w:t>Institutional subscription resources of the Faculty of Economics, MSU;</w:t>
      </w:r>
    </w:p>
    <w:p w14:paraId="5E78C133" w14:textId="77777777" w:rsidR="008B3A66" w:rsidRDefault="0083298A">
      <w:pPr>
        <w:widowControl/>
        <w:spacing w:before="100" w:after="240" w:line="276" w:lineRule="auto"/>
        <w:jc w:val="both"/>
        <w:rPr>
          <w:b/>
          <w:sz w:val="24"/>
          <w:szCs w:val="24"/>
          <w:lang w:val="en-US" w:eastAsia="ar-SA"/>
        </w:rPr>
      </w:pPr>
      <w:r>
        <w:rPr>
          <w:b/>
          <w:sz w:val="24"/>
          <w:szCs w:val="24"/>
          <w:lang w:val="en-US" w:eastAsia="ar-SA"/>
        </w:rPr>
        <w:t>8.4. List of Internet resources (if necessary)</w:t>
      </w:r>
    </w:p>
    <w:p w14:paraId="5998BC1C" w14:textId="77777777" w:rsidR="008B3A66" w:rsidRDefault="0083298A">
      <w:pPr>
        <w:widowControl/>
        <w:spacing w:before="100" w:after="240" w:line="276" w:lineRule="auto"/>
        <w:jc w:val="both"/>
        <w:rPr>
          <w:b/>
          <w:sz w:val="24"/>
          <w:szCs w:val="24"/>
          <w:lang w:val="en-US" w:eastAsia="ar-SA"/>
        </w:rPr>
      </w:pPr>
      <w:r>
        <w:rPr>
          <w:bCs/>
          <w:sz w:val="24"/>
          <w:szCs w:val="24"/>
          <w:lang w:val="en-US" w:eastAsia="ar-SA"/>
        </w:rPr>
        <w:t>on</w:t>
      </w:r>
      <w:r w:rsidRPr="00E44815">
        <w:rPr>
          <w:bCs/>
          <w:sz w:val="24"/>
          <w:szCs w:val="24"/>
          <w:lang w:val="en-US" w:eastAsia="ar-SA"/>
        </w:rPr>
        <w:t>.</w:t>
      </w:r>
      <w:r>
        <w:rPr>
          <w:bCs/>
          <w:sz w:val="24"/>
          <w:szCs w:val="24"/>
          <w:lang w:val="en-US" w:eastAsia="ar-SA"/>
        </w:rPr>
        <w:t>econ</w:t>
      </w:r>
      <w:r w:rsidRPr="00E44815">
        <w:rPr>
          <w:bCs/>
          <w:sz w:val="24"/>
          <w:szCs w:val="24"/>
          <w:lang w:val="en-US" w:eastAsia="ar-SA"/>
        </w:rPr>
        <w:t>.</w:t>
      </w:r>
      <w:r>
        <w:rPr>
          <w:bCs/>
          <w:sz w:val="24"/>
          <w:szCs w:val="24"/>
          <w:lang w:val="en-US" w:eastAsia="ar-SA"/>
        </w:rPr>
        <w:t>msu</w:t>
      </w:r>
      <w:r w:rsidRPr="00E44815">
        <w:rPr>
          <w:bCs/>
          <w:sz w:val="24"/>
          <w:szCs w:val="24"/>
          <w:lang w:val="en-US" w:eastAsia="ar-SA"/>
        </w:rPr>
        <w:t>.</w:t>
      </w:r>
      <w:r>
        <w:rPr>
          <w:bCs/>
          <w:sz w:val="24"/>
          <w:szCs w:val="24"/>
          <w:lang w:val="en-US" w:eastAsia="ar-SA"/>
        </w:rPr>
        <w:t>ru</w:t>
      </w:r>
    </w:p>
    <w:p w14:paraId="53755E4E" w14:textId="77777777" w:rsidR="008B3A66" w:rsidRDefault="0083298A">
      <w:pPr>
        <w:widowControl/>
        <w:spacing w:before="100" w:after="240" w:line="276" w:lineRule="auto"/>
        <w:jc w:val="both"/>
        <w:rPr>
          <w:b/>
          <w:sz w:val="24"/>
          <w:szCs w:val="24"/>
          <w:lang w:val="en-US" w:eastAsia="ar-SA"/>
        </w:rPr>
      </w:pPr>
      <w:r>
        <w:rPr>
          <w:b/>
          <w:sz w:val="24"/>
          <w:szCs w:val="24"/>
          <w:lang w:val="en-US" w:eastAsia="ar-SA"/>
        </w:rPr>
        <w:t>8.5. Description of material and technical support</w:t>
      </w:r>
    </w:p>
    <w:p w14:paraId="58AFB1E6" w14:textId="77777777" w:rsidR="008B3A66" w:rsidRDefault="0083298A">
      <w:pPr>
        <w:shd w:val="clear" w:color="auto" w:fill="FFFFFF"/>
        <w:spacing w:line="274" w:lineRule="exact"/>
        <w:ind w:right="-3"/>
        <w:jc w:val="both"/>
        <w:rPr>
          <w:b/>
          <w:bCs/>
          <w:color w:val="000000"/>
          <w:sz w:val="24"/>
          <w:szCs w:val="24"/>
          <w:lang w:val="en-US"/>
        </w:rPr>
      </w:pPr>
      <w:r>
        <w:rPr>
          <w:bCs/>
          <w:color w:val="000000"/>
          <w:sz w:val="24"/>
          <w:szCs w:val="24"/>
          <w:lang w:val="en-US"/>
        </w:rPr>
        <w:t>For the appropriate organization of classes the following equipment is needed: microphone, projector, flip chart, markers, Internet access.</w:t>
      </w:r>
    </w:p>
    <w:p w14:paraId="67489D0B" w14:textId="77777777" w:rsidR="008B3A66" w:rsidRDefault="008B3A66">
      <w:pPr>
        <w:shd w:val="clear" w:color="auto" w:fill="FFFFFF"/>
        <w:spacing w:line="274" w:lineRule="exact"/>
        <w:ind w:right="-3"/>
        <w:jc w:val="both"/>
        <w:rPr>
          <w:b/>
          <w:bCs/>
          <w:color w:val="000000"/>
          <w:sz w:val="24"/>
          <w:szCs w:val="24"/>
          <w:lang w:val="en-US"/>
        </w:rPr>
      </w:pPr>
    </w:p>
    <w:p w14:paraId="67BD9CB0" w14:textId="77777777" w:rsidR="008B3A66" w:rsidRDefault="0083298A">
      <w:pPr>
        <w:widowControl/>
        <w:numPr>
          <w:ilvl w:val="0"/>
          <w:numId w:val="39"/>
        </w:numPr>
        <w:spacing w:before="100" w:after="240" w:line="276" w:lineRule="auto"/>
        <w:jc w:val="both"/>
        <w:rPr>
          <w:b/>
          <w:sz w:val="24"/>
          <w:szCs w:val="24"/>
          <w:lang w:eastAsia="ar-SA"/>
        </w:rPr>
      </w:pPr>
      <w:r>
        <w:rPr>
          <w:b/>
          <w:sz w:val="24"/>
          <w:szCs w:val="24"/>
          <w:lang w:val="en-US" w:eastAsia="ar-SA"/>
        </w:rPr>
        <w:t>Language of instruction</w:t>
      </w:r>
      <w:r>
        <w:rPr>
          <w:b/>
          <w:sz w:val="24"/>
          <w:szCs w:val="24"/>
          <w:lang w:eastAsia="ar-SA"/>
        </w:rPr>
        <w:t xml:space="preserve">: </w:t>
      </w:r>
    </w:p>
    <w:p w14:paraId="70310924" w14:textId="77777777" w:rsidR="008B3A66" w:rsidRDefault="0083298A">
      <w:pPr>
        <w:widowControl/>
        <w:spacing w:before="100" w:after="240" w:line="276" w:lineRule="auto"/>
        <w:jc w:val="both"/>
        <w:rPr>
          <w:bCs/>
          <w:sz w:val="24"/>
          <w:szCs w:val="24"/>
          <w:lang w:val="en-US" w:eastAsia="ar-SA"/>
        </w:rPr>
      </w:pPr>
      <w:r>
        <w:rPr>
          <w:bCs/>
          <w:sz w:val="24"/>
          <w:szCs w:val="24"/>
          <w:lang w:val="en-US" w:eastAsia="ar-SA"/>
        </w:rPr>
        <w:t>For the appropriate organization of classes the following equipment is needed: microphone, projector, flip chart, markers, Internet access.</w:t>
      </w:r>
    </w:p>
    <w:p w14:paraId="243897ED" w14:textId="77777777" w:rsidR="008B3A66" w:rsidRDefault="0083298A">
      <w:pPr>
        <w:widowControl/>
        <w:numPr>
          <w:ilvl w:val="0"/>
          <w:numId w:val="39"/>
        </w:numPr>
        <w:spacing w:before="100" w:after="240" w:line="276" w:lineRule="auto"/>
        <w:jc w:val="both"/>
        <w:rPr>
          <w:b/>
          <w:sz w:val="24"/>
          <w:szCs w:val="24"/>
          <w:lang w:val="en-US" w:eastAsia="ar-SA"/>
        </w:rPr>
      </w:pPr>
      <w:r>
        <w:rPr>
          <w:b/>
          <w:sz w:val="24"/>
          <w:szCs w:val="24"/>
          <w:lang w:val="en-US" w:eastAsia="ar-SA"/>
        </w:rPr>
        <w:t xml:space="preserve">Professor (professors): </w:t>
      </w:r>
    </w:p>
    <w:p w14:paraId="380E9BC0" w14:textId="2CB117CC" w:rsidR="00CC0BD0" w:rsidRPr="009607B7" w:rsidRDefault="0083298A" w:rsidP="00CC0BD0">
      <w:pPr>
        <w:widowControl/>
        <w:spacing w:before="100" w:after="240" w:line="276" w:lineRule="auto"/>
        <w:jc w:val="both"/>
        <w:rPr>
          <w:bCs/>
          <w:i/>
          <w:iCs/>
          <w:color w:val="000000" w:themeColor="text1"/>
          <w:sz w:val="24"/>
        </w:rPr>
      </w:pPr>
      <w:r>
        <w:rPr>
          <w:bCs/>
          <w:sz w:val="24"/>
          <w:szCs w:val="24"/>
          <w:lang w:val="en-GB" w:eastAsia="ar-SA"/>
        </w:rPr>
        <w:t>Krasnostanova M.V.</w:t>
      </w:r>
      <w:r w:rsidR="009607B7">
        <w:rPr>
          <w:bCs/>
          <w:sz w:val="24"/>
          <w:szCs w:val="24"/>
          <w:lang w:eastAsia="ar-SA"/>
        </w:rPr>
        <w:t xml:space="preserve">, </w:t>
      </w:r>
      <w:proofErr w:type="spellStart"/>
      <w:r w:rsidR="009607B7">
        <w:rPr>
          <w:bCs/>
          <w:sz w:val="24"/>
          <w:szCs w:val="24"/>
          <w:lang w:eastAsia="ar-SA"/>
        </w:rPr>
        <w:t>Savizkii</w:t>
      </w:r>
      <w:proofErr w:type="spellEnd"/>
      <w:r w:rsidR="009607B7">
        <w:rPr>
          <w:bCs/>
          <w:sz w:val="24"/>
          <w:szCs w:val="24"/>
          <w:lang w:eastAsia="ar-SA"/>
        </w:rPr>
        <w:t xml:space="preserve"> R. S. </w:t>
      </w:r>
    </w:p>
    <w:p w14:paraId="065E1032" w14:textId="3A144E5A" w:rsidR="008B3A66" w:rsidRDefault="0083298A" w:rsidP="00CC0BD0">
      <w:pPr>
        <w:widowControl/>
        <w:spacing w:before="100" w:after="240" w:line="276" w:lineRule="auto"/>
        <w:jc w:val="both"/>
        <w:rPr>
          <w:b/>
          <w:sz w:val="24"/>
          <w:szCs w:val="24"/>
          <w:lang w:val="en-US" w:eastAsia="ar-SA"/>
        </w:rPr>
      </w:pPr>
      <w:r>
        <w:rPr>
          <w:b/>
          <w:sz w:val="24"/>
          <w:szCs w:val="24"/>
          <w:lang w:val="en-US" w:eastAsia="ar-SA"/>
        </w:rPr>
        <w:t xml:space="preserve">Syllabus authors: </w:t>
      </w:r>
    </w:p>
    <w:p w14:paraId="61A00D54" w14:textId="37B1DA4B" w:rsidR="008B3A66" w:rsidRPr="009607B7" w:rsidRDefault="0083298A">
      <w:pPr>
        <w:widowControl/>
        <w:spacing w:before="100" w:after="240" w:line="276" w:lineRule="auto"/>
        <w:jc w:val="both"/>
        <w:rPr>
          <w:bCs/>
          <w:i/>
          <w:iCs/>
          <w:color w:val="C00000"/>
          <w:sz w:val="24"/>
        </w:rPr>
      </w:pPr>
      <w:r>
        <w:rPr>
          <w:bCs/>
          <w:sz w:val="24"/>
          <w:szCs w:val="24"/>
          <w:lang w:val="en-GB" w:eastAsia="ar-SA"/>
        </w:rPr>
        <w:t>Krasnostanova M.V.</w:t>
      </w:r>
      <w:r w:rsidR="009607B7">
        <w:rPr>
          <w:bCs/>
          <w:sz w:val="24"/>
          <w:szCs w:val="24"/>
          <w:lang w:eastAsia="ar-SA"/>
        </w:rPr>
        <w:t xml:space="preserve">, </w:t>
      </w:r>
      <w:proofErr w:type="spellStart"/>
      <w:r w:rsidR="009607B7">
        <w:rPr>
          <w:bCs/>
          <w:sz w:val="24"/>
          <w:szCs w:val="24"/>
          <w:lang w:eastAsia="ar-SA"/>
        </w:rPr>
        <w:t>Savizkii</w:t>
      </w:r>
      <w:proofErr w:type="spellEnd"/>
      <w:r w:rsidR="009607B7">
        <w:rPr>
          <w:bCs/>
          <w:sz w:val="24"/>
          <w:szCs w:val="24"/>
          <w:lang w:eastAsia="ar-SA"/>
        </w:rPr>
        <w:t xml:space="preserve"> R. S. </w:t>
      </w:r>
    </w:p>
    <w:p w14:paraId="542C2E13" w14:textId="77777777" w:rsidR="008B3A66" w:rsidRDefault="008B3A66">
      <w:pPr>
        <w:widowControl/>
        <w:spacing w:before="100" w:after="240" w:line="276" w:lineRule="auto"/>
        <w:jc w:val="both"/>
        <w:rPr>
          <w:bCs/>
          <w:i/>
          <w:iCs/>
          <w:color w:val="C00000"/>
          <w:sz w:val="24"/>
          <w:lang w:val="en-US"/>
        </w:rPr>
      </w:pPr>
    </w:p>
    <w:sectPr w:rsidR="008B3A66">
      <w:headerReference w:type="default" r:id="rId14"/>
      <w:footerReference w:type="default" r:id="rId15"/>
      <w:pgSz w:w="16838" w:h="11904" w:orient="landscape"/>
      <w:pgMar w:top="1418" w:right="1134" w:bottom="851" w:left="1134" w:header="624" w:footer="624" w:gutter="0"/>
      <w:pgNumType w:start="1"/>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Говорова Ангелина Валерьевна" w:date="2021-11-09T22:19:00Z" w:initials="ГАВ">
    <w:p w14:paraId="00000001" w14:textId="00000001">
      <w:pPr>
        <w:spacing w:line="240" w:after="0" w:lineRule="auto" w:before="0"/>
        <w:ind w:firstLine="0" w:left="0" w:right="0"/>
        <w:jc w:val="left"/>
      </w:pPr>
      <w:r>
        <w:rPr>
          <w:rFonts w:eastAsia="Arial" w:ascii="Arial" w:hAnsi="Arial" w:cs="Arial"/>
          <w:sz w:val="22"/>
        </w:rPr>
        <w:t xml:space="preserve">Не заполняем</w:t>
      </w:r>
    </w:p>
  </w:comment>
  <w:comment w:id="1" w:author="Говорова Ангелина Валерьевна" w:date="2021-11-09T22:17:00Z" w:initials="ГАВ">
    <w:p w14:paraId="00000002" w14:textId="00000002">
      <w:pPr>
        <w:spacing w:line="240" w:after="0" w:lineRule="auto" w:before="0"/>
        <w:ind w:firstLine="0" w:left="0" w:right="0"/>
        <w:jc w:val="left"/>
      </w:pPr>
      <w:r>
        <w:rPr>
          <w:rFonts w:eastAsia="Arial" w:ascii="Arial" w:hAnsi="Arial" w:cs="Arial"/>
          <w:sz w:val="22"/>
        </w:rPr>
        <w:t xml:space="preserve">Не заполняем</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5727F" w16cex:dateUtc="2021-11-09T19:19:00Z"/>
  <w16cex:commentExtensible w16cex:durableId="25357207" w16cex:dateUtc="2021-11-09T19:17: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2535727F"/>
  <w16cid:commentId w16cid:paraId="00000002" w16cid:durableId="253572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4BDE" w14:textId="77777777" w:rsidR="00C41377" w:rsidRDefault="00C41377">
      <w:r>
        <w:separator/>
      </w:r>
    </w:p>
  </w:endnote>
  <w:endnote w:type="continuationSeparator" w:id="0">
    <w:p w14:paraId="05351BEC" w14:textId="77777777" w:rsidR="00C41377" w:rsidRDefault="00C4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auto"/>
    <w:pitch w:val="default"/>
  </w:font>
  <w:font w:name="TimesNewRomanPS-Italic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898D" w14:textId="77777777" w:rsidR="008B3A66" w:rsidRDefault="0083298A">
    <w:pPr>
      <w:pStyle w:val="af4"/>
      <w:jc w:val="right"/>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2</w:t>
    </w:r>
    <w:r>
      <w:rPr>
        <w:sz w:val="22"/>
        <w:szCs w:val="22"/>
      </w:rPr>
      <w:fldChar w:fldCharType="end"/>
    </w:r>
  </w:p>
  <w:p w14:paraId="0C25A17F" w14:textId="77777777" w:rsidR="008B3A66" w:rsidRDefault="008B3A66">
    <w:pPr>
      <w:pStyle w:val="af4"/>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4D36" w14:textId="77777777" w:rsidR="008B3A66" w:rsidRDefault="008B3A66">
    <w:pPr>
      <w:pStyle w:val="af4"/>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5839" w14:textId="77777777" w:rsidR="008B3A66" w:rsidRDefault="0083298A">
    <w:pPr>
      <w:pStyle w:val="af4"/>
      <w:jc w:val="right"/>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6</w:t>
    </w:r>
    <w:r>
      <w:rPr>
        <w:sz w:val="22"/>
        <w:szCs w:val="22"/>
      </w:rPr>
      <w:fldChar w:fldCharType="end"/>
    </w:r>
  </w:p>
  <w:p w14:paraId="05B148FF" w14:textId="77777777" w:rsidR="008B3A66" w:rsidRDefault="008B3A66">
    <w:pPr>
      <w:pStyle w:val="af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2436F" w14:textId="77777777" w:rsidR="00C41377" w:rsidRDefault="00C41377">
      <w:r>
        <w:separator/>
      </w:r>
    </w:p>
  </w:footnote>
  <w:footnote w:type="continuationSeparator" w:id="0">
    <w:p w14:paraId="1F7AAF3D" w14:textId="77777777" w:rsidR="00C41377" w:rsidRDefault="00C4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660C" w14:textId="77777777" w:rsidR="008B3A66" w:rsidRDefault="008B3A66">
    <w:pPr>
      <w:pStyle w:val="af2"/>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992" w:type="dxa"/>
      <w:tblBorders>
        <w:bottom w:val="single" w:sz="4" w:space="0" w:color="auto"/>
      </w:tblBorders>
      <w:tblLook w:val="04A0" w:firstRow="1" w:lastRow="0" w:firstColumn="1" w:lastColumn="0" w:noHBand="0" w:noVBand="1"/>
    </w:tblPr>
    <w:tblGrid>
      <w:gridCol w:w="1356"/>
      <w:gridCol w:w="13636"/>
    </w:tblGrid>
    <w:tr w:rsidR="008B3A66" w14:paraId="2D1B46C4" w14:textId="77777777">
      <w:trPr>
        <w:trHeight w:val="614"/>
      </w:trPr>
      <w:tc>
        <w:tcPr>
          <w:tcW w:w="1349" w:type="dxa"/>
          <w:shd w:val="clear" w:color="auto" w:fill="auto"/>
          <w:vAlign w:val="center"/>
        </w:tcPr>
        <w:p w14:paraId="66CD8ACA" w14:textId="77777777" w:rsidR="008B3A66" w:rsidRDefault="0083298A">
          <w:pPr>
            <w:pStyle w:val="af2"/>
            <w:jc w:val="center"/>
          </w:pPr>
          <w:r>
            <w:rPr>
              <w:noProof/>
            </w:rPr>
            <mc:AlternateContent>
              <mc:Choice Requires="wpg">
                <w:drawing>
                  <wp:inline distT="0" distB="0" distL="0" distR="0" wp14:anchorId="3BF8A1EC" wp14:editId="4C68ABCE">
                    <wp:extent cx="723900" cy="3175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723900" cy="3175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7.0pt;height:25.0pt;mso-wrap-distance-left:0.0pt;mso-wrap-distance-top:0.0pt;mso-wrap-distance-right:0.0pt;mso-wrap-distance-bottom:0.0pt;" stroked="f">
                    <v:path textboxrect="0,0,0,0"/>
                    <v:imagedata r:id="rId2" o:title=""/>
                  </v:shape>
                </w:pict>
              </mc:Fallback>
            </mc:AlternateContent>
          </w:r>
        </w:p>
      </w:tc>
      <w:tc>
        <w:tcPr>
          <w:tcW w:w="13643" w:type="dxa"/>
          <w:shd w:val="clear" w:color="auto" w:fill="auto"/>
          <w:vAlign w:val="bottom"/>
        </w:tcPr>
        <w:p w14:paraId="76524617" w14:textId="77777777" w:rsidR="008B3A66" w:rsidRDefault="008B3A66">
          <w:pPr>
            <w:pStyle w:val="af2"/>
            <w:tabs>
              <w:tab w:val="clear" w:pos="4677"/>
              <w:tab w:val="clear" w:pos="9355"/>
            </w:tabs>
            <w:jc w:val="right"/>
            <w:rPr>
              <w:i/>
            </w:rPr>
          </w:pPr>
        </w:p>
        <w:p w14:paraId="4D57D0F9" w14:textId="77777777" w:rsidR="008B3A66" w:rsidRDefault="0083298A">
          <w:pPr>
            <w:pStyle w:val="af2"/>
            <w:tabs>
              <w:tab w:val="clear" w:pos="4677"/>
              <w:tab w:val="clear" w:pos="9355"/>
            </w:tabs>
            <w:jc w:val="right"/>
            <w:rPr>
              <w:i/>
              <w:lang w:val="en-US"/>
            </w:rPr>
          </w:pPr>
          <w:r>
            <w:rPr>
              <w:i/>
              <w:lang w:val="en-US"/>
            </w:rPr>
            <w:t>Conflict management and negotiations</w:t>
          </w:r>
        </w:p>
        <w:p w14:paraId="3CF8BA99" w14:textId="77777777" w:rsidR="008B3A66" w:rsidRDefault="008B3A66">
          <w:pPr>
            <w:pStyle w:val="af2"/>
            <w:tabs>
              <w:tab w:val="clear" w:pos="4677"/>
              <w:tab w:val="clear" w:pos="9355"/>
            </w:tabs>
            <w:rPr>
              <w:i/>
              <w:lang w:val="en-US"/>
            </w:rPr>
          </w:pPr>
        </w:p>
      </w:tc>
    </w:tr>
  </w:tbl>
  <w:p w14:paraId="0A76961D" w14:textId="77777777" w:rsidR="008B3A66" w:rsidRDefault="008B3A66">
    <w:pPr>
      <w:pStyle w:val="af2"/>
      <w:rPr>
        <w:sz w:val="8"/>
        <w:szCs w:val="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0B9"/>
    <w:multiLevelType w:val="hybridMultilevel"/>
    <w:tmpl w:val="C1345F1A"/>
    <w:lvl w:ilvl="0" w:tplc="DBC0F564">
      <w:start w:val="1"/>
      <w:numFmt w:val="decimal"/>
      <w:lvlText w:val="%1."/>
      <w:lvlJc w:val="left"/>
      <w:pPr>
        <w:ind w:left="1080" w:hanging="360"/>
      </w:pPr>
    </w:lvl>
    <w:lvl w:ilvl="1" w:tplc="8B2ED2A8">
      <w:start w:val="1"/>
      <w:numFmt w:val="lowerLetter"/>
      <w:lvlText w:val="%2."/>
      <w:lvlJc w:val="left"/>
      <w:pPr>
        <w:ind w:left="1800" w:hanging="360"/>
      </w:pPr>
    </w:lvl>
    <w:lvl w:ilvl="2" w:tplc="F664E692">
      <w:start w:val="1"/>
      <w:numFmt w:val="lowerRoman"/>
      <w:lvlText w:val="%3."/>
      <w:lvlJc w:val="right"/>
      <w:pPr>
        <w:ind w:left="2520" w:hanging="180"/>
      </w:pPr>
    </w:lvl>
    <w:lvl w:ilvl="3" w:tplc="FCBE8D10">
      <w:start w:val="1"/>
      <w:numFmt w:val="decimal"/>
      <w:lvlText w:val="%4."/>
      <w:lvlJc w:val="left"/>
      <w:pPr>
        <w:ind w:left="3240" w:hanging="360"/>
      </w:pPr>
    </w:lvl>
    <w:lvl w:ilvl="4" w:tplc="1C9876F0">
      <w:start w:val="1"/>
      <w:numFmt w:val="lowerLetter"/>
      <w:lvlText w:val="%5."/>
      <w:lvlJc w:val="left"/>
      <w:pPr>
        <w:ind w:left="3960" w:hanging="360"/>
      </w:pPr>
    </w:lvl>
    <w:lvl w:ilvl="5" w:tplc="3A1007D6">
      <w:start w:val="1"/>
      <w:numFmt w:val="lowerRoman"/>
      <w:lvlText w:val="%6."/>
      <w:lvlJc w:val="right"/>
      <w:pPr>
        <w:ind w:left="4680" w:hanging="180"/>
      </w:pPr>
    </w:lvl>
    <w:lvl w:ilvl="6" w:tplc="FD7E797E">
      <w:start w:val="1"/>
      <w:numFmt w:val="decimal"/>
      <w:lvlText w:val="%7."/>
      <w:lvlJc w:val="left"/>
      <w:pPr>
        <w:ind w:left="5400" w:hanging="360"/>
      </w:pPr>
    </w:lvl>
    <w:lvl w:ilvl="7" w:tplc="5510DAAC">
      <w:start w:val="1"/>
      <w:numFmt w:val="lowerLetter"/>
      <w:lvlText w:val="%8."/>
      <w:lvlJc w:val="left"/>
      <w:pPr>
        <w:ind w:left="6120" w:hanging="360"/>
      </w:pPr>
    </w:lvl>
    <w:lvl w:ilvl="8" w:tplc="92D80346">
      <w:start w:val="1"/>
      <w:numFmt w:val="lowerRoman"/>
      <w:lvlText w:val="%9."/>
      <w:lvlJc w:val="right"/>
      <w:pPr>
        <w:ind w:left="6840" w:hanging="180"/>
      </w:pPr>
    </w:lvl>
  </w:abstractNum>
  <w:abstractNum w:abstractNumId="1" w15:restartNumberingAfterBreak="0">
    <w:nsid w:val="02F10FE1"/>
    <w:multiLevelType w:val="multilevel"/>
    <w:tmpl w:val="D23A882E"/>
    <w:lvl w:ilvl="0">
      <w:start w:val="1"/>
      <w:numFmt w:val="decimal"/>
      <w:lvlText w:val="%1."/>
      <w:lvlJc w:val="left"/>
      <w:pPr>
        <w:tabs>
          <w:tab w:val="num" w:pos="-60"/>
        </w:tabs>
        <w:ind w:left="-60" w:hanging="540"/>
      </w:pPr>
      <w:rPr>
        <w:rFonts w:hint="default"/>
      </w:rPr>
    </w:lvl>
    <w:lvl w:ilvl="1">
      <w:start w:val="1"/>
      <w:numFmt w:val="decimal"/>
      <w:isLgl/>
      <w:lvlText w:val="%1.%2."/>
      <w:lvlJc w:val="left"/>
      <w:pPr>
        <w:tabs>
          <w:tab w:val="num" w:pos="630"/>
        </w:tabs>
        <w:ind w:left="630" w:hanging="63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920"/>
        </w:tabs>
        <w:ind w:left="192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440"/>
        </w:tabs>
        <w:ind w:left="4440" w:hanging="1440"/>
      </w:pPr>
      <w:rPr>
        <w:rFonts w:hint="default"/>
      </w:rPr>
    </w:lvl>
    <w:lvl w:ilvl="7">
      <w:start w:val="1"/>
      <w:numFmt w:val="decimal"/>
      <w:isLgl/>
      <w:lvlText w:val="%1.%2.%3.%4.%5.%6.%7.%8."/>
      <w:lvlJc w:val="left"/>
      <w:pPr>
        <w:tabs>
          <w:tab w:val="num" w:pos="5040"/>
        </w:tabs>
        <w:ind w:left="5040" w:hanging="1440"/>
      </w:pPr>
      <w:rPr>
        <w:rFonts w:hint="default"/>
      </w:rPr>
    </w:lvl>
    <w:lvl w:ilvl="8">
      <w:start w:val="1"/>
      <w:numFmt w:val="decimal"/>
      <w:isLgl/>
      <w:lvlText w:val="%1.%2.%3.%4.%5.%6.%7.%8.%9."/>
      <w:lvlJc w:val="left"/>
      <w:pPr>
        <w:tabs>
          <w:tab w:val="num" w:pos="6000"/>
        </w:tabs>
        <w:ind w:left="6000" w:hanging="1800"/>
      </w:pPr>
      <w:rPr>
        <w:rFonts w:hint="default"/>
      </w:rPr>
    </w:lvl>
  </w:abstractNum>
  <w:abstractNum w:abstractNumId="2" w15:restartNumberingAfterBreak="0">
    <w:nsid w:val="05C62741"/>
    <w:multiLevelType w:val="hybridMultilevel"/>
    <w:tmpl w:val="5B809652"/>
    <w:lvl w:ilvl="0" w:tplc="6DC2267A">
      <w:start w:val="1"/>
      <w:numFmt w:val="bullet"/>
      <w:lvlText w:val=""/>
      <w:lvlJc w:val="left"/>
      <w:pPr>
        <w:ind w:left="720" w:hanging="360"/>
      </w:pPr>
      <w:rPr>
        <w:rFonts w:ascii="Symbol" w:hAnsi="Symbol" w:hint="default"/>
      </w:rPr>
    </w:lvl>
    <w:lvl w:ilvl="1" w:tplc="88B85D58">
      <w:start w:val="1"/>
      <w:numFmt w:val="bullet"/>
      <w:lvlText w:val="o"/>
      <w:lvlJc w:val="left"/>
      <w:pPr>
        <w:ind w:left="1440" w:hanging="360"/>
      </w:pPr>
      <w:rPr>
        <w:rFonts w:ascii="Courier New" w:hAnsi="Courier New" w:cs="Courier New" w:hint="default"/>
      </w:rPr>
    </w:lvl>
    <w:lvl w:ilvl="2" w:tplc="4C6407BA">
      <w:start w:val="1"/>
      <w:numFmt w:val="bullet"/>
      <w:lvlText w:val=""/>
      <w:lvlJc w:val="left"/>
      <w:pPr>
        <w:ind w:left="2160" w:hanging="360"/>
      </w:pPr>
      <w:rPr>
        <w:rFonts w:ascii="Wingdings" w:hAnsi="Wingdings" w:hint="default"/>
      </w:rPr>
    </w:lvl>
    <w:lvl w:ilvl="3" w:tplc="C06431B0">
      <w:start w:val="1"/>
      <w:numFmt w:val="bullet"/>
      <w:lvlText w:val=""/>
      <w:lvlJc w:val="left"/>
      <w:pPr>
        <w:ind w:left="2880" w:hanging="360"/>
      </w:pPr>
      <w:rPr>
        <w:rFonts w:ascii="Symbol" w:hAnsi="Symbol" w:hint="default"/>
      </w:rPr>
    </w:lvl>
    <w:lvl w:ilvl="4" w:tplc="BB2AD98E">
      <w:start w:val="1"/>
      <w:numFmt w:val="bullet"/>
      <w:lvlText w:val="o"/>
      <w:lvlJc w:val="left"/>
      <w:pPr>
        <w:ind w:left="3600" w:hanging="360"/>
      </w:pPr>
      <w:rPr>
        <w:rFonts w:ascii="Courier New" w:hAnsi="Courier New" w:cs="Courier New" w:hint="default"/>
      </w:rPr>
    </w:lvl>
    <w:lvl w:ilvl="5" w:tplc="B40EEE4C">
      <w:start w:val="1"/>
      <w:numFmt w:val="bullet"/>
      <w:lvlText w:val=""/>
      <w:lvlJc w:val="left"/>
      <w:pPr>
        <w:ind w:left="4320" w:hanging="360"/>
      </w:pPr>
      <w:rPr>
        <w:rFonts w:ascii="Wingdings" w:hAnsi="Wingdings" w:hint="default"/>
      </w:rPr>
    </w:lvl>
    <w:lvl w:ilvl="6" w:tplc="6C0EE3C8">
      <w:start w:val="1"/>
      <w:numFmt w:val="bullet"/>
      <w:lvlText w:val=""/>
      <w:lvlJc w:val="left"/>
      <w:pPr>
        <w:ind w:left="5040" w:hanging="360"/>
      </w:pPr>
      <w:rPr>
        <w:rFonts w:ascii="Symbol" w:hAnsi="Symbol" w:hint="default"/>
      </w:rPr>
    </w:lvl>
    <w:lvl w:ilvl="7" w:tplc="175C6F44">
      <w:start w:val="1"/>
      <w:numFmt w:val="bullet"/>
      <w:lvlText w:val="o"/>
      <w:lvlJc w:val="left"/>
      <w:pPr>
        <w:ind w:left="5760" w:hanging="360"/>
      </w:pPr>
      <w:rPr>
        <w:rFonts w:ascii="Courier New" w:hAnsi="Courier New" w:cs="Courier New" w:hint="default"/>
      </w:rPr>
    </w:lvl>
    <w:lvl w:ilvl="8" w:tplc="0C30FC74">
      <w:start w:val="1"/>
      <w:numFmt w:val="bullet"/>
      <w:lvlText w:val=""/>
      <w:lvlJc w:val="left"/>
      <w:pPr>
        <w:ind w:left="6480" w:hanging="360"/>
      </w:pPr>
      <w:rPr>
        <w:rFonts w:ascii="Wingdings" w:hAnsi="Wingdings" w:hint="default"/>
      </w:rPr>
    </w:lvl>
  </w:abstractNum>
  <w:abstractNum w:abstractNumId="3" w15:restartNumberingAfterBreak="0">
    <w:nsid w:val="06FA4DF9"/>
    <w:multiLevelType w:val="hybridMultilevel"/>
    <w:tmpl w:val="35F094B2"/>
    <w:lvl w:ilvl="0" w:tplc="E51AC6B6">
      <w:start w:val="1"/>
      <w:numFmt w:val="decimal"/>
      <w:lvlText w:val="%1."/>
      <w:lvlJc w:val="left"/>
      <w:pPr>
        <w:ind w:left="1440" w:hanging="720"/>
      </w:pPr>
      <w:rPr>
        <w:rFonts w:hint="default"/>
      </w:rPr>
    </w:lvl>
    <w:lvl w:ilvl="1" w:tplc="E8A48530">
      <w:start w:val="1"/>
      <w:numFmt w:val="lowerLetter"/>
      <w:lvlText w:val="%2."/>
      <w:lvlJc w:val="left"/>
      <w:pPr>
        <w:ind w:left="731" w:hanging="360"/>
      </w:pPr>
    </w:lvl>
    <w:lvl w:ilvl="2" w:tplc="020CF588">
      <w:start w:val="1"/>
      <w:numFmt w:val="lowerRoman"/>
      <w:lvlText w:val="%3."/>
      <w:lvlJc w:val="right"/>
      <w:pPr>
        <w:ind w:left="1451" w:hanging="180"/>
      </w:pPr>
    </w:lvl>
    <w:lvl w:ilvl="3" w:tplc="2D42BF78">
      <w:start w:val="1"/>
      <w:numFmt w:val="decimal"/>
      <w:lvlText w:val="%4."/>
      <w:lvlJc w:val="left"/>
      <w:pPr>
        <w:ind w:left="2171" w:hanging="360"/>
      </w:pPr>
    </w:lvl>
    <w:lvl w:ilvl="4" w:tplc="F3BC04E4">
      <w:start w:val="1"/>
      <w:numFmt w:val="lowerLetter"/>
      <w:lvlText w:val="%5."/>
      <w:lvlJc w:val="left"/>
      <w:pPr>
        <w:ind w:left="2891" w:hanging="360"/>
      </w:pPr>
    </w:lvl>
    <w:lvl w:ilvl="5" w:tplc="1D8C0E3A">
      <w:start w:val="1"/>
      <w:numFmt w:val="lowerRoman"/>
      <w:lvlText w:val="%6."/>
      <w:lvlJc w:val="right"/>
      <w:pPr>
        <w:ind w:left="3611" w:hanging="180"/>
      </w:pPr>
    </w:lvl>
    <w:lvl w:ilvl="6" w:tplc="1750D386">
      <w:start w:val="1"/>
      <w:numFmt w:val="decimal"/>
      <w:lvlText w:val="%7."/>
      <w:lvlJc w:val="left"/>
      <w:pPr>
        <w:ind w:left="4331" w:hanging="360"/>
      </w:pPr>
    </w:lvl>
    <w:lvl w:ilvl="7" w:tplc="3E48C036">
      <w:start w:val="1"/>
      <w:numFmt w:val="lowerLetter"/>
      <w:lvlText w:val="%8."/>
      <w:lvlJc w:val="left"/>
      <w:pPr>
        <w:ind w:left="5051" w:hanging="360"/>
      </w:pPr>
    </w:lvl>
    <w:lvl w:ilvl="8" w:tplc="6CB02212">
      <w:start w:val="1"/>
      <w:numFmt w:val="lowerRoman"/>
      <w:lvlText w:val="%9."/>
      <w:lvlJc w:val="right"/>
      <w:pPr>
        <w:ind w:left="5771" w:hanging="180"/>
      </w:pPr>
    </w:lvl>
  </w:abstractNum>
  <w:abstractNum w:abstractNumId="4" w15:restartNumberingAfterBreak="0">
    <w:nsid w:val="08002B6B"/>
    <w:multiLevelType w:val="hybridMultilevel"/>
    <w:tmpl w:val="B8449866"/>
    <w:lvl w:ilvl="0" w:tplc="18DC1230">
      <w:start w:val="1"/>
      <w:numFmt w:val="decimal"/>
      <w:lvlText w:val="%1."/>
      <w:lvlJc w:val="left"/>
      <w:pPr>
        <w:ind w:left="1080" w:hanging="720"/>
      </w:pPr>
      <w:rPr>
        <w:rFonts w:hint="default"/>
      </w:rPr>
    </w:lvl>
    <w:lvl w:ilvl="1" w:tplc="0A3C064A">
      <w:start w:val="1"/>
      <w:numFmt w:val="lowerLetter"/>
      <w:lvlText w:val="%2."/>
      <w:lvlJc w:val="left"/>
      <w:pPr>
        <w:ind w:left="1440" w:hanging="360"/>
      </w:pPr>
    </w:lvl>
    <w:lvl w:ilvl="2" w:tplc="99E6B3FE">
      <w:start w:val="1"/>
      <w:numFmt w:val="lowerRoman"/>
      <w:lvlText w:val="%3."/>
      <w:lvlJc w:val="right"/>
      <w:pPr>
        <w:ind w:left="2160" w:hanging="180"/>
      </w:pPr>
    </w:lvl>
    <w:lvl w:ilvl="3" w:tplc="8ABAA5A4">
      <w:start w:val="1"/>
      <w:numFmt w:val="decimal"/>
      <w:lvlText w:val="%4."/>
      <w:lvlJc w:val="left"/>
      <w:pPr>
        <w:ind w:left="2880" w:hanging="360"/>
      </w:pPr>
    </w:lvl>
    <w:lvl w:ilvl="4" w:tplc="F5F66E28">
      <w:start w:val="1"/>
      <w:numFmt w:val="lowerLetter"/>
      <w:lvlText w:val="%5."/>
      <w:lvlJc w:val="left"/>
      <w:pPr>
        <w:ind w:left="3600" w:hanging="360"/>
      </w:pPr>
    </w:lvl>
    <w:lvl w:ilvl="5" w:tplc="93905DA2">
      <w:start w:val="1"/>
      <w:numFmt w:val="lowerRoman"/>
      <w:lvlText w:val="%6."/>
      <w:lvlJc w:val="right"/>
      <w:pPr>
        <w:ind w:left="4320" w:hanging="180"/>
      </w:pPr>
    </w:lvl>
    <w:lvl w:ilvl="6" w:tplc="9496A180">
      <w:start w:val="1"/>
      <w:numFmt w:val="decimal"/>
      <w:lvlText w:val="%7."/>
      <w:lvlJc w:val="left"/>
      <w:pPr>
        <w:ind w:left="5040" w:hanging="360"/>
      </w:pPr>
    </w:lvl>
    <w:lvl w:ilvl="7" w:tplc="5196531C">
      <w:start w:val="1"/>
      <w:numFmt w:val="lowerLetter"/>
      <w:lvlText w:val="%8."/>
      <w:lvlJc w:val="left"/>
      <w:pPr>
        <w:ind w:left="5760" w:hanging="360"/>
      </w:pPr>
    </w:lvl>
    <w:lvl w:ilvl="8" w:tplc="C832DA06">
      <w:start w:val="1"/>
      <w:numFmt w:val="lowerRoman"/>
      <w:lvlText w:val="%9."/>
      <w:lvlJc w:val="right"/>
      <w:pPr>
        <w:ind w:left="6480" w:hanging="180"/>
      </w:pPr>
    </w:lvl>
  </w:abstractNum>
  <w:abstractNum w:abstractNumId="5" w15:restartNumberingAfterBreak="0">
    <w:nsid w:val="096463AF"/>
    <w:multiLevelType w:val="hybridMultilevel"/>
    <w:tmpl w:val="1A768ABE"/>
    <w:lvl w:ilvl="0" w:tplc="26087C92">
      <w:start w:val="1"/>
      <w:numFmt w:val="russianLower"/>
      <w:lvlText w:val="%1)"/>
      <w:lvlJc w:val="left"/>
      <w:pPr>
        <w:tabs>
          <w:tab w:val="num" w:pos="964"/>
        </w:tabs>
        <w:ind w:left="964" w:hanging="397"/>
      </w:pPr>
      <w:rPr>
        <w:rFonts w:hint="default"/>
      </w:rPr>
    </w:lvl>
    <w:lvl w:ilvl="1" w:tplc="90E89794">
      <w:start w:val="1"/>
      <w:numFmt w:val="bullet"/>
      <w:lvlText w:val="o"/>
      <w:lvlJc w:val="left"/>
      <w:pPr>
        <w:tabs>
          <w:tab w:val="num" w:pos="1440"/>
        </w:tabs>
        <w:ind w:left="1440" w:hanging="360"/>
      </w:pPr>
      <w:rPr>
        <w:rFonts w:ascii="Courier New" w:hAnsi="Courier New" w:cs="Courier New" w:hint="default"/>
      </w:rPr>
    </w:lvl>
    <w:lvl w:ilvl="2" w:tplc="834C9B3E">
      <w:start w:val="1"/>
      <w:numFmt w:val="lowerRoman"/>
      <w:lvlText w:val="%3."/>
      <w:lvlJc w:val="right"/>
      <w:pPr>
        <w:tabs>
          <w:tab w:val="num" w:pos="2160"/>
        </w:tabs>
        <w:ind w:left="2160" w:hanging="180"/>
      </w:pPr>
    </w:lvl>
    <w:lvl w:ilvl="3" w:tplc="2D7AFA48">
      <w:start w:val="1"/>
      <w:numFmt w:val="decimal"/>
      <w:lvlText w:val="%4."/>
      <w:lvlJc w:val="left"/>
      <w:pPr>
        <w:tabs>
          <w:tab w:val="num" w:pos="2880"/>
        </w:tabs>
        <w:ind w:left="2880" w:hanging="360"/>
      </w:pPr>
    </w:lvl>
    <w:lvl w:ilvl="4" w:tplc="2E14141E">
      <w:start w:val="1"/>
      <w:numFmt w:val="lowerLetter"/>
      <w:lvlText w:val="%5."/>
      <w:lvlJc w:val="left"/>
      <w:pPr>
        <w:tabs>
          <w:tab w:val="num" w:pos="3600"/>
        </w:tabs>
        <w:ind w:left="3600" w:hanging="360"/>
      </w:pPr>
    </w:lvl>
    <w:lvl w:ilvl="5" w:tplc="24FE9A2C">
      <w:start w:val="1"/>
      <w:numFmt w:val="lowerRoman"/>
      <w:lvlText w:val="%6."/>
      <w:lvlJc w:val="right"/>
      <w:pPr>
        <w:tabs>
          <w:tab w:val="num" w:pos="4320"/>
        </w:tabs>
        <w:ind w:left="4320" w:hanging="180"/>
      </w:pPr>
    </w:lvl>
    <w:lvl w:ilvl="6" w:tplc="F78C6992">
      <w:start w:val="1"/>
      <w:numFmt w:val="decimal"/>
      <w:lvlText w:val="%7."/>
      <w:lvlJc w:val="left"/>
      <w:pPr>
        <w:tabs>
          <w:tab w:val="num" w:pos="5040"/>
        </w:tabs>
        <w:ind w:left="5040" w:hanging="360"/>
      </w:pPr>
    </w:lvl>
    <w:lvl w:ilvl="7" w:tplc="A1829088">
      <w:start w:val="1"/>
      <w:numFmt w:val="lowerLetter"/>
      <w:lvlText w:val="%8."/>
      <w:lvlJc w:val="left"/>
      <w:pPr>
        <w:tabs>
          <w:tab w:val="num" w:pos="5760"/>
        </w:tabs>
        <w:ind w:left="5760" w:hanging="360"/>
      </w:pPr>
    </w:lvl>
    <w:lvl w:ilvl="8" w:tplc="16A63456">
      <w:start w:val="1"/>
      <w:numFmt w:val="lowerRoman"/>
      <w:lvlText w:val="%9."/>
      <w:lvlJc w:val="right"/>
      <w:pPr>
        <w:tabs>
          <w:tab w:val="num" w:pos="6480"/>
        </w:tabs>
        <w:ind w:left="6480" w:hanging="180"/>
      </w:pPr>
    </w:lvl>
  </w:abstractNum>
  <w:abstractNum w:abstractNumId="6" w15:restartNumberingAfterBreak="0">
    <w:nsid w:val="0DAF2ECA"/>
    <w:multiLevelType w:val="hybridMultilevel"/>
    <w:tmpl w:val="7228E022"/>
    <w:lvl w:ilvl="0" w:tplc="1AC43B96">
      <w:start w:val="1"/>
      <w:numFmt w:val="decimal"/>
      <w:lvlText w:val="%1."/>
      <w:lvlJc w:val="left"/>
      <w:pPr>
        <w:ind w:left="1440" w:hanging="360"/>
      </w:pPr>
    </w:lvl>
    <w:lvl w:ilvl="1" w:tplc="74F20436">
      <w:start w:val="1"/>
      <w:numFmt w:val="lowerLetter"/>
      <w:lvlText w:val="%2."/>
      <w:lvlJc w:val="left"/>
      <w:pPr>
        <w:ind w:left="2160" w:hanging="360"/>
      </w:pPr>
    </w:lvl>
    <w:lvl w:ilvl="2" w:tplc="E378374C">
      <w:start w:val="1"/>
      <w:numFmt w:val="lowerRoman"/>
      <w:lvlText w:val="%3."/>
      <w:lvlJc w:val="right"/>
      <w:pPr>
        <w:ind w:left="2880" w:hanging="180"/>
      </w:pPr>
    </w:lvl>
    <w:lvl w:ilvl="3" w:tplc="B98CA1EA">
      <w:start w:val="1"/>
      <w:numFmt w:val="decimal"/>
      <w:lvlText w:val="%4."/>
      <w:lvlJc w:val="left"/>
      <w:pPr>
        <w:ind w:left="3600" w:hanging="360"/>
      </w:pPr>
    </w:lvl>
    <w:lvl w:ilvl="4" w:tplc="0CB4909C">
      <w:start w:val="1"/>
      <w:numFmt w:val="lowerLetter"/>
      <w:lvlText w:val="%5."/>
      <w:lvlJc w:val="left"/>
      <w:pPr>
        <w:ind w:left="4320" w:hanging="360"/>
      </w:pPr>
    </w:lvl>
    <w:lvl w:ilvl="5" w:tplc="37448080">
      <w:start w:val="1"/>
      <w:numFmt w:val="lowerRoman"/>
      <w:lvlText w:val="%6."/>
      <w:lvlJc w:val="right"/>
      <w:pPr>
        <w:ind w:left="5040" w:hanging="180"/>
      </w:pPr>
    </w:lvl>
    <w:lvl w:ilvl="6" w:tplc="43EC307C">
      <w:start w:val="1"/>
      <w:numFmt w:val="decimal"/>
      <w:lvlText w:val="%7."/>
      <w:lvlJc w:val="left"/>
      <w:pPr>
        <w:ind w:left="5760" w:hanging="360"/>
      </w:pPr>
    </w:lvl>
    <w:lvl w:ilvl="7" w:tplc="957402BE">
      <w:start w:val="1"/>
      <w:numFmt w:val="lowerLetter"/>
      <w:lvlText w:val="%8."/>
      <w:lvlJc w:val="left"/>
      <w:pPr>
        <w:ind w:left="6480" w:hanging="360"/>
      </w:pPr>
    </w:lvl>
    <w:lvl w:ilvl="8" w:tplc="B06EFFA2">
      <w:start w:val="1"/>
      <w:numFmt w:val="lowerRoman"/>
      <w:lvlText w:val="%9."/>
      <w:lvlJc w:val="right"/>
      <w:pPr>
        <w:ind w:left="7200" w:hanging="180"/>
      </w:pPr>
    </w:lvl>
  </w:abstractNum>
  <w:abstractNum w:abstractNumId="7" w15:restartNumberingAfterBreak="0">
    <w:nsid w:val="14066FB3"/>
    <w:multiLevelType w:val="hybridMultilevel"/>
    <w:tmpl w:val="FCCCCDA2"/>
    <w:lvl w:ilvl="0" w:tplc="6F4E8364">
      <w:start w:val="1"/>
      <w:numFmt w:val="decimal"/>
      <w:lvlText w:val="%1."/>
      <w:lvlJc w:val="left"/>
      <w:pPr>
        <w:ind w:left="720" w:hanging="360"/>
      </w:pPr>
      <w:rPr>
        <w:rFonts w:hint="default"/>
      </w:rPr>
    </w:lvl>
    <w:lvl w:ilvl="1" w:tplc="1B0E2828">
      <w:start w:val="1"/>
      <w:numFmt w:val="lowerLetter"/>
      <w:lvlText w:val="%2."/>
      <w:lvlJc w:val="left"/>
      <w:pPr>
        <w:ind w:left="1440" w:hanging="360"/>
      </w:pPr>
    </w:lvl>
    <w:lvl w:ilvl="2" w:tplc="04B4EFF0">
      <w:start w:val="1"/>
      <w:numFmt w:val="lowerRoman"/>
      <w:lvlText w:val="%3."/>
      <w:lvlJc w:val="right"/>
      <w:pPr>
        <w:ind w:left="2160" w:hanging="180"/>
      </w:pPr>
    </w:lvl>
    <w:lvl w:ilvl="3" w:tplc="53A0A3DC">
      <w:start w:val="1"/>
      <w:numFmt w:val="decimal"/>
      <w:lvlText w:val="%4."/>
      <w:lvlJc w:val="left"/>
      <w:pPr>
        <w:ind w:left="2880" w:hanging="360"/>
      </w:pPr>
    </w:lvl>
    <w:lvl w:ilvl="4" w:tplc="B48E3124">
      <w:start w:val="1"/>
      <w:numFmt w:val="lowerLetter"/>
      <w:lvlText w:val="%5."/>
      <w:lvlJc w:val="left"/>
      <w:pPr>
        <w:ind w:left="3600" w:hanging="360"/>
      </w:pPr>
    </w:lvl>
    <w:lvl w:ilvl="5" w:tplc="809678D0">
      <w:start w:val="1"/>
      <w:numFmt w:val="lowerRoman"/>
      <w:lvlText w:val="%6."/>
      <w:lvlJc w:val="right"/>
      <w:pPr>
        <w:ind w:left="4320" w:hanging="180"/>
      </w:pPr>
    </w:lvl>
    <w:lvl w:ilvl="6" w:tplc="3B2A400A">
      <w:start w:val="1"/>
      <w:numFmt w:val="decimal"/>
      <w:lvlText w:val="%7."/>
      <w:lvlJc w:val="left"/>
      <w:pPr>
        <w:ind w:left="5040" w:hanging="360"/>
      </w:pPr>
    </w:lvl>
    <w:lvl w:ilvl="7" w:tplc="2B7CA1F4">
      <w:start w:val="1"/>
      <w:numFmt w:val="lowerLetter"/>
      <w:lvlText w:val="%8."/>
      <w:lvlJc w:val="left"/>
      <w:pPr>
        <w:ind w:left="5760" w:hanging="360"/>
      </w:pPr>
    </w:lvl>
    <w:lvl w:ilvl="8" w:tplc="879CDF42">
      <w:start w:val="1"/>
      <w:numFmt w:val="lowerRoman"/>
      <w:lvlText w:val="%9."/>
      <w:lvlJc w:val="right"/>
      <w:pPr>
        <w:ind w:left="6480" w:hanging="180"/>
      </w:pPr>
    </w:lvl>
  </w:abstractNum>
  <w:abstractNum w:abstractNumId="8" w15:restartNumberingAfterBreak="0">
    <w:nsid w:val="16282225"/>
    <w:multiLevelType w:val="hybridMultilevel"/>
    <w:tmpl w:val="383A97AE"/>
    <w:lvl w:ilvl="0" w:tplc="796202D8">
      <w:start w:val="1"/>
      <w:numFmt w:val="russianLower"/>
      <w:lvlText w:val="%1)"/>
      <w:lvlJc w:val="left"/>
      <w:pPr>
        <w:tabs>
          <w:tab w:val="num" w:pos="964"/>
        </w:tabs>
        <w:ind w:left="964" w:hanging="397"/>
      </w:pPr>
      <w:rPr>
        <w:rFonts w:hint="default"/>
      </w:rPr>
    </w:lvl>
    <w:lvl w:ilvl="1" w:tplc="5600A67A">
      <w:start w:val="1"/>
      <w:numFmt w:val="lowerLetter"/>
      <w:lvlText w:val="%2."/>
      <w:lvlJc w:val="left"/>
      <w:pPr>
        <w:tabs>
          <w:tab w:val="num" w:pos="1440"/>
        </w:tabs>
        <w:ind w:left="1440" w:hanging="360"/>
      </w:pPr>
    </w:lvl>
    <w:lvl w:ilvl="2" w:tplc="43F2143C">
      <w:start w:val="1"/>
      <w:numFmt w:val="lowerRoman"/>
      <w:lvlText w:val="%3."/>
      <w:lvlJc w:val="right"/>
      <w:pPr>
        <w:tabs>
          <w:tab w:val="num" w:pos="2160"/>
        </w:tabs>
        <w:ind w:left="2160" w:hanging="180"/>
      </w:pPr>
    </w:lvl>
    <w:lvl w:ilvl="3" w:tplc="AA9A762E">
      <w:start w:val="1"/>
      <w:numFmt w:val="decimal"/>
      <w:lvlText w:val="%4."/>
      <w:lvlJc w:val="left"/>
      <w:pPr>
        <w:tabs>
          <w:tab w:val="num" w:pos="2880"/>
        </w:tabs>
        <w:ind w:left="2880" w:hanging="360"/>
      </w:pPr>
    </w:lvl>
    <w:lvl w:ilvl="4" w:tplc="46BCEA5E">
      <w:start w:val="1"/>
      <w:numFmt w:val="lowerLetter"/>
      <w:lvlText w:val="%5."/>
      <w:lvlJc w:val="left"/>
      <w:pPr>
        <w:tabs>
          <w:tab w:val="num" w:pos="3600"/>
        </w:tabs>
        <w:ind w:left="3600" w:hanging="360"/>
      </w:pPr>
    </w:lvl>
    <w:lvl w:ilvl="5" w:tplc="AA68EA6A">
      <w:start w:val="1"/>
      <w:numFmt w:val="lowerRoman"/>
      <w:lvlText w:val="%6."/>
      <w:lvlJc w:val="right"/>
      <w:pPr>
        <w:tabs>
          <w:tab w:val="num" w:pos="4320"/>
        </w:tabs>
        <w:ind w:left="4320" w:hanging="180"/>
      </w:pPr>
    </w:lvl>
    <w:lvl w:ilvl="6" w:tplc="9C5052BC">
      <w:start w:val="1"/>
      <w:numFmt w:val="decimal"/>
      <w:lvlText w:val="%7."/>
      <w:lvlJc w:val="left"/>
      <w:pPr>
        <w:tabs>
          <w:tab w:val="num" w:pos="5040"/>
        </w:tabs>
        <w:ind w:left="5040" w:hanging="360"/>
      </w:pPr>
    </w:lvl>
    <w:lvl w:ilvl="7" w:tplc="85B86330">
      <w:start w:val="1"/>
      <w:numFmt w:val="lowerLetter"/>
      <w:lvlText w:val="%8."/>
      <w:lvlJc w:val="left"/>
      <w:pPr>
        <w:tabs>
          <w:tab w:val="num" w:pos="5760"/>
        </w:tabs>
        <w:ind w:left="5760" w:hanging="360"/>
      </w:pPr>
    </w:lvl>
    <w:lvl w:ilvl="8" w:tplc="C12C330A">
      <w:start w:val="1"/>
      <w:numFmt w:val="lowerRoman"/>
      <w:lvlText w:val="%9."/>
      <w:lvlJc w:val="right"/>
      <w:pPr>
        <w:tabs>
          <w:tab w:val="num" w:pos="6480"/>
        </w:tabs>
        <w:ind w:left="6480" w:hanging="180"/>
      </w:pPr>
    </w:lvl>
  </w:abstractNum>
  <w:abstractNum w:abstractNumId="9" w15:restartNumberingAfterBreak="0">
    <w:nsid w:val="1DF277DD"/>
    <w:multiLevelType w:val="hybridMultilevel"/>
    <w:tmpl w:val="76C835CC"/>
    <w:lvl w:ilvl="0" w:tplc="6142A228">
      <w:start w:val="1"/>
      <w:numFmt w:val="decimal"/>
      <w:lvlText w:val="%1."/>
      <w:lvlJc w:val="left"/>
      <w:pPr>
        <w:ind w:left="720" w:hanging="360"/>
      </w:pPr>
      <w:rPr>
        <w:rFonts w:hint="default"/>
      </w:rPr>
    </w:lvl>
    <w:lvl w:ilvl="1" w:tplc="87F8A9F8">
      <w:start w:val="1"/>
      <w:numFmt w:val="lowerLetter"/>
      <w:lvlText w:val="%2."/>
      <w:lvlJc w:val="left"/>
      <w:pPr>
        <w:ind w:left="1440" w:hanging="360"/>
      </w:pPr>
    </w:lvl>
    <w:lvl w:ilvl="2" w:tplc="1CD6AED4">
      <w:start w:val="1"/>
      <w:numFmt w:val="lowerRoman"/>
      <w:lvlText w:val="%3."/>
      <w:lvlJc w:val="right"/>
      <w:pPr>
        <w:ind w:left="2160" w:hanging="180"/>
      </w:pPr>
    </w:lvl>
    <w:lvl w:ilvl="3" w:tplc="8CD2002C">
      <w:start w:val="1"/>
      <w:numFmt w:val="decimal"/>
      <w:lvlText w:val="%4."/>
      <w:lvlJc w:val="left"/>
      <w:pPr>
        <w:ind w:left="2880" w:hanging="360"/>
      </w:pPr>
    </w:lvl>
    <w:lvl w:ilvl="4" w:tplc="D6285858">
      <w:start w:val="1"/>
      <w:numFmt w:val="lowerLetter"/>
      <w:lvlText w:val="%5."/>
      <w:lvlJc w:val="left"/>
      <w:pPr>
        <w:ind w:left="3600" w:hanging="360"/>
      </w:pPr>
    </w:lvl>
    <w:lvl w:ilvl="5" w:tplc="AA8656B2">
      <w:start w:val="1"/>
      <w:numFmt w:val="lowerRoman"/>
      <w:lvlText w:val="%6."/>
      <w:lvlJc w:val="right"/>
      <w:pPr>
        <w:ind w:left="4320" w:hanging="180"/>
      </w:pPr>
    </w:lvl>
    <w:lvl w:ilvl="6" w:tplc="62BC2B5C">
      <w:start w:val="1"/>
      <w:numFmt w:val="decimal"/>
      <w:lvlText w:val="%7."/>
      <w:lvlJc w:val="left"/>
      <w:pPr>
        <w:ind w:left="5040" w:hanging="360"/>
      </w:pPr>
    </w:lvl>
    <w:lvl w:ilvl="7" w:tplc="C5062CEC">
      <w:start w:val="1"/>
      <w:numFmt w:val="lowerLetter"/>
      <w:lvlText w:val="%8."/>
      <w:lvlJc w:val="left"/>
      <w:pPr>
        <w:ind w:left="5760" w:hanging="360"/>
      </w:pPr>
    </w:lvl>
    <w:lvl w:ilvl="8" w:tplc="DF5A0D12">
      <w:start w:val="1"/>
      <w:numFmt w:val="lowerRoman"/>
      <w:lvlText w:val="%9."/>
      <w:lvlJc w:val="right"/>
      <w:pPr>
        <w:ind w:left="6480" w:hanging="180"/>
      </w:pPr>
    </w:lvl>
  </w:abstractNum>
  <w:abstractNum w:abstractNumId="10" w15:restartNumberingAfterBreak="0">
    <w:nsid w:val="215738F8"/>
    <w:multiLevelType w:val="hybridMultilevel"/>
    <w:tmpl w:val="71C4022E"/>
    <w:lvl w:ilvl="0" w:tplc="1AE085FA">
      <w:start w:val="1"/>
      <w:numFmt w:val="decimal"/>
      <w:lvlText w:val="%1."/>
      <w:lvlJc w:val="left"/>
      <w:pPr>
        <w:ind w:left="1440" w:hanging="720"/>
      </w:pPr>
      <w:rPr>
        <w:rFonts w:hint="default"/>
      </w:rPr>
    </w:lvl>
    <w:lvl w:ilvl="1" w:tplc="31028490">
      <w:start w:val="1"/>
      <w:numFmt w:val="lowerLetter"/>
      <w:lvlText w:val="%2."/>
      <w:lvlJc w:val="left"/>
      <w:pPr>
        <w:ind w:left="731" w:hanging="360"/>
      </w:pPr>
    </w:lvl>
    <w:lvl w:ilvl="2" w:tplc="F48E8588">
      <w:start w:val="1"/>
      <w:numFmt w:val="lowerRoman"/>
      <w:lvlText w:val="%3."/>
      <w:lvlJc w:val="right"/>
      <w:pPr>
        <w:ind w:left="1451" w:hanging="180"/>
      </w:pPr>
    </w:lvl>
    <w:lvl w:ilvl="3" w:tplc="1FB0EE48">
      <w:start w:val="1"/>
      <w:numFmt w:val="decimal"/>
      <w:lvlText w:val="%4."/>
      <w:lvlJc w:val="left"/>
      <w:pPr>
        <w:ind w:left="2171" w:hanging="360"/>
      </w:pPr>
    </w:lvl>
    <w:lvl w:ilvl="4" w:tplc="E3F4C6F8">
      <w:start w:val="1"/>
      <w:numFmt w:val="lowerLetter"/>
      <w:lvlText w:val="%5."/>
      <w:lvlJc w:val="left"/>
      <w:pPr>
        <w:ind w:left="2891" w:hanging="360"/>
      </w:pPr>
    </w:lvl>
    <w:lvl w:ilvl="5" w:tplc="C7161C90">
      <w:start w:val="1"/>
      <w:numFmt w:val="lowerRoman"/>
      <w:lvlText w:val="%6."/>
      <w:lvlJc w:val="right"/>
      <w:pPr>
        <w:ind w:left="3611" w:hanging="180"/>
      </w:pPr>
    </w:lvl>
    <w:lvl w:ilvl="6" w:tplc="1E96AA84">
      <w:start w:val="1"/>
      <w:numFmt w:val="decimal"/>
      <w:lvlText w:val="%7."/>
      <w:lvlJc w:val="left"/>
      <w:pPr>
        <w:ind w:left="4331" w:hanging="360"/>
      </w:pPr>
    </w:lvl>
    <w:lvl w:ilvl="7" w:tplc="3A8C7838">
      <w:start w:val="1"/>
      <w:numFmt w:val="lowerLetter"/>
      <w:lvlText w:val="%8."/>
      <w:lvlJc w:val="left"/>
      <w:pPr>
        <w:ind w:left="5051" w:hanging="360"/>
      </w:pPr>
    </w:lvl>
    <w:lvl w:ilvl="8" w:tplc="6E9A8EA4">
      <w:start w:val="1"/>
      <w:numFmt w:val="lowerRoman"/>
      <w:lvlText w:val="%9."/>
      <w:lvlJc w:val="right"/>
      <w:pPr>
        <w:ind w:left="5771" w:hanging="180"/>
      </w:pPr>
    </w:lvl>
  </w:abstractNum>
  <w:abstractNum w:abstractNumId="11" w15:restartNumberingAfterBreak="0">
    <w:nsid w:val="22E61AD0"/>
    <w:multiLevelType w:val="multilevel"/>
    <w:tmpl w:val="C2C6BD0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A11AF8"/>
    <w:multiLevelType w:val="hybridMultilevel"/>
    <w:tmpl w:val="A1D86052"/>
    <w:lvl w:ilvl="0" w:tplc="994A14E8">
      <w:start w:val="1"/>
      <w:numFmt w:val="decimal"/>
      <w:lvlText w:val="%1."/>
      <w:lvlJc w:val="left"/>
      <w:pPr>
        <w:ind w:left="1140" w:hanging="360"/>
      </w:pPr>
      <w:rPr>
        <w:rFonts w:hint="default"/>
      </w:rPr>
    </w:lvl>
    <w:lvl w:ilvl="1" w:tplc="91363AF0">
      <w:start w:val="1"/>
      <w:numFmt w:val="lowerLetter"/>
      <w:lvlText w:val="%2."/>
      <w:lvlJc w:val="left"/>
      <w:pPr>
        <w:ind w:left="1440" w:hanging="360"/>
      </w:pPr>
    </w:lvl>
    <w:lvl w:ilvl="2" w:tplc="5F303E10">
      <w:start w:val="1"/>
      <w:numFmt w:val="lowerRoman"/>
      <w:lvlText w:val="%3."/>
      <w:lvlJc w:val="right"/>
      <w:pPr>
        <w:ind w:left="2160" w:hanging="180"/>
      </w:pPr>
    </w:lvl>
    <w:lvl w:ilvl="3" w:tplc="47E466D0">
      <w:start w:val="1"/>
      <w:numFmt w:val="decimal"/>
      <w:lvlText w:val="%4."/>
      <w:lvlJc w:val="left"/>
      <w:pPr>
        <w:ind w:left="2880" w:hanging="360"/>
      </w:pPr>
    </w:lvl>
    <w:lvl w:ilvl="4" w:tplc="BA749BAC">
      <w:start w:val="1"/>
      <w:numFmt w:val="lowerLetter"/>
      <w:lvlText w:val="%5."/>
      <w:lvlJc w:val="left"/>
      <w:pPr>
        <w:ind w:left="3600" w:hanging="360"/>
      </w:pPr>
    </w:lvl>
    <w:lvl w:ilvl="5" w:tplc="C6F07A2E">
      <w:start w:val="1"/>
      <w:numFmt w:val="lowerRoman"/>
      <w:lvlText w:val="%6."/>
      <w:lvlJc w:val="right"/>
      <w:pPr>
        <w:ind w:left="4320" w:hanging="180"/>
      </w:pPr>
    </w:lvl>
    <w:lvl w:ilvl="6" w:tplc="B89EFC32">
      <w:start w:val="1"/>
      <w:numFmt w:val="decimal"/>
      <w:lvlText w:val="%7."/>
      <w:lvlJc w:val="left"/>
      <w:pPr>
        <w:ind w:left="5040" w:hanging="360"/>
      </w:pPr>
    </w:lvl>
    <w:lvl w:ilvl="7" w:tplc="CC428C1A">
      <w:start w:val="1"/>
      <w:numFmt w:val="lowerLetter"/>
      <w:lvlText w:val="%8."/>
      <w:lvlJc w:val="left"/>
      <w:pPr>
        <w:ind w:left="5760" w:hanging="360"/>
      </w:pPr>
    </w:lvl>
    <w:lvl w:ilvl="8" w:tplc="5CA6B494">
      <w:start w:val="1"/>
      <w:numFmt w:val="lowerRoman"/>
      <w:lvlText w:val="%9."/>
      <w:lvlJc w:val="right"/>
      <w:pPr>
        <w:ind w:left="6480" w:hanging="180"/>
      </w:pPr>
    </w:lvl>
  </w:abstractNum>
  <w:abstractNum w:abstractNumId="13" w15:restartNumberingAfterBreak="0">
    <w:nsid w:val="2499484E"/>
    <w:multiLevelType w:val="hybridMultilevel"/>
    <w:tmpl w:val="56BCCDC6"/>
    <w:lvl w:ilvl="0" w:tplc="D604E50A">
      <w:start w:val="1"/>
      <w:numFmt w:val="bullet"/>
      <w:lvlText w:val="—"/>
      <w:lvlJc w:val="left"/>
      <w:pPr>
        <w:ind w:left="720" w:hanging="360"/>
      </w:pPr>
      <w:rPr>
        <w:rFonts w:ascii="Times New Roman" w:eastAsia="Times New Roman" w:hAnsi="Times New Roman" w:cs="Times New Roman" w:hint="default"/>
        <w:color w:val="auto"/>
      </w:rPr>
    </w:lvl>
    <w:lvl w:ilvl="1" w:tplc="357C4752">
      <w:start w:val="1"/>
      <w:numFmt w:val="bullet"/>
      <w:lvlText w:val="o"/>
      <w:lvlJc w:val="left"/>
      <w:pPr>
        <w:ind w:left="1440" w:hanging="360"/>
      </w:pPr>
      <w:rPr>
        <w:rFonts w:ascii="Courier New" w:hAnsi="Courier New" w:cs="Courier New" w:hint="default"/>
      </w:rPr>
    </w:lvl>
    <w:lvl w:ilvl="2" w:tplc="845E70AE">
      <w:start w:val="1"/>
      <w:numFmt w:val="bullet"/>
      <w:lvlText w:val=""/>
      <w:lvlJc w:val="left"/>
      <w:pPr>
        <w:ind w:left="2160" w:hanging="360"/>
      </w:pPr>
      <w:rPr>
        <w:rFonts w:ascii="Wingdings" w:hAnsi="Wingdings" w:hint="default"/>
      </w:rPr>
    </w:lvl>
    <w:lvl w:ilvl="3" w:tplc="46164B72">
      <w:start w:val="1"/>
      <w:numFmt w:val="bullet"/>
      <w:lvlText w:val=""/>
      <w:lvlJc w:val="left"/>
      <w:pPr>
        <w:ind w:left="2880" w:hanging="360"/>
      </w:pPr>
      <w:rPr>
        <w:rFonts w:ascii="Symbol" w:hAnsi="Symbol" w:hint="default"/>
      </w:rPr>
    </w:lvl>
    <w:lvl w:ilvl="4" w:tplc="B6C4042C">
      <w:start w:val="1"/>
      <w:numFmt w:val="bullet"/>
      <w:lvlText w:val="o"/>
      <w:lvlJc w:val="left"/>
      <w:pPr>
        <w:ind w:left="3600" w:hanging="360"/>
      </w:pPr>
      <w:rPr>
        <w:rFonts w:ascii="Courier New" w:hAnsi="Courier New" w:cs="Courier New" w:hint="default"/>
      </w:rPr>
    </w:lvl>
    <w:lvl w:ilvl="5" w:tplc="85B0125A">
      <w:start w:val="1"/>
      <w:numFmt w:val="bullet"/>
      <w:lvlText w:val=""/>
      <w:lvlJc w:val="left"/>
      <w:pPr>
        <w:ind w:left="4320" w:hanging="360"/>
      </w:pPr>
      <w:rPr>
        <w:rFonts w:ascii="Wingdings" w:hAnsi="Wingdings" w:hint="default"/>
      </w:rPr>
    </w:lvl>
    <w:lvl w:ilvl="6" w:tplc="6150BA0E">
      <w:start w:val="1"/>
      <w:numFmt w:val="bullet"/>
      <w:lvlText w:val=""/>
      <w:lvlJc w:val="left"/>
      <w:pPr>
        <w:ind w:left="5040" w:hanging="360"/>
      </w:pPr>
      <w:rPr>
        <w:rFonts w:ascii="Symbol" w:hAnsi="Symbol" w:hint="default"/>
      </w:rPr>
    </w:lvl>
    <w:lvl w:ilvl="7" w:tplc="261EA752">
      <w:start w:val="1"/>
      <w:numFmt w:val="bullet"/>
      <w:lvlText w:val="o"/>
      <w:lvlJc w:val="left"/>
      <w:pPr>
        <w:ind w:left="5760" w:hanging="360"/>
      </w:pPr>
      <w:rPr>
        <w:rFonts w:ascii="Courier New" w:hAnsi="Courier New" w:cs="Courier New" w:hint="default"/>
      </w:rPr>
    </w:lvl>
    <w:lvl w:ilvl="8" w:tplc="919ECBEE">
      <w:start w:val="1"/>
      <w:numFmt w:val="bullet"/>
      <w:lvlText w:val=""/>
      <w:lvlJc w:val="left"/>
      <w:pPr>
        <w:ind w:left="6480" w:hanging="360"/>
      </w:pPr>
      <w:rPr>
        <w:rFonts w:ascii="Wingdings" w:hAnsi="Wingdings" w:hint="default"/>
      </w:rPr>
    </w:lvl>
  </w:abstractNum>
  <w:abstractNum w:abstractNumId="14" w15:restartNumberingAfterBreak="0">
    <w:nsid w:val="2580544A"/>
    <w:multiLevelType w:val="hybridMultilevel"/>
    <w:tmpl w:val="A606AB36"/>
    <w:lvl w:ilvl="0" w:tplc="C09218B0">
      <w:start w:val="1"/>
      <w:numFmt w:val="decimal"/>
      <w:lvlText w:val="%1."/>
      <w:lvlJc w:val="left"/>
      <w:pPr>
        <w:ind w:left="1080" w:hanging="360"/>
      </w:pPr>
    </w:lvl>
    <w:lvl w:ilvl="1" w:tplc="9D18400E">
      <w:start w:val="1"/>
      <w:numFmt w:val="lowerLetter"/>
      <w:lvlText w:val="%2."/>
      <w:lvlJc w:val="left"/>
      <w:pPr>
        <w:ind w:left="1800" w:hanging="360"/>
      </w:pPr>
    </w:lvl>
    <w:lvl w:ilvl="2" w:tplc="C2B08AC4">
      <w:start w:val="1"/>
      <w:numFmt w:val="lowerRoman"/>
      <w:lvlText w:val="%3."/>
      <w:lvlJc w:val="right"/>
      <w:pPr>
        <w:ind w:left="2520" w:hanging="180"/>
      </w:pPr>
    </w:lvl>
    <w:lvl w:ilvl="3" w:tplc="E4A2A218">
      <w:start w:val="1"/>
      <w:numFmt w:val="decimal"/>
      <w:lvlText w:val="%4."/>
      <w:lvlJc w:val="left"/>
      <w:pPr>
        <w:ind w:left="3240" w:hanging="360"/>
      </w:pPr>
    </w:lvl>
    <w:lvl w:ilvl="4" w:tplc="E728B13E">
      <w:start w:val="1"/>
      <w:numFmt w:val="lowerLetter"/>
      <w:lvlText w:val="%5."/>
      <w:lvlJc w:val="left"/>
      <w:pPr>
        <w:ind w:left="3960" w:hanging="360"/>
      </w:pPr>
    </w:lvl>
    <w:lvl w:ilvl="5" w:tplc="49F465E4">
      <w:start w:val="1"/>
      <w:numFmt w:val="lowerRoman"/>
      <w:lvlText w:val="%6."/>
      <w:lvlJc w:val="right"/>
      <w:pPr>
        <w:ind w:left="4680" w:hanging="180"/>
      </w:pPr>
    </w:lvl>
    <w:lvl w:ilvl="6" w:tplc="6156A686">
      <w:start w:val="1"/>
      <w:numFmt w:val="decimal"/>
      <w:lvlText w:val="%7."/>
      <w:lvlJc w:val="left"/>
      <w:pPr>
        <w:ind w:left="5400" w:hanging="360"/>
      </w:pPr>
    </w:lvl>
    <w:lvl w:ilvl="7" w:tplc="E8C46748">
      <w:start w:val="1"/>
      <w:numFmt w:val="lowerLetter"/>
      <w:lvlText w:val="%8."/>
      <w:lvlJc w:val="left"/>
      <w:pPr>
        <w:ind w:left="6120" w:hanging="360"/>
      </w:pPr>
    </w:lvl>
    <w:lvl w:ilvl="8" w:tplc="A63E23A4">
      <w:start w:val="1"/>
      <w:numFmt w:val="lowerRoman"/>
      <w:lvlText w:val="%9."/>
      <w:lvlJc w:val="right"/>
      <w:pPr>
        <w:ind w:left="6840" w:hanging="180"/>
      </w:pPr>
    </w:lvl>
  </w:abstractNum>
  <w:abstractNum w:abstractNumId="15" w15:restartNumberingAfterBreak="0">
    <w:nsid w:val="2A775317"/>
    <w:multiLevelType w:val="hybridMultilevel"/>
    <w:tmpl w:val="B234EA72"/>
    <w:lvl w:ilvl="0" w:tplc="B20AB1A0">
      <w:start w:val="1"/>
      <w:numFmt w:val="decimal"/>
      <w:lvlText w:val="%1."/>
      <w:lvlJc w:val="left"/>
      <w:pPr>
        <w:ind w:left="927" w:hanging="360"/>
      </w:pPr>
    </w:lvl>
    <w:lvl w:ilvl="1" w:tplc="DE2E37A2">
      <w:start w:val="1"/>
      <w:numFmt w:val="lowerLetter"/>
      <w:lvlText w:val="%2."/>
      <w:lvlJc w:val="left"/>
      <w:pPr>
        <w:ind w:left="1440" w:hanging="360"/>
      </w:pPr>
    </w:lvl>
    <w:lvl w:ilvl="2" w:tplc="C1D467C8">
      <w:start w:val="1"/>
      <w:numFmt w:val="lowerRoman"/>
      <w:lvlText w:val="%3."/>
      <w:lvlJc w:val="right"/>
      <w:pPr>
        <w:ind w:left="2160" w:hanging="180"/>
      </w:pPr>
    </w:lvl>
    <w:lvl w:ilvl="3" w:tplc="EAFEC9BA">
      <w:start w:val="1"/>
      <w:numFmt w:val="decimal"/>
      <w:lvlText w:val="%4."/>
      <w:lvlJc w:val="left"/>
      <w:pPr>
        <w:ind w:left="2880" w:hanging="360"/>
      </w:pPr>
    </w:lvl>
    <w:lvl w:ilvl="4" w:tplc="5854EE92">
      <w:start w:val="1"/>
      <w:numFmt w:val="lowerLetter"/>
      <w:lvlText w:val="%5."/>
      <w:lvlJc w:val="left"/>
      <w:pPr>
        <w:ind w:left="3600" w:hanging="360"/>
      </w:pPr>
    </w:lvl>
    <w:lvl w:ilvl="5" w:tplc="08F616E6">
      <w:start w:val="1"/>
      <w:numFmt w:val="lowerRoman"/>
      <w:lvlText w:val="%6."/>
      <w:lvlJc w:val="right"/>
      <w:pPr>
        <w:ind w:left="4320" w:hanging="180"/>
      </w:pPr>
    </w:lvl>
    <w:lvl w:ilvl="6" w:tplc="F43EABAC">
      <w:start w:val="1"/>
      <w:numFmt w:val="decimal"/>
      <w:lvlText w:val="%7."/>
      <w:lvlJc w:val="left"/>
      <w:pPr>
        <w:ind w:left="5040" w:hanging="360"/>
      </w:pPr>
    </w:lvl>
    <w:lvl w:ilvl="7" w:tplc="536270A6">
      <w:start w:val="1"/>
      <w:numFmt w:val="lowerLetter"/>
      <w:lvlText w:val="%8."/>
      <w:lvlJc w:val="left"/>
      <w:pPr>
        <w:ind w:left="5760" w:hanging="360"/>
      </w:pPr>
    </w:lvl>
    <w:lvl w:ilvl="8" w:tplc="2A985854">
      <w:start w:val="1"/>
      <w:numFmt w:val="lowerRoman"/>
      <w:lvlText w:val="%9."/>
      <w:lvlJc w:val="right"/>
      <w:pPr>
        <w:ind w:left="6480" w:hanging="180"/>
      </w:pPr>
    </w:lvl>
  </w:abstractNum>
  <w:abstractNum w:abstractNumId="16" w15:restartNumberingAfterBreak="0">
    <w:nsid w:val="2C9F1792"/>
    <w:multiLevelType w:val="hybridMultilevel"/>
    <w:tmpl w:val="C4884A86"/>
    <w:lvl w:ilvl="0" w:tplc="4468ADDE">
      <w:start w:val="1"/>
      <w:numFmt w:val="decimal"/>
      <w:lvlText w:val="%1."/>
      <w:lvlJc w:val="left"/>
      <w:pPr>
        <w:ind w:left="720" w:hanging="360"/>
      </w:pPr>
      <w:rPr>
        <w:rFonts w:hint="default"/>
      </w:rPr>
    </w:lvl>
    <w:lvl w:ilvl="1" w:tplc="CA28F5D0">
      <w:start w:val="1"/>
      <w:numFmt w:val="lowerLetter"/>
      <w:lvlText w:val="%2."/>
      <w:lvlJc w:val="left"/>
      <w:pPr>
        <w:ind w:left="1440" w:hanging="360"/>
      </w:pPr>
    </w:lvl>
    <w:lvl w:ilvl="2" w:tplc="CEF41978">
      <w:start w:val="1"/>
      <w:numFmt w:val="lowerRoman"/>
      <w:lvlText w:val="%3."/>
      <w:lvlJc w:val="right"/>
      <w:pPr>
        <w:ind w:left="2160" w:hanging="180"/>
      </w:pPr>
    </w:lvl>
    <w:lvl w:ilvl="3" w:tplc="7966BD92">
      <w:start w:val="1"/>
      <w:numFmt w:val="decimal"/>
      <w:lvlText w:val="%4."/>
      <w:lvlJc w:val="left"/>
      <w:pPr>
        <w:ind w:left="2880" w:hanging="360"/>
      </w:pPr>
    </w:lvl>
    <w:lvl w:ilvl="4" w:tplc="0366C9B0">
      <w:start w:val="1"/>
      <w:numFmt w:val="lowerLetter"/>
      <w:lvlText w:val="%5."/>
      <w:lvlJc w:val="left"/>
      <w:pPr>
        <w:ind w:left="3600" w:hanging="360"/>
      </w:pPr>
    </w:lvl>
    <w:lvl w:ilvl="5" w:tplc="20221142">
      <w:start w:val="1"/>
      <w:numFmt w:val="lowerRoman"/>
      <w:lvlText w:val="%6."/>
      <w:lvlJc w:val="right"/>
      <w:pPr>
        <w:ind w:left="4320" w:hanging="180"/>
      </w:pPr>
    </w:lvl>
    <w:lvl w:ilvl="6" w:tplc="92E87560">
      <w:start w:val="1"/>
      <w:numFmt w:val="decimal"/>
      <w:lvlText w:val="%7."/>
      <w:lvlJc w:val="left"/>
      <w:pPr>
        <w:ind w:left="5040" w:hanging="360"/>
      </w:pPr>
    </w:lvl>
    <w:lvl w:ilvl="7" w:tplc="44F87048">
      <w:start w:val="1"/>
      <w:numFmt w:val="lowerLetter"/>
      <w:lvlText w:val="%8."/>
      <w:lvlJc w:val="left"/>
      <w:pPr>
        <w:ind w:left="5760" w:hanging="360"/>
      </w:pPr>
    </w:lvl>
    <w:lvl w:ilvl="8" w:tplc="07A48B8E">
      <w:start w:val="1"/>
      <w:numFmt w:val="lowerRoman"/>
      <w:lvlText w:val="%9."/>
      <w:lvlJc w:val="right"/>
      <w:pPr>
        <w:ind w:left="6480" w:hanging="180"/>
      </w:pPr>
    </w:lvl>
  </w:abstractNum>
  <w:abstractNum w:abstractNumId="17" w15:restartNumberingAfterBreak="0">
    <w:nsid w:val="2F9A521B"/>
    <w:multiLevelType w:val="hybridMultilevel"/>
    <w:tmpl w:val="2166A664"/>
    <w:lvl w:ilvl="0" w:tplc="F93E588A">
      <w:start w:val="1"/>
      <w:numFmt w:val="decimal"/>
      <w:lvlText w:val="%1."/>
      <w:lvlJc w:val="left"/>
      <w:pPr>
        <w:ind w:left="720" w:hanging="360"/>
      </w:pPr>
      <w:rPr>
        <w:rFonts w:hint="default"/>
      </w:rPr>
    </w:lvl>
    <w:lvl w:ilvl="1" w:tplc="1D268050">
      <w:start w:val="1"/>
      <w:numFmt w:val="lowerLetter"/>
      <w:lvlText w:val="%2."/>
      <w:lvlJc w:val="left"/>
      <w:pPr>
        <w:ind w:left="1440" w:hanging="360"/>
      </w:pPr>
    </w:lvl>
    <w:lvl w:ilvl="2" w:tplc="FDA8DDD4">
      <w:start w:val="1"/>
      <w:numFmt w:val="lowerRoman"/>
      <w:lvlText w:val="%3."/>
      <w:lvlJc w:val="right"/>
      <w:pPr>
        <w:ind w:left="2160" w:hanging="180"/>
      </w:pPr>
    </w:lvl>
    <w:lvl w:ilvl="3" w:tplc="C8108B7C">
      <w:start w:val="1"/>
      <w:numFmt w:val="decimal"/>
      <w:lvlText w:val="%4."/>
      <w:lvlJc w:val="left"/>
      <w:pPr>
        <w:ind w:left="2880" w:hanging="360"/>
      </w:pPr>
    </w:lvl>
    <w:lvl w:ilvl="4" w:tplc="A3C40622">
      <w:start w:val="1"/>
      <w:numFmt w:val="lowerLetter"/>
      <w:lvlText w:val="%5."/>
      <w:lvlJc w:val="left"/>
      <w:pPr>
        <w:ind w:left="3600" w:hanging="360"/>
      </w:pPr>
    </w:lvl>
    <w:lvl w:ilvl="5" w:tplc="7FE05B22">
      <w:start w:val="1"/>
      <w:numFmt w:val="lowerRoman"/>
      <w:lvlText w:val="%6."/>
      <w:lvlJc w:val="right"/>
      <w:pPr>
        <w:ind w:left="4320" w:hanging="180"/>
      </w:pPr>
    </w:lvl>
    <w:lvl w:ilvl="6" w:tplc="8154D348">
      <w:start w:val="1"/>
      <w:numFmt w:val="decimal"/>
      <w:lvlText w:val="%7."/>
      <w:lvlJc w:val="left"/>
      <w:pPr>
        <w:ind w:left="5040" w:hanging="360"/>
      </w:pPr>
    </w:lvl>
    <w:lvl w:ilvl="7" w:tplc="263AD3BE">
      <w:start w:val="1"/>
      <w:numFmt w:val="lowerLetter"/>
      <w:lvlText w:val="%8."/>
      <w:lvlJc w:val="left"/>
      <w:pPr>
        <w:ind w:left="5760" w:hanging="360"/>
      </w:pPr>
    </w:lvl>
    <w:lvl w:ilvl="8" w:tplc="CCF8DBAE">
      <w:start w:val="1"/>
      <w:numFmt w:val="lowerRoman"/>
      <w:lvlText w:val="%9."/>
      <w:lvlJc w:val="right"/>
      <w:pPr>
        <w:ind w:left="6480" w:hanging="180"/>
      </w:pPr>
    </w:lvl>
  </w:abstractNum>
  <w:abstractNum w:abstractNumId="18" w15:restartNumberingAfterBreak="0">
    <w:nsid w:val="346E1B43"/>
    <w:multiLevelType w:val="hybridMultilevel"/>
    <w:tmpl w:val="0A56BE76"/>
    <w:lvl w:ilvl="0" w:tplc="390CFF20">
      <w:start w:val="1"/>
      <w:numFmt w:val="decimal"/>
      <w:lvlText w:val="%1."/>
      <w:lvlJc w:val="left"/>
      <w:pPr>
        <w:ind w:left="720" w:hanging="360"/>
      </w:pPr>
      <w:rPr>
        <w:rFonts w:hint="default"/>
      </w:rPr>
    </w:lvl>
    <w:lvl w:ilvl="1" w:tplc="2D2AFFD6">
      <w:start w:val="1"/>
      <w:numFmt w:val="lowerLetter"/>
      <w:lvlText w:val="%2."/>
      <w:lvlJc w:val="left"/>
      <w:pPr>
        <w:ind w:left="1440" w:hanging="360"/>
      </w:pPr>
    </w:lvl>
    <w:lvl w:ilvl="2" w:tplc="403CC7B2">
      <w:start w:val="1"/>
      <w:numFmt w:val="lowerRoman"/>
      <w:lvlText w:val="%3."/>
      <w:lvlJc w:val="right"/>
      <w:pPr>
        <w:ind w:left="2160" w:hanging="180"/>
      </w:pPr>
    </w:lvl>
    <w:lvl w:ilvl="3" w:tplc="8BB4F932">
      <w:start w:val="1"/>
      <w:numFmt w:val="decimal"/>
      <w:lvlText w:val="%4."/>
      <w:lvlJc w:val="left"/>
      <w:pPr>
        <w:ind w:left="2880" w:hanging="360"/>
      </w:pPr>
    </w:lvl>
    <w:lvl w:ilvl="4" w:tplc="AAE2215E">
      <w:start w:val="1"/>
      <w:numFmt w:val="lowerLetter"/>
      <w:lvlText w:val="%5."/>
      <w:lvlJc w:val="left"/>
      <w:pPr>
        <w:ind w:left="3600" w:hanging="360"/>
      </w:pPr>
    </w:lvl>
    <w:lvl w:ilvl="5" w:tplc="874877EA">
      <w:start w:val="1"/>
      <w:numFmt w:val="lowerRoman"/>
      <w:lvlText w:val="%6."/>
      <w:lvlJc w:val="right"/>
      <w:pPr>
        <w:ind w:left="4320" w:hanging="180"/>
      </w:pPr>
    </w:lvl>
    <w:lvl w:ilvl="6" w:tplc="ECCAC31C">
      <w:start w:val="1"/>
      <w:numFmt w:val="decimal"/>
      <w:lvlText w:val="%7."/>
      <w:lvlJc w:val="left"/>
      <w:pPr>
        <w:ind w:left="5040" w:hanging="360"/>
      </w:pPr>
    </w:lvl>
    <w:lvl w:ilvl="7" w:tplc="A9349EE6">
      <w:start w:val="1"/>
      <w:numFmt w:val="lowerLetter"/>
      <w:lvlText w:val="%8."/>
      <w:lvlJc w:val="left"/>
      <w:pPr>
        <w:ind w:left="5760" w:hanging="360"/>
      </w:pPr>
    </w:lvl>
    <w:lvl w:ilvl="8" w:tplc="8B7E01AC">
      <w:start w:val="1"/>
      <w:numFmt w:val="lowerRoman"/>
      <w:lvlText w:val="%9."/>
      <w:lvlJc w:val="right"/>
      <w:pPr>
        <w:ind w:left="6480" w:hanging="180"/>
      </w:pPr>
    </w:lvl>
  </w:abstractNum>
  <w:abstractNum w:abstractNumId="19" w15:restartNumberingAfterBreak="0">
    <w:nsid w:val="38635D2A"/>
    <w:multiLevelType w:val="hybridMultilevel"/>
    <w:tmpl w:val="A9862262"/>
    <w:lvl w:ilvl="0" w:tplc="91889C7A">
      <w:start w:val="1"/>
      <w:numFmt w:val="bullet"/>
      <w:lvlText w:val=""/>
      <w:lvlJc w:val="left"/>
      <w:pPr>
        <w:tabs>
          <w:tab w:val="num" w:pos="720"/>
        </w:tabs>
        <w:ind w:left="720" w:hanging="360"/>
      </w:pPr>
      <w:rPr>
        <w:rFonts w:ascii="Wingdings" w:hAnsi="Wingdings" w:hint="default"/>
        <w:sz w:val="18"/>
      </w:rPr>
    </w:lvl>
    <w:lvl w:ilvl="1" w:tplc="85404D54">
      <w:start w:val="1"/>
      <w:numFmt w:val="bullet"/>
      <w:lvlText w:val="o"/>
      <w:lvlJc w:val="left"/>
      <w:pPr>
        <w:tabs>
          <w:tab w:val="num" w:pos="0"/>
        </w:tabs>
        <w:ind w:left="0" w:hanging="360"/>
      </w:pPr>
      <w:rPr>
        <w:rFonts w:ascii="Courier New" w:hAnsi="Courier New" w:hint="default"/>
      </w:rPr>
    </w:lvl>
    <w:lvl w:ilvl="2" w:tplc="ECB22AAE">
      <w:start w:val="1"/>
      <w:numFmt w:val="bullet"/>
      <w:lvlText w:val=""/>
      <w:lvlJc w:val="left"/>
      <w:pPr>
        <w:tabs>
          <w:tab w:val="num" w:pos="720"/>
        </w:tabs>
        <w:ind w:left="720" w:hanging="360"/>
      </w:pPr>
      <w:rPr>
        <w:rFonts w:ascii="Wingdings" w:hAnsi="Wingdings" w:hint="default"/>
      </w:rPr>
    </w:lvl>
    <w:lvl w:ilvl="3" w:tplc="E4702020">
      <w:start w:val="1"/>
      <w:numFmt w:val="bullet"/>
      <w:lvlText w:val=""/>
      <w:lvlJc w:val="left"/>
      <w:pPr>
        <w:tabs>
          <w:tab w:val="num" w:pos="1440"/>
        </w:tabs>
        <w:ind w:left="1440" w:hanging="360"/>
      </w:pPr>
      <w:rPr>
        <w:rFonts w:ascii="Symbol" w:hAnsi="Symbol" w:hint="default"/>
      </w:rPr>
    </w:lvl>
    <w:lvl w:ilvl="4" w:tplc="C5AAB7E6">
      <w:start w:val="1"/>
      <w:numFmt w:val="bullet"/>
      <w:lvlText w:val="o"/>
      <w:lvlJc w:val="left"/>
      <w:pPr>
        <w:tabs>
          <w:tab w:val="num" w:pos="2160"/>
        </w:tabs>
        <w:ind w:left="2160" w:hanging="360"/>
      </w:pPr>
      <w:rPr>
        <w:rFonts w:ascii="Courier New" w:hAnsi="Courier New" w:hint="default"/>
      </w:rPr>
    </w:lvl>
    <w:lvl w:ilvl="5" w:tplc="6A5CE2E2">
      <w:start w:val="1"/>
      <w:numFmt w:val="bullet"/>
      <w:lvlText w:val=""/>
      <w:lvlJc w:val="left"/>
      <w:pPr>
        <w:tabs>
          <w:tab w:val="num" w:pos="2880"/>
        </w:tabs>
        <w:ind w:left="2880" w:hanging="360"/>
      </w:pPr>
      <w:rPr>
        <w:rFonts w:ascii="Wingdings" w:hAnsi="Wingdings" w:hint="default"/>
      </w:rPr>
    </w:lvl>
    <w:lvl w:ilvl="6" w:tplc="7EE8258C">
      <w:start w:val="1"/>
      <w:numFmt w:val="bullet"/>
      <w:lvlText w:val=""/>
      <w:lvlJc w:val="left"/>
      <w:pPr>
        <w:tabs>
          <w:tab w:val="num" w:pos="3600"/>
        </w:tabs>
        <w:ind w:left="3600" w:hanging="360"/>
      </w:pPr>
      <w:rPr>
        <w:rFonts w:ascii="Symbol" w:hAnsi="Symbol" w:hint="default"/>
      </w:rPr>
    </w:lvl>
    <w:lvl w:ilvl="7" w:tplc="DFC42318">
      <w:start w:val="1"/>
      <w:numFmt w:val="bullet"/>
      <w:lvlText w:val="o"/>
      <w:lvlJc w:val="left"/>
      <w:pPr>
        <w:tabs>
          <w:tab w:val="num" w:pos="4320"/>
        </w:tabs>
        <w:ind w:left="4320" w:hanging="360"/>
      </w:pPr>
      <w:rPr>
        <w:rFonts w:ascii="Courier New" w:hAnsi="Courier New" w:hint="default"/>
      </w:rPr>
    </w:lvl>
    <w:lvl w:ilvl="8" w:tplc="9A484656">
      <w:start w:val="1"/>
      <w:numFmt w:val="bullet"/>
      <w:lvlText w:val=""/>
      <w:lvlJc w:val="left"/>
      <w:pPr>
        <w:tabs>
          <w:tab w:val="num" w:pos="5040"/>
        </w:tabs>
        <w:ind w:left="5040" w:hanging="360"/>
      </w:pPr>
      <w:rPr>
        <w:rFonts w:ascii="Wingdings" w:hAnsi="Wingdings" w:hint="default"/>
      </w:rPr>
    </w:lvl>
  </w:abstractNum>
  <w:abstractNum w:abstractNumId="20" w15:restartNumberingAfterBreak="0">
    <w:nsid w:val="3F4323F5"/>
    <w:multiLevelType w:val="hybridMultilevel"/>
    <w:tmpl w:val="4008C44E"/>
    <w:lvl w:ilvl="0" w:tplc="5B842B74">
      <w:start w:val="1"/>
      <w:numFmt w:val="decimal"/>
      <w:lvlText w:val="%1."/>
      <w:lvlJc w:val="left"/>
      <w:pPr>
        <w:ind w:left="720" w:hanging="360"/>
      </w:pPr>
      <w:rPr>
        <w:rFonts w:hint="default"/>
      </w:rPr>
    </w:lvl>
    <w:lvl w:ilvl="1" w:tplc="55029B18">
      <w:start w:val="1"/>
      <w:numFmt w:val="lowerLetter"/>
      <w:lvlText w:val="%2."/>
      <w:lvlJc w:val="left"/>
      <w:pPr>
        <w:ind w:left="1440" w:hanging="360"/>
      </w:pPr>
    </w:lvl>
    <w:lvl w:ilvl="2" w:tplc="70784FFE">
      <w:start w:val="1"/>
      <w:numFmt w:val="lowerRoman"/>
      <w:lvlText w:val="%3."/>
      <w:lvlJc w:val="right"/>
      <w:pPr>
        <w:ind w:left="2160" w:hanging="180"/>
      </w:pPr>
    </w:lvl>
    <w:lvl w:ilvl="3" w:tplc="127A3440">
      <w:start w:val="1"/>
      <w:numFmt w:val="decimal"/>
      <w:lvlText w:val="%4."/>
      <w:lvlJc w:val="left"/>
      <w:pPr>
        <w:ind w:left="2880" w:hanging="360"/>
      </w:pPr>
    </w:lvl>
    <w:lvl w:ilvl="4" w:tplc="C4D48C66">
      <w:start w:val="1"/>
      <w:numFmt w:val="lowerLetter"/>
      <w:lvlText w:val="%5."/>
      <w:lvlJc w:val="left"/>
      <w:pPr>
        <w:ind w:left="3600" w:hanging="360"/>
      </w:pPr>
    </w:lvl>
    <w:lvl w:ilvl="5" w:tplc="89CE17A4">
      <w:start w:val="1"/>
      <w:numFmt w:val="lowerRoman"/>
      <w:lvlText w:val="%6."/>
      <w:lvlJc w:val="right"/>
      <w:pPr>
        <w:ind w:left="4320" w:hanging="180"/>
      </w:pPr>
    </w:lvl>
    <w:lvl w:ilvl="6" w:tplc="75BE9044">
      <w:start w:val="1"/>
      <w:numFmt w:val="decimal"/>
      <w:lvlText w:val="%7."/>
      <w:lvlJc w:val="left"/>
      <w:pPr>
        <w:ind w:left="5040" w:hanging="360"/>
      </w:pPr>
    </w:lvl>
    <w:lvl w:ilvl="7" w:tplc="05422E2C">
      <w:start w:val="1"/>
      <w:numFmt w:val="lowerLetter"/>
      <w:lvlText w:val="%8."/>
      <w:lvlJc w:val="left"/>
      <w:pPr>
        <w:ind w:left="5760" w:hanging="360"/>
      </w:pPr>
    </w:lvl>
    <w:lvl w:ilvl="8" w:tplc="C9C88602">
      <w:start w:val="1"/>
      <w:numFmt w:val="lowerRoman"/>
      <w:lvlText w:val="%9."/>
      <w:lvlJc w:val="right"/>
      <w:pPr>
        <w:ind w:left="6480" w:hanging="180"/>
      </w:pPr>
    </w:lvl>
  </w:abstractNum>
  <w:abstractNum w:abstractNumId="21" w15:restartNumberingAfterBreak="0">
    <w:nsid w:val="484A10CB"/>
    <w:multiLevelType w:val="hybridMultilevel"/>
    <w:tmpl w:val="BE8C9EC4"/>
    <w:lvl w:ilvl="0" w:tplc="6DD4B976">
      <w:start w:val="1"/>
      <w:numFmt w:val="bullet"/>
      <w:lvlText w:val=""/>
      <w:lvlJc w:val="left"/>
      <w:pPr>
        <w:tabs>
          <w:tab w:val="num" w:pos="720"/>
        </w:tabs>
        <w:ind w:left="720" w:hanging="360"/>
      </w:pPr>
      <w:rPr>
        <w:rFonts w:ascii="Wingdings" w:hAnsi="Wingdings" w:hint="default"/>
        <w:sz w:val="24"/>
      </w:rPr>
    </w:lvl>
    <w:lvl w:ilvl="1" w:tplc="55FE4E1C">
      <w:start w:val="1"/>
      <w:numFmt w:val="bullet"/>
      <w:lvlText w:val="o"/>
      <w:lvlJc w:val="left"/>
      <w:pPr>
        <w:tabs>
          <w:tab w:val="num" w:pos="0"/>
        </w:tabs>
        <w:ind w:left="0" w:hanging="360"/>
      </w:pPr>
      <w:rPr>
        <w:rFonts w:ascii="Courier New" w:hAnsi="Courier New" w:hint="default"/>
      </w:rPr>
    </w:lvl>
    <w:lvl w:ilvl="2" w:tplc="0E66C14E">
      <w:start w:val="1"/>
      <w:numFmt w:val="bullet"/>
      <w:lvlText w:val=""/>
      <w:lvlJc w:val="left"/>
      <w:pPr>
        <w:tabs>
          <w:tab w:val="num" w:pos="720"/>
        </w:tabs>
        <w:ind w:left="720" w:hanging="360"/>
      </w:pPr>
      <w:rPr>
        <w:rFonts w:ascii="Wingdings" w:hAnsi="Wingdings" w:hint="default"/>
      </w:rPr>
    </w:lvl>
    <w:lvl w:ilvl="3" w:tplc="84D443B4">
      <w:start w:val="1"/>
      <w:numFmt w:val="bullet"/>
      <w:lvlText w:val=""/>
      <w:lvlJc w:val="left"/>
      <w:pPr>
        <w:tabs>
          <w:tab w:val="num" w:pos="1440"/>
        </w:tabs>
        <w:ind w:left="1440" w:hanging="360"/>
      </w:pPr>
      <w:rPr>
        <w:rFonts w:ascii="Symbol" w:hAnsi="Symbol" w:hint="default"/>
      </w:rPr>
    </w:lvl>
    <w:lvl w:ilvl="4" w:tplc="A538F0BA">
      <w:start w:val="1"/>
      <w:numFmt w:val="bullet"/>
      <w:lvlText w:val="o"/>
      <w:lvlJc w:val="left"/>
      <w:pPr>
        <w:tabs>
          <w:tab w:val="num" w:pos="2160"/>
        </w:tabs>
        <w:ind w:left="2160" w:hanging="360"/>
      </w:pPr>
      <w:rPr>
        <w:rFonts w:ascii="Courier New" w:hAnsi="Courier New" w:hint="default"/>
      </w:rPr>
    </w:lvl>
    <w:lvl w:ilvl="5" w:tplc="AEC2C71C">
      <w:start w:val="1"/>
      <w:numFmt w:val="bullet"/>
      <w:lvlText w:val=""/>
      <w:lvlJc w:val="left"/>
      <w:pPr>
        <w:tabs>
          <w:tab w:val="num" w:pos="2880"/>
        </w:tabs>
        <w:ind w:left="2880" w:hanging="360"/>
      </w:pPr>
      <w:rPr>
        <w:rFonts w:ascii="Wingdings" w:hAnsi="Wingdings" w:hint="default"/>
      </w:rPr>
    </w:lvl>
    <w:lvl w:ilvl="6" w:tplc="390CDAFA">
      <w:start w:val="1"/>
      <w:numFmt w:val="bullet"/>
      <w:lvlText w:val=""/>
      <w:lvlJc w:val="left"/>
      <w:pPr>
        <w:tabs>
          <w:tab w:val="num" w:pos="3600"/>
        </w:tabs>
        <w:ind w:left="3600" w:hanging="360"/>
      </w:pPr>
      <w:rPr>
        <w:rFonts w:ascii="Symbol" w:hAnsi="Symbol" w:hint="default"/>
      </w:rPr>
    </w:lvl>
    <w:lvl w:ilvl="7" w:tplc="3C980CE6">
      <w:start w:val="1"/>
      <w:numFmt w:val="bullet"/>
      <w:lvlText w:val="o"/>
      <w:lvlJc w:val="left"/>
      <w:pPr>
        <w:tabs>
          <w:tab w:val="num" w:pos="4320"/>
        </w:tabs>
        <w:ind w:left="4320" w:hanging="360"/>
      </w:pPr>
      <w:rPr>
        <w:rFonts w:ascii="Courier New" w:hAnsi="Courier New" w:hint="default"/>
      </w:rPr>
    </w:lvl>
    <w:lvl w:ilvl="8" w:tplc="45C884DC">
      <w:start w:val="1"/>
      <w:numFmt w:val="bullet"/>
      <w:lvlText w:val=""/>
      <w:lvlJc w:val="left"/>
      <w:pPr>
        <w:tabs>
          <w:tab w:val="num" w:pos="5040"/>
        </w:tabs>
        <w:ind w:left="5040" w:hanging="360"/>
      </w:pPr>
      <w:rPr>
        <w:rFonts w:ascii="Wingdings" w:hAnsi="Wingdings" w:hint="default"/>
      </w:rPr>
    </w:lvl>
  </w:abstractNum>
  <w:abstractNum w:abstractNumId="22" w15:restartNumberingAfterBreak="0">
    <w:nsid w:val="49F46C25"/>
    <w:multiLevelType w:val="hybridMultilevel"/>
    <w:tmpl w:val="3118E168"/>
    <w:lvl w:ilvl="0" w:tplc="E6D28DA8">
      <w:start w:val="1"/>
      <w:numFmt w:val="decimal"/>
      <w:lvlText w:val="%1."/>
      <w:lvlJc w:val="left"/>
      <w:pPr>
        <w:ind w:left="1140" w:hanging="360"/>
      </w:pPr>
      <w:rPr>
        <w:rFonts w:hint="default"/>
      </w:rPr>
    </w:lvl>
    <w:lvl w:ilvl="1" w:tplc="EC1C982A">
      <w:start w:val="1"/>
      <w:numFmt w:val="lowerLetter"/>
      <w:lvlText w:val="%2."/>
      <w:lvlJc w:val="left"/>
      <w:pPr>
        <w:ind w:left="1860" w:hanging="360"/>
      </w:pPr>
    </w:lvl>
    <w:lvl w:ilvl="2" w:tplc="05722522">
      <w:start w:val="1"/>
      <w:numFmt w:val="lowerRoman"/>
      <w:lvlText w:val="%3."/>
      <w:lvlJc w:val="right"/>
      <w:pPr>
        <w:ind w:left="2580" w:hanging="180"/>
      </w:pPr>
    </w:lvl>
    <w:lvl w:ilvl="3" w:tplc="E20444A6">
      <w:start w:val="1"/>
      <w:numFmt w:val="decimal"/>
      <w:lvlText w:val="%4."/>
      <w:lvlJc w:val="left"/>
      <w:pPr>
        <w:ind w:left="3300" w:hanging="360"/>
      </w:pPr>
    </w:lvl>
    <w:lvl w:ilvl="4" w:tplc="1ECE5006">
      <w:start w:val="1"/>
      <w:numFmt w:val="lowerLetter"/>
      <w:lvlText w:val="%5."/>
      <w:lvlJc w:val="left"/>
      <w:pPr>
        <w:ind w:left="4020" w:hanging="360"/>
      </w:pPr>
    </w:lvl>
    <w:lvl w:ilvl="5" w:tplc="677456FE">
      <w:start w:val="1"/>
      <w:numFmt w:val="lowerRoman"/>
      <w:lvlText w:val="%6."/>
      <w:lvlJc w:val="right"/>
      <w:pPr>
        <w:ind w:left="4740" w:hanging="180"/>
      </w:pPr>
    </w:lvl>
    <w:lvl w:ilvl="6" w:tplc="C1009C4E">
      <w:start w:val="1"/>
      <w:numFmt w:val="decimal"/>
      <w:lvlText w:val="%7."/>
      <w:lvlJc w:val="left"/>
      <w:pPr>
        <w:ind w:left="5460" w:hanging="360"/>
      </w:pPr>
    </w:lvl>
    <w:lvl w:ilvl="7" w:tplc="CB6434FA">
      <w:start w:val="1"/>
      <w:numFmt w:val="lowerLetter"/>
      <w:lvlText w:val="%8."/>
      <w:lvlJc w:val="left"/>
      <w:pPr>
        <w:ind w:left="6180" w:hanging="360"/>
      </w:pPr>
    </w:lvl>
    <w:lvl w:ilvl="8" w:tplc="D12AC1C2">
      <w:start w:val="1"/>
      <w:numFmt w:val="lowerRoman"/>
      <w:lvlText w:val="%9."/>
      <w:lvlJc w:val="right"/>
      <w:pPr>
        <w:ind w:left="6900" w:hanging="180"/>
      </w:pPr>
    </w:lvl>
  </w:abstractNum>
  <w:abstractNum w:abstractNumId="23" w15:restartNumberingAfterBreak="0">
    <w:nsid w:val="4D307D87"/>
    <w:multiLevelType w:val="hybridMultilevel"/>
    <w:tmpl w:val="EDB49352"/>
    <w:lvl w:ilvl="0" w:tplc="1C7043C0">
      <w:start w:val="1"/>
      <w:numFmt w:val="decimal"/>
      <w:lvlText w:val="%1."/>
      <w:lvlJc w:val="left"/>
      <w:pPr>
        <w:ind w:left="1080" w:hanging="720"/>
      </w:pPr>
      <w:rPr>
        <w:rFonts w:hint="default"/>
      </w:rPr>
    </w:lvl>
    <w:lvl w:ilvl="1" w:tplc="A5A8930A">
      <w:start w:val="1"/>
      <w:numFmt w:val="lowerLetter"/>
      <w:lvlText w:val="%2."/>
      <w:lvlJc w:val="left"/>
      <w:pPr>
        <w:ind w:left="1440" w:hanging="360"/>
      </w:pPr>
    </w:lvl>
    <w:lvl w:ilvl="2" w:tplc="72E8CACC">
      <w:start w:val="1"/>
      <w:numFmt w:val="lowerRoman"/>
      <w:lvlText w:val="%3."/>
      <w:lvlJc w:val="right"/>
      <w:pPr>
        <w:ind w:left="2160" w:hanging="180"/>
      </w:pPr>
    </w:lvl>
    <w:lvl w:ilvl="3" w:tplc="7D1C0EAC">
      <w:start w:val="1"/>
      <w:numFmt w:val="decimal"/>
      <w:lvlText w:val="%4."/>
      <w:lvlJc w:val="left"/>
      <w:pPr>
        <w:ind w:left="2880" w:hanging="360"/>
      </w:pPr>
    </w:lvl>
    <w:lvl w:ilvl="4" w:tplc="5B1A8B28">
      <w:start w:val="1"/>
      <w:numFmt w:val="lowerLetter"/>
      <w:lvlText w:val="%5."/>
      <w:lvlJc w:val="left"/>
      <w:pPr>
        <w:ind w:left="3600" w:hanging="360"/>
      </w:pPr>
    </w:lvl>
    <w:lvl w:ilvl="5" w:tplc="ED3EFC1A">
      <w:start w:val="1"/>
      <w:numFmt w:val="lowerRoman"/>
      <w:lvlText w:val="%6."/>
      <w:lvlJc w:val="right"/>
      <w:pPr>
        <w:ind w:left="4320" w:hanging="180"/>
      </w:pPr>
    </w:lvl>
    <w:lvl w:ilvl="6" w:tplc="26BEC66C">
      <w:start w:val="1"/>
      <w:numFmt w:val="decimal"/>
      <w:lvlText w:val="%7."/>
      <w:lvlJc w:val="left"/>
      <w:pPr>
        <w:ind w:left="5040" w:hanging="360"/>
      </w:pPr>
    </w:lvl>
    <w:lvl w:ilvl="7" w:tplc="C90C8818">
      <w:start w:val="1"/>
      <w:numFmt w:val="lowerLetter"/>
      <w:lvlText w:val="%8."/>
      <w:lvlJc w:val="left"/>
      <w:pPr>
        <w:ind w:left="5760" w:hanging="360"/>
      </w:pPr>
    </w:lvl>
    <w:lvl w:ilvl="8" w:tplc="721AAD28">
      <w:start w:val="1"/>
      <w:numFmt w:val="lowerRoman"/>
      <w:lvlText w:val="%9."/>
      <w:lvlJc w:val="right"/>
      <w:pPr>
        <w:ind w:left="6480" w:hanging="180"/>
      </w:pPr>
    </w:lvl>
  </w:abstractNum>
  <w:abstractNum w:abstractNumId="24" w15:restartNumberingAfterBreak="0">
    <w:nsid w:val="50034650"/>
    <w:multiLevelType w:val="hybridMultilevel"/>
    <w:tmpl w:val="445CD0FA"/>
    <w:lvl w:ilvl="0" w:tplc="C6EABBD6">
      <w:start w:val="1"/>
      <w:numFmt w:val="decimal"/>
      <w:lvlText w:val="%1."/>
      <w:lvlJc w:val="left"/>
      <w:pPr>
        <w:ind w:left="1440" w:hanging="720"/>
      </w:pPr>
      <w:rPr>
        <w:rFonts w:hint="default"/>
      </w:rPr>
    </w:lvl>
    <w:lvl w:ilvl="1" w:tplc="930A563E">
      <w:start w:val="1"/>
      <w:numFmt w:val="lowerLetter"/>
      <w:lvlText w:val="%2."/>
      <w:lvlJc w:val="left"/>
      <w:pPr>
        <w:ind w:left="731" w:hanging="360"/>
      </w:pPr>
    </w:lvl>
    <w:lvl w:ilvl="2" w:tplc="E2F0B9EE">
      <w:start w:val="1"/>
      <w:numFmt w:val="lowerRoman"/>
      <w:lvlText w:val="%3."/>
      <w:lvlJc w:val="right"/>
      <w:pPr>
        <w:ind w:left="1451" w:hanging="180"/>
      </w:pPr>
    </w:lvl>
    <w:lvl w:ilvl="3" w:tplc="60F2B328">
      <w:start w:val="1"/>
      <w:numFmt w:val="decimal"/>
      <w:lvlText w:val="%4."/>
      <w:lvlJc w:val="left"/>
      <w:pPr>
        <w:ind w:left="2171" w:hanging="360"/>
      </w:pPr>
    </w:lvl>
    <w:lvl w:ilvl="4" w:tplc="AD121472">
      <w:start w:val="1"/>
      <w:numFmt w:val="lowerLetter"/>
      <w:lvlText w:val="%5."/>
      <w:lvlJc w:val="left"/>
      <w:pPr>
        <w:ind w:left="2891" w:hanging="360"/>
      </w:pPr>
    </w:lvl>
    <w:lvl w:ilvl="5" w:tplc="DFEAB20A">
      <w:start w:val="1"/>
      <w:numFmt w:val="lowerRoman"/>
      <w:lvlText w:val="%6."/>
      <w:lvlJc w:val="right"/>
      <w:pPr>
        <w:ind w:left="3611" w:hanging="180"/>
      </w:pPr>
    </w:lvl>
    <w:lvl w:ilvl="6" w:tplc="D72E8CF0">
      <w:start w:val="1"/>
      <w:numFmt w:val="decimal"/>
      <w:lvlText w:val="%7."/>
      <w:lvlJc w:val="left"/>
      <w:pPr>
        <w:ind w:left="4331" w:hanging="360"/>
      </w:pPr>
    </w:lvl>
    <w:lvl w:ilvl="7" w:tplc="4F246A5A">
      <w:start w:val="1"/>
      <w:numFmt w:val="lowerLetter"/>
      <w:lvlText w:val="%8."/>
      <w:lvlJc w:val="left"/>
      <w:pPr>
        <w:ind w:left="5051" w:hanging="360"/>
      </w:pPr>
    </w:lvl>
    <w:lvl w:ilvl="8" w:tplc="9CBC7E72">
      <w:start w:val="1"/>
      <w:numFmt w:val="lowerRoman"/>
      <w:lvlText w:val="%9."/>
      <w:lvlJc w:val="right"/>
      <w:pPr>
        <w:ind w:left="5771" w:hanging="180"/>
      </w:pPr>
    </w:lvl>
  </w:abstractNum>
  <w:abstractNum w:abstractNumId="25" w15:restartNumberingAfterBreak="0">
    <w:nsid w:val="510C0BBE"/>
    <w:multiLevelType w:val="hybridMultilevel"/>
    <w:tmpl w:val="5D4487F8"/>
    <w:lvl w:ilvl="0" w:tplc="ACFA9DFA">
      <w:start w:val="1"/>
      <w:numFmt w:val="decimal"/>
      <w:lvlText w:val="%1."/>
      <w:lvlJc w:val="left"/>
      <w:pPr>
        <w:ind w:left="720" w:hanging="360"/>
      </w:pPr>
      <w:rPr>
        <w:rFonts w:hint="default"/>
      </w:rPr>
    </w:lvl>
    <w:lvl w:ilvl="1" w:tplc="00A630CC">
      <w:start w:val="1"/>
      <w:numFmt w:val="lowerLetter"/>
      <w:lvlText w:val="%2."/>
      <w:lvlJc w:val="left"/>
      <w:pPr>
        <w:ind w:left="1440" w:hanging="360"/>
      </w:pPr>
    </w:lvl>
    <w:lvl w:ilvl="2" w:tplc="5E7C44BE">
      <w:start w:val="1"/>
      <w:numFmt w:val="lowerRoman"/>
      <w:lvlText w:val="%3."/>
      <w:lvlJc w:val="right"/>
      <w:pPr>
        <w:ind w:left="2160" w:hanging="180"/>
      </w:pPr>
    </w:lvl>
    <w:lvl w:ilvl="3" w:tplc="8A6E3C66">
      <w:start w:val="1"/>
      <w:numFmt w:val="decimal"/>
      <w:lvlText w:val="%4."/>
      <w:lvlJc w:val="left"/>
      <w:pPr>
        <w:ind w:left="2880" w:hanging="360"/>
      </w:pPr>
    </w:lvl>
    <w:lvl w:ilvl="4" w:tplc="873EE91C">
      <w:start w:val="1"/>
      <w:numFmt w:val="lowerLetter"/>
      <w:lvlText w:val="%5."/>
      <w:lvlJc w:val="left"/>
      <w:pPr>
        <w:ind w:left="3600" w:hanging="360"/>
      </w:pPr>
    </w:lvl>
    <w:lvl w:ilvl="5" w:tplc="8A4E4EA6">
      <w:start w:val="1"/>
      <w:numFmt w:val="lowerRoman"/>
      <w:lvlText w:val="%6."/>
      <w:lvlJc w:val="right"/>
      <w:pPr>
        <w:ind w:left="4320" w:hanging="180"/>
      </w:pPr>
    </w:lvl>
    <w:lvl w:ilvl="6" w:tplc="A276023E">
      <w:start w:val="1"/>
      <w:numFmt w:val="decimal"/>
      <w:lvlText w:val="%7."/>
      <w:lvlJc w:val="left"/>
      <w:pPr>
        <w:ind w:left="5040" w:hanging="360"/>
      </w:pPr>
    </w:lvl>
    <w:lvl w:ilvl="7" w:tplc="65CE06D2">
      <w:start w:val="1"/>
      <w:numFmt w:val="lowerLetter"/>
      <w:lvlText w:val="%8."/>
      <w:lvlJc w:val="left"/>
      <w:pPr>
        <w:ind w:left="5760" w:hanging="360"/>
      </w:pPr>
    </w:lvl>
    <w:lvl w:ilvl="8" w:tplc="256E7942">
      <w:start w:val="1"/>
      <w:numFmt w:val="lowerRoman"/>
      <w:lvlText w:val="%9."/>
      <w:lvlJc w:val="right"/>
      <w:pPr>
        <w:ind w:left="6480" w:hanging="180"/>
      </w:pPr>
    </w:lvl>
  </w:abstractNum>
  <w:abstractNum w:abstractNumId="26" w15:restartNumberingAfterBreak="0">
    <w:nsid w:val="54700382"/>
    <w:multiLevelType w:val="hybridMultilevel"/>
    <w:tmpl w:val="78748D6A"/>
    <w:lvl w:ilvl="0" w:tplc="82268F48">
      <w:start w:val="1"/>
      <w:numFmt w:val="decimal"/>
      <w:lvlText w:val="%1."/>
      <w:lvlJc w:val="left"/>
      <w:pPr>
        <w:ind w:left="1080" w:hanging="360"/>
      </w:pPr>
    </w:lvl>
    <w:lvl w:ilvl="1" w:tplc="3020CC90">
      <w:start w:val="1"/>
      <w:numFmt w:val="lowerLetter"/>
      <w:lvlText w:val="%2."/>
      <w:lvlJc w:val="left"/>
      <w:pPr>
        <w:ind w:left="1800" w:hanging="360"/>
      </w:pPr>
    </w:lvl>
    <w:lvl w:ilvl="2" w:tplc="4D3435AC">
      <w:start w:val="1"/>
      <w:numFmt w:val="lowerRoman"/>
      <w:lvlText w:val="%3."/>
      <w:lvlJc w:val="right"/>
      <w:pPr>
        <w:ind w:left="2520" w:hanging="180"/>
      </w:pPr>
    </w:lvl>
    <w:lvl w:ilvl="3" w:tplc="91F61D6A">
      <w:start w:val="1"/>
      <w:numFmt w:val="decimal"/>
      <w:lvlText w:val="%4."/>
      <w:lvlJc w:val="left"/>
      <w:pPr>
        <w:ind w:left="3240" w:hanging="360"/>
      </w:pPr>
    </w:lvl>
    <w:lvl w:ilvl="4" w:tplc="B6847088">
      <w:start w:val="1"/>
      <w:numFmt w:val="lowerLetter"/>
      <w:lvlText w:val="%5."/>
      <w:lvlJc w:val="left"/>
      <w:pPr>
        <w:ind w:left="3960" w:hanging="360"/>
      </w:pPr>
    </w:lvl>
    <w:lvl w:ilvl="5" w:tplc="A37C609C">
      <w:start w:val="1"/>
      <w:numFmt w:val="lowerRoman"/>
      <w:lvlText w:val="%6."/>
      <w:lvlJc w:val="right"/>
      <w:pPr>
        <w:ind w:left="4680" w:hanging="180"/>
      </w:pPr>
    </w:lvl>
    <w:lvl w:ilvl="6" w:tplc="DDF4555A">
      <w:start w:val="1"/>
      <w:numFmt w:val="decimal"/>
      <w:lvlText w:val="%7."/>
      <w:lvlJc w:val="left"/>
      <w:pPr>
        <w:ind w:left="5400" w:hanging="360"/>
      </w:pPr>
    </w:lvl>
    <w:lvl w:ilvl="7" w:tplc="C00ADF28">
      <w:start w:val="1"/>
      <w:numFmt w:val="lowerLetter"/>
      <w:lvlText w:val="%8."/>
      <w:lvlJc w:val="left"/>
      <w:pPr>
        <w:ind w:left="6120" w:hanging="360"/>
      </w:pPr>
    </w:lvl>
    <w:lvl w:ilvl="8" w:tplc="A552A5CA">
      <w:start w:val="1"/>
      <w:numFmt w:val="lowerRoman"/>
      <w:lvlText w:val="%9."/>
      <w:lvlJc w:val="right"/>
      <w:pPr>
        <w:ind w:left="6840" w:hanging="180"/>
      </w:pPr>
    </w:lvl>
  </w:abstractNum>
  <w:abstractNum w:abstractNumId="27" w15:restartNumberingAfterBreak="0">
    <w:nsid w:val="56E26ACD"/>
    <w:multiLevelType w:val="hybridMultilevel"/>
    <w:tmpl w:val="03180DE0"/>
    <w:lvl w:ilvl="0" w:tplc="9CDE8A2E">
      <w:start w:val="1"/>
      <w:numFmt w:val="decimal"/>
      <w:lvlText w:val="%1."/>
      <w:lvlJc w:val="left"/>
      <w:pPr>
        <w:ind w:left="720" w:hanging="360"/>
      </w:pPr>
      <w:rPr>
        <w:rFonts w:hint="default"/>
      </w:rPr>
    </w:lvl>
    <w:lvl w:ilvl="1" w:tplc="9EEEA49A">
      <w:start w:val="1"/>
      <w:numFmt w:val="lowerLetter"/>
      <w:lvlText w:val="%2."/>
      <w:lvlJc w:val="left"/>
      <w:pPr>
        <w:ind w:left="1440" w:hanging="360"/>
      </w:pPr>
    </w:lvl>
    <w:lvl w:ilvl="2" w:tplc="3238E42E">
      <w:start w:val="1"/>
      <w:numFmt w:val="lowerRoman"/>
      <w:lvlText w:val="%3."/>
      <w:lvlJc w:val="right"/>
      <w:pPr>
        <w:ind w:left="2160" w:hanging="180"/>
      </w:pPr>
    </w:lvl>
    <w:lvl w:ilvl="3" w:tplc="4710AAC6">
      <w:start w:val="1"/>
      <w:numFmt w:val="decimal"/>
      <w:lvlText w:val="%4."/>
      <w:lvlJc w:val="left"/>
      <w:pPr>
        <w:ind w:left="2880" w:hanging="360"/>
      </w:pPr>
    </w:lvl>
    <w:lvl w:ilvl="4" w:tplc="F9CE0B6E">
      <w:start w:val="1"/>
      <w:numFmt w:val="lowerLetter"/>
      <w:lvlText w:val="%5."/>
      <w:lvlJc w:val="left"/>
      <w:pPr>
        <w:ind w:left="3600" w:hanging="360"/>
      </w:pPr>
    </w:lvl>
    <w:lvl w:ilvl="5" w:tplc="E0CC6E8E">
      <w:start w:val="1"/>
      <w:numFmt w:val="lowerRoman"/>
      <w:lvlText w:val="%6."/>
      <w:lvlJc w:val="right"/>
      <w:pPr>
        <w:ind w:left="4320" w:hanging="180"/>
      </w:pPr>
    </w:lvl>
    <w:lvl w:ilvl="6" w:tplc="96220DC0">
      <w:start w:val="1"/>
      <w:numFmt w:val="decimal"/>
      <w:lvlText w:val="%7."/>
      <w:lvlJc w:val="left"/>
      <w:pPr>
        <w:ind w:left="5040" w:hanging="360"/>
      </w:pPr>
    </w:lvl>
    <w:lvl w:ilvl="7" w:tplc="C68A1CBA">
      <w:start w:val="1"/>
      <w:numFmt w:val="lowerLetter"/>
      <w:lvlText w:val="%8."/>
      <w:lvlJc w:val="left"/>
      <w:pPr>
        <w:ind w:left="5760" w:hanging="360"/>
      </w:pPr>
    </w:lvl>
    <w:lvl w:ilvl="8" w:tplc="90F8F086">
      <w:start w:val="1"/>
      <w:numFmt w:val="lowerRoman"/>
      <w:lvlText w:val="%9."/>
      <w:lvlJc w:val="right"/>
      <w:pPr>
        <w:ind w:left="6480" w:hanging="180"/>
      </w:pPr>
    </w:lvl>
  </w:abstractNum>
  <w:abstractNum w:abstractNumId="28" w15:restartNumberingAfterBreak="0">
    <w:nsid w:val="58946027"/>
    <w:multiLevelType w:val="multilevel"/>
    <w:tmpl w:val="6BB4400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93A5B44"/>
    <w:multiLevelType w:val="hybridMultilevel"/>
    <w:tmpl w:val="0E1C95A0"/>
    <w:lvl w:ilvl="0" w:tplc="907C6CD4">
      <w:start w:val="1"/>
      <w:numFmt w:val="bullet"/>
      <w:lvlText w:val=""/>
      <w:lvlJc w:val="left"/>
      <w:pPr>
        <w:ind w:left="1080" w:hanging="360"/>
      </w:pPr>
      <w:rPr>
        <w:rFonts w:ascii="Symbol" w:hAnsi="Symbol" w:hint="default"/>
      </w:rPr>
    </w:lvl>
    <w:lvl w:ilvl="1" w:tplc="A1D888EE">
      <w:start w:val="1"/>
      <w:numFmt w:val="bullet"/>
      <w:lvlText w:val="o"/>
      <w:lvlJc w:val="left"/>
      <w:pPr>
        <w:ind w:left="1800" w:hanging="360"/>
      </w:pPr>
      <w:rPr>
        <w:rFonts w:ascii="Courier New" w:hAnsi="Courier New" w:cs="Courier New" w:hint="default"/>
      </w:rPr>
    </w:lvl>
    <w:lvl w:ilvl="2" w:tplc="8A36A99A">
      <w:start w:val="1"/>
      <w:numFmt w:val="bullet"/>
      <w:lvlText w:val=""/>
      <w:lvlJc w:val="left"/>
      <w:pPr>
        <w:ind w:left="2520" w:hanging="360"/>
      </w:pPr>
      <w:rPr>
        <w:rFonts w:ascii="Wingdings" w:hAnsi="Wingdings" w:hint="default"/>
      </w:rPr>
    </w:lvl>
    <w:lvl w:ilvl="3" w:tplc="10A27E4C">
      <w:start w:val="1"/>
      <w:numFmt w:val="bullet"/>
      <w:lvlText w:val=""/>
      <w:lvlJc w:val="left"/>
      <w:pPr>
        <w:ind w:left="3240" w:hanging="360"/>
      </w:pPr>
      <w:rPr>
        <w:rFonts w:ascii="Symbol" w:hAnsi="Symbol" w:hint="default"/>
      </w:rPr>
    </w:lvl>
    <w:lvl w:ilvl="4" w:tplc="C6EA70EE">
      <w:start w:val="1"/>
      <w:numFmt w:val="bullet"/>
      <w:lvlText w:val="o"/>
      <w:lvlJc w:val="left"/>
      <w:pPr>
        <w:ind w:left="3960" w:hanging="360"/>
      </w:pPr>
      <w:rPr>
        <w:rFonts w:ascii="Courier New" w:hAnsi="Courier New" w:cs="Courier New" w:hint="default"/>
      </w:rPr>
    </w:lvl>
    <w:lvl w:ilvl="5" w:tplc="D338CAEE">
      <w:start w:val="1"/>
      <w:numFmt w:val="bullet"/>
      <w:lvlText w:val=""/>
      <w:lvlJc w:val="left"/>
      <w:pPr>
        <w:ind w:left="4680" w:hanging="360"/>
      </w:pPr>
      <w:rPr>
        <w:rFonts w:ascii="Wingdings" w:hAnsi="Wingdings" w:hint="default"/>
      </w:rPr>
    </w:lvl>
    <w:lvl w:ilvl="6" w:tplc="95428C8C">
      <w:start w:val="1"/>
      <w:numFmt w:val="bullet"/>
      <w:lvlText w:val=""/>
      <w:lvlJc w:val="left"/>
      <w:pPr>
        <w:ind w:left="5400" w:hanging="360"/>
      </w:pPr>
      <w:rPr>
        <w:rFonts w:ascii="Symbol" w:hAnsi="Symbol" w:hint="default"/>
      </w:rPr>
    </w:lvl>
    <w:lvl w:ilvl="7" w:tplc="3C807C7C">
      <w:start w:val="1"/>
      <w:numFmt w:val="bullet"/>
      <w:lvlText w:val="o"/>
      <w:lvlJc w:val="left"/>
      <w:pPr>
        <w:ind w:left="6120" w:hanging="360"/>
      </w:pPr>
      <w:rPr>
        <w:rFonts w:ascii="Courier New" w:hAnsi="Courier New" w:cs="Courier New" w:hint="default"/>
      </w:rPr>
    </w:lvl>
    <w:lvl w:ilvl="8" w:tplc="48401048">
      <w:start w:val="1"/>
      <w:numFmt w:val="bullet"/>
      <w:lvlText w:val=""/>
      <w:lvlJc w:val="left"/>
      <w:pPr>
        <w:ind w:left="6840" w:hanging="360"/>
      </w:pPr>
      <w:rPr>
        <w:rFonts w:ascii="Wingdings" w:hAnsi="Wingdings" w:hint="default"/>
      </w:rPr>
    </w:lvl>
  </w:abstractNum>
  <w:abstractNum w:abstractNumId="30" w15:restartNumberingAfterBreak="0">
    <w:nsid w:val="598F1CBA"/>
    <w:multiLevelType w:val="hybridMultilevel"/>
    <w:tmpl w:val="A7562854"/>
    <w:lvl w:ilvl="0" w:tplc="7FA094FE">
      <w:start w:val="1"/>
      <w:numFmt w:val="decimal"/>
      <w:lvlText w:val="%1."/>
      <w:lvlJc w:val="left"/>
      <w:pPr>
        <w:ind w:left="720" w:hanging="360"/>
      </w:pPr>
      <w:rPr>
        <w:rFonts w:hint="default"/>
      </w:rPr>
    </w:lvl>
    <w:lvl w:ilvl="1" w:tplc="3C90ADD4">
      <w:start w:val="1"/>
      <w:numFmt w:val="lowerLetter"/>
      <w:lvlText w:val="%2."/>
      <w:lvlJc w:val="left"/>
      <w:pPr>
        <w:ind w:left="1440" w:hanging="360"/>
      </w:pPr>
    </w:lvl>
    <w:lvl w:ilvl="2" w:tplc="2DA8F8C8">
      <w:start w:val="1"/>
      <w:numFmt w:val="lowerRoman"/>
      <w:lvlText w:val="%3."/>
      <w:lvlJc w:val="right"/>
      <w:pPr>
        <w:ind w:left="2160" w:hanging="180"/>
      </w:pPr>
    </w:lvl>
    <w:lvl w:ilvl="3" w:tplc="A5F8B668">
      <w:start w:val="1"/>
      <w:numFmt w:val="decimal"/>
      <w:lvlText w:val="%4."/>
      <w:lvlJc w:val="left"/>
      <w:pPr>
        <w:ind w:left="2880" w:hanging="360"/>
      </w:pPr>
    </w:lvl>
    <w:lvl w:ilvl="4" w:tplc="3710EBDA">
      <w:start w:val="1"/>
      <w:numFmt w:val="lowerLetter"/>
      <w:lvlText w:val="%5."/>
      <w:lvlJc w:val="left"/>
      <w:pPr>
        <w:ind w:left="3600" w:hanging="360"/>
      </w:pPr>
    </w:lvl>
    <w:lvl w:ilvl="5" w:tplc="C4322B5C">
      <w:start w:val="1"/>
      <w:numFmt w:val="lowerRoman"/>
      <w:lvlText w:val="%6."/>
      <w:lvlJc w:val="right"/>
      <w:pPr>
        <w:ind w:left="4320" w:hanging="180"/>
      </w:pPr>
    </w:lvl>
    <w:lvl w:ilvl="6" w:tplc="EB34AFC8">
      <w:start w:val="1"/>
      <w:numFmt w:val="decimal"/>
      <w:lvlText w:val="%7."/>
      <w:lvlJc w:val="left"/>
      <w:pPr>
        <w:ind w:left="5040" w:hanging="360"/>
      </w:pPr>
    </w:lvl>
    <w:lvl w:ilvl="7" w:tplc="FF0AC3B2">
      <w:start w:val="1"/>
      <w:numFmt w:val="lowerLetter"/>
      <w:lvlText w:val="%8."/>
      <w:lvlJc w:val="left"/>
      <w:pPr>
        <w:ind w:left="5760" w:hanging="360"/>
      </w:pPr>
    </w:lvl>
    <w:lvl w:ilvl="8" w:tplc="3FF885B4">
      <w:start w:val="1"/>
      <w:numFmt w:val="lowerRoman"/>
      <w:lvlText w:val="%9."/>
      <w:lvlJc w:val="right"/>
      <w:pPr>
        <w:ind w:left="6480" w:hanging="180"/>
      </w:pPr>
    </w:lvl>
  </w:abstractNum>
  <w:abstractNum w:abstractNumId="31" w15:restartNumberingAfterBreak="0">
    <w:nsid w:val="643B66C8"/>
    <w:multiLevelType w:val="hybridMultilevel"/>
    <w:tmpl w:val="8D6C0196"/>
    <w:lvl w:ilvl="0" w:tplc="0FA2FB42">
      <w:start w:val="1"/>
      <w:numFmt w:val="decimal"/>
      <w:lvlText w:val="%1."/>
      <w:lvlJc w:val="left"/>
      <w:pPr>
        <w:ind w:left="720" w:hanging="360"/>
      </w:pPr>
      <w:rPr>
        <w:rFonts w:hint="default"/>
      </w:rPr>
    </w:lvl>
    <w:lvl w:ilvl="1" w:tplc="C5A29190">
      <w:start w:val="1"/>
      <w:numFmt w:val="lowerLetter"/>
      <w:lvlText w:val="%2."/>
      <w:lvlJc w:val="left"/>
      <w:pPr>
        <w:ind w:left="1440" w:hanging="360"/>
      </w:pPr>
    </w:lvl>
    <w:lvl w:ilvl="2" w:tplc="BE207382">
      <w:start w:val="1"/>
      <w:numFmt w:val="lowerRoman"/>
      <w:lvlText w:val="%3."/>
      <w:lvlJc w:val="right"/>
      <w:pPr>
        <w:ind w:left="2160" w:hanging="180"/>
      </w:pPr>
    </w:lvl>
    <w:lvl w:ilvl="3" w:tplc="DE52AB24">
      <w:start w:val="1"/>
      <w:numFmt w:val="decimal"/>
      <w:lvlText w:val="%4."/>
      <w:lvlJc w:val="left"/>
      <w:pPr>
        <w:ind w:left="2880" w:hanging="360"/>
      </w:pPr>
    </w:lvl>
    <w:lvl w:ilvl="4" w:tplc="3692C774">
      <w:start w:val="1"/>
      <w:numFmt w:val="lowerLetter"/>
      <w:lvlText w:val="%5."/>
      <w:lvlJc w:val="left"/>
      <w:pPr>
        <w:ind w:left="3600" w:hanging="360"/>
      </w:pPr>
    </w:lvl>
    <w:lvl w:ilvl="5" w:tplc="4EE87D18">
      <w:start w:val="1"/>
      <w:numFmt w:val="lowerRoman"/>
      <w:lvlText w:val="%6."/>
      <w:lvlJc w:val="right"/>
      <w:pPr>
        <w:ind w:left="4320" w:hanging="180"/>
      </w:pPr>
    </w:lvl>
    <w:lvl w:ilvl="6" w:tplc="7E0E64B6">
      <w:start w:val="1"/>
      <w:numFmt w:val="decimal"/>
      <w:lvlText w:val="%7."/>
      <w:lvlJc w:val="left"/>
      <w:pPr>
        <w:ind w:left="5040" w:hanging="360"/>
      </w:pPr>
    </w:lvl>
    <w:lvl w:ilvl="7" w:tplc="269A35D6">
      <w:start w:val="1"/>
      <w:numFmt w:val="lowerLetter"/>
      <w:lvlText w:val="%8."/>
      <w:lvlJc w:val="left"/>
      <w:pPr>
        <w:ind w:left="5760" w:hanging="360"/>
      </w:pPr>
    </w:lvl>
    <w:lvl w:ilvl="8" w:tplc="A4A60208">
      <w:start w:val="1"/>
      <w:numFmt w:val="lowerRoman"/>
      <w:lvlText w:val="%9."/>
      <w:lvlJc w:val="right"/>
      <w:pPr>
        <w:ind w:left="6480" w:hanging="180"/>
      </w:pPr>
    </w:lvl>
  </w:abstractNum>
  <w:abstractNum w:abstractNumId="32" w15:restartNumberingAfterBreak="0">
    <w:nsid w:val="656B01B2"/>
    <w:multiLevelType w:val="hybridMultilevel"/>
    <w:tmpl w:val="85081CE0"/>
    <w:lvl w:ilvl="0" w:tplc="083A1376">
      <w:start w:val="1"/>
      <w:numFmt w:val="decimal"/>
      <w:lvlText w:val="%1."/>
      <w:lvlJc w:val="left"/>
      <w:pPr>
        <w:ind w:left="720" w:hanging="360"/>
      </w:pPr>
      <w:rPr>
        <w:rFonts w:hint="default"/>
      </w:rPr>
    </w:lvl>
    <w:lvl w:ilvl="1" w:tplc="024A2AB8">
      <w:start w:val="1"/>
      <w:numFmt w:val="lowerLetter"/>
      <w:lvlText w:val="%2."/>
      <w:lvlJc w:val="left"/>
      <w:pPr>
        <w:ind w:left="1440" w:hanging="360"/>
      </w:pPr>
    </w:lvl>
    <w:lvl w:ilvl="2" w:tplc="38185846">
      <w:start w:val="1"/>
      <w:numFmt w:val="lowerRoman"/>
      <w:lvlText w:val="%3."/>
      <w:lvlJc w:val="right"/>
      <w:pPr>
        <w:ind w:left="2160" w:hanging="180"/>
      </w:pPr>
    </w:lvl>
    <w:lvl w:ilvl="3" w:tplc="C9B49042">
      <w:start w:val="1"/>
      <w:numFmt w:val="decimal"/>
      <w:lvlText w:val="%4."/>
      <w:lvlJc w:val="left"/>
      <w:pPr>
        <w:ind w:left="2880" w:hanging="360"/>
      </w:pPr>
    </w:lvl>
    <w:lvl w:ilvl="4" w:tplc="B25883D0">
      <w:start w:val="1"/>
      <w:numFmt w:val="lowerLetter"/>
      <w:lvlText w:val="%5."/>
      <w:lvlJc w:val="left"/>
      <w:pPr>
        <w:ind w:left="3600" w:hanging="360"/>
      </w:pPr>
    </w:lvl>
    <w:lvl w:ilvl="5" w:tplc="662C04A8">
      <w:start w:val="1"/>
      <w:numFmt w:val="lowerRoman"/>
      <w:lvlText w:val="%6."/>
      <w:lvlJc w:val="right"/>
      <w:pPr>
        <w:ind w:left="4320" w:hanging="180"/>
      </w:pPr>
    </w:lvl>
    <w:lvl w:ilvl="6" w:tplc="DAE05460">
      <w:start w:val="1"/>
      <w:numFmt w:val="decimal"/>
      <w:lvlText w:val="%7."/>
      <w:lvlJc w:val="left"/>
      <w:pPr>
        <w:ind w:left="5040" w:hanging="360"/>
      </w:pPr>
    </w:lvl>
    <w:lvl w:ilvl="7" w:tplc="785CF2EC">
      <w:start w:val="1"/>
      <w:numFmt w:val="lowerLetter"/>
      <w:lvlText w:val="%8."/>
      <w:lvlJc w:val="left"/>
      <w:pPr>
        <w:ind w:left="5760" w:hanging="360"/>
      </w:pPr>
    </w:lvl>
    <w:lvl w:ilvl="8" w:tplc="E49831C0">
      <w:start w:val="1"/>
      <w:numFmt w:val="lowerRoman"/>
      <w:lvlText w:val="%9."/>
      <w:lvlJc w:val="right"/>
      <w:pPr>
        <w:ind w:left="6480" w:hanging="180"/>
      </w:pPr>
    </w:lvl>
  </w:abstractNum>
  <w:abstractNum w:abstractNumId="33" w15:restartNumberingAfterBreak="0">
    <w:nsid w:val="67A745D2"/>
    <w:multiLevelType w:val="multilevel"/>
    <w:tmpl w:val="BFEAE7A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D7853EB"/>
    <w:multiLevelType w:val="hybridMultilevel"/>
    <w:tmpl w:val="58F2B326"/>
    <w:lvl w:ilvl="0" w:tplc="446E9B12">
      <w:start w:val="1"/>
      <w:numFmt w:val="russianLower"/>
      <w:lvlText w:val="%1)"/>
      <w:lvlJc w:val="left"/>
      <w:pPr>
        <w:tabs>
          <w:tab w:val="num" w:pos="964"/>
        </w:tabs>
        <w:ind w:left="964" w:hanging="397"/>
      </w:pPr>
      <w:rPr>
        <w:rFonts w:hint="default"/>
      </w:rPr>
    </w:lvl>
    <w:lvl w:ilvl="1" w:tplc="6D501160">
      <w:start w:val="1"/>
      <w:numFmt w:val="lowerLetter"/>
      <w:lvlText w:val="%2."/>
      <w:lvlJc w:val="left"/>
      <w:pPr>
        <w:tabs>
          <w:tab w:val="num" w:pos="1440"/>
        </w:tabs>
        <w:ind w:left="1440" w:hanging="360"/>
      </w:pPr>
    </w:lvl>
    <w:lvl w:ilvl="2" w:tplc="103E750A">
      <w:start w:val="1"/>
      <w:numFmt w:val="lowerRoman"/>
      <w:lvlText w:val="%3."/>
      <w:lvlJc w:val="right"/>
      <w:pPr>
        <w:tabs>
          <w:tab w:val="num" w:pos="2160"/>
        </w:tabs>
        <w:ind w:left="2160" w:hanging="180"/>
      </w:pPr>
    </w:lvl>
    <w:lvl w:ilvl="3" w:tplc="6EE60C02">
      <w:start w:val="1"/>
      <w:numFmt w:val="decimal"/>
      <w:lvlText w:val="%4."/>
      <w:lvlJc w:val="left"/>
      <w:pPr>
        <w:tabs>
          <w:tab w:val="num" w:pos="2880"/>
        </w:tabs>
        <w:ind w:left="2880" w:hanging="360"/>
      </w:pPr>
    </w:lvl>
    <w:lvl w:ilvl="4" w:tplc="E55A2E56">
      <w:start w:val="1"/>
      <w:numFmt w:val="lowerLetter"/>
      <w:lvlText w:val="%5."/>
      <w:lvlJc w:val="left"/>
      <w:pPr>
        <w:tabs>
          <w:tab w:val="num" w:pos="3600"/>
        </w:tabs>
        <w:ind w:left="3600" w:hanging="360"/>
      </w:pPr>
    </w:lvl>
    <w:lvl w:ilvl="5" w:tplc="F42846FA">
      <w:start w:val="1"/>
      <w:numFmt w:val="lowerRoman"/>
      <w:lvlText w:val="%6."/>
      <w:lvlJc w:val="right"/>
      <w:pPr>
        <w:tabs>
          <w:tab w:val="num" w:pos="4320"/>
        </w:tabs>
        <w:ind w:left="4320" w:hanging="180"/>
      </w:pPr>
    </w:lvl>
    <w:lvl w:ilvl="6" w:tplc="53BEFCA8">
      <w:start w:val="1"/>
      <w:numFmt w:val="decimal"/>
      <w:lvlText w:val="%7."/>
      <w:lvlJc w:val="left"/>
      <w:pPr>
        <w:tabs>
          <w:tab w:val="num" w:pos="5040"/>
        </w:tabs>
        <w:ind w:left="5040" w:hanging="360"/>
      </w:pPr>
    </w:lvl>
    <w:lvl w:ilvl="7" w:tplc="6880718C">
      <w:start w:val="1"/>
      <w:numFmt w:val="lowerLetter"/>
      <w:lvlText w:val="%8."/>
      <w:lvlJc w:val="left"/>
      <w:pPr>
        <w:tabs>
          <w:tab w:val="num" w:pos="5760"/>
        </w:tabs>
        <w:ind w:left="5760" w:hanging="360"/>
      </w:pPr>
    </w:lvl>
    <w:lvl w:ilvl="8" w:tplc="6264237A">
      <w:start w:val="1"/>
      <w:numFmt w:val="lowerRoman"/>
      <w:lvlText w:val="%9."/>
      <w:lvlJc w:val="right"/>
      <w:pPr>
        <w:tabs>
          <w:tab w:val="num" w:pos="6480"/>
        </w:tabs>
        <w:ind w:left="6480" w:hanging="180"/>
      </w:pPr>
    </w:lvl>
  </w:abstractNum>
  <w:abstractNum w:abstractNumId="35" w15:restartNumberingAfterBreak="0">
    <w:nsid w:val="72D11AAF"/>
    <w:multiLevelType w:val="hybridMultilevel"/>
    <w:tmpl w:val="BC6617F2"/>
    <w:lvl w:ilvl="0" w:tplc="FBA6BD22">
      <w:start w:val="1"/>
      <w:numFmt w:val="decimal"/>
      <w:lvlText w:val="%1."/>
      <w:lvlJc w:val="left"/>
      <w:pPr>
        <w:ind w:left="720" w:hanging="360"/>
      </w:pPr>
      <w:rPr>
        <w:rFonts w:hint="default"/>
      </w:rPr>
    </w:lvl>
    <w:lvl w:ilvl="1" w:tplc="73EE0C04">
      <w:start w:val="1"/>
      <w:numFmt w:val="lowerLetter"/>
      <w:lvlText w:val="%2."/>
      <w:lvlJc w:val="left"/>
      <w:pPr>
        <w:ind w:left="1440" w:hanging="360"/>
      </w:pPr>
    </w:lvl>
    <w:lvl w:ilvl="2" w:tplc="5742FAA6">
      <w:start w:val="1"/>
      <w:numFmt w:val="lowerRoman"/>
      <w:lvlText w:val="%3."/>
      <w:lvlJc w:val="right"/>
      <w:pPr>
        <w:ind w:left="2160" w:hanging="180"/>
      </w:pPr>
    </w:lvl>
    <w:lvl w:ilvl="3" w:tplc="3B42B9D8">
      <w:start w:val="1"/>
      <w:numFmt w:val="decimal"/>
      <w:lvlText w:val="%4."/>
      <w:lvlJc w:val="left"/>
      <w:pPr>
        <w:ind w:left="2880" w:hanging="360"/>
      </w:pPr>
    </w:lvl>
    <w:lvl w:ilvl="4" w:tplc="300A7D92">
      <w:start w:val="1"/>
      <w:numFmt w:val="lowerLetter"/>
      <w:lvlText w:val="%5."/>
      <w:lvlJc w:val="left"/>
      <w:pPr>
        <w:ind w:left="3600" w:hanging="360"/>
      </w:pPr>
    </w:lvl>
    <w:lvl w:ilvl="5" w:tplc="AEBABADE">
      <w:start w:val="1"/>
      <w:numFmt w:val="lowerRoman"/>
      <w:lvlText w:val="%6."/>
      <w:lvlJc w:val="right"/>
      <w:pPr>
        <w:ind w:left="4320" w:hanging="180"/>
      </w:pPr>
    </w:lvl>
    <w:lvl w:ilvl="6" w:tplc="4FFAAD56">
      <w:start w:val="1"/>
      <w:numFmt w:val="decimal"/>
      <w:lvlText w:val="%7."/>
      <w:lvlJc w:val="left"/>
      <w:pPr>
        <w:ind w:left="5040" w:hanging="360"/>
      </w:pPr>
    </w:lvl>
    <w:lvl w:ilvl="7" w:tplc="5694FF7C">
      <w:start w:val="1"/>
      <w:numFmt w:val="lowerLetter"/>
      <w:lvlText w:val="%8."/>
      <w:lvlJc w:val="left"/>
      <w:pPr>
        <w:ind w:left="5760" w:hanging="360"/>
      </w:pPr>
    </w:lvl>
    <w:lvl w:ilvl="8" w:tplc="D6A04744">
      <w:start w:val="1"/>
      <w:numFmt w:val="lowerRoman"/>
      <w:lvlText w:val="%9."/>
      <w:lvlJc w:val="right"/>
      <w:pPr>
        <w:ind w:left="6480" w:hanging="180"/>
      </w:pPr>
    </w:lvl>
  </w:abstractNum>
  <w:abstractNum w:abstractNumId="36" w15:restartNumberingAfterBreak="0">
    <w:nsid w:val="749A7CED"/>
    <w:multiLevelType w:val="hybridMultilevel"/>
    <w:tmpl w:val="BD60B57A"/>
    <w:lvl w:ilvl="0" w:tplc="B1280340">
      <w:start w:val="1"/>
      <w:numFmt w:val="decimal"/>
      <w:lvlText w:val="%1."/>
      <w:lvlJc w:val="left"/>
      <w:pPr>
        <w:ind w:left="1500" w:hanging="360"/>
      </w:pPr>
    </w:lvl>
    <w:lvl w:ilvl="1" w:tplc="E6D28E64">
      <w:start w:val="1"/>
      <w:numFmt w:val="lowerLetter"/>
      <w:lvlText w:val="%2."/>
      <w:lvlJc w:val="left"/>
      <w:pPr>
        <w:ind w:left="2220" w:hanging="360"/>
      </w:pPr>
    </w:lvl>
    <w:lvl w:ilvl="2" w:tplc="39DE477E">
      <w:start w:val="1"/>
      <w:numFmt w:val="lowerRoman"/>
      <w:lvlText w:val="%3."/>
      <w:lvlJc w:val="right"/>
      <w:pPr>
        <w:ind w:left="2940" w:hanging="180"/>
      </w:pPr>
    </w:lvl>
    <w:lvl w:ilvl="3" w:tplc="39500E08">
      <w:start w:val="1"/>
      <w:numFmt w:val="decimal"/>
      <w:lvlText w:val="%4."/>
      <w:lvlJc w:val="left"/>
      <w:pPr>
        <w:ind w:left="3660" w:hanging="360"/>
      </w:pPr>
    </w:lvl>
    <w:lvl w:ilvl="4" w:tplc="ACF0209A">
      <w:start w:val="1"/>
      <w:numFmt w:val="lowerLetter"/>
      <w:lvlText w:val="%5."/>
      <w:lvlJc w:val="left"/>
      <w:pPr>
        <w:ind w:left="4380" w:hanging="360"/>
      </w:pPr>
    </w:lvl>
    <w:lvl w:ilvl="5" w:tplc="279A97C4">
      <w:start w:val="1"/>
      <w:numFmt w:val="lowerRoman"/>
      <w:lvlText w:val="%6."/>
      <w:lvlJc w:val="right"/>
      <w:pPr>
        <w:ind w:left="5100" w:hanging="180"/>
      </w:pPr>
    </w:lvl>
    <w:lvl w:ilvl="6" w:tplc="E0AA6716">
      <w:start w:val="1"/>
      <w:numFmt w:val="decimal"/>
      <w:lvlText w:val="%7."/>
      <w:lvlJc w:val="left"/>
      <w:pPr>
        <w:ind w:left="5820" w:hanging="360"/>
      </w:pPr>
    </w:lvl>
    <w:lvl w:ilvl="7" w:tplc="31108D1A">
      <w:start w:val="1"/>
      <w:numFmt w:val="lowerLetter"/>
      <w:lvlText w:val="%8."/>
      <w:lvlJc w:val="left"/>
      <w:pPr>
        <w:ind w:left="6540" w:hanging="360"/>
      </w:pPr>
    </w:lvl>
    <w:lvl w:ilvl="8" w:tplc="859A009E">
      <w:start w:val="1"/>
      <w:numFmt w:val="lowerRoman"/>
      <w:lvlText w:val="%9."/>
      <w:lvlJc w:val="right"/>
      <w:pPr>
        <w:ind w:left="7260" w:hanging="180"/>
      </w:pPr>
    </w:lvl>
  </w:abstractNum>
  <w:abstractNum w:abstractNumId="37" w15:restartNumberingAfterBreak="0">
    <w:nsid w:val="767B26C7"/>
    <w:multiLevelType w:val="hybridMultilevel"/>
    <w:tmpl w:val="A5B23126"/>
    <w:lvl w:ilvl="0" w:tplc="C41E3B5C">
      <w:start w:val="1"/>
      <w:numFmt w:val="decimal"/>
      <w:lvlText w:val="%1."/>
      <w:lvlJc w:val="left"/>
      <w:pPr>
        <w:ind w:left="720" w:hanging="360"/>
      </w:pPr>
      <w:rPr>
        <w:rFonts w:hint="default"/>
      </w:rPr>
    </w:lvl>
    <w:lvl w:ilvl="1" w:tplc="BB064A84">
      <w:start w:val="1"/>
      <w:numFmt w:val="lowerLetter"/>
      <w:lvlText w:val="%2."/>
      <w:lvlJc w:val="left"/>
      <w:pPr>
        <w:ind w:left="1440" w:hanging="360"/>
      </w:pPr>
    </w:lvl>
    <w:lvl w:ilvl="2" w:tplc="19260FE2">
      <w:start w:val="1"/>
      <w:numFmt w:val="lowerRoman"/>
      <w:lvlText w:val="%3."/>
      <w:lvlJc w:val="right"/>
      <w:pPr>
        <w:ind w:left="2160" w:hanging="180"/>
      </w:pPr>
    </w:lvl>
    <w:lvl w:ilvl="3" w:tplc="C95695D2">
      <w:start w:val="1"/>
      <w:numFmt w:val="decimal"/>
      <w:lvlText w:val="%4."/>
      <w:lvlJc w:val="left"/>
      <w:pPr>
        <w:ind w:left="2880" w:hanging="360"/>
      </w:pPr>
    </w:lvl>
    <w:lvl w:ilvl="4" w:tplc="38DA96D0">
      <w:start w:val="1"/>
      <w:numFmt w:val="lowerLetter"/>
      <w:lvlText w:val="%5."/>
      <w:lvlJc w:val="left"/>
      <w:pPr>
        <w:ind w:left="3600" w:hanging="360"/>
      </w:pPr>
    </w:lvl>
    <w:lvl w:ilvl="5" w:tplc="30163FF0">
      <w:start w:val="1"/>
      <w:numFmt w:val="lowerRoman"/>
      <w:lvlText w:val="%6."/>
      <w:lvlJc w:val="right"/>
      <w:pPr>
        <w:ind w:left="4320" w:hanging="180"/>
      </w:pPr>
    </w:lvl>
    <w:lvl w:ilvl="6" w:tplc="5A62F7E0">
      <w:start w:val="1"/>
      <w:numFmt w:val="decimal"/>
      <w:lvlText w:val="%7."/>
      <w:lvlJc w:val="left"/>
      <w:pPr>
        <w:ind w:left="5040" w:hanging="360"/>
      </w:pPr>
    </w:lvl>
    <w:lvl w:ilvl="7" w:tplc="EACAD4DA">
      <w:start w:val="1"/>
      <w:numFmt w:val="lowerLetter"/>
      <w:lvlText w:val="%8."/>
      <w:lvlJc w:val="left"/>
      <w:pPr>
        <w:ind w:left="5760" w:hanging="360"/>
      </w:pPr>
    </w:lvl>
    <w:lvl w:ilvl="8" w:tplc="3E28D24C">
      <w:start w:val="1"/>
      <w:numFmt w:val="lowerRoman"/>
      <w:lvlText w:val="%9."/>
      <w:lvlJc w:val="right"/>
      <w:pPr>
        <w:ind w:left="6480" w:hanging="180"/>
      </w:pPr>
    </w:lvl>
  </w:abstractNum>
  <w:abstractNum w:abstractNumId="38" w15:restartNumberingAfterBreak="0">
    <w:nsid w:val="7AB77F12"/>
    <w:multiLevelType w:val="hybridMultilevel"/>
    <w:tmpl w:val="4CFA6F2A"/>
    <w:lvl w:ilvl="0" w:tplc="F85EDB98">
      <w:start w:val="1"/>
      <w:numFmt w:val="bullet"/>
      <w:lvlText w:val=""/>
      <w:lvlJc w:val="left"/>
      <w:pPr>
        <w:ind w:left="720" w:hanging="360"/>
      </w:pPr>
      <w:rPr>
        <w:rFonts w:ascii="Symbol" w:hAnsi="Symbol" w:hint="default"/>
      </w:rPr>
    </w:lvl>
    <w:lvl w:ilvl="1" w:tplc="D47C16E6">
      <w:start w:val="1"/>
      <w:numFmt w:val="bullet"/>
      <w:lvlText w:val="o"/>
      <w:lvlJc w:val="left"/>
      <w:pPr>
        <w:ind w:left="1440" w:hanging="360"/>
      </w:pPr>
      <w:rPr>
        <w:rFonts w:ascii="Courier New" w:hAnsi="Courier New" w:cs="Courier New" w:hint="default"/>
      </w:rPr>
    </w:lvl>
    <w:lvl w:ilvl="2" w:tplc="E3AE11C0">
      <w:start w:val="1"/>
      <w:numFmt w:val="bullet"/>
      <w:lvlText w:val=""/>
      <w:lvlJc w:val="left"/>
      <w:pPr>
        <w:ind w:left="2160" w:hanging="360"/>
      </w:pPr>
      <w:rPr>
        <w:rFonts w:ascii="Wingdings" w:hAnsi="Wingdings" w:hint="default"/>
      </w:rPr>
    </w:lvl>
    <w:lvl w:ilvl="3" w:tplc="528AF348">
      <w:start w:val="1"/>
      <w:numFmt w:val="bullet"/>
      <w:lvlText w:val=""/>
      <w:lvlJc w:val="left"/>
      <w:pPr>
        <w:ind w:left="2880" w:hanging="360"/>
      </w:pPr>
      <w:rPr>
        <w:rFonts w:ascii="Symbol" w:hAnsi="Symbol" w:hint="default"/>
      </w:rPr>
    </w:lvl>
    <w:lvl w:ilvl="4" w:tplc="C5B8D092">
      <w:start w:val="1"/>
      <w:numFmt w:val="bullet"/>
      <w:lvlText w:val="o"/>
      <w:lvlJc w:val="left"/>
      <w:pPr>
        <w:ind w:left="3600" w:hanging="360"/>
      </w:pPr>
      <w:rPr>
        <w:rFonts w:ascii="Courier New" w:hAnsi="Courier New" w:cs="Courier New" w:hint="default"/>
      </w:rPr>
    </w:lvl>
    <w:lvl w:ilvl="5" w:tplc="1ADCB2F4">
      <w:start w:val="1"/>
      <w:numFmt w:val="bullet"/>
      <w:lvlText w:val=""/>
      <w:lvlJc w:val="left"/>
      <w:pPr>
        <w:ind w:left="4320" w:hanging="360"/>
      </w:pPr>
      <w:rPr>
        <w:rFonts w:ascii="Wingdings" w:hAnsi="Wingdings" w:hint="default"/>
      </w:rPr>
    </w:lvl>
    <w:lvl w:ilvl="6" w:tplc="C69CD8BC">
      <w:start w:val="1"/>
      <w:numFmt w:val="bullet"/>
      <w:lvlText w:val=""/>
      <w:lvlJc w:val="left"/>
      <w:pPr>
        <w:ind w:left="5040" w:hanging="360"/>
      </w:pPr>
      <w:rPr>
        <w:rFonts w:ascii="Symbol" w:hAnsi="Symbol" w:hint="default"/>
      </w:rPr>
    </w:lvl>
    <w:lvl w:ilvl="7" w:tplc="4872C918">
      <w:start w:val="1"/>
      <w:numFmt w:val="bullet"/>
      <w:lvlText w:val="o"/>
      <w:lvlJc w:val="left"/>
      <w:pPr>
        <w:ind w:left="5760" w:hanging="360"/>
      </w:pPr>
      <w:rPr>
        <w:rFonts w:ascii="Courier New" w:hAnsi="Courier New" w:cs="Courier New" w:hint="default"/>
      </w:rPr>
    </w:lvl>
    <w:lvl w:ilvl="8" w:tplc="2F509306">
      <w:start w:val="1"/>
      <w:numFmt w:val="bullet"/>
      <w:lvlText w:val=""/>
      <w:lvlJc w:val="left"/>
      <w:pPr>
        <w:ind w:left="6480" w:hanging="360"/>
      </w:pPr>
      <w:rPr>
        <w:rFonts w:ascii="Wingdings" w:hAnsi="Wingdings" w:hint="default"/>
      </w:rPr>
    </w:lvl>
  </w:abstractNum>
  <w:num w:numId="1" w16cid:durableId="1426999255">
    <w:abstractNumId w:val="11"/>
  </w:num>
  <w:num w:numId="2" w16cid:durableId="32852794">
    <w:abstractNumId w:val="9"/>
  </w:num>
  <w:num w:numId="3" w16cid:durableId="289361398">
    <w:abstractNumId w:val="18"/>
  </w:num>
  <w:num w:numId="4" w16cid:durableId="771051332">
    <w:abstractNumId w:val="35"/>
  </w:num>
  <w:num w:numId="5" w16cid:durableId="1801536601">
    <w:abstractNumId w:val="7"/>
  </w:num>
  <w:num w:numId="6" w16cid:durableId="958730671">
    <w:abstractNumId w:val="20"/>
  </w:num>
  <w:num w:numId="7" w16cid:durableId="326982170">
    <w:abstractNumId w:val="25"/>
  </w:num>
  <w:num w:numId="8" w16cid:durableId="963266604">
    <w:abstractNumId w:val="27"/>
  </w:num>
  <w:num w:numId="9" w16cid:durableId="151215416">
    <w:abstractNumId w:val="16"/>
  </w:num>
  <w:num w:numId="10" w16cid:durableId="1279069836">
    <w:abstractNumId w:val="30"/>
  </w:num>
  <w:num w:numId="11" w16cid:durableId="198864140">
    <w:abstractNumId w:val="37"/>
  </w:num>
  <w:num w:numId="12" w16cid:durableId="436020850">
    <w:abstractNumId w:val="17"/>
  </w:num>
  <w:num w:numId="13" w16cid:durableId="1996294283">
    <w:abstractNumId w:val="32"/>
  </w:num>
  <w:num w:numId="14" w16cid:durableId="313799189">
    <w:abstractNumId w:val="5"/>
  </w:num>
  <w:num w:numId="15" w16cid:durableId="432944902">
    <w:abstractNumId w:val="34"/>
  </w:num>
  <w:num w:numId="16" w16cid:durableId="1145051883">
    <w:abstractNumId w:val="8"/>
  </w:num>
  <w:num w:numId="17" w16cid:durableId="1634599357">
    <w:abstractNumId w:val="31"/>
  </w:num>
  <w:num w:numId="18" w16cid:durableId="1937858562">
    <w:abstractNumId w:val="1"/>
  </w:num>
  <w:num w:numId="19" w16cid:durableId="395398148">
    <w:abstractNumId w:val="21"/>
  </w:num>
  <w:num w:numId="20" w16cid:durableId="1353651009">
    <w:abstractNumId w:val="19"/>
  </w:num>
  <w:num w:numId="21" w16cid:durableId="4686739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6128257">
    <w:abstractNumId w:val="38"/>
  </w:num>
  <w:num w:numId="23" w16cid:durableId="1700004314">
    <w:abstractNumId w:val="13"/>
  </w:num>
  <w:num w:numId="24" w16cid:durableId="2063602488">
    <w:abstractNumId w:val="29"/>
  </w:num>
  <w:num w:numId="25" w16cid:durableId="1546402595">
    <w:abstractNumId w:val="6"/>
  </w:num>
  <w:num w:numId="26" w16cid:durableId="504907028">
    <w:abstractNumId w:val="24"/>
  </w:num>
  <w:num w:numId="27" w16cid:durableId="713390936">
    <w:abstractNumId w:val="3"/>
  </w:num>
  <w:num w:numId="28" w16cid:durableId="73747957">
    <w:abstractNumId w:val="10"/>
  </w:num>
  <w:num w:numId="29" w16cid:durableId="2028557934">
    <w:abstractNumId w:val="26"/>
  </w:num>
  <w:num w:numId="30" w16cid:durableId="1891258097">
    <w:abstractNumId w:val="14"/>
  </w:num>
  <w:num w:numId="31" w16cid:durableId="1829517646">
    <w:abstractNumId w:val="0"/>
  </w:num>
  <w:num w:numId="32" w16cid:durableId="2039424817">
    <w:abstractNumId w:val="36"/>
  </w:num>
  <w:num w:numId="33" w16cid:durableId="1377511447">
    <w:abstractNumId w:val="22"/>
  </w:num>
  <w:num w:numId="34" w16cid:durableId="854687712">
    <w:abstractNumId w:val="12"/>
  </w:num>
  <w:num w:numId="35" w16cid:durableId="1370303270">
    <w:abstractNumId w:val="4"/>
  </w:num>
  <w:num w:numId="36" w16cid:durableId="47346309">
    <w:abstractNumId w:val="23"/>
  </w:num>
  <w:num w:numId="37" w16cid:durableId="1311013502">
    <w:abstractNumId w:val="2"/>
  </w:num>
  <w:num w:numId="38" w16cid:durableId="105082618">
    <w:abstractNumId w:val="28"/>
  </w:num>
  <w:num w:numId="39" w16cid:durableId="1087920951">
    <w:abstractNumId w:val="33"/>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ворова Ангелина Валерьевна">
    <w15:presenceInfo w15:providerId="None" w15:userId="Говорова Ангелина Валер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
  <w:proofState w:spelling="clean"/>
  <w:revisionView w:inkAnnotations="0"/>
  <w:defaultTabStop w:val="720"/>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A66"/>
    <w:rsid w:val="0017622D"/>
    <w:rsid w:val="003C7534"/>
    <w:rsid w:val="0083298A"/>
    <w:rsid w:val="008B3A66"/>
    <w:rsid w:val="009607B7"/>
    <w:rsid w:val="00C41377"/>
    <w:rsid w:val="00CC0BD0"/>
    <w:rsid w:val="00E44815"/>
    <w:rsid w:val="00FB4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7615"/>
  <w15:docId w15:val="{679A804D-BD3A-4FF1-AA71-233390A1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hAnsi="Times New Roman"/>
    </w:rPr>
  </w:style>
  <w:style w:type="paragraph" w:styleId="1">
    <w:name w:val="heading 1"/>
    <w:basedOn w:val="a"/>
    <w:next w:val="a"/>
    <w:link w:val="10"/>
    <w:uiPriority w:val="9"/>
    <w:qFormat/>
    <w:pPr>
      <w:keepNext/>
      <w:keepLines/>
      <w:widowControl/>
      <w:spacing w:before="240" w:after="240"/>
      <w:outlineLvl w:val="0"/>
    </w:pPr>
    <w:rPr>
      <w:b/>
      <w:bCs/>
      <w:color w:val="0F243E"/>
      <w:sz w:val="28"/>
      <w:szCs w:val="28"/>
      <w:lang w:eastAsia="en-US"/>
    </w:rPr>
  </w:style>
  <w:style w:type="paragraph" w:styleId="2">
    <w:name w:val="heading 2"/>
    <w:basedOn w:val="a"/>
    <w:next w:val="a"/>
    <w:link w:val="20"/>
    <w:unhideWhenUsed/>
    <w:qFormat/>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pPr>
      <w:keepNext/>
      <w:pBdr>
        <w:bottom w:val="single" w:sz="4" w:space="1" w:color="auto"/>
      </w:pBdr>
      <w:spacing w:line="360" w:lineRule="auto"/>
      <w:jc w:val="center"/>
      <w:outlineLvl w:val="2"/>
    </w:pPr>
    <w:rPr>
      <w:b/>
      <w:bCs/>
      <w:iCs/>
      <w:caps/>
      <w:sz w:val="24"/>
      <w:szCs w:val="24"/>
    </w:rPr>
  </w:style>
  <w:style w:type="paragraph" w:styleId="4">
    <w:name w:val="heading 4"/>
    <w:basedOn w:val="a"/>
    <w:next w:val="a"/>
    <w:link w:val="40"/>
    <w:unhideWhenUsed/>
    <w:qFormat/>
    <w:pPr>
      <w:keepNext/>
      <w:widowControl/>
      <w:spacing w:line="276" w:lineRule="auto"/>
      <w:jc w:val="both"/>
      <w:outlineLvl w:val="3"/>
    </w:pPr>
    <w:rPr>
      <w:color w:val="C00000"/>
      <w:sz w:val="24"/>
      <w:szCs w:val="24"/>
      <w:lang w:val="en-US"/>
    </w:rPr>
  </w:style>
  <w:style w:type="paragraph" w:styleId="5">
    <w:name w:val="heading 5"/>
    <w:basedOn w:val="a"/>
    <w:next w:val="a"/>
    <w:link w:val="50"/>
    <w:unhideWhenUsed/>
    <w:qFormat/>
    <w:pPr>
      <w:keepNext/>
      <w:widowControl/>
      <w:spacing w:before="100" w:after="240" w:line="276" w:lineRule="auto"/>
      <w:jc w:val="both"/>
      <w:outlineLvl w:val="4"/>
    </w:pPr>
    <w:rPr>
      <w:sz w:val="24"/>
      <w:szCs w:val="24"/>
      <w:shd w:val="clear" w:color="auto" w:fill="FFFFFF"/>
      <w:lang w:val="en-U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pPr>
  </w:style>
  <w:style w:type="character" w:customStyle="1" w:styleId="af3">
    <w:name w:val="Верхний колонтитул Знак"/>
    <w:link w:val="af2"/>
    <w:uiPriority w:val="99"/>
    <w:rPr>
      <w:rFonts w:ascii="Times New Roman" w:hAnsi="Times New Roman" w:cs="Times New Roman"/>
      <w:sz w:val="20"/>
      <w:szCs w:val="20"/>
    </w:rPr>
  </w:style>
  <w:style w:type="paragraph" w:styleId="af4">
    <w:name w:val="footer"/>
    <w:basedOn w:val="a"/>
    <w:link w:val="af5"/>
    <w:uiPriority w:val="99"/>
    <w:unhideWhenUsed/>
    <w:pPr>
      <w:tabs>
        <w:tab w:val="center" w:pos="4677"/>
        <w:tab w:val="right" w:pos="9355"/>
      </w:tabs>
    </w:pPr>
  </w:style>
  <w:style w:type="character" w:customStyle="1" w:styleId="af5">
    <w:name w:val="Нижний колонтитул Знак"/>
    <w:link w:val="af4"/>
    <w:uiPriority w:val="99"/>
    <w:rPr>
      <w:rFonts w:ascii="Times New Roman" w:hAnsi="Times New Roman" w:cs="Times New Roman"/>
      <w:sz w:val="20"/>
      <w:szCs w:val="20"/>
    </w:rPr>
  </w:style>
  <w:style w:type="paragraph" w:styleId="af6">
    <w:name w:val="List Paragraph"/>
    <w:basedOn w:val="a"/>
    <w:uiPriority w:val="34"/>
    <w:qFormat/>
    <w:pPr>
      <w:ind w:left="720"/>
      <w:contextualSpacing/>
    </w:pPr>
  </w:style>
  <w:style w:type="paragraph" w:customStyle="1" w:styleId="ConsPlusTitle">
    <w:name w:val="ConsPlusTitle"/>
    <w:pPr>
      <w:widowControl w:val="0"/>
    </w:pPr>
    <w:rPr>
      <w:rFonts w:cs="Calibri"/>
      <w:b/>
      <w:bCs/>
      <w:sz w:val="22"/>
      <w:szCs w:val="22"/>
    </w:rPr>
  </w:style>
  <w:style w:type="paragraph" w:customStyle="1" w:styleId="af7">
    <w:name w:val="Название"/>
    <w:basedOn w:val="a"/>
    <w:link w:val="af8"/>
    <w:qFormat/>
    <w:pPr>
      <w:widowControl/>
      <w:jc w:val="center"/>
    </w:pPr>
    <w:rPr>
      <w:sz w:val="28"/>
    </w:rPr>
  </w:style>
  <w:style w:type="character" w:customStyle="1" w:styleId="af8">
    <w:name w:val="Название Знак"/>
    <w:link w:val="af7"/>
    <w:rPr>
      <w:rFonts w:ascii="Times New Roman" w:hAnsi="Times New Roman"/>
      <w:sz w:val="28"/>
    </w:rPr>
  </w:style>
  <w:style w:type="character" w:customStyle="1" w:styleId="10">
    <w:name w:val="Заголовок 1 Знак"/>
    <w:link w:val="1"/>
    <w:uiPriority w:val="9"/>
    <w:rPr>
      <w:rFonts w:ascii="Times New Roman" w:hAnsi="Times New Roman"/>
      <w:b/>
      <w:bCs/>
      <w:color w:val="0F243E"/>
      <w:sz w:val="28"/>
      <w:szCs w:val="28"/>
      <w:lang w:eastAsia="en-US"/>
    </w:rPr>
  </w:style>
  <w:style w:type="table" w:styleId="af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Hyperlink"/>
    <w:uiPriority w:val="99"/>
    <w:rPr>
      <w:color w:val="0563C1"/>
      <w:u w:val="single"/>
    </w:rPr>
  </w:style>
  <w:style w:type="paragraph" w:styleId="afb">
    <w:name w:val="TOC Heading"/>
    <w:basedOn w:val="1"/>
    <w:next w:val="a"/>
    <w:uiPriority w:val="39"/>
    <w:unhideWhenUsed/>
    <w:qFormat/>
    <w:pPr>
      <w:spacing w:after="0" w:line="259" w:lineRule="auto"/>
      <w:outlineLvl w:val="9"/>
    </w:pPr>
    <w:rPr>
      <w:rFonts w:ascii="Calibri Light" w:hAnsi="Calibri Light"/>
      <w:color w:val="2E74B5"/>
      <w:sz w:val="32"/>
      <w:szCs w:val="32"/>
      <w:lang w:eastAsia="ru-RU"/>
    </w:rPr>
  </w:style>
  <w:style w:type="paragraph" w:styleId="12">
    <w:name w:val="toc 1"/>
    <w:basedOn w:val="a"/>
    <w:next w:val="a"/>
    <w:uiPriority w:val="39"/>
  </w:style>
  <w:style w:type="character" w:customStyle="1" w:styleId="20">
    <w:name w:val="Заголовок 2 Знак"/>
    <w:link w:val="2"/>
    <w:rPr>
      <w:rFonts w:ascii="Calibri Light" w:eastAsia="Times New Roman" w:hAnsi="Calibri Light" w:cs="Times New Roman"/>
      <w:b/>
      <w:bCs/>
      <w:i/>
      <w:iCs/>
      <w:sz w:val="28"/>
      <w:szCs w:val="28"/>
    </w:rPr>
  </w:style>
  <w:style w:type="paragraph" w:styleId="24">
    <w:name w:val="toc 2"/>
    <w:basedOn w:val="a"/>
    <w:next w:val="a"/>
    <w:uiPriority w:val="39"/>
    <w:pPr>
      <w:ind w:left="200"/>
    </w:pPr>
  </w:style>
  <w:style w:type="character" w:styleId="afc">
    <w:name w:val="Emphasis"/>
    <w:qFormat/>
    <w:rPr>
      <w:i/>
      <w:iCs/>
    </w:rPr>
  </w:style>
  <w:style w:type="character" w:styleId="afd">
    <w:name w:val="FollowedHyperlink"/>
    <w:rPr>
      <w:color w:val="954F72"/>
      <w:u w:val="single"/>
    </w:rPr>
  </w:style>
  <w:style w:type="character" w:customStyle="1" w:styleId="reference-text">
    <w:name w:val="reference-text"/>
  </w:style>
  <w:style w:type="character" w:customStyle="1" w:styleId="blk">
    <w:name w:val="blk"/>
  </w:style>
  <w:style w:type="paragraph" w:customStyle="1" w:styleId="afe">
    <w:name w:val="Знак Знак Знак Знак"/>
    <w:basedOn w:val="a"/>
    <w:pPr>
      <w:widowControl/>
      <w:tabs>
        <w:tab w:val="num" w:pos="643"/>
      </w:tabs>
      <w:spacing w:after="160" w:line="240" w:lineRule="exact"/>
    </w:pPr>
    <w:rPr>
      <w:rFonts w:ascii="Verdana" w:hAnsi="Verdana" w:cs="Verdana"/>
      <w:lang w:val="en-US" w:eastAsia="en-US"/>
    </w:rPr>
  </w:style>
  <w:style w:type="paragraph" w:customStyle="1" w:styleId="Default">
    <w:name w:val="Default"/>
    <w:rPr>
      <w:rFonts w:ascii="Times New Roman" w:hAnsi="Times New Roman"/>
      <w:color w:val="000000"/>
      <w:sz w:val="24"/>
      <w:szCs w:val="24"/>
    </w:rPr>
  </w:style>
  <w:style w:type="paragraph" w:customStyle="1" w:styleId="paragraph">
    <w:name w:val="paragraph"/>
    <w:basedOn w:val="a"/>
    <w:pPr>
      <w:widowControl/>
      <w:spacing w:before="100" w:beforeAutospacing="1" w:after="100" w:afterAutospacing="1"/>
    </w:pPr>
    <w:rPr>
      <w:sz w:val="24"/>
      <w:szCs w:val="24"/>
    </w:rPr>
  </w:style>
  <w:style w:type="character" w:customStyle="1" w:styleId="normaltextrun">
    <w:name w:val="normaltextrun"/>
  </w:style>
  <w:style w:type="character" w:customStyle="1" w:styleId="eop">
    <w:name w:val="eop"/>
  </w:style>
  <w:style w:type="character" w:customStyle="1" w:styleId="spellingerror">
    <w:name w:val="spellingerror"/>
  </w:style>
  <w:style w:type="paragraph" w:styleId="aff">
    <w:name w:val="Normal (Web)"/>
    <w:basedOn w:val="a"/>
    <w:uiPriority w:val="99"/>
    <w:unhideWhenUsed/>
    <w:pPr>
      <w:widowControl/>
      <w:spacing w:before="100" w:beforeAutospacing="1" w:after="100" w:afterAutospacing="1"/>
    </w:pPr>
    <w:rPr>
      <w:sz w:val="24"/>
      <w:szCs w:val="24"/>
    </w:rPr>
  </w:style>
  <w:style w:type="paragraph" w:styleId="aff0">
    <w:name w:val="Body Text"/>
    <w:basedOn w:val="a"/>
    <w:link w:val="aff1"/>
    <w:uiPriority w:val="99"/>
    <w:pPr>
      <w:spacing w:after="120"/>
      <w:ind w:firstLine="400"/>
      <w:jc w:val="both"/>
    </w:pPr>
    <w:rPr>
      <w:sz w:val="24"/>
      <w:szCs w:val="24"/>
    </w:rPr>
  </w:style>
  <w:style w:type="character" w:customStyle="1" w:styleId="aff1">
    <w:name w:val="Основной текст Знак"/>
    <w:link w:val="aff0"/>
    <w:uiPriority w:val="99"/>
    <w:rPr>
      <w:rFonts w:ascii="Times New Roman" w:hAnsi="Times New Roman"/>
      <w:sz w:val="24"/>
      <w:szCs w:val="24"/>
    </w:rPr>
  </w:style>
  <w:style w:type="character" w:customStyle="1" w:styleId="jlqj4b">
    <w:name w:val="jlqj4b"/>
    <w:basedOn w:val="a0"/>
  </w:style>
  <w:style w:type="character" w:customStyle="1" w:styleId="30">
    <w:name w:val="Заголовок 3 Знак"/>
    <w:link w:val="3"/>
    <w:rPr>
      <w:rFonts w:ascii="Times New Roman" w:hAnsi="Times New Roman"/>
      <w:b/>
      <w:bCs/>
      <w:iCs/>
      <w:caps/>
      <w:sz w:val="24"/>
      <w:szCs w:val="24"/>
    </w:rPr>
  </w:style>
  <w:style w:type="character" w:customStyle="1" w:styleId="40">
    <w:name w:val="Заголовок 4 Знак"/>
    <w:link w:val="4"/>
    <w:rPr>
      <w:rFonts w:ascii="Times New Roman" w:hAnsi="Times New Roman"/>
      <w:color w:val="C00000"/>
      <w:sz w:val="24"/>
      <w:szCs w:val="24"/>
      <w:lang w:val="en-US"/>
    </w:rPr>
  </w:style>
  <w:style w:type="character" w:styleId="aff2">
    <w:name w:val="annotation reference"/>
    <w:rPr>
      <w:sz w:val="16"/>
      <w:szCs w:val="16"/>
    </w:rPr>
  </w:style>
  <w:style w:type="paragraph" w:styleId="aff3">
    <w:name w:val="annotation text"/>
    <w:basedOn w:val="a"/>
    <w:link w:val="aff4"/>
  </w:style>
  <w:style w:type="character" w:customStyle="1" w:styleId="aff4">
    <w:name w:val="Текст примечания Знак"/>
    <w:link w:val="aff3"/>
    <w:rPr>
      <w:rFonts w:ascii="Times New Roman" w:hAnsi="Times New Roman"/>
    </w:rPr>
  </w:style>
  <w:style w:type="paragraph" w:styleId="aff5">
    <w:name w:val="annotation subject"/>
    <w:basedOn w:val="aff3"/>
    <w:next w:val="aff3"/>
    <w:link w:val="aff6"/>
    <w:rPr>
      <w:b/>
      <w:bCs/>
    </w:rPr>
  </w:style>
  <w:style w:type="character" w:customStyle="1" w:styleId="aff6">
    <w:name w:val="Тема примечания Знак"/>
    <w:link w:val="aff5"/>
    <w:rPr>
      <w:rFonts w:ascii="Times New Roman" w:hAnsi="Times New Roman"/>
      <w:b/>
      <w:bCs/>
    </w:rPr>
  </w:style>
  <w:style w:type="character" w:customStyle="1" w:styleId="50">
    <w:name w:val="Заголовок 5 Знак"/>
    <w:link w:val="5"/>
    <w:rPr>
      <w:rFonts w:ascii="Times New Roman" w:hAnsi="Times New Roman"/>
      <w:sz w:val="24"/>
      <w:szCs w:val="24"/>
      <w:lang w:val="en-US"/>
    </w:rPr>
  </w:style>
  <w:style w:type="character" w:styleId="aff7">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2.xml" /><Relationship Id="rId18" Type="http://schemas.onlyoffice.com/commentsDocument" Target="commentsDocument.xml" /><Relationship Id="rId3" Type="http://schemas.openxmlformats.org/officeDocument/2006/relationships/customXml" Target="../customXml/item3.xml" /><Relationship Id="rId21" Type="http://schemas.onlyoffice.com/commentsIdsDocument" Target="commentsIdsDocument.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20" Type="http://schemas.onlyoffice.com/commentsExtensibleDocument" Target="commentsExtensibleDocument.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5" Type="http://schemas.openxmlformats.org/officeDocument/2006/relationships/footer" Target="footer3.xml" /><Relationship Id="rId10" Type="http://schemas.openxmlformats.org/officeDocument/2006/relationships/endnotes" Target="endnotes.xml" /><Relationship Id="rId19" Type="http://schemas.onlyoffice.com/commentsExtendedDocument" Target="commentsExtendedDocument.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eader" Target="header2.xml" /><Relationship Id="rId22" Type="http://schemas.onlyoffice.com/peopleDocument" Target="peopleDocument.xml" /></Relationships>
</file>

<file path=word/_rels/header2.xml.rels><?xml version="1.0" encoding="UTF-8" standalone="yes"?>
<Relationships xmlns="http://schemas.openxmlformats.org/package/2006/relationships"><Relationship Id="rId2" Type="http://schemas.openxmlformats.org/officeDocument/2006/relationships/image" Target="media/image10.jpg" /><Relationship Id="rId1" Type="http://schemas.openxmlformats.org/officeDocument/2006/relationships/image" Target="media/image1.jp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1018DFFE789644BBEC190D671B424DE" ma:contentTypeVersion="0" ma:contentTypeDescription="Создание документа." ma:contentTypeScope="" ma:versionID="0dc32063a03102f8f423252a666d28bf">
  <xsd:schema xmlns:xsd="http://www.w3.org/2001/XMLSchema" xmlns:xs="http://www.w3.org/2001/XMLSchema" xmlns:p="http://schemas.microsoft.com/office/2006/metadata/properties" targetNamespace="http://schemas.microsoft.com/office/2006/metadata/properties" ma:root="true" ma:fieldsID="8cb7c848e913c87e3341358f20727a8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0927F-802F-4FA0-93C8-90804D8E46FC}">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365BAE05-BEC9-4EA8-B0B0-E778FF7DADBD}">
  <ds:schemaRefs>
    <ds:schemaRef ds:uri="http://schemas.microsoft.com/sharepoint/v3/contenttype/forms"/>
  </ds:schemaRefs>
</ds:datastoreItem>
</file>

<file path=customXml/itemProps3.xml><?xml version="1.0" encoding="utf-8"?>
<ds:datastoreItem xmlns:ds="http://schemas.openxmlformats.org/officeDocument/2006/customXml" ds:itemID="{E7A131FD-FD1E-4FA9-8A65-F2CF81D5E5AE}">
  <ds:schemaRefs>
    <ds:schemaRef ds:uri="http://schemas.microsoft.com/office/2006/metadata/contentType"/>
    <ds:schemaRef ds:uri="http://schemas.microsoft.com/office/2006/metadata/properties/metaAttributes"/>
    <ds:schemaRef ds:uri="http://www.w3.org/2000/xmlns/"/>
    <ds:schemaRef ds:uri="http://www.w3.org/2001/XMLSchema"/>
  </ds:schemaRefs>
</ds:datastoreItem>
</file>

<file path=customXml/itemProps4.xml><?xml version="1.0" encoding="utf-8"?>
<ds:datastoreItem xmlns:ds="http://schemas.openxmlformats.org/officeDocument/2006/customXml" ds:itemID="{3D28838D-BE0C-46A7-884F-B2940419EF9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2635</Words>
  <Characters>15020</Characters>
  <Application>Microsoft Office Word</Application>
  <DocSecurity>0</DocSecurity>
  <Lines>125</Lines>
  <Paragraphs>35</Paragraphs>
  <ScaleCrop>false</ScaleCrop>
  <Company>Microsoft</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dc:creator>
  <cp:keywords/>
  <dc:description/>
  <cp:lastModifiedBy>Людмила Михайлова</cp:lastModifiedBy>
  <cp:revision>2</cp:revision>
  <dcterms:created xsi:type="dcterms:W3CDTF">2024-12-26T12:09:00Z</dcterms:created>
  <dcterms:modified xsi:type="dcterms:W3CDTF">2024-12-26T12:09:00Z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0x010100D1018DFFE789644BBEC190D671B424DE</vt:lpwstr>
  </property>
</Properties>
</file>