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9BEA" w14:textId="77777777" w:rsidR="00FB1CC3" w:rsidRDefault="00FB1CC3" w:rsidP="00FB1CC3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ОБОСНОВАНИЕ ВЫБОРА ТЕМЫ ДИССЕРТАЦИИ НА СОИСКАНИЕ</w:t>
      </w:r>
    </w:p>
    <w:p w14:paraId="1FC23295" w14:textId="77777777" w:rsidR="00FB1CC3" w:rsidRDefault="00FB1CC3" w:rsidP="00FB1CC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УЧЕНОЙ СТЕПЕНИ КАНДИДАТА (ДОКТОРА) НАУК</w:t>
      </w:r>
    </w:p>
    <w:p w14:paraId="781B380C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47420DDC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 xml:space="preserve">: </w:t>
      </w:r>
    </w:p>
    <w:p w14:paraId="4C1A812B" w14:textId="287C1FC8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Статус:</w:t>
      </w:r>
      <w:r>
        <w:rPr>
          <w:color w:val="000000"/>
          <w:sz w:val="28"/>
          <w:szCs w:val="28"/>
        </w:rPr>
        <w:t xml:space="preserve"> работник МГУ (должность, структурное подразделение МГУ)</w:t>
      </w:r>
    </w:p>
    <w:p w14:paraId="2FDA3D11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 xml:space="preserve">Научная специальность: </w:t>
      </w:r>
    </w:p>
    <w:p w14:paraId="626584F9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Отрасль науки:</w:t>
      </w:r>
      <w:r>
        <w:rPr>
          <w:color w:val="000000"/>
          <w:sz w:val="28"/>
          <w:szCs w:val="28"/>
        </w:rPr>
        <w:t xml:space="preserve"> экономические науки</w:t>
      </w:r>
    </w:p>
    <w:p w14:paraId="6BAB2F74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Кафедра:</w:t>
      </w:r>
    </w:p>
    <w:p w14:paraId="21485DAB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: «П…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.»</w:t>
      </w:r>
    </w:p>
    <w:p w14:paraId="703E2B94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Перевод темы на английский язык:</w:t>
      </w:r>
    </w:p>
    <w:p w14:paraId="1C1AD164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Научный руководитель:</w:t>
      </w:r>
      <w:r>
        <w:rPr>
          <w:color w:val="000000"/>
          <w:sz w:val="28"/>
          <w:szCs w:val="28"/>
        </w:rPr>
        <w:t> </w:t>
      </w:r>
    </w:p>
    <w:p w14:paraId="4BDFB049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Актуальность темы исследования:</w:t>
      </w:r>
    </w:p>
    <w:p w14:paraId="5F7ABAE2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Цели и задачи исследования:</w:t>
      </w:r>
    </w:p>
    <w:p w14:paraId="02604C31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Объект исследования:</w:t>
      </w:r>
    </w:p>
    <w:p w14:paraId="4357B058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Предмет исследования:</w:t>
      </w:r>
    </w:p>
    <w:p w14:paraId="1614F0D2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Предполагаемая научная новизна:</w:t>
      </w:r>
    </w:p>
    <w:p w14:paraId="3C677265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Теоретическая и методологическая основа исследования:</w:t>
      </w:r>
    </w:p>
    <w:p w14:paraId="679C58D1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 xml:space="preserve">Практическая значимость исследования: </w:t>
      </w:r>
    </w:p>
    <w:p w14:paraId="740838BE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Описание основных исследовательских инструментов (методики):</w:t>
      </w:r>
    </w:p>
    <w:p w14:paraId="7A75C3A9" w14:textId="77777777" w:rsidR="00FB1CC3" w:rsidRDefault="00FB1CC3" w:rsidP="00FB1CC3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 xml:space="preserve">Ожидаемые результаты исследования: </w:t>
      </w:r>
    </w:p>
    <w:p w14:paraId="12E0274E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3C508705" w14:textId="2B5B02F7" w:rsidR="00FB1CC3" w:rsidRDefault="00FB1CC3" w:rsidP="00FB1CC3">
      <w:pPr>
        <w:pStyle w:val="a3"/>
        <w:spacing w:before="0" w:beforeAutospacing="0" w:after="0" w:afterAutospacing="0"/>
        <w:jc w:val="right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C156E63" wp14:editId="62FD4A5F">
            <wp:extent cx="681990" cy="617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44" cy="62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8A0AE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7B19398E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11C1F0A7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Подпись</w:t>
      </w:r>
    </w:p>
    <w:p w14:paraId="6C2CFC09" w14:textId="6FD271A4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работника </w:t>
      </w:r>
      <w:r>
        <w:rPr>
          <w:b/>
          <w:bCs/>
          <w:color w:val="000000"/>
          <w:sz w:val="28"/>
          <w:szCs w:val="28"/>
        </w:rPr>
        <w:t xml:space="preserve">МГУ </w:t>
      </w:r>
      <w:r>
        <w:rPr>
          <w:b/>
          <w:bCs/>
          <w:color w:val="000000"/>
          <w:sz w:val="28"/>
          <w:szCs w:val="28"/>
        </w:rPr>
        <w:t xml:space="preserve">                     </w:t>
      </w:r>
      <w:r>
        <w:rPr>
          <w:color w:val="000000"/>
          <w:sz w:val="28"/>
          <w:szCs w:val="28"/>
        </w:rPr>
        <w:t xml:space="preserve">___________________         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______________</w:t>
      </w:r>
    </w:p>
    <w:p w14:paraId="14CDD48A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(</w:t>
      </w:r>
      <w:proofErr w:type="gramStart"/>
      <w:r>
        <w:rPr>
          <w:i/>
          <w:iCs/>
          <w:color w:val="000000"/>
          <w:sz w:val="20"/>
          <w:szCs w:val="20"/>
        </w:rPr>
        <w:t xml:space="preserve">подпись)   </w:t>
      </w:r>
      <w:proofErr w:type="gramEnd"/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 (ФИО)</w:t>
      </w:r>
    </w:p>
    <w:p w14:paraId="375F81EF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66087275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Подпись</w:t>
      </w:r>
    </w:p>
    <w:p w14:paraId="6D1BDB07" w14:textId="0510E5D7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научного руководителя</w:t>
      </w:r>
      <w:r>
        <w:rPr>
          <w:color w:val="000000"/>
          <w:sz w:val="28"/>
          <w:szCs w:val="28"/>
        </w:rPr>
        <w:t xml:space="preserve">    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______________</w:t>
      </w:r>
    </w:p>
    <w:p w14:paraId="60AE844B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(</w:t>
      </w:r>
      <w:proofErr w:type="gramStart"/>
      <w:r>
        <w:rPr>
          <w:i/>
          <w:iCs/>
          <w:color w:val="000000"/>
          <w:sz w:val="20"/>
          <w:szCs w:val="20"/>
        </w:rPr>
        <w:t xml:space="preserve">подпись)   </w:t>
      </w:r>
      <w:proofErr w:type="gramEnd"/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 (ФИО)</w:t>
      </w:r>
    </w:p>
    <w:p w14:paraId="221608B1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425820CD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Подпись </w:t>
      </w:r>
    </w:p>
    <w:p w14:paraId="49EF42A5" w14:textId="39566DAD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заведующего кафедрой      </w:t>
      </w: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_________________         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______________</w:t>
      </w:r>
    </w:p>
    <w:p w14:paraId="7ADC9C8A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(</w:t>
      </w:r>
      <w:proofErr w:type="gramStart"/>
      <w:r>
        <w:rPr>
          <w:i/>
          <w:iCs/>
          <w:color w:val="000000"/>
          <w:sz w:val="20"/>
          <w:szCs w:val="20"/>
        </w:rPr>
        <w:t xml:space="preserve">подпись)   </w:t>
      </w:r>
      <w:proofErr w:type="gramEnd"/>
      <w:r>
        <w:rPr>
          <w:i/>
          <w:iCs/>
          <w:color w:val="000000"/>
          <w:sz w:val="20"/>
          <w:szCs w:val="20"/>
        </w:rPr>
        <w:t>                                                              (ФИО)</w:t>
      </w:r>
    </w:p>
    <w:p w14:paraId="7C6E49D9" w14:textId="77777777" w:rsidR="00FB1CC3" w:rsidRDefault="00FB1CC3" w:rsidP="00FB1CC3">
      <w:pPr>
        <w:pStyle w:val="a3"/>
        <w:spacing w:before="0" w:beforeAutospacing="0" w:after="0" w:afterAutospacing="0"/>
        <w:jc w:val="right"/>
      </w:pPr>
      <w:r>
        <w:t> </w:t>
      </w:r>
    </w:p>
    <w:p w14:paraId="2E140371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b/>
          <w:bCs/>
          <w:color w:val="FF0000"/>
          <w:sz w:val="44"/>
          <w:szCs w:val="44"/>
        </w:rPr>
        <w:t xml:space="preserve">Объём – не более 2-х страниц А4 </w:t>
      </w:r>
    </w:p>
    <w:p w14:paraId="50D4D865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107E8C70" w14:textId="77777777" w:rsidR="00FB1CC3" w:rsidRDefault="00FB1CC3" w:rsidP="00FB1CC3">
      <w:pPr>
        <w:pStyle w:val="a3"/>
        <w:spacing w:before="0" w:beforeAutospacing="0" w:after="0" w:afterAutospacing="0"/>
      </w:pPr>
      <w:r>
        <w:t> </w:t>
      </w:r>
    </w:p>
    <w:p w14:paraId="61DE4DD2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__________________________</w:t>
      </w:r>
    </w:p>
    <w:p w14:paraId="285C66C7" w14:textId="77777777" w:rsidR="00FB1CC3" w:rsidRDefault="00FB1CC3" w:rsidP="00FB1CC3">
      <w:pPr>
        <w:pStyle w:val="a3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r>
        <w:rPr>
          <w:color w:val="000000"/>
          <w:sz w:val="20"/>
          <w:szCs w:val="20"/>
        </w:rPr>
        <w:t xml:space="preserve">В соответствии с </w:t>
      </w:r>
      <w:r>
        <w:rPr>
          <w:b/>
          <w:bCs/>
          <w:color w:val="000000"/>
          <w:sz w:val="20"/>
          <w:szCs w:val="20"/>
          <w:shd w:val="clear" w:color="auto" w:fill="FFFFFF"/>
        </w:rPr>
        <w:t>Проблематикой научных исследований</w:t>
      </w:r>
      <w:r>
        <w:rPr>
          <w:color w:val="000000"/>
          <w:sz w:val="20"/>
          <w:szCs w:val="20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b/>
          <w:bCs/>
          <w:color w:val="000000"/>
          <w:sz w:val="20"/>
          <w:szCs w:val="20"/>
          <w:shd w:val="clear" w:color="auto" w:fill="FFFFFF"/>
        </w:rPr>
        <w:t>года поступления в аспирантуру, прикрепления к МГУ, поступления в докторантуру</w:t>
      </w:r>
      <w:r>
        <w:rPr>
          <w:color w:val="000000"/>
          <w:sz w:val="20"/>
          <w:szCs w:val="20"/>
          <w:shd w:val="clear" w:color="auto" w:fill="FFFFFF"/>
        </w:rPr>
        <w:t xml:space="preserve"> (Утв. Ученым советом ЭФ МГУ имени М.В. Ломоносова).</w:t>
      </w:r>
    </w:p>
    <w:p w14:paraId="33C322E0" w14:textId="77777777" w:rsidR="000F10A7" w:rsidRDefault="000F10A7"/>
    <w:sectPr w:rsidR="000F10A7" w:rsidSect="00FB1CC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C3"/>
    <w:rsid w:val="000F10A7"/>
    <w:rsid w:val="00F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155"/>
  <w15:chartTrackingRefBased/>
  <w15:docId w15:val="{6E5A3BB4-EDD2-44E7-A8E6-4FD7857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333,bqiaagaaeyqcaaagiaiaaaoyawaabcbraaaaaaaaaaaaaaaaaaaaaaaaaaaaaaaaaaaaaaaaaaaaaaaaaaaaaaaaaaaaaaaaaaaaaaaaaaaaaaaaaaaaaaaaaaaaaaaaaaaaaaaaaaaaaaaaaaaaaaaaaaaaaaaaaaaaaaaaaaaaaaaaaaaaaaaaaaaaaaaaaaaaaaaaaaaaaaaaaaaaaaaaaaaaaaaaaaaaaaa"/>
    <w:basedOn w:val="a"/>
    <w:rsid w:val="00FB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1</cp:revision>
  <dcterms:created xsi:type="dcterms:W3CDTF">2024-11-16T22:52:00Z</dcterms:created>
  <dcterms:modified xsi:type="dcterms:W3CDTF">2024-11-16T22:56:00Z</dcterms:modified>
</cp:coreProperties>
</file>