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0038C" w14:textId="77777777" w:rsidR="006C1D1E" w:rsidRDefault="00082C2E">
      <w:pPr>
        <w:pStyle w:val="2"/>
        <w:spacing w:before="73"/>
        <w:ind w:left="1674" w:right="1108"/>
        <w:jc w:val="center"/>
      </w:pPr>
      <w:r>
        <w:t>ФЕДЕРАЛЬНОЕ ГОСУДАРСТВЕННОЕ БЮДЖЕТНОЕ ОБРАЗОВАТЕЛЬНОЕ</w:t>
      </w:r>
      <w:r>
        <w:rPr>
          <w:spacing w:val="-5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 ОБРАЗОВАНИЯ</w:t>
      </w:r>
    </w:p>
    <w:p w14:paraId="67A4C6E8" w14:textId="77777777" w:rsidR="006C1D1E" w:rsidRDefault="00082C2E">
      <w:pPr>
        <w:spacing w:before="1"/>
        <w:ind w:left="1675" w:right="1108"/>
        <w:jc w:val="center"/>
        <w:rPr>
          <w:b/>
          <w:sz w:val="24"/>
        </w:rPr>
      </w:pPr>
      <w:r>
        <w:rPr>
          <w:b/>
          <w:sz w:val="24"/>
        </w:rPr>
        <w:t>«МОСКОВСКИЙ ГОСУДАРСТВЕННЫЙ УНИВЕРСИТЕТ ИМЕНИ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М.В.ЛОМОНОСОВА»</w:t>
      </w:r>
    </w:p>
    <w:p w14:paraId="376FA333" w14:textId="77777777" w:rsidR="006C1D1E" w:rsidRDefault="006C1D1E">
      <w:pPr>
        <w:pStyle w:val="a3"/>
        <w:rPr>
          <w:b/>
          <w:sz w:val="26"/>
        </w:rPr>
      </w:pPr>
    </w:p>
    <w:p w14:paraId="50D4AB1A" w14:textId="77777777" w:rsidR="006C1D1E" w:rsidRDefault="006C1D1E">
      <w:pPr>
        <w:pStyle w:val="a3"/>
        <w:rPr>
          <w:b/>
          <w:sz w:val="22"/>
        </w:rPr>
      </w:pPr>
    </w:p>
    <w:p w14:paraId="09B4DA8B" w14:textId="77777777" w:rsidR="006C1D1E" w:rsidRDefault="00082C2E">
      <w:pPr>
        <w:pStyle w:val="a3"/>
        <w:ind w:left="1675" w:right="1108"/>
        <w:jc w:val="center"/>
      </w:pPr>
      <w:r>
        <w:t>ЭКОНОМИЧЕСКИЙ</w:t>
      </w:r>
      <w:r>
        <w:rPr>
          <w:spacing w:val="-7"/>
        </w:rPr>
        <w:t xml:space="preserve"> </w:t>
      </w:r>
      <w:r>
        <w:t>ФАКУЛЬТЕТ</w:t>
      </w:r>
    </w:p>
    <w:p w14:paraId="7A30AEA8" w14:textId="77777777" w:rsidR="006C1D1E" w:rsidRDefault="006C1D1E">
      <w:pPr>
        <w:pStyle w:val="a3"/>
        <w:rPr>
          <w:sz w:val="26"/>
        </w:rPr>
      </w:pPr>
    </w:p>
    <w:p w14:paraId="38A94AA8" w14:textId="77777777" w:rsidR="006C1D1E" w:rsidRDefault="006C1D1E">
      <w:pPr>
        <w:pStyle w:val="a3"/>
        <w:rPr>
          <w:sz w:val="26"/>
        </w:rPr>
      </w:pPr>
    </w:p>
    <w:p w14:paraId="51A1F0F6" w14:textId="77777777" w:rsidR="006C1D1E" w:rsidRDefault="00082C2E">
      <w:pPr>
        <w:pStyle w:val="a3"/>
        <w:spacing w:before="230"/>
        <w:ind w:left="6657" w:right="1108"/>
        <w:jc w:val="center"/>
      </w:pPr>
      <w:r>
        <w:t>«УТВЕРЖДАЮ»</w:t>
      </w:r>
    </w:p>
    <w:p w14:paraId="4CA5F6B7" w14:textId="77777777" w:rsidR="006C1D1E" w:rsidRDefault="006C1D1E">
      <w:pPr>
        <w:pStyle w:val="a3"/>
      </w:pPr>
    </w:p>
    <w:p w14:paraId="15F6B328" w14:textId="77777777" w:rsidR="006C1D1E" w:rsidRDefault="00082C2E">
      <w:pPr>
        <w:pStyle w:val="a3"/>
        <w:tabs>
          <w:tab w:val="left" w:pos="9478"/>
        </w:tabs>
        <w:ind w:left="6658" w:right="1108"/>
        <w:jc w:val="center"/>
      </w:pPr>
      <w:r>
        <w:t>Декан экономического факультета МГУ</w:t>
      </w:r>
      <w:r>
        <w:rPr>
          <w:spacing w:val="-57"/>
        </w:rPr>
        <w:t xml:space="preserve"> </w:t>
      </w:r>
      <w:r>
        <w:t>профессор.</w:t>
      </w:r>
      <w:r>
        <w:rPr>
          <w:u w:val="single"/>
        </w:rPr>
        <w:tab/>
      </w:r>
      <w:r>
        <w:t>А.А.Аузан</w:t>
      </w:r>
    </w:p>
    <w:p w14:paraId="3443D5DB" w14:textId="77777777" w:rsidR="006C1D1E" w:rsidRDefault="006C1D1E">
      <w:pPr>
        <w:pStyle w:val="a3"/>
      </w:pPr>
    </w:p>
    <w:p w14:paraId="2970019C" w14:textId="15F3E7DD" w:rsidR="006C1D1E" w:rsidRDefault="00082C2E">
      <w:pPr>
        <w:pStyle w:val="a3"/>
        <w:tabs>
          <w:tab w:val="left" w:leader="dot" w:pos="6749"/>
        </w:tabs>
        <w:spacing w:before="1"/>
        <w:ind w:left="5549"/>
        <w:jc w:val="center"/>
      </w:pPr>
      <w:r>
        <w:t>«»</w:t>
      </w:r>
      <w:r>
        <w:tab/>
        <w:t>202</w:t>
      </w:r>
      <w:r w:rsidR="00C7180C">
        <w:t>4</w:t>
      </w:r>
      <w:r>
        <w:rPr>
          <w:spacing w:val="-2"/>
        </w:rPr>
        <w:t xml:space="preserve"> </w:t>
      </w:r>
      <w:r>
        <w:t>год</w:t>
      </w:r>
    </w:p>
    <w:p w14:paraId="48FA8959" w14:textId="77777777" w:rsidR="006C1D1E" w:rsidRDefault="006C1D1E">
      <w:pPr>
        <w:pStyle w:val="a3"/>
        <w:rPr>
          <w:sz w:val="26"/>
        </w:rPr>
      </w:pPr>
    </w:p>
    <w:p w14:paraId="4E7406B4" w14:textId="77777777" w:rsidR="006C1D1E" w:rsidRDefault="006C1D1E">
      <w:pPr>
        <w:pStyle w:val="a3"/>
        <w:rPr>
          <w:sz w:val="26"/>
        </w:rPr>
      </w:pPr>
    </w:p>
    <w:p w14:paraId="54320C65" w14:textId="77777777" w:rsidR="006C1D1E" w:rsidRDefault="006C1D1E">
      <w:pPr>
        <w:pStyle w:val="a3"/>
        <w:rPr>
          <w:sz w:val="26"/>
        </w:rPr>
      </w:pPr>
    </w:p>
    <w:p w14:paraId="1F1252D7" w14:textId="77777777" w:rsidR="006C1D1E" w:rsidRDefault="006C1D1E">
      <w:pPr>
        <w:pStyle w:val="a3"/>
        <w:spacing w:before="7"/>
        <w:rPr>
          <w:sz w:val="31"/>
        </w:rPr>
      </w:pPr>
    </w:p>
    <w:p w14:paraId="1D00B4E9" w14:textId="77777777" w:rsidR="006C1D1E" w:rsidRDefault="00082C2E">
      <w:pPr>
        <w:pStyle w:val="a4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ДИСЦИПЛИНЫ</w:t>
      </w:r>
    </w:p>
    <w:p w14:paraId="3F2907F7" w14:textId="77777777" w:rsidR="006C1D1E" w:rsidRDefault="006C1D1E">
      <w:pPr>
        <w:pStyle w:val="a3"/>
        <w:spacing w:before="11"/>
        <w:rPr>
          <w:b/>
          <w:sz w:val="27"/>
        </w:rPr>
      </w:pPr>
    </w:p>
    <w:p w14:paraId="242366D9" w14:textId="76AB5B6F" w:rsidR="006C1D1E" w:rsidRPr="00B77D7A" w:rsidRDefault="00785714">
      <w:pPr>
        <w:pStyle w:val="a4"/>
        <w:ind w:left="1677"/>
      </w:pPr>
      <w:r>
        <w:t>Реляционные базы данных (</w:t>
      </w:r>
      <w:r w:rsidR="00C7180C">
        <w:rPr>
          <w:lang w:val="en-US"/>
        </w:rPr>
        <w:t>SQL</w:t>
      </w:r>
      <w:r>
        <w:t>)</w:t>
      </w:r>
      <w:r w:rsidR="00C7180C" w:rsidRPr="00FF0936">
        <w:t xml:space="preserve"> </w:t>
      </w:r>
      <w:r w:rsidR="003E4D32">
        <w:t>для финансовых рынков</w:t>
      </w:r>
      <w:r w:rsidR="00B77D7A" w:rsidRPr="00B77D7A">
        <w:t xml:space="preserve"> (</w:t>
      </w:r>
      <w:r w:rsidR="00B77D7A">
        <w:t>на английском языке)</w:t>
      </w:r>
    </w:p>
    <w:p w14:paraId="7D2D5DAF" w14:textId="77777777" w:rsidR="006C1D1E" w:rsidRDefault="006C1D1E">
      <w:pPr>
        <w:pStyle w:val="a3"/>
        <w:spacing w:before="1"/>
        <w:rPr>
          <w:b/>
          <w:sz w:val="28"/>
        </w:rPr>
      </w:pPr>
    </w:p>
    <w:p w14:paraId="506FEE05" w14:textId="77777777" w:rsidR="006C1D1E" w:rsidRDefault="00082C2E">
      <w:pPr>
        <w:spacing w:before="1" w:line="322" w:lineRule="exact"/>
        <w:ind w:left="1679" w:right="1108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высшего образования</w:t>
      </w:r>
    </w:p>
    <w:p w14:paraId="710B21EF" w14:textId="77777777" w:rsidR="006C1D1E" w:rsidRDefault="00082C2E">
      <w:pPr>
        <w:ind w:left="1677" w:right="1108"/>
        <w:jc w:val="center"/>
        <w:rPr>
          <w:b/>
          <w:i/>
          <w:sz w:val="28"/>
        </w:rPr>
      </w:pPr>
      <w:r>
        <w:rPr>
          <w:b/>
          <w:i/>
          <w:sz w:val="28"/>
        </w:rPr>
        <w:t>Магистратура</w:t>
      </w:r>
    </w:p>
    <w:p w14:paraId="5321D226" w14:textId="77777777" w:rsidR="006C1D1E" w:rsidRDefault="006C1D1E">
      <w:pPr>
        <w:pStyle w:val="a3"/>
        <w:spacing w:before="10"/>
        <w:rPr>
          <w:b/>
          <w:i/>
          <w:sz w:val="27"/>
        </w:rPr>
      </w:pPr>
    </w:p>
    <w:p w14:paraId="5387CD40" w14:textId="77777777" w:rsidR="006C1D1E" w:rsidRDefault="00082C2E">
      <w:pPr>
        <w:spacing w:before="1" w:line="322" w:lineRule="exact"/>
        <w:ind w:left="3732"/>
        <w:rPr>
          <w:sz w:val="28"/>
        </w:rPr>
      </w:pPr>
      <w:r>
        <w:rPr>
          <w:sz w:val="28"/>
        </w:rPr>
        <w:t>Направление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(специальность)</w:t>
      </w:r>
    </w:p>
    <w:p w14:paraId="1BD9FB1A" w14:textId="2700E1B6" w:rsidR="006C1D1E" w:rsidRDefault="00082C2E">
      <w:pPr>
        <w:pStyle w:val="1"/>
        <w:ind w:left="5017" w:right="0"/>
        <w:jc w:val="left"/>
      </w:pPr>
      <w:r>
        <w:rPr>
          <w:spacing w:val="-4"/>
        </w:rPr>
        <w:t xml:space="preserve"> </w:t>
      </w:r>
      <w:r w:rsidR="00C7180C">
        <w:t>Финансы и кредит</w:t>
      </w:r>
    </w:p>
    <w:p w14:paraId="1482C8AC" w14:textId="77777777" w:rsidR="006C1D1E" w:rsidRDefault="006C1D1E">
      <w:pPr>
        <w:pStyle w:val="a3"/>
        <w:spacing w:before="10"/>
        <w:rPr>
          <w:b/>
          <w:i/>
          <w:sz w:val="27"/>
        </w:rPr>
      </w:pPr>
    </w:p>
    <w:p w14:paraId="616AA54F" w14:textId="77777777" w:rsidR="006C1D1E" w:rsidRDefault="006C1D1E">
      <w:pPr>
        <w:pStyle w:val="a3"/>
        <w:spacing w:before="11"/>
        <w:rPr>
          <w:b/>
          <w:i/>
          <w:sz w:val="27"/>
        </w:rPr>
      </w:pPr>
    </w:p>
    <w:p w14:paraId="5354C3EE" w14:textId="77777777" w:rsidR="006C1D1E" w:rsidRDefault="00082C2E">
      <w:pPr>
        <w:spacing w:line="322" w:lineRule="exact"/>
        <w:ind w:left="1681" w:right="1108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</w:p>
    <w:p w14:paraId="75ED6171" w14:textId="77777777" w:rsidR="006C1D1E" w:rsidRDefault="00082C2E">
      <w:pPr>
        <w:pStyle w:val="1"/>
        <w:ind w:left="1681"/>
      </w:pPr>
      <w:r>
        <w:t>очная</w:t>
      </w:r>
    </w:p>
    <w:p w14:paraId="2EC0200B" w14:textId="77777777" w:rsidR="006C1D1E" w:rsidRDefault="006C1D1E">
      <w:pPr>
        <w:pStyle w:val="a3"/>
        <w:rPr>
          <w:b/>
          <w:i/>
          <w:sz w:val="30"/>
        </w:rPr>
      </w:pPr>
    </w:p>
    <w:p w14:paraId="1B9A005E" w14:textId="77777777" w:rsidR="006C1D1E" w:rsidRDefault="006C1D1E">
      <w:pPr>
        <w:pStyle w:val="a3"/>
        <w:rPr>
          <w:b/>
          <w:i/>
          <w:sz w:val="30"/>
        </w:rPr>
      </w:pPr>
    </w:p>
    <w:p w14:paraId="7E0CDCBA" w14:textId="77777777" w:rsidR="006C1D1E" w:rsidRDefault="006C1D1E">
      <w:pPr>
        <w:pStyle w:val="a3"/>
        <w:rPr>
          <w:b/>
          <w:i/>
          <w:sz w:val="30"/>
        </w:rPr>
      </w:pPr>
    </w:p>
    <w:p w14:paraId="4E7CCFD1" w14:textId="77777777" w:rsidR="006C1D1E" w:rsidRDefault="00082C2E">
      <w:pPr>
        <w:pStyle w:val="a3"/>
        <w:spacing w:before="253"/>
        <w:ind w:right="847"/>
        <w:jc w:val="righ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рассмотрена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одобрена</w:t>
      </w:r>
    </w:p>
    <w:p w14:paraId="253D75B2" w14:textId="77777777" w:rsidR="006C1D1E" w:rsidRDefault="00082C2E">
      <w:pPr>
        <w:ind w:right="845"/>
        <w:jc w:val="right"/>
        <w:rPr>
          <w:i/>
          <w:sz w:val="24"/>
        </w:rPr>
      </w:pPr>
      <w:r>
        <w:rPr>
          <w:i/>
          <w:sz w:val="24"/>
        </w:rPr>
        <w:t>Учебно-методической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комиссией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экономического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факультета</w:t>
      </w:r>
    </w:p>
    <w:p w14:paraId="41D8EF4D" w14:textId="77777777" w:rsidR="006C1D1E" w:rsidRDefault="00082C2E">
      <w:pPr>
        <w:pStyle w:val="a3"/>
        <w:tabs>
          <w:tab w:val="left" w:pos="2517"/>
        </w:tabs>
        <w:ind w:right="848"/>
        <w:jc w:val="right"/>
      </w:pPr>
      <w:r>
        <w:t>(протокол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дата)</w:t>
      </w:r>
    </w:p>
    <w:p w14:paraId="3A613B4F" w14:textId="77777777" w:rsidR="006C1D1E" w:rsidRDefault="006C1D1E">
      <w:pPr>
        <w:pStyle w:val="a3"/>
        <w:rPr>
          <w:sz w:val="26"/>
        </w:rPr>
      </w:pPr>
    </w:p>
    <w:p w14:paraId="3F2D137A" w14:textId="77777777" w:rsidR="006C1D1E" w:rsidRDefault="006C1D1E">
      <w:pPr>
        <w:pStyle w:val="a3"/>
        <w:rPr>
          <w:sz w:val="26"/>
        </w:rPr>
      </w:pPr>
    </w:p>
    <w:p w14:paraId="3F50F7A0" w14:textId="77777777" w:rsidR="006C1D1E" w:rsidRDefault="006C1D1E">
      <w:pPr>
        <w:pStyle w:val="a3"/>
        <w:rPr>
          <w:sz w:val="32"/>
        </w:rPr>
      </w:pPr>
    </w:p>
    <w:p w14:paraId="203899D5" w14:textId="0EEDBA0E" w:rsidR="006C1D1E" w:rsidRDefault="00082C2E">
      <w:pPr>
        <w:ind w:left="1676" w:right="1108"/>
        <w:jc w:val="center"/>
        <w:rPr>
          <w:sz w:val="28"/>
        </w:rPr>
      </w:pPr>
      <w:r>
        <w:rPr>
          <w:sz w:val="28"/>
        </w:rPr>
        <w:t>Москва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C7180C">
        <w:rPr>
          <w:sz w:val="28"/>
        </w:rPr>
        <w:t>4</w:t>
      </w:r>
    </w:p>
    <w:p w14:paraId="367238A7" w14:textId="77777777" w:rsidR="006C1D1E" w:rsidRDefault="006C1D1E">
      <w:pPr>
        <w:jc w:val="center"/>
        <w:rPr>
          <w:sz w:val="28"/>
        </w:rPr>
        <w:sectPr w:rsidR="006C1D1E" w:rsidSect="009B7690">
          <w:type w:val="continuous"/>
          <w:pgSz w:w="11910" w:h="16840"/>
          <w:pgMar w:top="1040" w:right="0" w:bottom="280" w:left="0" w:header="720" w:footer="720" w:gutter="0"/>
          <w:cols w:space="720"/>
        </w:sectPr>
      </w:pPr>
    </w:p>
    <w:p w14:paraId="56F421F4" w14:textId="77777777" w:rsidR="006C1D1E" w:rsidRDefault="006C1D1E">
      <w:pPr>
        <w:pStyle w:val="a3"/>
        <w:rPr>
          <w:sz w:val="20"/>
        </w:rPr>
      </w:pPr>
    </w:p>
    <w:p w14:paraId="6EC76BD3" w14:textId="77777777" w:rsidR="006C1D1E" w:rsidRDefault="006C1D1E">
      <w:pPr>
        <w:pStyle w:val="a3"/>
        <w:rPr>
          <w:sz w:val="20"/>
        </w:rPr>
      </w:pPr>
    </w:p>
    <w:p w14:paraId="738063DA" w14:textId="77777777" w:rsidR="006C1D1E" w:rsidRDefault="006C1D1E">
      <w:pPr>
        <w:pStyle w:val="a3"/>
        <w:rPr>
          <w:sz w:val="16"/>
        </w:rPr>
      </w:pPr>
    </w:p>
    <w:p w14:paraId="4200A857" w14:textId="08C56F1F" w:rsidR="006C1D1E" w:rsidRDefault="00FB7A23" w:rsidP="00FB7A23">
      <w:pPr>
        <w:pStyle w:val="a3"/>
        <w:ind w:left="1132" w:right="711"/>
        <w:jc w:val="both"/>
      </w:pPr>
      <w:r w:rsidRPr="00FB7A23">
        <w:t>Рабочая программа дисциплины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«38.04.08 Финансы и кредит» магистратуры</w:t>
      </w:r>
    </w:p>
    <w:p w14:paraId="1944B974" w14:textId="77777777" w:rsidR="00FB7A23" w:rsidRPr="00BD22AF" w:rsidRDefault="00FB7A23" w:rsidP="00FB7A23">
      <w:pPr>
        <w:pStyle w:val="a3"/>
        <w:ind w:left="1132" w:right="711"/>
        <w:jc w:val="both"/>
      </w:pPr>
    </w:p>
    <w:p w14:paraId="71E8AFDE" w14:textId="1060DA2D" w:rsidR="006C1D1E" w:rsidRDefault="00082C2E" w:rsidP="00FB7A23">
      <w:pPr>
        <w:pStyle w:val="2"/>
        <w:ind w:left="1132" w:right="711"/>
        <w:jc w:val="both"/>
        <w:rPr>
          <w:b w:val="0"/>
        </w:rPr>
      </w:pPr>
      <w:r w:rsidRPr="00BD22AF">
        <w:t>ОС</w:t>
      </w:r>
      <w:r w:rsidRPr="00BD22AF">
        <w:rPr>
          <w:spacing w:val="2"/>
        </w:rPr>
        <w:t xml:space="preserve"> </w:t>
      </w:r>
      <w:r w:rsidRPr="00BD22AF">
        <w:t>МГУ</w:t>
      </w:r>
      <w:r w:rsidRPr="00BD22AF">
        <w:rPr>
          <w:spacing w:val="2"/>
        </w:rPr>
        <w:t xml:space="preserve"> </w:t>
      </w:r>
      <w:r w:rsidRPr="00BD22AF">
        <w:t>утвержден</w:t>
      </w:r>
      <w:r w:rsidRPr="00BD22AF">
        <w:rPr>
          <w:spacing w:val="4"/>
        </w:rPr>
        <w:t xml:space="preserve"> </w:t>
      </w:r>
      <w:r w:rsidRPr="00BD22AF">
        <w:t>решением</w:t>
      </w:r>
      <w:r w:rsidRPr="00BD22AF">
        <w:rPr>
          <w:spacing w:val="5"/>
        </w:rPr>
        <w:t xml:space="preserve"> </w:t>
      </w:r>
      <w:r w:rsidRPr="00BD22AF">
        <w:t>Ученого</w:t>
      </w:r>
      <w:r w:rsidRPr="00BD22AF">
        <w:rPr>
          <w:spacing w:val="5"/>
        </w:rPr>
        <w:t xml:space="preserve"> </w:t>
      </w:r>
      <w:r w:rsidRPr="00BD22AF">
        <w:t>совета</w:t>
      </w:r>
      <w:r w:rsidRPr="00BD22AF">
        <w:rPr>
          <w:spacing w:val="3"/>
        </w:rPr>
        <w:t xml:space="preserve"> </w:t>
      </w:r>
      <w:r w:rsidRPr="00BD22AF">
        <w:t>МГУ</w:t>
      </w:r>
      <w:r w:rsidRPr="00BD22AF">
        <w:rPr>
          <w:spacing w:val="3"/>
        </w:rPr>
        <w:t xml:space="preserve"> </w:t>
      </w:r>
      <w:r w:rsidRPr="00BD22AF">
        <w:t>имени</w:t>
      </w:r>
      <w:r w:rsidRPr="00BD22AF">
        <w:rPr>
          <w:spacing w:val="4"/>
        </w:rPr>
        <w:t xml:space="preserve"> </w:t>
      </w:r>
      <w:r w:rsidRPr="00BD22AF">
        <w:t>М.В.Ломоносова</w:t>
      </w:r>
      <w:r w:rsidRPr="00BD22AF">
        <w:rPr>
          <w:spacing w:val="3"/>
        </w:rPr>
        <w:t xml:space="preserve"> </w:t>
      </w:r>
      <w:r w:rsidRPr="00BD22AF">
        <w:t>от</w:t>
      </w:r>
      <w:r w:rsidR="00D5508C">
        <w:t xml:space="preserve"> </w:t>
      </w:r>
      <w:r w:rsidR="00BD22AF" w:rsidRPr="00BD22AF">
        <w:t>28 декабря 2020 г</w:t>
      </w:r>
      <w:r w:rsidRPr="00BD22AF">
        <w:t>ода</w:t>
      </w:r>
      <w:r w:rsidRPr="00BD22AF">
        <w:rPr>
          <w:spacing w:val="-1"/>
        </w:rPr>
        <w:t xml:space="preserve"> </w:t>
      </w:r>
      <w:r w:rsidRPr="00BD22AF">
        <w:t>(протокол</w:t>
      </w:r>
      <w:r w:rsidRPr="00BD22AF">
        <w:rPr>
          <w:spacing w:val="-3"/>
        </w:rPr>
        <w:t xml:space="preserve"> </w:t>
      </w:r>
      <w:r w:rsidRPr="00BD22AF">
        <w:t>№</w:t>
      </w:r>
      <w:r w:rsidR="00BD22AF" w:rsidRPr="00BD22AF">
        <w:rPr>
          <w:spacing w:val="121"/>
        </w:rPr>
        <w:t>7</w:t>
      </w:r>
      <w:r>
        <w:t>).</w:t>
      </w:r>
    </w:p>
    <w:p w14:paraId="06AFC02D" w14:textId="77777777" w:rsidR="006C1D1E" w:rsidRDefault="006C1D1E">
      <w:pPr>
        <w:pStyle w:val="a3"/>
        <w:rPr>
          <w:b/>
          <w:sz w:val="26"/>
        </w:rPr>
      </w:pPr>
    </w:p>
    <w:p w14:paraId="1F6C40D0" w14:textId="77777777" w:rsidR="006C1D1E" w:rsidRDefault="006C1D1E">
      <w:pPr>
        <w:pStyle w:val="a3"/>
        <w:rPr>
          <w:b/>
          <w:sz w:val="22"/>
        </w:rPr>
      </w:pPr>
    </w:p>
    <w:p w14:paraId="16FF2376" w14:textId="22F469CA" w:rsidR="006C1D1E" w:rsidRDefault="00082C2E">
      <w:pPr>
        <w:pStyle w:val="a3"/>
        <w:ind w:left="1132"/>
        <w:jc w:val="both"/>
      </w:pPr>
      <w:r>
        <w:t>Год</w:t>
      </w:r>
      <w:r>
        <w:rPr>
          <w:spacing w:val="-3"/>
        </w:rPr>
        <w:t xml:space="preserve"> </w:t>
      </w:r>
      <w:r>
        <w:t>(годы)</w:t>
      </w:r>
      <w:r>
        <w:rPr>
          <w:spacing w:val="-2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обучение:</w:t>
      </w:r>
      <w:r>
        <w:rPr>
          <w:spacing w:val="-1"/>
        </w:rPr>
        <w:t xml:space="preserve"> </w:t>
      </w:r>
      <w:r>
        <w:t>202</w:t>
      </w:r>
      <w:r w:rsidR="00C7180C">
        <w:t>3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последующие</w:t>
      </w:r>
    </w:p>
    <w:p w14:paraId="55002CAC" w14:textId="77777777" w:rsidR="006C1D1E" w:rsidRDefault="006C1D1E">
      <w:pPr>
        <w:jc w:val="both"/>
        <w:sectPr w:rsidR="006C1D1E" w:rsidSect="009B7690">
          <w:headerReference w:type="default" r:id="rId7"/>
          <w:footerReference w:type="default" r:id="rId8"/>
          <w:pgSz w:w="11910" w:h="16840"/>
          <w:pgMar w:top="1420" w:right="0" w:bottom="1260" w:left="0" w:header="806" w:footer="1080" w:gutter="0"/>
          <w:cols w:space="720"/>
        </w:sectPr>
      </w:pPr>
    </w:p>
    <w:p w14:paraId="02BEB547" w14:textId="77777777" w:rsidR="006C1D1E" w:rsidRDefault="006C1D1E">
      <w:pPr>
        <w:pStyle w:val="a3"/>
        <w:rPr>
          <w:sz w:val="28"/>
        </w:rPr>
      </w:pPr>
    </w:p>
    <w:p w14:paraId="693D22C2" w14:textId="5DFCD569" w:rsidR="006C1D1E" w:rsidRDefault="00082C2E">
      <w:pPr>
        <w:pStyle w:val="a3"/>
        <w:spacing w:before="90"/>
        <w:ind w:left="1418" w:right="845"/>
        <w:jc w:val="both"/>
      </w:pPr>
      <w:r>
        <w:rPr>
          <w:b/>
        </w:rPr>
        <w:t xml:space="preserve">Целью </w:t>
      </w:r>
      <w:r>
        <w:t xml:space="preserve">освоения дисциплины «SQL </w:t>
      </w:r>
      <w:r w:rsidR="00C7180C">
        <w:rPr>
          <w:lang w:val="en-US"/>
        </w:rPr>
        <w:t>for</w:t>
      </w:r>
      <w:r w:rsidR="00C7180C" w:rsidRPr="00C7180C">
        <w:t xml:space="preserve"> </w:t>
      </w:r>
      <w:r w:rsidR="00C7180C">
        <w:rPr>
          <w:lang w:val="en-US"/>
        </w:rPr>
        <w:t>financial</w:t>
      </w:r>
      <w:r w:rsidR="00C7180C" w:rsidRPr="00C7180C">
        <w:t xml:space="preserve"> </w:t>
      </w:r>
      <w:r w:rsidR="00C7180C">
        <w:rPr>
          <w:lang w:val="en-US"/>
        </w:rPr>
        <w:t>markets</w:t>
      </w:r>
      <w:r>
        <w:t>» является изучение основ работы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СУБ</w:t>
      </w:r>
      <w:r w:rsidR="00C7180C">
        <w:t xml:space="preserve">Д, в частности </w:t>
      </w:r>
      <w:r w:rsidR="00C7180C">
        <w:rPr>
          <w:lang w:val="en-US"/>
        </w:rPr>
        <w:t>PostgreSQL</w:t>
      </w:r>
      <w:r>
        <w:t>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</w:t>
      </w:r>
      <w:r w:rsidR="00C7180C">
        <w:t>у</w:t>
      </w:r>
      <w:r>
        <w:t xml:space="preserve"> с</w:t>
      </w:r>
      <w:r w:rsidR="00C7180C">
        <w:t xml:space="preserve"> базами данных и информации</w:t>
      </w:r>
      <w:r>
        <w:t>, хранящимся в них</w:t>
      </w:r>
      <w:r w:rsidR="00C7180C">
        <w:t>,</w:t>
      </w:r>
      <w:r>
        <w:t xml:space="preserve"> для достижений</w:t>
      </w:r>
      <w:r>
        <w:rPr>
          <w:spacing w:val="1"/>
        </w:rPr>
        <w:t xml:space="preserve"> </w:t>
      </w:r>
      <w:r>
        <w:t>поставленных задач при</w:t>
      </w:r>
      <w:r>
        <w:rPr>
          <w:spacing w:val="1"/>
        </w:rPr>
        <w:t xml:space="preserve"> </w:t>
      </w:r>
      <w:r>
        <w:t>анализе данных.</w:t>
      </w:r>
      <w:r>
        <w:rPr>
          <w:spacing w:val="1"/>
        </w:rPr>
        <w:t xml:space="preserve"> </w:t>
      </w:r>
      <w:r>
        <w:t>Значительное внимание уделяется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 xml:space="preserve">синтаксиса языка </w:t>
      </w:r>
      <w:r w:rsidR="00C7180C">
        <w:t xml:space="preserve">запросов </w:t>
      </w:r>
      <w:r w:rsidR="00BF07D4">
        <w:rPr>
          <w:lang w:val="en-US"/>
        </w:rPr>
        <w:t>PostgreSQL</w:t>
      </w:r>
      <w:r>
        <w:t>.</w:t>
      </w:r>
      <w:r w:rsidR="00C7180C" w:rsidRPr="00C7180C">
        <w:rPr>
          <w:spacing w:val="1"/>
        </w:rPr>
        <w:t xml:space="preserve"> </w:t>
      </w:r>
      <w:r>
        <w:t>Рассматриваются многочисленные примеры решения конкретных задач при анализе</w:t>
      </w:r>
      <w:r>
        <w:rPr>
          <w:spacing w:val="1"/>
        </w:rPr>
        <w:t xml:space="preserve"> </w:t>
      </w:r>
      <w:r>
        <w:t>данных: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к данным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агрегация.</w:t>
      </w:r>
    </w:p>
    <w:p w14:paraId="696B4EA2" w14:textId="77777777" w:rsidR="006C1D1E" w:rsidRDefault="006C1D1E">
      <w:pPr>
        <w:pStyle w:val="a3"/>
        <w:rPr>
          <w:sz w:val="26"/>
        </w:rPr>
      </w:pPr>
    </w:p>
    <w:p w14:paraId="54B48BBF" w14:textId="77777777" w:rsidR="006C1D1E" w:rsidRDefault="00082C2E">
      <w:pPr>
        <w:pStyle w:val="2"/>
        <w:numPr>
          <w:ilvl w:val="0"/>
          <w:numId w:val="10"/>
        </w:numPr>
        <w:tabs>
          <w:tab w:val="left" w:pos="2139"/>
          <w:tab w:val="left" w:pos="3062"/>
          <w:tab w:val="left" w:pos="3451"/>
          <w:tab w:val="left" w:pos="4390"/>
          <w:tab w:val="left" w:pos="6020"/>
          <w:tab w:val="left" w:pos="6399"/>
          <w:tab w:val="left" w:pos="7740"/>
          <w:tab w:val="left" w:pos="9003"/>
        </w:tabs>
        <w:spacing w:before="220" w:line="276" w:lineRule="auto"/>
        <w:ind w:right="846"/>
      </w:pPr>
      <w:r>
        <w:t>Место</w:t>
      </w:r>
      <w:r>
        <w:tab/>
        <w:t>и</w:t>
      </w:r>
      <w:r>
        <w:tab/>
        <w:t>статус</w:t>
      </w:r>
      <w:r>
        <w:tab/>
        <w:t>дисциплины</w:t>
      </w:r>
      <w:r>
        <w:tab/>
        <w:t>в</w:t>
      </w:r>
      <w:r>
        <w:tab/>
        <w:t>структуре</w:t>
      </w:r>
      <w:r>
        <w:tab/>
        <w:t>основной</w:t>
      </w:r>
      <w:r>
        <w:tab/>
        <w:t>профессиональной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подготовки магистра</w:t>
      </w:r>
    </w:p>
    <w:p w14:paraId="2D61F1A2" w14:textId="77777777" w:rsidR="006C1D1E" w:rsidRDefault="00082C2E">
      <w:pPr>
        <w:spacing w:line="275" w:lineRule="exact"/>
        <w:ind w:left="1418"/>
        <w:rPr>
          <w:i/>
          <w:sz w:val="24"/>
        </w:rPr>
      </w:pPr>
      <w:r>
        <w:rPr>
          <w:sz w:val="24"/>
        </w:rPr>
        <w:t>Статус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дисциплины: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вариативная</w:t>
      </w:r>
    </w:p>
    <w:p w14:paraId="217FA620" w14:textId="09B1B7BC" w:rsidR="006C1D1E" w:rsidRPr="00C7180C" w:rsidRDefault="00082C2E">
      <w:pPr>
        <w:pStyle w:val="a3"/>
        <w:spacing w:before="41"/>
        <w:ind w:left="1418"/>
        <w:rPr>
          <w:i/>
          <w:lang w:val="en-US"/>
        </w:rPr>
      </w:pPr>
      <w:r>
        <w:t>Триместр:</w:t>
      </w:r>
      <w:r>
        <w:rPr>
          <w:spacing w:val="-1"/>
        </w:rPr>
        <w:t xml:space="preserve"> </w:t>
      </w:r>
      <w:r w:rsidR="00C7180C">
        <w:rPr>
          <w:i/>
          <w:lang w:val="en-US"/>
        </w:rPr>
        <w:t>4</w:t>
      </w:r>
    </w:p>
    <w:p w14:paraId="3914DE09" w14:textId="77777777" w:rsidR="006C1D1E" w:rsidRDefault="00082C2E">
      <w:pPr>
        <w:pStyle w:val="2"/>
        <w:numPr>
          <w:ilvl w:val="0"/>
          <w:numId w:val="10"/>
        </w:numPr>
        <w:tabs>
          <w:tab w:val="left" w:pos="2139"/>
        </w:tabs>
        <w:spacing w:before="144"/>
        <w:ind w:hanging="361"/>
      </w:pPr>
      <w:r>
        <w:t>Входные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14:paraId="7096D2E3" w14:textId="55A961AB" w:rsidR="006C1D1E" w:rsidRPr="00C7180C" w:rsidRDefault="00C7180C">
      <w:pPr>
        <w:spacing w:before="38" w:line="278" w:lineRule="auto"/>
        <w:ind w:left="1418"/>
        <w:rPr>
          <w:i/>
          <w:sz w:val="24"/>
        </w:rPr>
      </w:pPr>
      <w:r>
        <w:rPr>
          <w:i/>
          <w:sz w:val="24"/>
        </w:rPr>
        <w:t>Нет</w:t>
      </w:r>
    </w:p>
    <w:p w14:paraId="65254393" w14:textId="4E2BA2B2" w:rsidR="006C1D1E" w:rsidRDefault="00082C2E">
      <w:pPr>
        <w:pStyle w:val="2"/>
        <w:numPr>
          <w:ilvl w:val="0"/>
          <w:numId w:val="10"/>
        </w:numPr>
        <w:tabs>
          <w:tab w:val="left" w:pos="2139"/>
        </w:tabs>
        <w:spacing w:before="195" w:line="278" w:lineRule="auto"/>
        <w:ind w:right="852"/>
      </w:pPr>
      <w:r>
        <w:t>Планируемые</w:t>
      </w:r>
      <w:r>
        <w:rPr>
          <w:spacing w:val="12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дисциплине,</w:t>
      </w:r>
      <w:r>
        <w:rPr>
          <w:spacing w:val="14"/>
        </w:rPr>
        <w:t xml:space="preserve"> </w:t>
      </w:r>
      <w:r>
        <w:t>соотнесенные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требуемыми</w:t>
      </w:r>
      <w:r>
        <w:rPr>
          <w:spacing w:val="-57"/>
        </w:rPr>
        <w:t xml:space="preserve"> </w:t>
      </w:r>
      <w:r>
        <w:t>компетенциями</w:t>
      </w:r>
      <w:r>
        <w:rPr>
          <w:spacing w:val="-1"/>
        </w:rPr>
        <w:t xml:space="preserve"> </w:t>
      </w:r>
      <w:r>
        <w:t>выпускников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132"/>
        <w:gridCol w:w="5132"/>
      </w:tblGrid>
      <w:tr w:rsidR="007201A8" w14:paraId="5981E86C" w14:textId="77777777" w:rsidTr="007201A8">
        <w:trPr>
          <w:trHeight w:val="322"/>
          <w:jc w:val="center"/>
        </w:trPr>
        <w:tc>
          <w:tcPr>
            <w:tcW w:w="5132" w:type="dxa"/>
          </w:tcPr>
          <w:p w14:paraId="136F4133" w14:textId="441FA324" w:rsidR="007201A8" w:rsidRPr="00226C09" w:rsidRDefault="007201A8" w:rsidP="007201A8">
            <w:pPr>
              <w:pStyle w:val="a3"/>
              <w:spacing w:before="8"/>
              <w:jc w:val="both"/>
              <w:rPr>
                <w:b/>
                <w:bCs/>
                <w:sz w:val="29"/>
              </w:rPr>
            </w:pPr>
            <w:r w:rsidRPr="00226C09">
              <w:rPr>
                <w:b/>
                <w:bCs/>
              </w:rPr>
              <w:t>Формируемые компетенции</w:t>
            </w:r>
          </w:p>
        </w:tc>
        <w:tc>
          <w:tcPr>
            <w:tcW w:w="5132" w:type="dxa"/>
          </w:tcPr>
          <w:p w14:paraId="2E24EC17" w14:textId="78BE46FD" w:rsidR="007201A8" w:rsidRPr="00226C09" w:rsidRDefault="007201A8">
            <w:pPr>
              <w:pStyle w:val="a3"/>
              <w:spacing w:before="8"/>
              <w:rPr>
                <w:b/>
                <w:bCs/>
                <w:sz w:val="29"/>
              </w:rPr>
            </w:pPr>
            <w:r w:rsidRPr="00226C09">
              <w:rPr>
                <w:b/>
                <w:bCs/>
              </w:rPr>
              <w:t>Планируемые результаты обучения по дисциплине, соотнесенные с требуемыми компетенциями</w:t>
            </w:r>
          </w:p>
        </w:tc>
      </w:tr>
      <w:tr w:rsidR="007201A8" w14:paraId="4EEF9E9A" w14:textId="77777777" w:rsidTr="007201A8">
        <w:trPr>
          <w:trHeight w:val="337"/>
          <w:jc w:val="center"/>
        </w:trPr>
        <w:tc>
          <w:tcPr>
            <w:tcW w:w="5132" w:type="dxa"/>
          </w:tcPr>
          <w:p w14:paraId="67BE6EAB" w14:textId="6374B37A" w:rsidR="007201A8" w:rsidRDefault="00D83804">
            <w:pPr>
              <w:pStyle w:val="a3"/>
              <w:spacing w:before="8"/>
              <w:rPr>
                <w:sz w:val="29"/>
              </w:rPr>
            </w:pPr>
            <w:r w:rsidRPr="00D83804">
              <w:t xml:space="preserve">Способен проводить анализ состояния и тенденций финансового рынка в целом и отдельных его сегментов, подготовка аналитических материалов </w:t>
            </w:r>
            <w:r w:rsidR="007201A8" w:rsidRPr="007201A8">
              <w:rPr>
                <w:b/>
                <w:bCs/>
              </w:rPr>
              <w:t>(</w:t>
            </w:r>
            <w:r>
              <w:rPr>
                <w:b/>
                <w:bCs/>
              </w:rPr>
              <w:t>М</w:t>
            </w:r>
            <w:r w:rsidR="007201A8" w:rsidRPr="007201A8">
              <w:rPr>
                <w:b/>
                <w:bCs/>
              </w:rPr>
              <w:t>ПК-1)</w:t>
            </w:r>
          </w:p>
        </w:tc>
        <w:tc>
          <w:tcPr>
            <w:tcW w:w="5132" w:type="dxa"/>
          </w:tcPr>
          <w:p w14:paraId="0FA8847E" w14:textId="11501638" w:rsidR="007201A8" w:rsidRDefault="00D83804">
            <w:pPr>
              <w:pStyle w:val="a3"/>
              <w:spacing w:before="8"/>
              <w:rPr>
                <w:sz w:val="29"/>
              </w:rPr>
            </w:pPr>
            <w:r w:rsidRPr="00D83804">
              <w:t>Умеет составлять отчеты и готовить аналитические материалы на высоком профессиональном уровне</w:t>
            </w:r>
            <w:r>
              <w:t xml:space="preserve"> </w:t>
            </w:r>
            <w:r w:rsidRPr="00D83804">
              <w:rPr>
                <w:b/>
                <w:bCs/>
              </w:rPr>
              <w:t>(</w:t>
            </w:r>
            <w:r w:rsidR="007201A8" w:rsidRPr="007201A8">
              <w:rPr>
                <w:b/>
                <w:bCs/>
              </w:rPr>
              <w:t>МПК-1.</w:t>
            </w:r>
            <w:r>
              <w:rPr>
                <w:b/>
                <w:bCs/>
              </w:rPr>
              <w:t>И-1.З-1.)</w:t>
            </w:r>
          </w:p>
        </w:tc>
      </w:tr>
      <w:tr w:rsidR="00E50743" w14:paraId="4FCA33A3" w14:textId="77777777" w:rsidTr="00E50743">
        <w:trPr>
          <w:trHeight w:val="954"/>
          <w:jc w:val="center"/>
        </w:trPr>
        <w:tc>
          <w:tcPr>
            <w:tcW w:w="5132" w:type="dxa"/>
          </w:tcPr>
          <w:p w14:paraId="59A46910" w14:textId="21C8AA43" w:rsidR="00E50743" w:rsidRDefault="00E50743" w:rsidP="00E50743">
            <w:pPr>
              <w:pStyle w:val="a3"/>
              <w:spacing w:before="8"/>
              <w:rPr>
                <w:sz w:val="29"/>
              </w:rPr>
            </w:pPr>
            <w:r w:rsidRPr="00D83804">
              <w:t xml:space="preserve">Способен проводить оценку стоимости и инвестиционной привлекательности финансовых инструментов </w:t>
            </w:r>
            <w:r w:rsidRPr="00B90597">
              <w:rPr>
                <w:b/>
                <w:bCs/>
              </w:rPr>
              <w:t>(МПК-</w:t>
            </w:r>
            <w:r>
              <w:rPr>
                <w:b/>
                <w:bCs/>
              </w:rPr>
              <w:t>5</w:t>
            </w:r>
            <w:r w:rsidRPr="00B90597">
              <w:rPr>
                <w:b/>
                <w:bCs/>
              </w:rPr>
              <w:t>)</w:t>
            </w:r>
          </w:p>
        </w:tc>
        <w:tc>
          <w:tcPr>
            <w:tcW w:w="5132" w:type="dxa"/>
          </w:tcPr>
          <w:p w14:paraId="135F72F7" w14:textId="0A67688E" w:rsidR="00E50743" w:rsidRPr="00D83804" w:rsidRDefault="00E50743" w:rsidP="00E50743">
            <w:pPr>
              <w:pStyle w:val="a3"/>
              <w:spacing w:before="8"/>
              <w:rPr>
                <w:szCs w:val="20"/>
              </w:rPr>
            </w:pPr>
            <w:r w:rsidRPr="00D83804">
              <w:t>Умеет оценивать стоимость и инвестиционную привлекательность финансовых инструментов</w:t>
            </w:r>
            <w:r>
              <w:t xml:space="preserve"> </w:t>
            </w:r>
            <w:r w:rsidRPr="00D83804">
              <w:rPr>
                <w:b/>
                <w:bCs/>
              </w:rPr>
              <w:t>(МПК-5.И-1.У-1)</w:t>
            </w:r>
          </w:p>
        </w:tc>
      </w:tr>
      <w:tr w:rsidR="00152DA9" w14:paraId="5091D033" w14:textId="77777777" w:rsidTr="007201A8">
        <w:trPr>
          <w:trHeight w:val="322"/>
          <w:jc w:val="center"/>
        </w:trPr>
        <w:tc>
          <w:tcPr>
            <w:tcW w:w="5132" w:type="dxa"/>
            <w:vMerge w:val="restart"/>
          </w:tcPr>
          <w:p w14:paraId="2F64B2E4" w14:textId="54F68534" w:rsidR="00152DA9" w:rsidRDefault="00152DA9" w:rsidP="00E50743">
            <w:pPr>
              <w:pStyle w:val="a3"/>
              <w:spacing w:before="8"/>
              <w:rPr>
                <w:sz w:val="29"/>
              </w:rPr>
            </w:pPr>
            <w:r w:rsidRPr="00152DA9">
              <w:rPr>
                <w:szCs w:val="20"/>
              </w:rPr>
              <w:t>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      </w:r>
            <w:r>
              <w:rPr>
                <w:szCs w:val="20"/>
              </w:rPr>
              <w:t xml:space="preserve"> </w:t>
            </w:r>
            <w:r w:rsidRPr="00152DA9">
              <w:rPr>
                <w:b/>
                <w:bCs/>
                <w:szCs w:val="20"/>
              </w:rPr>
              <w:t>(ОПК-2.)</w:t>
            </w:r>
          </w:p>
        </w:tc>
        <w:tc>
          <w:tcPr>
            <w:tcW w:w="5132" w:type="dxa"/>
          </w:tcPr>
          <w:p w14:paraId="452FA9CC" w14:textId="10C45BBC" w:rsidR="00152DA9" w:rsidRPr="00152DA9" w:rsidRDefault="00152DA9" w:rsidP="00E50743">
            <w:pPr>
              <w:pStyle w:val="a3"/>
              <w:spacing w:before="8"/>
              <w:rPr>
                <w:szCs w:val="20"/>
              </w:rPr>
            </w:pPr>
            <w:r w:rsidRPr="00152DA9">
              <w:rPr>
                <w:szCs w:val="20"/>
              </w:rPr>
              <w:t xml:space="preserve">Знает современные инструменты и методы экономического и финансового анализа, в том числе с использованием интеллектуальных информационно-аналитических систем, искусственного интеллекта и машинного обучения, технологии </w:t>
            </w:r>
            <w:r w:rsidRPr="00152DA9">
              <w:rPr>
                <w:szCs w:val="20"/>
                <w:lang w:val="en-US"/>
              </w:rPr>
              <w:t>Big</w:t>
            </w:r>
            <w:r w:rsidRPr="00152DA9">
              <w:rPr>
                <w:szCs w:val="20"/>
              </w:rPr>
              <w:t xml:space="preserve"> </w:t>
            </w:r>
            <w:r w:rsidRPr="00152DA9">
              <w:rPr>
                <w:szCs w:val="20"/>
                <w:lang w:val="en-US"/>
              </w:rPr>
              <w:t>Data</w:t>
            </w:r>
            <w:r w:rsidRPr="00152DA9">
              <w:rPr>
                <w:szCs w:val="20"/>
              </w:rPr>
              <w:t xml:space="preserve"> для прикладных и фундаментальных исследований в области финансовых отношений </w:t>
            </w:r>
            <w:r w:rsidRPr="00152DA9">
              <w:rPr>
                <w:b/>
                <w:bCs/>
                <w:szCs w:val="20"/>
              </w:rPr>
              <w:t>(ОПК-2.И-1.З-1.)</w:t>
            </w:r>
          </w:p>
        </w:tc>
      </w:tr>
      <w:tr w:rsidR="00152DA9" w14:paraId="539205FB" w14:textId="77777777" w:rsidTr="00E50958">
        <w:trPr>
          <w:trHeight w:val="994"/>
          <w:jc w:val="center"/>
        </w:trPr>
        <w:tc>
          <w:tcPr>
            <w:tcW w:w="5132" w:type="dxa"/>
            <w:vMerge/>
          </w:tcPr>
          <w:p w14:paraId="2428CC0D" w14:textId="330117BB" w:rsidR="00152DA9" w:rsidRPr="00D83804" w:rsidRDefault="00152DA9" w:rsidP="00E50743">
            <w:pPr>
              <w:pStyle w:val="a3"/>
              <w:spacing w:before="8"/>
            </w:pPr>
          </w:p>
        </w:tc>
        <w:tc>
          <w:tcPr>
            <w:tcW w:w="5132" w:type="dxa"/>
          </w:tcPr>
          <w:p w14:paraId="4C28C81E" w14:textId="4F3FFA42" w:rsidR="00152DA9" w:rsidRPr="00D83804" w:rsidRDefault="00152DA9" w:rsidP="00E50743">
            <w:pPr>
              <w:pStyle w:val="a3"/>
              <w:spacing w:before="8"/>
            </w:pPr>
            <w:r w:rsidRPr="00152DA9">
              <w:rPr>
                <w:szCs w:val="20"/>
              </w:rPr>
              <w:t>Умеет пользоваться информационно-аналитическими базами и находить необходимую информацию в соответствии с решаемой задачей</w:t>
            </w:r>
            <w:r>
              <w:rPr>
                <w:szCs w:val="20"/>
              </w:rPr>
              <w:t xml:space="preserve"> </w:t>
            </w:r>
            <w:r w:rsidRPr="00152DA9">
              <w:rPr>
                <w:b/>
                <w:bCs/>
                <w:szCs w:val="20"/>
              </w:rPr>
              <w:t>(ОПК-2.И-1.У-2.)</w:t>
            </w:r>
          </w:p>
        </w:tc>
      </w:tr>
    </w:tbl>
    <w:p w14:paraId="72E664CE" w14:textId="77777777" w:rsidR="006C1D1E" w:rsidRDefault="006C1D1E">
      <w:pPr>
        <w:pStyle w:val="a3"/>
        <w:spacing w:before="8"/>
        <w:rPr>
          <w:sz w:val="29"/>
        </w:rPr>
      </w:pPr>
    </w:p>
    <w:p w14:paraId="0BB633F1" w14:textId="77777777" w:rsidR="006C1D1E" w:rsidRDefault="00082C2E">
      <w:pPr>
        <w:pStyle w:val="2"/>
        <w:numPr>
          <w:ilvl w:val="0"/>
          <w:numId w:val="10"/>
        </w:numPr>
        <w:tabs>
          <w:tab w:val="left" w:pos="2139"/>
        </w:tabs>
        <w:spacing w:before="90"/>
        <w:ind w:hanging="361"/>
        <w:jc w:val="both"/>
      </w:pPr>
      <w:r>
        <w:t>Объем</w:t>
      </w:r>
      <w:r>
        <w:rPr>
          <w:spacing w:val="-3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занятий</w:t>
      </w:r>
    </w:p>
    <w:p w14:paraId="67F356D3" w14:textId="3E1928E9" w:rsidR="006C1D1E" w:rsidRDefault="00082C2E">
      <w:pPr>
        <w:pStyle w:val="a3"/>
        <w:spacing w:before="142" w:line="276" w:lineRule="auto"/>
        <w:ind w:left="1418" w:right="847"/>
        <w:jc w:val="both"/>
      </w:pPr>
      <w:r>
        <w:t>Объем дисциплины составляет 3 зачетных единицы: 108 академических часов, из которых 52</w:t>
      </w:r>
      <w:r>
        <w:rPr>
          <w:spacing w:val="-57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 xml:space="preserve">академических часов — </w:t>
      </w:r>
      <w:r w:rsidR="00197F2A">
        <w:t>семинары</w:t>
      </w:r>
      <w:r>
        <w:t>, 24 академических часа — групповая контактная работа, 0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контактная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56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самостоятельная работа</w:t>
      </w:r>
      <w:r>
        <w:rPr>
          <w:spacing w:val="-1"/>
        </w:rPr>
        <w:t xml:space="preserve"> </w:t>
      </w:r>
      <w:r>
        <w:t>магистранта.</w:t>
      </w:r>
    </w:p>
    <w:p w14:paraId="7D56D848" w14:textId="77777777" w:rsidR="006C1D1E" w:rsidRDefault="00082C2E">
      <w:pPr>
        <w:pStyle w:val="a5"/>
        <w:numPr>
          <w:ilvl w:val="0"/>
          <w:numId w:val="10"/>
        </w:numPr>
        <w:tabs>
          <w:tab w:val="left" w:pos="2139"/>
        </w:tabs>
        <w:spacing w:before="101" w:line="273" w:lineRule="auto"/>
        <w:ind w:right="846"/>
        <w:jc w:val="both"/>
        <w:rPr>
          <w:sz w:val="24"/>
        </w:rPr>
      </w:pPr>
      <w:r>
        <w:rPr>
          <w:b/>
          <w:sz w:val="24"/>
        </w:rPr>
        <w:lastRenderedPageBreak/>
        <w:t xml:space="preserve">Формат обучения: </w:t>
      </w:r>
      <w:r>
        <w:rPr>
          <w:sz w:val="24"/>
        </w:rPr>
        <w:t>используется электронная информационная среда 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-1"/>
          <w:sz w:val="24"/>
        </w:rPr>
        <w:t xml:space="preserve"> </w:t>
      </w:r>
      <w:r>
        <w:rPr>
          <w:sz w:val="24"/>
        </w:rPr>
        <w:t>МГУ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2"/>
          <w:sz w:val="24"/>
        </w:rPr>
        <w:t xml:space="preserve"> </w:t>
      </w:r>
      <w:r>
        <w:rPr>
          <w:sz w:val="24"/>
        </w:rPr>
        <w:t>М.В.</w:t>
      </w:r>
      <w:r>
        <w:rPr>
          <w:spacing w:val="1"/>
          <w:sz w:val="24"/>
        </w:rPr>
        <w:t xml:space="preserve"> </w:t>
      </w:r>
      <w:r>
        <w:rPr>
          <w:sz w:val="24"/>
        </w:rPr>
        <w:t>Ломоносова</w:t>
      </w:r>
      <w:r>
        <w:rPr>
          <w:spacing w:val="-2"/>
          <w:sz w:val="24"/>
        </w:rPr>
        <w:t xml:space="preserve"> </w:t>
      </w:r>
      <w:r>
        <w:rPr>
          <w:sz w:val="24"/>
        </w:rPr>
        <w:t>«ON.ECON».</w:t>
      </w:r>
    </w:p>
    <w:p w14:paraId="07B43720" w14:textId="77777777" w:rsidR="006C1D1E" w:rsidRDefault="00082C2E">
      <w:pPr>
        <w:pStyle w:val="2"/>
        <w:numPr>
          <w:ilvl w:val="0"/>
          <w:numId w:val="10"/>
        </w:numPr>
        <w:tabs>
          <w:tab w:val="left" w:pos="2139"/>
        </w:tabs>
        <w:spacing w:before="105" w:line="276" w:lineRule="auto"/>
        <w:ind w:right="849"/>
        <w:jc w:val="both"/>
      </w:pPr>
      <w:r>
        <w:t>Содержание дисциплины, структурированное по темам (разделам) с указанием</w:t>
      </w:r>
      <w:r>
        <w:rPr>
          <w:spacing w:val="1"/>
        </w:rPr>
        <w:t xml:space="preserve"> </w:t>
      </w:r>
      <w:r>
        <w:t>отведенного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</w:p>
    <w:p w14:paraId="27B36892" w14:textId="77777777" w:rsidR="006C1D1E" w:rsidRDefault="006C1D1E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131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849"/>
        <w:gridCol w:w="1132"/>
        <w:gridCol w:w="1135"/>
        <w:gridCol w:w="1702"/>
        <w:gridCol w:w="1699"/>
      </w:tblGrid>
      <w:tr w:rsidR="006C1D1E" w14:paraId="19032789" w14:textId="77777777">
        <w:trPr>
          <w:trHeight w:val="334"/>
        </w:trPr>
        <w:tc>
          <w:tcPr>
            <w:tcW w:w="323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BF6762" w14:textId="77777777" w:rsidR="006C1D1E" w:rsidRDefault="006C1D1E">
            <w:pPr>
              <w:pStyle w:val="TableParagraph"/>
              <w:ind w:left="0"/>
              <w:rPr>
                <w:b/>
                <w:sz w:val="24"/>
              </w:rPr>
            </w:pPr>
          </w:p>
          <w:p w14:paraId="51EDD2DF" w14:textId="77777777" w:rsidR="006C1D1E" w:rsidRDefault="006C1D1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2BBF9EAA" w14:textId="77777777" w:rsidR="006C1D1E" w:rsidRDefault="00082C2E">
            <w:pPr>
              <w:pStyle w:val="TableParagraph"/>
              <w:ind w:left="436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раздела/темы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369794" w14:textId="77777777" w:rsidR="006C1D1E" w:rsidRDefault="006C1D1E">
            <w:pPr>
              <w:pStyle w:val="TableParagraph"/>
              <w:ind w:left="0"/>
              <w:rPr>
                <w:b/>
              </w:rPr>
            </w:pPr>
          </w:p>
          <w:p w14:paraId="5661EEF7" w14:textId="77777777" w:rsidR="006C1D1E" w:rsidRDefault="00082C2E">
            <w:pPr>
              <w:pStyle w:val="TableParagraph"/>
              <w:spacing w:before="162"/>
              <w:ind w:left="216" w:right="131" w:hanging="65"/>
              <w:rPr>
                <w:sz w:val="20"/>
              </w:rPr>
            </w:pPr>
            <w:r>
              <w:rPr>
                <w:spacing w:val="-1"/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5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70A5" w14:textId="77777777" w:rsidR="006C1D1E" w:rsidRDefault="00082C2E">
            <w:pPr>
              <w:pStyle w:val="TableParagraph"/>
              <w:spacing w:before="48"/>
              <w:ind w:left="2220" w:right="2206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числе</w:t>
            </w:r>
          </w:p>
        </w:tc>
      </w:tr>
      <w:tr w:rsidR="006C1D1E" w14:paraId="4E561D01" w14:textId="77777777">
        <w:trPr>
          <w:trHeight w:val="317"/>
        </w:trPr>
        <w:tc>
          <w:tcPr>
            <w:tcW w:w="32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107216" w14:textId="77777777" w:rsidR="006C1D1E" w:rsidRDefault="006C1D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F57C1F" w14:textId="77777777" w:rsidR="006C1D1E" w:rsidRDefault="006C1D1E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B210" w14:textId="77777777" w:rsidR="006C1D1E" w:rsidRDefault="00082C2E">
            <w:pPr>
              <w:pStyle w:val="TableParagraph"/>
              <w:spacing w:before="42"/>
              <w:ind w:left="403"/>
              <w:rPr>
                <w:sz w:val="20"/>
              </w:rPr>
            </w:pPr>
            <w:r>
              <w:rPr>
                <w:sz w:val="20"/>
              </w:rPr>
              <w:t>Контактная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преподавателем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6F2F2" w14:textId="77777777" w:rsidR="006C1D1E" w:rsidRDefault="00082C2E">
            <w:pPr>
              <w:pStyle w:val="TableParagraph"/>
              <w:spacing w:line="215" w:lineRule="exact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</w:p>
          <w:p w14:paraId="2682ED4E" w14:textId="77777777" w:rsidR="006C1D1E" w:rsidRDefault="00082C2E">
            <w:pPr>
              <w:pStyle w:val="TableParagraph"/>
              <w:ind w:left="93" w:right="84"/>
              <w:jc w:val="center"/>
              <w:rPr>
                <w:sz w:val="20"/>
              </w:rPr>
            </w:pPr>
            <w:r>
              <w:rPr>
                <w:sz w:val="20"/>
              </w:rPr>
              <w:t>работа</w:t>
            </w:r>
          </w:p>
          <w:p w14:paraId="07D69671" w14:textId="77777777" w:rsidR="006C1D1E" w:rsidRDefault="00082C2E">
            <w:pPr>
              <w:pStyle w:val="TableParagraph"/>
              <w:spacing w:line="230" w:lineRule="atLeast"/>
              <w:ind w:left="307" w:right="29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магистранта,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</w:tr>
      <w:tr w:rsidR="006C1D1E" w14:paraId="75A9CD8E" w14:textId="77777777">
        <w:trPr>
          <w:trHeight w:val="545"/>
        </w:trPr>
        <w:tc>
          <w:tcPr>
            <w:tcW w:w="32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A392CB" w14:textId="77777777" w:rsidR="006C1D1E" w:rsidRDefault="006C1D1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435103" w14:textId="77777777" w:rsidR="006C1D1E" w:rsidRDefault="006C1D1E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879CB5" w14:textId="77777777" w:rsidR="006C1D1E" w:rsidRDefault="00082C2E">
            <w:pPr>
              <w:pStyle w:val="TableParagraph"/>
              <w:spacing w:before="35"/>
              <w:ind w:left="413" w:right="143" w:hanging="140"/>
              <w:rPr>
                <w:sz w:val="20"/>
              </w:rPr>
            </w:pPr>
            <w:r>
              <w:rPr>
                <w:spacing w:val="-1"/>
                <w:sz w:val="20"/>
              </w:rPr>
              <w:t>Лекции,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93A393" w14:textId="77777777" w:rsidR="006C1D1E" w:rsidRDefault="00082C2E">
            <w:pPr>
              <w:pStyle w:val="TableParagraph"/>
              <w:spacing w:before="35"/>
              <w:ind w:left="414" w:right="15" w:hanging="269"/>
              <w:rPr>
                <w:sz w:val="20"/>
              </w:rPr>
            </w:pPr>
            <w:r>
              <w:rPr>
                <w:spacing w:val="-1"/>
                <w:sz w:val="20"/>
              </w:rPr>
              <w:t>Групповая,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6ED62" w14:textId="77777777" w:rsidR="006C1D1E" w:rsidRDefault="00082C2E">
            <w:pPr>
              <w:pStyle w:val="TableParagraph"/>
              <w:spacing w:before="35"/>
              <w:ind w:left="700" w:right="38" w:hanging="533"/>
              <w:rPr>
                <w:sz w:val="20"/>
              </w:rPr>
            </w:pPr>
            <w:r>
              <w:rPr>
                <w:spacing w:val="-1"/>
                <w:sz w:val="20"/>
              </w:rPr>
              <w:t>Индивидуальная,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часы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FD9E2C" w14:textId="77777777" w:rsidR="006C1D1E" w:rsidRDefault="006C1D1E">
            <w:pPr>
              <w:rPr>
                <w:sz w:val="2"/>
                <w:szCs w:val="2"/>
              </w:rPr>
            </w:pPr>
          </w:p>
        </w:tc>
      </w:tr>
      <w:tr w:rsidR="006C1D1E" w14:paraId="3BFBB728" w14:textId="77777777">
        <w:trPr>
          <w:trHeight w:val="277"/>
        </w:trPr>
        <w:tc>
          <w:tcPr>
            <w:tcW w:w="3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BD0C" w14:textId="77777777" w:rsidR="006C1D1E" w:rsidRDefault="00082C2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СУБД.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1D99" w14:textId="77777777" w:rsidR="006C1D1E" w:rsidRDefault="00082C2E">
            <w:pPr>
              <w:pStyle w:val="TableParagraph"/>
              <w:spacing w:before="12" w:line="245" w:lineRule="exact"/>
              <w:ind w:left="237" w:right="231"/>
              <w:jc w:val="center"/>
            </w:pPr>
            <w:r>
              <w:t>16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ED0" w14:textId="77777777" w:rsidR="006C1D1E" w:rsidRDefault="00082C2E">
            <w:pPr>
              <w:pStyle w:val="TableParagraph"/>
              <w:spacing w:before="12" w:line="245" w:lineRule="exact"/>
              <w:ind w:left="511"/>
            </w:pPr>
            <w:r>
              <w:t>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8F4D" w14:textId="77777777" w:rsidR="006C1D1E" w:rsidRDefault="00082C2E">
            <w:pPr>
              <w:pStyle w:val="TableParagraph"/>
              <w:spacing w:before="12" w:line="245" w:lineRule="exact"/>
              <w:ind w:left="513"/>
            </w:pPr>
            <w:r>
              <w:t>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395E" w14:textId="77777777" w:rsidR="006C1D1E" w:rsidRDefault="00082C2E">
            <w:pPr>
              <w:pStyle w:val="TableParagraph"/>
              <w:spacing w:before="12" w:line="245" w:lineRule="exact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8E10" w14:textId="77777777" w:rsidR="006C1D1E" w:rsidRDefault="00082C2E">
            <w:pPr>
              <w:pStyle w:val="TableParagraph"/>
              <w:spacing w:before="12" w:line="245" w:lineRule="exact"/>
              <w:ind w:left="794"/>
            </w:pPr>
            <w:r>
              <w:t>6</w:t>
            </w:r>
          </w:p>
        </w:tc>
      </w:tr>
      <w:tr w:rsidR="006C1D1E" w14:paraId="391B5167" w14:textId="77777777">
        <w:trPr>
          <w:trHeight w:val="552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4DFA" w14:textId="77777777" w:rsidR="006C1D1E" w:rsidRDefault="00082C2E">
            <w:pPr>
              <w:pStyle w:val="TableParagraph"/>
              <w:spacing w:line="276" w:lineRule="exact"/>
              <w:ind w:right="80"/>
              <w:rPr>
                <w:sz w:val="24"/>
              </w:rPr>
            </w:pPr>
            <w:r>
              <w:rPr>
                <w:sz w:val="24"/>
              </w:rPr>
              <w:t>Тема 2. Язык запросов SQL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реляционные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E7F" w14:textId="77777777" w:rsidR="006C1D1E" w:rsidRDefault="00082C2E">
            <w:pPr>
              <w:pStyle w:val="TableParagraph"/>
              <w:spacing w:before="147"/>
              <w:ind w:left="237" w:right="231"/>
              <w:jc w:val="center"/>
            </w:pPr>
            <w:r>
              <w:t>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5D55" w14:textId="77777777" w:rsidR="006C1D1E" w:rsidRDefault="00082C2E">
            <w:pPr>
              <w:pStyle w:val="TableParagraph"/>
              <w:spacing w:before="147"/>
              <w:ind w:left="511"/>
            </w:pPr>
            <w: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85DC" w14:textId="77777777" w:rsidR="006C1D1E" w:rsidRDefault="00082C2E">
            <w:pPr>
              <w:pStyle w:val="TableParagraph"/>
              <w:spacing w:before="147"/>
              <w:ind w:left="513"/>
            </w:pPr>
            <w: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05B0" w14:textId="77777777" w:rsidR="006C1D1E" w:rsidRDefault="00082C2E">
            <w:pPr>
              <w:pStyle w:val="TableParagraph"/>
              <w:spacing w:before="147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16B2" w14:textId="77777777" w:rsidR="006C1D1E" w:rsidRDefault="00082C2E">
            <w:pPr>
              <w:pStyle w:val="TableParagraph"/>
              <w:spacing w:before="147"/>
              <w:ind w:left="739"/>
            </w:pPr>
            <w:r>
              <w:t>10</w:t>
            </w:r>
          </w:p>
        </w:tc>
      </w:tr>
      <w:tr w:rsidR="006C1D1E" w14:paraId="67199752" w14:textId="77777777">
        <w:trPr>
          <w:trHeight w:val="551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2BC" w14:textId="77777777" w:rsidR="006C1D1E" w:rsidRDefault="00082C2E">
            <w:pPr>
              <w:pStyle w:val="TableParagraph"/>
              <w:spacing w:line="276" w:lineRule="exact"/>
              <w:ind w:right="706"/>
              <w:rPr>
                <w:sz w:val="24"/>
              </w:rPr>
            </w:pPr>
            <w:r>
              <w:rPr>
                <w:sz w:val="24"/>
              </w:rPr>
              <w:t>Тема 3. Анализ 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B9BB" w14:textId="77777777" w:rsidR="006C1D1E" w:rsidRDefault="00082C2E">
            <w:pPr>
              <w:pStyle w:val="TableParagraph"/>
              <w:spacing w:before="149"/>
              <w:ind w:left="237" w:right="231"/>
              <w:jc w:val="center"/>
            </w:pPr>
            <w:r>
              <w:t>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EFD5" w14:textId="77777777" w:rsidR="006C1D1E" w:rsidRDefault="00082C2E">
            <w:pPr>
              <w:pStyle w:val="TableParagraph"/>
              <w:spacing w:before="149"/>
              <w:ind w:left="511"/>
            </w:pPr>
            <w: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A15D" w14:textId="77777777" w:rsidR="006C1D1E" w:rsidRDefault="00082C2E">
            <w:pPr>
              <w:pStyle w:val="TableParagraph"/>
              <w:spacing w:before="149"/>
              <w:ind w:left="513"/>
            </w:pPr>
            <w: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1E50" w14:textId="77777777" w:rsidR="006C1D1E" w:rsidRDefault="00082C2E">
            <w:pPr>
              <w:pStyle w:val="TableParagraph"/>
              <w:spacing w:before="149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F5F" w14:textId="77777777" w:rsidR="006C1D1E" w:rsidRDefault="00082C2E">
            <w:pPr>
              <w:pStyle w:val="TableParagraph"/>
              <w:spacing w:before="149"/>
              <w:ind w:left="739"/>
            </w:pPr>
            <w:r>
              <w:t>10</w:t>
            </w:r>
          </w:p>
        </w:tc>
      </w:tr>
      <w:tr w:rsidR="006C1D1E" w14:paraId="4D0E483A" w14:textId="77777777">
        <w:trPr>
          <w:trHeight w:val="551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20C0" w14:textId="77777777" w:rsidR="006C1D1E" w:rsidRDefault="00082C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</w:p>
          <w:p w14:paraId="5742570A" w14:textId="77777777" w:rsidR="006C1D1E" w:rsidRDefault="00082C2E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0D0D" w14:textId="6FA0F84C" w:rsidR="006C1D1E" w:rsidRPr="00851F2A" w:rsidRDefault="00082C2E">
            <w:pPr>
              <w:pStyle w:val="TableParagraph"/>
              <w:spacing w:before="147"/>
              <w:ind w:left="237" w:right="231"/>
              <w:jc w:val="center"/>
              <w:rPr>
                <w:lang w:val="en-US"/>
              </w:rPr>
            </w:pPr>
            <w:r>
              <w:t>1</w:t>
            </w:r>
            <w:r w:rsidR="00851F2A">
              <w:rPr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6D35" w14:textId="77777777" w:rsidR="006C1D1E" w:rsidRDefault="00082C2E">
            <w:pPr>
              <w:pStyle w:val="TableParagraph"/>
              <w:spacing w:before="147"/>
              <w:ind w:left="456"/>
            </w:pPr>
            <w:r>
              <w:t>—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8104" w14:textId="77777777" w:rsidR="006C1D1E" w:rsidRDefault="00082C2E">
            <w:pPr>
              <w:pStyle w:val="TableParagraph"/>
              <w:spacing w:before="147"/>
              <w:ind w:left="457"/>
            </w:pPr>
            <w:r>
              <w:t>—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4C8D" w14:textId="77777777" w:rsidR="006C1D1E" w:rsidRDefault="00082C2E">
            <w:pPr>
              <w:pStyle w:val="TableParagraph"/>
              <w:spacing w:before="147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6562" w14:textId="77777777" w:rsidR="006C1D1E" w:rsidRDefault="00082C2E">
            <w:pPr>
              <w:pStyle w:val="TableParagraph"/>
              <w:spacing w:before="147"/>
              <w:ind w:left="739"/>
            </w:pPr>
            <w:r>
              <w:t>12</w:t>
            </w:r>
          </w:p>
        </w:tc>
      </w:tr>
      <w:tr w:rsidR="006C1D1E" w14:paraId="685B084A" w14:textId="77777777">
        <w:trPr>
          <w:trHeight w:val="551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BAED" w14:textId="77777777" w:rsidR="006C1D1E" w:rsidRDefault="00082C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</w:p>
          <w:p w14:paraId="6910F87A" w14:textId="77777777" w:rsidR="006C1D1E" w:rsidRDefault="00082C2E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4D1E" w14:textId="77777777" w:rsidR="006C1D1E" w:rsidRDefault="00082C2E">
            <w:pPr>
              <w:pStyle w:val="TableParagraph"/>
              <w:spacing w:before="147"/>
              <w:ind w:left="6"/>
              <w:jc w:val="center"/>
            </w:pPr>
            <w: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47D9" w14:textId="77777777" w:rsidR="006C1D1E" w:rsidRDefault="00082C2E">
            <w:pPr>
              <w:pStyle w:val="TableParagraph"/>
              <w:spacing w:before="147"/>
              <w:ind w:left="511"/>
            </w:pPr>
            <w: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268" w14:textId="77777777" w:rsidR="006C1D1E" w:rsidRDefault="00082C2E">
            <w:pPr>
              <w:pStyle w:val="TableParagraph"/>
              <w:spacing w:before="147"/>
              <w:ind w:left="457"/>
            </w:pPr>
            <w:r>
              <w:t>—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A9B4" w14:textId="77777777" w:rsidR="006C1D1E" w:rsidRDefault="00082C2E">
            <w:pPr>
              <w:pStyle w:val="TableParagraph"/>
              <w:spacing w:before="147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2187" w14:textId="77777777" w:rsidR="006C1D1E" w:rsidRDefault="00082C2E">
            <w:pPr>
              <w:pStyle w:val="TableParagraph"/>
              <w:spacing w:before="147"/>
              <w:ind w:left="794"/>
            </w:pPr>
            <w:r>
              <w:t>6</w:t>
            </w:r>
          </w:p>
        </w:tc>
      </w:tr>
      <w:tr w:rsidR="006C1D1E" w14:paraId="1F16ECCA" w14:textId="77777777">
        <w:trPr>
          <w:trHeight w:val="275"/>
        </w:trPr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D55" w14:textId="77777777" w:rsidR="006C1D1E" w:rsidRDefault="00082C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7F51" w14:textId="77777777" w:rsidR="006C1D1E" w:rsidRDefault="00082C2E">
            <w:pPr>
              <w:pStyle w:val="TableParagraph"/>
              <w:spacing w:before="10" w:line="245" w:lineRule="exact"/>
              <w:ind w:left="237" w:right="231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0B10" w14:textId="77777777" w:rsidR="006C1D1E" w:rsidRDefault="00082C2E">
            <w:pPr>
              <w:pStyle w:val="TableParagraph"/>
              <w:spacing w:before="10" w:line="245" w:lineRule="exact"/>
              <w:ind w:left="456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6FA" w14:textId="77777777" w:rsidR="006C1D1E" w:rsidRDefault="00082C2E">
            <w:pPr>
              <w:pStyle w:val="TableParagraph"/>
              <w:spacing w:before="10" w:line="245" w:lineRule="exact"/>
              <w:ind w:left="457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0735" w14:textId="77777777" w:rsidR="006C1D1E" w:rsidRDefault="00082C2E">
            <w:pPr>
              <w:pStyle w:val="TableParagraph"/>
              <w:spacing w:before="10" w:line="245" w:lineRule="exact"/>
              <w:ind w:left="11"/>
              <w:jc w:val="center"/>
            </w:pPr>
            <w:r>
              <w:t>—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538C" w14:textId="77777777" w:rsidR="006C1D1E" w:rsidRDefault="00082C2E">
            <w:pPr>
              <w:pStyle w:val="TableParagraph"/>
              <w:spacing w:before="10" w:line="245" w:lineRule="exact"/>
              <w:ind w:left="739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4D86CD6F" w14:textId="77777777" w:rsidR="006C1D1E" w:rsidRDefault="006C1D1E">
      <w:pPr>
        <w:pStyle w:val="a3"/>
        <w:rPr>
          <w:b/>
          <w:sz w:val="26"/>
        </w:rPr>
      </w:pPr>
    </w:p>
    <w:p w14:paraId="4784032D" w14:textId="37E71179" w:rsidR="006C1D1E" w:rsidRPr="0058058D" w:rsidRDefault="00082C2E" w:rsidP="0058058D">
      <w:pPr>
        <w:pStyle w:val="a5"/>
        <w:numPr>
          <w:ilvl w:val="0"/>
          <w:numId w:val="10"/>
        </w:numPr>
        <w:spacing w:before="178"/>
        <w:rPr>
          <w:b/>
          <w:sz w:val="24"/>
        </w:rPr>
      </w:pPr>
      <w:r w:rsidRPr="0058058D">
        <w:rPr>
          <w:b/>
          <w:sz w:val="24"/>
        </w:rPr>
        <w:t>Краткое</w:t>
      </w:r>
      <w:r w:rsidRPr="0058058D">
        <w:rPr>
          <w:b/>
          <w:spacing w:val="-3"/>
          <w:sz w:val="24"/>
        </w:rPr>
        <w:t xml:space="preserve"> </w:t>
      </w:r>
      <w:r w:rsidRPr="0058058D">
        <w:rPr>
          <w:b/>
          <w:sz w:val="24"/>
        </w:rPr>
        <w:t>содержание</w:t>
      </w:r>
      <w:r w:rsidRPr="0058058D">
        <w:rPr>
          <w:b/>
          <w:spacing w:val="-3"/>
          <w:sz w:val="24"/>
        </w:rPr>
        <w:t xml:space="preserve"> </w:t>
      </w:r>
      <w:r w:rsidRPr="0058058D">
        <w:rPr>
          <w:b/>
          <w:sz w:val="24"/>
        </w:rPr>
        <w:t>тем</w:t>
      </w:r>
      <w:r w:rsidRPr="0058058D">
        <w:rPr>
          <w:b/>
          <w:spacing w:val="-2"/>
          <w:sz w:val="24"/>
        </w:rPr>
        <w:t xml:space="preserve"> </w:t>
      </w:r>
      <w:r w:rsidRPr="0058058D">
        <w:rPr>
          <w:b/>
          <w:sz w:val="24"/>
        </w:rPr>
        <w:t>дисциплины</w:t>
      </w:r>
    </w:p>
    <w:p w14:paraId="2E7AA5BF" w14:textId="77777777" w:rsidR="006C1D1E" w:rsidRDefault="006C1D1E">
      <w:pPr>
        <w:pStyle w:val="a3"/>
        <w:spacing w:before="5"/>
        <w:rPr>
          <w:b/>
        </w:rPr>
      </w:pPr>
    </w:p>
    <w:p w14:paraId="32356668" w14:textId="77777777" w:rsidR="006C1D1E" w:rsidRDefault="00082C2E">
      <w:pPr>
        <w:pStyle w:val="a3"/>
        <w:ind w:left="1418" w:right="844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Введение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СУБД.</w:t>
      </w:r>
      <w:r>
        <w:rPr>
          <w:b/>
          <w:spacing w:val="1"/>
        </w:rPr>
        <w:t xml:space="preserve"> </w:t>
      </w:r>
      <w:r>
        <w:t>Реляционные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реляционные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поставщики СУБД. Вектор развития современных СУБД. IaaS для современных решений в</w:t>
      </w:r>
      <w:r>
        <w:rPr>
          <w:spacing w:val="1"/>
        </w:rPr>
        <w:t xml:space="preserve"> </w:t>
      </w:r>
      <w:r>
        <w:t>области хранения данных.</w:t>
      </w:r>
    </w:p>
    <w:p w14:paraId="45A66B56" w14:textId="77777777" w:rsidR="006C1D1E" w:rsidRDefault="00082C2E">
      <w:pPr>
        <w:pStyle w:val="2"/>
        <w:jc w:val="both"/>
      </w:pPr>
      <w:r>
        <w:t>Основная</w:t>
      </w:r>
      <w:r>
        <w:rPr>
          <w:spacing w:val="-1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</w:p>
    <w:p w14:paraId="1C70ADFE" w14:textId="77777777" w:rsidR="006C1D1E" w:rsidRPr="00C7180C" w:rsidRDefault="00082C2E">
      <w:pPr>
        <w:pStyle w:val="a5"/>
        <w:numPr>
          <w:ilvl w:val="0"/>
          <w:numId w:val="9"/>
        </w:numPr>
        <w:tabs>
          <w:tab w:val="left" w:pos="2139"/>
        </w:tabs>
        <w:ind w:right="1536"/>
        <w:jc w:val="both"/>
        <w:rPr>
          <w:sz w:val="24"/>
          <w:lang w:val="en-US"/>
        </w:rPr>
      </w:pPr>
      <w:r w:rsidRPr="00C7180C">
        <w:rPr>
          <w:sz w:val="24"/>
          <w:lang w:val="en-US"/>
        </w:rPr>
        <w:t>Spalek, S. (2019). Data Analytics in Project Management. Boca Raton, FL: Auerbach</w:t>
      </w:r>
      <w:r w:rsidRPr="00C7180C">
        <w:rPr>
          <w:spacing w:val="-57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Publications.</w:t>
      </w:r>
    </w:p>
    <w:p w14:paraId="33EAD97A" w14:textId="43C5498D" w:rsidR="006C1D1E" w:rsidRPr="00BD22AF" w:rsidRDefault="00082C2E" w:rsidP="00BF07D4">
      <w:pPr>
        <w:pStyle w:val="a5"/>
        <w:numPr>
          <w:ilvl w:val="0"/>
          <w:numId w:val="9"/>
        </w:numPr>
        <w:tabs>
          <w:tab w:val="left" w:pos="2139"/>
        </w:tabs>
        <w:ind w:hanging="361"/>
        <w:jc w:val="both"/>
        <w:rPr>
          <w:sz w:val="24"/>
          <w:lang w:val="en-US"/>
        </w:rPr>
      </w:pPr>
      <w:r w:rsidRPr="00C7180C">
        <w:rPr>
          <w:sz w:val="24"/>
          <w:lang w:val="en-US"/>
        </w:rPr>
        <w:t>Pyne,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Prakasa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Rao, B.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L.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S., &amp;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Rao,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 B.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(2016).</w:t>
      </w:r>
      <w:r w:rsidRPr="00C7180C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Big Data</w:t>
      </w:r>
      <w:r w:rsidRPr="00BD22AF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Analytics.</w:t>
      </w:r>
    </w:p>
    <w:p w14:paraId="53A5E4CD" w14:textId="77777777" w:rsidR="00BF07D4" w:rsidRDefault="00BF07D4" w:rsidP="00BF07D4">
      <w:pPr>
        <w:spacing w:before="90"/>
        <w:ind w:left="1418" w:right="16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запросов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SQL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реляционные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базы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данных.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подтаблицы.</w:t>
      </w:r>
      <w:r>
        <w:rPr>
          <w:spacing w:val="17"/>
          <w:sz w:val="24"/>
        </w:rPr>
        <w:t xml:space="preserve"> </w:t>
      </w:r>
      <w:r>
        <w:rPr>
          <w:sz w:val="24"/>
        </w:rPr>
        <w:t>Типы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-1"/>
          <w:sz w:val="24"/>
        </w:rPr>
        <w:t xml:space="preserve"> </w:t>
      </w:r>
      <w:r>
        <w:rPr>
          <w:sz w:val="24"/>
        </w:rPr>
        <w:t>DDL, DML, DCL, TCL</w:t>
      </w:r>
      <w:r>
        <w:rPr>
          <w:spacing w:val="-1"/>
          <w:sz w:val="24"/>
        </w:rPr>
        <w:t xml:space="preserve"> </w:t>
      </w:r>
      <w:r>
        <w:rPr>
          <w:sz w:val="24"/>
        </w:rPr>
        <w:t>запросы. Нормальные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формы.</w:t>
      </w:r>
    </w:p>
    <w:p w14:paraId="1E477141" w14:textId="77777777" w:rsidR="00BF07D4" w:rsidRDefault="00BF07D4" w:rsidP="00BF07D4">
      <w:pPr>
        <w:pStyle w:val="2"/>
      </w:pPr>
      <w:r>
        <w:t>Основная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</w:p>
    <w:p w14:paraId="35D089DB" w14:textId="77777777" w:rsidR="00BF07D4" w:rsidRPr="00C7180C" w:rsidRDefault="00BF07D4" w:rsidP="00BF07D4">
      <w:pPr>
        <w:pStyle w:val="a5"/>
        <w:numPr>
          <w:ilvl w:val="0"/>
          <w:numId w:val="8"/>
        </w:numPr>
        <w:tabs>
          <w:tab w:val="left" w:pos="2139"/>
        </w:tabs>
        <w:spacing w:before="1"/>
        <w:ind w:right="1153"/>
        <w:rPr>
          <w:sz w:val="24"/>
          <w:lang w:val="en-US"/>
        </w:rPr>
      </w:pPr>
      <w:r w:rsidRPr="00C7180C">
        <w:rPr>
          <w:sz w:val="24"/>
          <w:lang w:val="en-US"/>
        </w:rPr>
        <w:t>Malik, U., Goldwasser, M., &amp; Johnston, B. (2019). SQL for Data Analytics: Perform Fast</w:t>
      </w:r>
      <w:r w:rsidRPr="00C7180C">
        <w:rPr>
          <w:spacing w:val="-57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Efficient Data Analysis with the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Power</w:t>
      </w:r>
      <w:r w:rsidRPr="00C7180C">
        <w:rPr>
          <w:spacing w:val="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of SQL.</w:t>
      </w:r>
    </w:p>
    <w:p w14:paraId="1C4555BA" w14:textId="77777777" w:rsidR="00BF07D4" w:rsidRPr="00BD22AF" w:rsidRDefault="00BF07D4" w:rsidP="00BF07D4">
      <w:pPr>
        <w:pStyle w:val="a5"/>
        <w:numPr>
          <w:ilvl w:val="0"/>
          <w:numId w:val="8"/>
        </w:numPr>
        <w:tabs>
          <w:tab w:val="left" w:pos="2139"/>
        </w:tabs>
        <w:ind w:hanging="361"/>
        <w:rPr>
          <w:sz w:val="24"/>
          <w:lang w:val="en-US"/>
        </w:rPr>
      </w:pPr>
      <w:r w:rsidRPr="00C7180C">
        <w:rPr>
          <w:sz w:val="24"/>
          <w:lang w:val="en-US"/>
        </w:rPr>
        <w:t>Molinaro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de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Graaf R.</w:t>
      </w:r>
      <w:r w:rsidRPr="00C7180C">
        <w:rPr>
          <w:spacing w:val="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edition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– 2020).</w:t>
      </w:r>
      <w:r w:rsidRPr="00C7180C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SQL</w:t>
      </w:r>
      <w:r w:rsidRPr="00BD22AF">
        <w:rPr>
          <w:spacing w:val="-2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Cookbook.</w:t>
      </w:r>
    </w:p>
    <w:p w14:paraId="2AF678C5" w14:textId="62C71A39" w:rsidR="00BF07D4" w:rsidRDefault="00BF07D4" w:rsidP="00BF07D4">
      <w:pPr>
        <w:spacing w:before="120"/>
        <w:ind w:left="1418" w:right="168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средствами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СУБД.</w:t>
      </w:r>
      <w:r>
        <w:rPr>
          <w:b/>
          <w:spacing w:val="39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38"/>
          <w:sz w:val="24"/>
        </w:rPr>
        <w:t xml:space="preserve"> </w:t>
      </w:r>
      <w:r>
        <w:rPr>
          <w:sz w:val="24"/>
        </w:rPr>
        <w:t>Оконные</w:t>
      </w:r>
      <w:r>
        <w:rPr>
          <w:spacing w:val="37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таблицами операторы</w:t>
      </w:r>
      <w:r>
        <w:rPr>
          <w:spacing w:val="3"/>
          <w:sz w:val="24"/>
        </w:rPr>
        <w:t xml:space="preserve"> </w:t>
      </w:r>
      <w:r>
        <w:rPr>
          <w:sz w:val="24"/>
        </w:rPr>
        <w:t>JOIN.</w:t>
      </w:r>
    </w:p>
    <w:p w14:paraId="4C83D9E2" w14:textId="77777777" w:rsidR="00BF07D4" w:rsidRDefault="00BF07D4" w:rsidP="00BF07D4">
      <w:pPr>
        <w:pStyle w:val="2"/>
      </w:pPr>
      <w:r>
        <w:t>Основная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14:paraId="794A9568" w14:textId="77777777" w:rsidR="00BF07D4" w:rsidRPr="00C7180C" w:rsidRDefault="00BF07D4" w:rsidP="00BF07D4">
      <w:pPr>
        <w:pStyle w:val="a5"/>
        <w:numPr>
          <w:ilvl w:val="0"/>
          <w:numId w:val="7"/>
        </w:numPr>
        <w:tabs>
          <w:tab w:val="left" w:pos="2139"/>
        </w:tabs>
        <w:ind w:right="849"/>
        <w:rPr>
          <w:sz w:val="24"/>
          <w:lang w:val="en-US"/>
        </w:rPr>
      </w:pPr>
      <w:r w:rsidRPr="00C7180C">
        <w:rPr>
          <w:sz w:val="24"/>
          <w:lang w:val="en-US"/>
        </w:rPr>
        <w:t>Malik,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U.,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Goldwasser,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M.,</w:t>
      </w:r>
      <w:r w:rsidRPr="00C7180C">
        <w:rPr>
          <w:spacing w:val="23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&amp;</w:t>
      </w:r>
      <w:r w:rsidRPr="00C7180C">
        <w:rPr>
          <w:spacing w:val="23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Johnston,</w:t>
      </w:r>
      <w:r w:rsidRPr="00C7180C">
        <w:rPr>
          <w:spacing w:val="2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B.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(2019).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SQL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for</w:t>
      </w:r>
      <w:r w:rsidRPr="00C7180C">
        <w:rPr>
          <w:spacing w:val="2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Data</w:t>
      </w:r>
      <w:r w:rsidRPr="00C7180C">
        <w:rPr>
          <w:spacing w:val="23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Analytics:</w:t>
      </w:r>
      <w:r w:rsidRPr="00C7180C">
        <w:rPr>
          <w:spacing w:val="23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Perform</w:t>
      </w:r>
      <w:r w:rsidRPr="00C7180C">
        <w:rPr>
          <w:spacing w:val="2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Fast</w:t>
      </w:r>
      <w:r w:rsidRPr="00C7180C">
        <w:rPr>
          <w:spacing w:val="-57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Efficient Data Analysis with the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Power</w:t>
      </w:r>
      <w:r w:rsidRPr="00C7180C">
        <w:rPr>
          <w:spacing w:val="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of SQL</w:t>
      </w:r>
    </w:p>
    <w:p w14:paraId="3AA8007E" w14:textId="1CA19398" w:rsidR="00BF07D4" w:rsidRPr="00BD22AF" w:rsidRDefault="00BF07D4" w:rsidP="00BF07D4">
      <w:pPr>
        <w:pStyle w:val="a5"/>
        <w:numPr>
          <w:ilvl w:val="0"/>
          <w:numId w:val="7"/>
        </w:numPr>
        <w:tabs>
          <w:tab w:val="left" w:pos="2139"/>
        </w:tabs>
        <w:ind w:hanging="361"/>
        <w:rPr>
          <w:sz w:val="24"/>
          <w:lang w:val="en-US"/>
        </w:rPr>
      </w:pPr>
      <w:r w:rsidRPr="00C7180C">
        <w:rPr>
          <w:sz w:val="24"/>
          <w:lang w:val="en-US"/>
        </w:rPr>
        <w:t>Molinaro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de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Graaf R.</w:t>
      </w:r>
      <w:r w:rsidRPr="00C7180C">
        <w:rPr>
          <w:spacing w:val="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edition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– 2020).</w:t>
      </w:r>
      <w:r w:rsidRPr="00C7180C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SQL</w:t>
      </w:r>
      <w:r w:rsidRPr="00BD22AF">
        <w:rPr>
          <w:spacing w:val="-2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Cookbook.</w:t>
      </w:r>
    </w:p>
    <w:p w14:paraId="70769AD2" w14:textId="77777777" w:rsidR="0058058D" w:rsidRPr="0058058D" w:rsidRDefault="00BF07D4" w:rsidP="0058058D">
      <w:pPr>
        <w:pStyle w:val="2"/>
        <w:numPr>
          <w:ilvl w:val="0"/>
          <w:numId w:val="10"/>
        </w:numPr>
        <w:spacing w:before="217" w:line="328" w:lineRule="auto"/>
        <w:ind w:right="1448"/>
      </w:pPr>
      <w:r>
        <w:t>Фонд оценочных средств для оценивания результатов обучения по дисциплине</w:t>
      </w:r>
      <w:r>
        <w:rPr>
          <w:spacing w:val="-57"/>
        </w:rPr>
        <w:t xml:space="preserve"> </w:t>
      </w:r>
    </w:p>
    <w:p w14:paraId="5A27B877" w14:textId="3490653A" w:rsidR="00BF07D4" w:rsidRDefault="0058058D" w:rsidP="0058058D">
      <w:pPr>
        <w:pStyle w:val="2"/>
        <w:numPr>
          <w:ilvl w:val="1"/>
          <w:numId w:val="11"/>
        </w:numPr>
        <w:spacing w:before="217" w:line="328" w:lineRule="auto"/>
        <w:ind w:right="1448"/>
      </w:pPr>
      <w:r w:rsidRPr="0058058D">
        <w:rPr>
          <w:spacing w:val="-57"/>
        </w:rPr>
        <w:t xml:space="preserve"> </w:t>
      </w:r>
      <w:r w:rsidR="00BF07D4">
        <w:t>Шкала</w:t>
      </w:r>
      <w:r w:rsidR="00BF07D4">
        <w:rPr>
          <w:spacing w:val="-2"/>
        </w:rPr>
        <w:t xml:space="preserve"> </w:t>
      </w:r>
      <w:r w:rsidR="00BF07D4">
        <w:t>оценивания результатов по</w:t>
      </w:r>
      <w:r w:rsidR="00BF07D4">
        <w:rPr>
          <w:spacing w:val="1"/>
        </w:rPr>
        <w:t xml:space="preserve"> </w:t>
      </w:r>
      <w:r w:rsidR="00BF07D4">
        <w:t>дисциплине:</w:t>
      </w:r>
    </w:p>
    <w:p w14:paraId="40DC989A" w14:textId="77777777" w:rsidR="00BF07D4" w:rsidRDefault="00BF07D4" w:rsidP="00BF07D4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3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9"/>
        <w:gridCol w:w="3805"/>
      </w:tblGrid>
      <w:tr w:rsidR="00BF07D4" w14:paraId="13993E67" w14:textId="77777777" w:rsidTr="00126F49">
        <w:trPr>
          <w:trHeight w:val="567"/>
        </w:trPr>
        <w:tc>
          <w:tcPr>
            <w:tcW w:w="6049" w:type="dxa"/>
            <w:tcBorders>
              <w:left w:val="single" w:sz="4" w:space="0" w:color="7E7E7E"/>
              <w:right w:val="single" w:sz="4" w:space="0" w:color="7E7E7E"/>
            </w:tcBorders>
          </w:tcPr>
          <w:p w14:paraId="69D730F2" w14:textId="77777777" w:rsidR="00BF07D4" w:rsidRDefault="00BF07D4" w:rsidP="00126F49">
            <w:pPr>
              <w:pStyle w:val="TableParagraph"/>
              <w:spacing w:before="156"/>
              <w:ind w:left="1180"/>
              <w:rPr>
                <w:b/>
              </w:rPr>
            </w:pPr>
            <w:r>
              <w:rPr>
                <w:b/>
              </w:rPr>
              <w:lastRenderedPageBreak/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дисциплине</w:t>
            </w:r>
          </w:p>
        </w:tc>
        <w:tc>
          <w:tcPr>
            <w:tcW w:w="3805" w:type="dxa"/>
            <w:tcBorders>
              <w:left w:val="single" w:sz="4" w:space="0" w:color="7E7E7E"/>
              <w:right w:val="single" w:sz="4" w:space="0" w:color="7E7E7E"/>
            </w:tcBorders>
          </w:tcPr>
          <w:p w14:paraId="7F7DAE6B" w14:textId="77777777" w:rsidR="00BF07D4" w:rsidRDefault="00BF07D4" w:rsidP="00126F49">
            <w:pPr>
              <w:pStyle w:val="TableParagraph"/>
              <w:spacing w:before="156"/>
              <w:ind w:left="63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оценочных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средств</w:t>
            </w:r>
          </w:p>
        </w:tc>
      </w:tr>
      <w:tr w:rsidR="00BF07D4" w14:paraId="47A84009" w14:textId="77777777" w:rsidTr="00126F49">
        <w:trPr>
          <w:trHeight w:val="830"/>
        </w:trPr>
        <w:tc>
          <w:tcPr>
            <w:tcW w:w="604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A712084" w14:textId="5E6A215C" w:rsidR="00BF07D4" w:rsidRDefault="00226C09" w:rsidP="00126F4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D83804">
              <w:t>Умеет составлять отчеты и готовить аналитические материалы на высоком профессиональном уровне</w:t>
            </w:r>
            <w:r>
              <w:t xml:space="preserve"> </w:t>
            </w:r>
            <w:r w:rsidRPr="00D83804">
              <w:rPr>
                <w:b/>
                <w:bCs/>
              </w:rPr>
              <w:t>(</w:t>
            </w:r>
            <w:r w:rsidRPr="007201A8">
              <w:rPr>
                <w:b/>
                <w:bCs/>
              </w:rPr>
              <w:t>МПК-1.</w:t>
            </w:r>
            <w:r>
              <w:rPr>
                <w:b/>
                <w:bCs/>
              </w:rPr>
              <w:t>И-1.З-1.)</w:t>
            </w:r>
          </w:p>
        </w:tc>
        <w:tc>
          <w:tcPr>
            <w:tcW w:w="380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0F95115" w14:textId="3DD33BFD" w:rsidR="00BF07D4" w:rsidRDefault="00BF07D4" w:rsidP="00226C0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226C09">
              <w:rPr>
                <w:sz w:val="24"/>
              </w:rPr>
              <w:t>, экзамен</w:t>
            </w:r>
          </w:p>
        </w:tc>
      </w:tr>
      <w:tr w:rsidR="00226C09" w14:paraId="62AE045F" w14:textId="77777777" w:rsidTr="000E5C8B">
        <w:trPr>
          <w:trHeight w:val="1103"/>
        </w:trPr>
        <w:tc>
          <w:tcPr>
            <w:tcW w:w="604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59305EE" w14:textId="058ABBCF" w:rsidR="00226C09" w:rsidRDefault="002B7BFB" w:rsidP="00126F49">
            <w:pPr>
              <w:pStyle w:val="TableParagraph"/>
              <w:spacing w:line="257" w:lineRule="exact"/>
              <w:rPr>
                <w:b/>
                <w:sz w:val="24"/>
              </w:rPr>
            </w:pPr>
            <w:r w:rsidRPr="00D83804">
              <w:t>Умеет оценивать стоимость и инвестиционную привлекательность финансовых инструментов</w:t>
            </w:r>
            <w:r>
              <w:t xml:space="preserve"> </w:t>
            </w:r>
            <w:r w:rsidRPr="00D83804">
              <w:rPr>
                <w:b/>
                <w:bCs/>
              </w:rPr>
              <w:t>(МПК-5.И-1.У-1)</w:t>
            </w:r>
          </w:p>
        </w:tc>
        <w:tc>
          <w:tcPr>
            <w:tcW w:w="380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09F8494" w14:textId="55C3F822" w:rsidR="00226C09" w:rsidRDefault="00226C09" w:rsidP="00226C09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Домашняя</w:t>
            </w:r>
            <w:r>
              <w:rPr>
                <w:sz w:val="24"/>
              </w:rPr>
              <w:t xml:space="preserve"> работа, экзамен</w:t>
            </w:r>
          </w:p>
        </w:tc>
      </w:tr>
      <w:tr w:rsidR="00226C09" w14:paraId="1184B9AA" w14:textId="77777777" w:rsidTr="00F31096">
        <w:trPr>
          <w:trHeight w:val="1068"/>
        </w:trPr>
        <w:tc>
          <w:tcPr>
            <w:tcW w:w="604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6C5E55A" w14:textId="79C477CD" w:rsidR="00226C09" w:rsidRPr="00226C09" w:rsidRDefault="002B7BFB" w:rsidP="00226C09">
            <w:pPr>
              <w:pStyle w:val="TableParagraph"/>
              <w:spacing w:line="257" w:lineRule="exact"/>
              <w:rPr>
                <w:b/>
                <w:bCs/>
              </w:rPr>
            </w:pPr>
            <w:r w:rsidRPr="00152DA9">
              <w:rPr>
                <w:szCs w:val="20"/>
              </w:rPr>
              <w:t xml:space="preserve">Знает современные инструменты и методы экономического и финансового анализа, в том числе с использованием интеллектуальных информационно-аналитических систем, искусственного интеллекта и машинного обучения, технологии </w:t>
            </w:r>
            <w:r w:rsidRPr="00152DA9">
              <w:rPr>
                <w:szCs w:val="20"/>
                <w:lang w:val="en-US"/>
              </w:rPr>
              <w:t>Big</w:t>
            </w:r>
            <w:r w:rsidRPr="00152DA9">
              <w:rPr>
                <w:szCs w:val="20"/>
              </w:rPr>
              <w:t xml:space="preserve"> </w:t>
            </w:r>
            <w:r w:rsidRPr="00152DA9">
              <w:rPr>
                <w:szCs w:val="20"/>
                <w:lang w:val="en-US"/>
              </w:rPr>
              <w:t>Data</w:t>
            </w:r>
            <w:r w:rsidRPr="00152DA9">
              <w:rPr>
                <w:szCs w:val="20"/>
              </w:rPr>
              <w:t xml:space="preserve"> для прикладных и фундаментальных исследований в области финансовых отношений </w:t>
            </w:r>
            <w:r w:rsidRPr="00152DA9">
              <w:rPr>
                <w:b/>
                <w:bCs/>
                <w:szCs w:val="20"/>
              </w:rPr>
              <w:t>(ОПК-2.И-1.З-1.)</w:t>
            </w:r>
          </w:p>
        </w:tc>
        <w:tc>
          <w:tcPr>
            <w:tcW w:w="380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7415C75" w14:textId="2F6021EB" w:rsidR="00226C09" w:rsidRDefault="00226C09" w:rsidP="00226C09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Домашняя</w:t>
            </w:r>
            <w:r>
              <w:rPr>
                <w:sz w:val="24"/>
              </w:rPr>
              <w:t xml:space="preserve"> работа, экзамен</w:t>
            </w:r>
          </w:p>
        </w:tc>
      </w:tr>
      <w:tr w:rsidR="00226C09" w14:paraId="2008CA3D" w14:textId="77777777" w:rsidTr="00F31096">
        <w:trPr>
          <w:trHeight w:val="1068"/>
        </w:trPr>
        <w:tc>
          <w:tcPr>
            <w:tcW w:w="604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4286381" w14:textId="13707AEC" w:rsidR="00226C09" w:rsidRPr="00D83804" w:rsidRDefault="002B7BFB" w:rsidP="00226C09">
            <w:pPr>
              <w:pStyle w:val="TableParagraph"/>
              <w:spacing w:line="257" w:lineRule="exact"/>
            </w:pPr>
            <w:r w:rsidRPr="00152DA9">
              <w:rPr>
                <w:sz w:val="24"/>
                <w:szCs w:val="20"/>
              </w:rPr>
              <w:t>Умеет пользоваться информационно-аналитическими базами и находить необходимую информацию в соответствии с решаемой задачей</w:t>
            </w:r>
            <w:r>
              <w:rPr>
                <w:szCs w:val="20"/>
              </w:rPr>
              <w:t xml:space="preserve"> </w:t>
            </w:r>
            <w:r w:rsidRPr="00152DA9">
              <w:rPr>
                <w:b/>
                <w:bCs/>
                <w:szCs w:val="20"/>
              </w:rPr>
              <w:t>(</w:t>
            </w:r>
            <w:r w:rsidRPr="00152DA9">
              <w:rPr>
                <w:b/>
                <w:bCs/>
                <w:sz w:val="24"/>
                <w:szCs w:val="20"/>
              </w:rPr>
              <w:t>ОПК-2.И-1.У-2.</w:t>
            </w:r>
            <w:r w:rsidRPr="00152DA9">
              <w:rPr>
                <w:b/>
                <w:bCs/>
                <w:szCs w:val="20"/>
              </w:rPr>
              <w:t>)</w:t>
            </w:r>
          </w:p>
        </w:tc>
        <w:tc>
          <w:tcPr>
            <w:tcW w:w="380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C7E301E" w14:textId="14CE939F" w:rsidR="00226C09" w:rsidRDefault="00226C09" w:rsidP="00226C09">
            <w:pPr>
              <w:pStyle w:val="TableParagraph"/>
              <w:spacing w:line="237" w:lineRule="auto"/>
              <w:ind w:left="105" w:right="18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Домашняя</w:t>
            </w:r>
            <w:r>
              <w:rPr>
                <w:sz w:val="24"/>
              </w:rPr>
              <w:t xml:space="preserve"> работа, экзамен</w:t>
            </w:r>
          </w:p>
        </w:tc>
      </w:tr>
    </w:tbl>
    <w:p w14:paraId="0B6EEC9A" w14:textId="77777777" w:rsidR="00BF07D4" w:rsidRDefault="00BF07D4" w:rsidP="00BF07D4">
      <w:pPr>
        <w:tabs>
          <w:tab w:val="left" w:pos="2139"/>
        </w:tabs>
        <w:rPr>
          <w:b/>
          <w:sz w:val="24"/>
        </w:rPr>
      </w:pPr>
    </w:p>
    <w:p w14:paraId="29BC9E9C" w14:textId="60E250D3" w:rsidR="00BF07D4" w:rsidRPr="0058058D" w:rsidRDefault="0058058D" w:rsidP="0058058D">
      <w:pPr>
        <w:pStyle w:val="a5"/>
        <w:numPr>
          <w:ilvl w:val="1"/>
          <w:numId w:val="11"/>
        </w:numPr>
        <w:tabs>
          <w:tab w:val="left" w:pos="1335"/>
        </w:tabs>
        <w:rPr>
          <w:b/>
          <w:sz w:val="24"/>
        </w:rPr>
      </w:pPr>
      <w:r>
        <w:rPr>
          <w:b/>
          <w:sz w:val="24"/>
        </w:rPr>
        <w:t xml:space="preserve"> Критерии </w:t>
      </w:r>
      <w:r w:rsidRPr="0058058D">
        <w:rPr>
          <w:b/>
          <w:sz w:val="24"/>
        </w:rPr>
        <w:t>оценивания (баллы) по дисциплине</w:t>
      </w:r>
    </w:p>
    <w:p w14:paraId="44D55ABB" w14:textId="77777777" w:rsidR="0058058D" w:rsidRPr="0058058D" w:rsidRDefault="0058058D" w:rsidP="0058058D">
      <w:pPr>
        <w:pStyle w:val="a5"/>
        <w:tabs>
          <w:tab w:val="left" w:pos="1335"/>
        </w:tabs>
        <w:ind w:left="2498" w:firstLine="0"/>
        <w:rPr>
          <w:b/>
          <w:sz w:val="24"/>
        </w:rPr>
      </w:pPr>
    </w:p>
    <w:tbl>
      <w:tblPr>
        <w:tblStyle w:val="TableNormal"/>
        <w:tblW w:w="0" w:type="auto"/>
        <w:tblInd w:w="13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4"/>
        <w:gridCol w:w="3209"/>
      </w:tblGrid>
      <w:tr w:rsidR="00BF07D4" w14:paraId="037A6903" w14:textId="77777777" w:rsidTr="00126F49">
        <w:trPr>
          <w:trHeight w:val="252"/>
        </w:trPr>
        <w:tc>
          <w:tcPr>
            <w:tcW w:w="6644" w:type="dxa"/>
            <w:tcBorders>
              <w:left w:val="single" w:sz="4" w:space="0" w:color="7E7E7E"/>
              <w:right w:val="single" w:sz="4" w:space="0" w:color="7E7E7E"/>
            </w:tcBorders>
          </w:tcPr>
          <w:p w14:paraId="441D9978" w14:textId="77777777" w:rsidR="00BF07D4" w:rsidRDefault="00BF07D4" w:rsidP="00126F49">
            <w:pPr>
              <w:pStyle w:val="TableParagraph"/>
              <w:spacing w:line="232" w:lineRule="exact"/>
              <w:ind w:left="965" w:right="958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оценочных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средств</w:t>
            </w:r>
          </w:p>
        </w:tc>
        <w:tc>
          <w:tcPr>
            <w:tcW w:w="3209" w:type="dxa"/>
            <w:tcBorders>
              <w:left w:val="single" w:sz="4" w:space="0" w:color="7E7E7E"/>
              <w:right w:val="single" w:sz="4" w:space="0" w:color="7E7E7E"/>
            </w:tcBorders>
          </w:tcPr>
          <w:p w14:paraId="3E955F6B" w14:textId="77777777" w:rsidR="00BF07D4" w:rsidRDefault="00BF07D4" w:rsidP="00126F49">
            <w:pPr>
              <w:pStyle w:val="TableParagraph"/>
              <w:spacing w:line="232" w:lineRule="exact"/>
              <w:ind w:left="1245" w:right="1239"/>
              <w:jc w:val="center"/>
              <w:rPr>
                <w:b/>
              </w:rPr>
            </w:pPr>
            <w:r>
              <w:rPr>
                <w:b/>
              </w:rPr>
              <w:t>Баллы</w:t>
            </w:r>
          </w:p>
        </w:tc>
      </w:tr>
      <w:tr w:rsidR="00BF07D4" w14:paraId="75273113" w14:textId="77777777" w:rsidTr="00126F49">
        <w:trPr>
          <w:trHeight w:val="277"/>
        </w:trPr>
        <w:tc>
          <w:tcPr>
            <w:tcW w:w="6644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A1B431A" w14:textId="27E76D82" w:rsidR="00BF07D4" w:rsidRPr="0058058D" w:rsidRDefault="00BF07D4" w:rsidP="00126F49">
            <w:pPr>
              <w:pStyle w:val="TableParagraph"/>
              <w:spacing w:line="257" w:lineRule="exact"/>
              <w:ind w:left="962" w:right="958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Домашняя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58058D">
              <w:rPr>
                <w:sz w:val="24"/>
                <w:lang w:val="en-US"/>
              </w:rPr>
              <w:t xml:space="preserve"> x6</w:t>
            </w:r>
          </w:p>
        </w:tc>
        <w:tc>
          <w:tcPr>
            <w:tcW w:w="320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2E9F9F6" w14:textId="77777777" w:rsidR="00BF07D4" w:rsidRDefault="00BF07D4" w:rsidP="00126F49">
            <w:pPr>
              <w:pStyle w:val="TableParagraph"/>
              <w:spacing w:line="257" w:lineRule="exact"/>
              <w:ind w:left="1242" w:right="1239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BF07D4" w14:paraId="7C8CBDC2" w14:textId="77777777" w:rsidTr="00126F49">
        <w:trPr>
          <w:trHeight w:val="277"/>
        </w:trPr>
        <w:tc>
          <w:tcPr>
            <w:tcW w:w="6644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B929684" w14:textId="77777777" w:rsidR="00BF07D4" w:rsidRDefault="00BF07D4" w:rsidP="00126F49">
            <w:pPr>
              <w:pStyle w:val="TableParagraph"/>
              <w:spacing w:line="258" w:lineRule="exact"/>
              <w:ind w:left="968" w:right="958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320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1A54675" w14:textId="77777777" w:rsidR="00BF07D4" w:rsidRDefault="00BF07D4" w:rsidP="00126F49">
            <w:pPr>
              <w:pStyle w:val="TableParagraph"/>
              <w:spacing w:line="258" w:lineRule="exact"/>
              <w:ind w:left="1242" w:right="123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3E58B1B7" w14:textId="77777777" w:rsidR="00BF07D4" w:rsidRDefault="00BF07D4" w:rsidP="00BF07D4">
      <w:pPr>
        <w:pStyle w:val="a3"/>
        <w:spacing w:before="3"/>
        <w:rPr>
          <w:b/>
          <w:sz w:val="23"/>
        </w:rPr>
      </w:pPr>
    </w:p>
    <w:p w14:paraId="6BA6853B" w14:textId="1D1D96FD" w:rsidR="00BF07D4" w:rsidRPr="0058058D" w:rsidRDefault="0058058D" w:rsidP="0058058D">
      <w:pPr>
        <w:pStyle w:val="a5"/>
        <w:numPr>
          <w:ilvl w:val="1"/>
          <w:numId w:val="11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BF07D4" w:rsidRPr="0058058D">
        <w:rPr>
          <w:b/>
          <w:sz w:val="24"/>
        </w:rPr>
        <w:t>Оценка</w:t>
      </w:r>
      <w:r w:rsidR="00BF07D4" w:rsidRPr="0058058D">
        <w:rPr>
          <w:b/>
          <w:spacing w:val="35"/>
          <w:sz w:val="24"/>
        </w:rPr>
        <w:t xml:space="preserve"> </w:t>
      </w:r>
      <w:r w:rsidR="00BF07D4" w:rsidRPr="0058058D">
        <w:rPr>
          <w:b/>
          <w:sz w:val="24"/>
        </w:rPr>
        <w:t>по</w:t>
      </w:r>
      <w:r w:rsidR="00BF07D4" w:rsidRPr="0058058D">
        <w:rPr>
          <w:b/>
          <w:spacing w:val="36"/>
          <w:sz w:val="24"/>
        </w:rPr>
        <w:t xml:space="preserve"> </w:t>
      </w:r>
      <w:r w:rsidR="00BF07D4" w:rsidRPr="0058058D">
        <w:rPr>
          <w:b/>
          <w:sz w:val="24"/>
        </w:rPr>
        <w:t>дисциплине</w:t>
      </w:r>
      <w:r w:rsidR="00BF07D4" w:rsidRPr="0058058D">
        <w:rPr>
          <w:b/>
          <w:spacing w:val="41"/>
          <w:sz w:val="24"/>
        </w:rPr>
        <w:t xml:space="preserve"> </w:t>
      </w:r>
      <w:r w:rsidR="00BF07D4" w:rsidRPr="0058058D">
        <w:rPr>
          <w:b/>
          <w:sz w:val="24"/>
        </w:rPr>
        <w:t>выставляется,</w:t>
      </w:r>
      <w:r w:rsidR="00BF07D4" w:rsidRPr="0058058D">
        <w:rPr>
          <w:b/>
          <w:spacing w:val="36"/>
          <w:sz w:val="24"/>
        </w:rPr>
        <w:t xml:space="preserve"> </w:t>
      </w:r>
      <w:r w:rsidR="00BF07D4" w:rsidRPr="0058058D">
        <w:rPr>
          <w:b/>
          <w:sz w:val="24"/>
        </w:rPr>
        <w:t>исходя</w:t>
      </w:r>
      <w:r w:rsidR="00BF07D4" w:rsidRPr="0058058D">
        <w:rPr>
          <w:b/>
          <w:spacing w:val="34"/>
          <w:sz w:val="24"/>
        </w:rPr>
        <w:t xml:space="preserve"> </w:t>
      </w:r>
      <w:r w:rsidR="00BF07D4" w:rsidRPr="0058058D">
        <w:rPr>
          <w:b/>
          <w:sz w:val="24"/>
        </w:rPr>
        <w:t>из</w:t>
      </w:r>
      <w:r w:rsidR="00BF07D4" w:rsidRPr="0058058D">
        <w:rPr>
          <w:b/>
          <w:spacing w:val="34"/>
          <w:sz w:val="24"/>
        </w:rPr>
        <w:t xml:space="preserve"> </w:t>
      </w:r>
      <w:r w:rsidR="00BF07D4" w:rsidRPr="0058058D">
        <w:rPr>
          <w:b/>
          <w:sz w:val="24"/>
        </w:rPr>
        <w:t>следующих</w:t>
      </w:r>
      <w:r w:rsidR="00BF07D4" w:rsidRPr="0058058D">
        <w:rPr>
          <w:b/>
          <w:spacing w:val="36"/>
          <w:sz w:val="24"/>
        </w:rPr>
        <w:t xml:space="preserve"> </w:t>
      </w:r>
      <w:r w:rsidR="00BF07D4" w:rsidRPr="0058058D">
        <w:rPr>
          <w:b/>
          <w:sz w:val="24"/>
        </w:rPr>
        <w:t>критериев:</w:t>
      </w:r>
    </w:p>
    <w:p w14:paraId="38A91B87" w14:textId="2AAF7F8A" w:rsidR="00BF07D4" w:rsidRDefault="00BF07D4" w:rsidP="00BF07D4">
      <w:pPr>
        <w:tabs>
          <w:tab w:val="left" w:pos="1335"/>
        </w:tabs>
        <w:rPr>
          <w:b/>
          <w:sz w:val="24"/>
        </w:rPr>
      </w:pPr>
    </w:p>
    <w:p w14:paraId="4D97E5B8" w14:textId="77777777" w:rsidR="005E5229" w:rsidRPr="00BF07D4" w:rsidRDefault="00BF07D4" w:rsidP="00BF07D4">
      <w:pPr>
        <w:tabs>
          <w:tab w:val="left" w:pos="1335"/>
        </w:tabs>
        <w:rPr>
          <w:sz w:val="24"/>
        </w:rPr>
      </w:pPr>
      <w:r>
        <w:rPr>
          <w:sz w:val="24"/>
        </w:rPr>
        <w:tab/>
      </w:r>
    </w:p>
    <w:tbl>
      <w:tblPr>
        <w:tblStyle w:val="TableNormal"/>
        <w:tblW w:w="0" w:type="auto"/>
        <w:tblInd w:w="13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577"/>
        <w:gridCol w:w="3085"/>
      </w:tblGrid>
      <w:tr w:rsidR="005E5229" w14:paraId="52573F2B" w14:textId="77777777" w:rsidTr="00126F49">
        <w:trPr>
          <w:trHeight w:val="551"/>
        </w:trPr>
        <w:tc>
          <w:tcPr>
            <w:tcW w:w="3229" w:type="dxa"/>
            <w:tcBorders>
              <w:left w:val="single" w:sz="4" w:space="0" w:color="7E7E7E"/>
              <w:right w:val="single" w:sz="4" w:space="0" w:color="7E7E7E"/>
            </w:tcBorders>
          </w:tcPr>
          <w:p w14:paraId="5754B210" w14:textId="77777777" w:rsidR="005E5229" w:rsidRDefault="005E5229" w:rsidP="00126F49">
            <w:pPr>
              <w:pStyle w:val="TableParagraph"/>
              <w:spacing w:before="138"/>
              <w:ind w:left="1180" w:right="1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3577" w:type="dxa"/>
            <w:tcBorders>
              <w:left w:val="single" w:sz="4" w:space="0" w:color="7E7E7E"/>
              <w:right w:val="single" w:sz="4" w:space="0" w:color="7E7E7E"/>
            </w:tcBorders>
          </w:tcPr>
          <w:p w14:paraId="673FF111" w14:textId="77777777" w:rsidR="005E5229" w:rsidRDefault="005E5229" w:rsidP="00126F49">
            <w:pPr>
              <w:pStyle w:val="TableParagraph"/>
              <w:spacing w:line="276" w:lineRule="exact"/>
              <w:ind w:left="1405" w:right="335" w:hanging="1052"/>
              <w:rPr>
                <w:b/>
                <w:sz w:val="24"/>
              </w:rPr>
            </w:pPr>
            <w:r>
              <w:rPr>
                <w:b/>
                <w:sz w:val="24"/>
              </w:rPr>
              <w:t>Минимальное 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  <w:tc>
          <w:tcPr>
            <w:tcW w:w="3085" w:type="dxa"/>
            <w:tcBorders>
              <w:left w:val="single" w:sz="4" w:space="0" w:color="7E7E7E"/>
              <w:right w:val="single" w:sz="4" w:space="0" w:color="7E7E7E"/>
            </w:tcBorders>
          </w:tcPr>
          <w:p w14:paraId="1B10108A" w14:textId="77777777" w:rsidR="005E5229" w:rsidRDefault="005E5229" w:rsidP="00126F49">
            <w:pPr>
              <w:pStyle w:val="TableParagraph"/>
              <w:spacing w:line="276" w:lineRule="exact"/>
              <w:ind w:left="507" w:right="496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баллов</w:t>
            </w:r>
          </w:p>
        </w:tc>
      </w:tr>
      <w:tr w:rsidR="005E5229" w14:paraId="3FB79896" w14:textId="77777777" w:rsidTr="00126F49">
        <w:trPr>
          <w:trHeight w:val="275"/>
        </w:trPr>
        <w:tc>
          <w:tcPr>
            <w:tcW w:w="3229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781F47EF" w14:textId="77777777" w:rsidR="005E5229" w:rsidRDefault="005E5229" w:rsidP="00126F49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Отлично</w:t>
            </w:r>
          </w:p>
        </w:tc>
        <w:tc>
          <w:tcPr>
            <w:tcW w:w="3577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3178A91" w14:textId="77777777" w:rsidR="005E5229" w:rsidRDefault="005E5229" w:rsidP="00126F49">
            <w:pPr>
              <w:pStyle w:val="TableParagraph"/>
              <w:spacing w:line="255" w:lineRule="exact"/>
              <w:ind w:left="1493" w:right="1493"/>
              <w:jc w:val="center"/>
              <w:rPr>
                <w:sz w:val="24"/>
              </w:rPr>
            </w:pPr>
            <w:r>
              <w:rPr>
                <w:sz w:val="24"/>
              </w:rPr>
              <w:t>127,5</w:t>
            </w:r>
          </w:p>
        </w:tc>
        <w:tc>
          <w:tcPr>
            <w:tcW w:w="3085" w:type="dxa"/>
            <w:tcBorders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92BC880" w14:textId="77777777" w:rsidR="005E5229" w:rsidRDefault="005E5229" w:rsidP="00126F49">
            <w:pPr>
              <w:pStyle w:val="TableParagraph"/>
              <w:spacing w:line="255" w:lineRule="exact"/>
              <w:ind w:left="1249" w:right="1244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5E5229" w14:paraId="3673A242" w14:textId="77777777" w:rsidTr="00126F49">
        <w:trPr>
          <w:trHeight w:val="277"/>
        </w:trPr>
        <w:tc>
          <w:tcPr>
            <w:tcW w:w="32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1659447" w14:textId="77777777" w:rsidR="005E5229" w:rsidRDefault="005E5229" w:rsidP="00126F49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Хорошо</w:t>
            </w:r>
          </w:p>
        </w:tc>
        <w:tc>
          <w:tcPr>
            <w:tcW w:w="357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30F61CD8" w14:textId="77777777" w:rsidR="005E5229" w:rsidRDefault="005E5229" w:rsidP="00126F49">
            <w:pPr>
              <w:pStyle w:val="TableParagraph"/>
              <w:spacing w:before="1" w:line="257" w:lineRule="exact"/>
              <w:ind w:left="1493" w:right="1493"/>
              <w:jc w:val="center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30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6CBD5505" w14:textId="77777777" w:rsidR="005E5229" w:rsidRDefault="005E5229" w:rsidP="00126F49">
            <w:pPr>
              <w:pStyle w:val="TableParagraph"/>
              <w:spacing w:before="1" w:line="257" w:lineRule="exact"/>
              <w:ind w:left="1251" w:right="1244"/>
              <w:jc w:val="center"/>
              <w:rPr>
                <w:sz w:val="24"/>
              </w:rPr>
            </w:pPr>
            <w:r>
              <w:rPr>
                <w:sz w:val="24"/>
              </w:rPr>
              <w:t>127,5</w:t>
            </w:r>
          </w:p>
        </w:tc>
      </w:tr>
      <w:tr w:rsidR="005E5229" w14:paraId="64A7D078" w14:textId="77777777" w:rsidTr="00126F49">
        <w:trPr>
          <w:trHeight w:val="275"/>
        </w:trPr>
        <w:tc>
          <w:tcPr>
            <w:tcW w:w="32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0D247C65" w14:textId="77777777" w:rsidR="005E5229" w:rsidRDefault="005E5229" w:rsidP="00126F4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Удовлетворительно</w:t>
            </w:r>
          </w:p>
        </w:tc>
        <w:tc>
          <w:tcPr>
            <w:tcW w:w="357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4BC4EDEE" w14:textId="77777777" w:rsidR="005E5229" w:rsidRDefault="005E5229" w:rsidP="00126F49">
            <w:pPr>
              <w:pStyle w:val="TableParagraph"/>
              <w:spacing w:line="256" w:lineRule="exact"/>
              <w:ind w:left="1493" w:right="149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0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5CE8A8FD" w14:textId="77777777" w:rsidR="005E5229" w:rsidRDefault="005E5229" w:rsidP="00126F49">
            <w:pPr>
              <w:pStyle w:val="TableParagraph"/>
              <w:spacing w:line="256" w:lineRule="exact"/>
              <w:ind w:left="1251" w:right="1244"/>
              <w:jc w:val="center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</w:tr>
      <w:tr w:rsidR="005E5229" w14:paraId="49E0E6B2" w14:textId="77777777" w:rsidTr="00126F49">
        <w:trPr>
          <w:trHeight w:val="275"/>
        </w:trPr>
        <w:tc>
          <w:tcPr>
            <w:tcW w:w="3229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14F56E47" w14:textId="77777777" w:rsidR="005E5229" w:rsidRDefault="005E5229" w:rsidP="00126F49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Неудовлетворительно</w:t>
            </w:r>
          </w:p>
        </w:tc>
        <w:tc>
          <w:tcPr>
            <w:tcW w:w="3577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69455BD" w14:textId="77777777" w:rsidR="005E5229" w:rsidRDefault="005E5229" w:rsidP="00126F49">
            <w:pPr>
              <w:pStyle w:val="TableParagraph"/>
              <w:spacing w:line="256" w:lineRule="exact"/>
              <w:ind w:left="1493" w:right="149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85" w:type="dxa"/>
            <w:tcBorders>
              <w:top w:val="single" w:sz="4" w:space="0" w:color="7E7E7E"/>
              <w:left w:val="single" w:sz="4" w:space="0" w:color="7E7E7E"/>
              <w:bottom w:val="single" w:sz="4" w:space="0" w:color="7E7E7E"/>
              <w:right w:val="single" w:sz="4" w:space="0" w:color="7E7E7E"/>
            </w:tcBorders>
          </w:tcPr>
          <w:p w14:paraId="23A9F320" w14:textId="77777777" w:rsidR="005E5229" w:rsidRDefault="005E5229" w:rsidP="00126F49">
            <w:pPr>
              <w:pStyle w:val="TableParagraph"/>
              <w:spacing w:line="256" w:lineRule="exact"/>
              <w:ind w:left="1251" w:right="1244"/>
              <w:jc w:val="center"/>
              <w:rPr>
                <w:sz w:val="24"/>
              </w:rPr>
            </w:pPr>
            <w:r>
              <w:rPr>
                <w:sz w:val="24"/>
              </w:rPr>
              <w:t>59,9</w:t>
            </w:r>
          </w:p>
        </w:tc>
      </w:tr>
    </w:tbl>
    <w:p w14:paraId="53FF0CDC" w14:textId="77777777" w:rsidR="005E5229" w:rsidRDefault="005E5229" w:rsidP="005E5229">
      <w:pPr>
        <w:spacing w:before="99"/>
        <w:ind w:left="1418" w:right="849"/>
        <w:jc w:val="both"/>
        <w:rPr>
          <w:sz w:val="20"/>
        </w:rPr>
      </w:pPr>
      <w:r>
        <w:rPr>
          <w:b/>
          <w:sz w:val="20"/>
        </w:rPr>
        <w:t xml:space="preserve">Примечание: </w:t>
      </w:r>
      <w:r>
        <w:rPr>
          <w:sz w:val="20"/>
        </w:rPr>
        <w:t>в случае, если магистрант за триместр набирает менее 20% баллов от максимального количества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по дисциплине, то уже на промежуточном контроле (и далее на пересдачах) действует следующее правило</w:t>
      </w:r>
      <w:r>
        <w:rPr>
          <w:spacing w:val="1"/>
          <w:sz w:val="20"/>
        </w:rPr>
        <w:t xml:space="preserve"> </w:t>
      </w:r>
      <w:r>
        <w:rPr>
          <w:sz w:val="20"/>
        </w:rPr>
        <w:t>сдачи:</w:t>
      </w:r>
      <w:r>
        <w:rPr>
          <w:spacing w:val="1"/>
          <w:sz w:val="20"/>
        </w:rPr>
        <w:t xml:space="preserve"> </w:t>
      </w:r>
      <w:r>
        <w:rPr>
          <w:sz w:val="20"/>
        </w:rPr>
        <w:t>«магистрант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оценку</w:t>
      </w:r>
      <w:r>
        <w:rPr>
          <w:spacing w:val="1"/>
          <w:sz w:val="20"/>
        </w:rPr>
        <w:t xml:space="preserve"> </w:t>
      </w:r>
      <w:r>
        <w:rPr>
          <w:sz w:val="20"/>
        </w:rPr>
        <w:t>«Удовлетворительно»,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получит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промежуточный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включающий</w:t>
      </w:r>
      <w:r>
        <w:rPr>
          <w:spacing w:val="1"/>
          <w:sz w:val="20"/>
        </w:rPr>
        <w:t xml:space="preserve"> </w:t>
      </w:r>
      <w:r>
        <w:rPr>
          <w:sz w:val="20"/>
        </w:rPr>
        <w:t>весь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дисциплины,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менее,</w:t>
      </w:r>
      <w:r>
        <w:rPr>
          <w:spacing w:val="1"/>
          <w:sz w:val="20"/>
        </w:rPr>
        <w:t xml:space="preserve"> </w:t>
      </w:r>
      <w:r>
        <w:rPr>
          <w:sz w:val="20"/>
        </w:rPr>
        <w:t>чем</w:t>
      </w:r>
      <w:r>
        <w:rPr>
          <w:spacing w:val="1"/>
          <w:sz w:val="20"/>
        </w:rPr>
        <w:t xml:space="preserve"> </w:t>
      </w:r>
      <w:r>
        <w:rPr>
          <w:sz w:val="20"/>
        </w:rPr>
        <w:t>85%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баллов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промежуточный</w:t>
      </w:r>
      <w:r>
        <w:rPr>
          <w:spacing w:val="-2"/>
          <w:sz w:val="20"/>
        </w:rPr>
        <w:t xml:space="preserve"> </w:t>
      </w:r>
      <w:r>
        <w:rPr>
          <w:sz w:val="20"/>
        </w:rPr>
        <w:t>контроль».</w:t>
      </w:r>
    </w:p>
    <w:p w14:paraId="7A9D37B9" w14:textId="77777777" w:rsidR="005E5229" w:rsidRDefault="005E5229" w:rsidP="005E5229">
      <w:pPr>
        <w:pStyle w:val="a3"/>
        <w:spacing w:before="8"/>
        <w:rPr>
          <w:sz w:val="28"/>
        </w:rPr>
      </w:pPr>
    </w:p>
    <w:p w14:paraId="7C6FB24F" w14:textId="7B81E5AB" w:rsidR="005E5229" w:rsidRDefault="005E5229" w:rsidP="00450F04">
      <w:pPr>
        <w:pStyle w:val="2"/>
        <w:numPr>
          <w:ilvl w:val="0"/>
          <w:numId w:val="11"/>
        </w:numPr>
        <w:ind w:left="1418" w:right="851" w:firstLine="0"/>
        <w:jc w:val="both"/>
      </w:pPr>
      <w:r>
        <w:t>Типовые задания</w:t>
      </w:r>
      <w:r>
        <w:rPr>
          <w:b w:val="0"/>
          <w:i/>
        </w:rPr>
        <w:t xml:space="preserve">, </w:t>
      </w:r>
      <w:r>
        <w:t>методические рекомендации по их подготовке и требования к их</w:t>
      </w:r>
      <w:r>
        <w:rPr>
          <w:spacing w:val="1"/>
        </w:rPr>
        <w:t xml:space="preserve"> </w:t>
      </w:r>
      <w:r>
        <w:t>выполнению:</w:t>
      </w:r>
    </w:p>
    <w:p w14:paraId="4154C4F6" w14:textId="77777777" w:rsidR="00450F04" w:rsidRPr="005E5229" w:rsidRDefault="00450F04" w:rsidP="00450F04">
      <w:pPr>
        <w:pStyle w:val="2"/>
        <w:ind w:right="851"/>
        <w:jc w:val="both"/>
      </w:pPr>
    </w:p>
    <w:p w14:paraId="64187583" w14:textId="652B0C04" w:rsidR="005E5229" w:rsidRDefault="005E5229" w:rsidP="005E5229">
      <w:pPr>
        <w:pStyle w:val="a3"/>
        <w:ind w:left="1418" w:right="845"/>
        <w:jc w:val="both"/>
      </w:pPr>
      <w:r>
        <w:rPr>
          <w:b/>
        </w:rPr>
        <w:t xml:space="preserve">Домашние работы </w:t>
      </w:r>
      <w:r>
        <w:t>представлены в количестве 6 штук, их выполнение позволит набрать до</w:t>
      </w:r>
      <w:r>
        <w:rPr>
          <w:spacing w:val="1"/>
        </w:rPr>
        <w:t xml:space="preserve"> </w:t>
      </w:r>
      <w:r w:rsidR="00FF0936">
        <w:t>120</w:t>
      </w:r>
      <w:r>
        <w:t xml:space="preserve"> баллов. Домашние работы представляют собой практические задания,</w:t>
      </w:r>
      <w:r>
        <w:rPr>
          <w:spacing w:val="60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 закрепление навыков</w:t>
      </w:r>
      <w:r>
        <w:rPr>
          <w:spacing w:val="1"/>
        </w:rPr>
        <w:t xml:space="preserve"> </w:t>
      </w:r>
      <w:r>
        <w:t>в языке SQL. Задание сдается в формате .docx</w:t>
      </w:r>
      <w:r>
        <w:rPr>
          <w:spacing w:val="1"/>
        </w:rPr>
        <w:t xml:space="preserve"> </w:t>
      </w:r>
      <w:r>
        <w:t>или .pdf в виде</w:t>
      </w:r>
      <w:r>
        <w:rPr>
          <w:spacing w:val="1"/>
        </w:rPr>
        <w:t xml:space="preserve"> </w:t>
      </w:r>
      <w:r>
        <w:t>аналитической записки. В тексте следует описать используемые для ответа на поставленный</w:t>
      </w:r>
      <w:r>
        <w:rPr>
          <w:spacing w:val="1"/>
        </w:rPr>
        <w:t xml:space="preserve"> </w:t>
      </w:r>
      <w:r>
        <w:t>вопрос данные, подробно обосновать выбор языков конструкций языка SQL, представить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расчётов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рисунки).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выполненному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кодом,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6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проводились</w:t>
      </w:r>
      <w:r>
        <w:rPr>
          <w:spacing w:val="-1"/>
        </w:rPr>
        <w:t xml:space="preserve"> </w:t>
      </w:r>
      <w:r>
        <w:lastRenderedPageBreak/>
        <w:t>расчёты.</w:t>
      </w:r>
    </w:p>
    <w:p w14:paraId="4DCD1C2B" w14:textId="77777777" w:rsidR="00BF07D4" w:rsidRDefault="00BF07D4" w:rsidP="00BF07D4">
      <w:pPr>
        <w:tabs>
          <w:tab w:val="left" w:pos="1335"/>
        </w:tabs>
        <w:rPr>
          <w:sz w:val="24"/>
          <w:szCs w:val="24"/>
        </w:rPr>
      </w:pPr>
    </w:p>
    <w:p w14:paraId="188B0303" w14:textId="77777777" w:rsidR="005E5229" w:rsidRDefault="005E5229" w:rsidP="005E5229">
      <w:pPr>
        <w:pStyle w:val="a3"/>
        <w:spacing w:before="7"/>
        <w:rPr>
          <w:sz w:val="20"/>
        </w:rPr>
      </w:pPr>
      <w:r w:rsidRPr="00FF0936">
        <w:tab/>
      </w:r>
    </w:p>
    <w:p w14:paraId="27FF3AF2" w14:textId="43792439" w:rsidR="005E5229" w:rsidRDefault="005E5229" w:rsidP="00450F04">
      <w:pPr>
        <w:pStyle w:val="2"/>
        <w:numPr>
          <w:ilvl w:val="0"/>
          <w:numId w:val="11"/>
        </w:numPr>
        <w:tabs>
          <w:tab w:val="left" w:pos="2139"/>
        </w:tabs>
        <w:ind w:left="1418" w:firstLine="0"/>
      </w:pPr>
      <w:r>
        <w:t>Ресурсное</w:t>
      </w:r>
      <w:r>
        <w:rPr>
          <w:spacing w:val="-3"/>
        </w:rPr>
        <w:t xml:space="preserve"> </w:t>
      </w:r>
      <w:r>
        <w:t>обеспечение</w:t>
      </w:r>
    </w:p>
    <w:p w14:paraId="058519E1" w14:textId="77777777" w:rsidR="005E5229" w:rsidRDefault="005E5229" w:rsidP="005E5229">
      <w:pPr>
        <w:pStyle w:val="a3"/>
        <w:spacing w:before="5"/>
        <w:rPr>
          <w:b/>
        </w:rPr>
      </w:pPr>
    </w:p>
    <w:p w14:paraId="5E3E768C" w14:textId="77777777" w:rsidR="005E5229" w:rsidRDefault="005E5229" w:rsidP="00450F04">
      <w:pPr>
        <w:pStyle w:val="a3"/>
        <w:ind w:left="1418" w:right="4654"/>
      </w:pPr>
      <w:r>
        <w:t>Наличие литературы в библиотеке учебных пособий.</w:t>
      </w:r>
      <w:r>
        <w:rPr>
          <w:spacing w:val="-57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варианта</w:t>
      </w:r>
      <w:r>
        <w:rPr>
          <w:spacing w:val="-1"/>
        </w:rPr>
        <w:t xml:space="preserve"> </w:t>
      </w:r>
      <w:r>
        <w:t>лекций.</w:t>
      </w:r>
    </w:p>
    <w:p w14:paraId="1D56C056" w14:textId="77777777" w:rsidR="005E5229" w:rsidRDefault="005E5229" w:rsidP="005E5229">
      <w:pPr>
        <w:pStyle w:val="a3"/>
        <w:spacing w:before="9"/>
        <w:rPr>
          <w:sz w:val="32"/>
        </w:rPr>
      </w:pPr>
    </w:p>
    <w:p w14:paraId="241D772A" w14:textId="77777777" w:rsidR="005E5229" w:rsidRDefault="005E5229" w:rsidP="00450F04">
      <w:pPr>
        <w:pStyle w:val="2"/>
        <w:numPr>
          <w:ilvl w:val="1"/>
          <w:numId w:val="11"/>
        </w:numPr>
        <w:tabs>
          <w:tab w:val="left" w:pos="2199"/>
        </w:tabs>
        <w:spacing w:line="484" w:lineRule="auto"/>
        <w:ind w:left="1418" w:right="4170" w:firstLine="0"/>
      </w:pPr>
      <w:r>
        <w:t>Перечень основной и дополнительной литературы</w:t>
      </w:r>
      <w:r>
        <w:rPr>
          <w:spacing w:val="-57"/>
        </w:rPr>
        <w:t xml:space="preserve"> </w:t>
      </w:r>
      <w:r>
        <w:t>Основная литература:</w:t>
      </w:r>
    </w:p>
    <w:p w14:paraId="19714A85" w14:textId="77777777" w:rsidR="005E5229" w:rsidRDefault="005E5229" w:rsidP="005E5229">
      <w:pPr>
        <w:pStyle w:val="a5"/>
        <w:numPr>
          <w:ilvl w:val="0"/>
          <w:numId w:val="2"/>
        </w:numPr>
        <w:tabs>
          <w:tab w:val="left" w:pos="2139"/>
        </w:tabs>
        <w:spacing w:line="234" w:lineRule="exact"/>
        <w:ind w:hanging="361"/>
        <w:rPr>
          <w:sz w:val="24"/>
        </w:rPr>
      </w:pPr>
      <w:r w:rsidRPr="00C7180C">
        <w:rPr>
          <w:sz w:val="24"/>
          <w:lang w:val="en-US"/>
        </w:rPr>
        <w:t>Spalek,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(2019).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Data Analytics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in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Project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Management.</w:t>
      </w:r>
      <w:r w:rsidRPr="00C7180C">
        <w:rPr>
          <w:spacing w:val="-1"/>
          <w:sz w:val="24"/>
          <w:lang w:val="en-US"/>
        </w:rPr>
        <w:t xml:space="preserve"> </w:t>
      </w:r>
      <w:r>
        <w:rPr>
          <w:sz w:val="24"/>
        </w:rPr>
        <w:t>Boca</w:t>
      </w:r>
      <w:r>
        <w:rPr>
          <w:spacing w:val="-2"/>
          <w:sz w:val="24"/>
        </w:rPr>
        <w:t xml:space="preserve"> </w:t>
      </w:r>
      <w:r>
        <w:rPr>
          <w:sz w:val="24"/>
        </w:rPr>
        <w:t>Raton,</w:t>
      </w:r>
      <w:r>
        <w:rPr>
          <w:spacing w:val="1"/>
          <w:sz w:val="24"/>
        </w:rPr>
        <w:t xml:space="preserve"> </w:t>
      </w:r>
      <w:r>
        <w:rPr>
          <w:sz w:val="24"/>
        </w:rPr>
        <w:t>FL:</w:t>
      </w:r>
      <w:r>
        <w:rPr>
          <w:spacing w:val="-1"/>
          <w:sz w:val="24"/>
        </w:rPr>
        <w:t xml:space="preserve"> </w:t>
      </w:r>
      <w:r>
        <w:rPr>
          <w:sz w:val="24"/>
        </w:rPr>
        <w:t>Auerbach</w:t>
      </w:r>
    </w:p>
    <w:p w14:paraId="2A449600" w14:textId="77777777" w:rsidR="005E5229" w:rsidRDefault="005E5229" w:rsidP="005E5229">
      <w:pPr>
        <w:pStyle w:val="a3"/>
        <w:ind w:left="2138"/>
      </w:pPr>
      <w:r>
        <w:t>Publications.</w:t>
      </w:r>
    </w:p>
    <w:p w14:paraId="243B54FE" w14:textId="77777777" w:rsidR="005E5229" w:rsidRPr="00BD22AF" w:rsidRDefault="005E5229" w:rsidP="005E5229">
      <w:pPr>
        <w:pStyle w:val="a5"/>
        <w:numPr>
          <w:ilvl w:val="0"/>
          <w:numId w:val="2"/>
        </w:numPr>
        <w:tabs>
          <w:tab w:val="left" w:pos="2139"/>
        </w:tabs>
        <w:ind w:hanging="361"/>
        <w:rPr>
          <w:sz w:val="24"/>
          <w:lang w:val="en-US"/>
        </w:rPr>
      </w:pPr>
      <w:r w:rsidRPr="00C7180C">
        <w:rPr>
          <w:sz w:val="24"/>
          <w:lang w:val="en-US"/>
        </w:rPr>
        <w:t>Pyne,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Prakasa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Rao,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B.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L.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&amp; Rao,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S.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B.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(2016).</w:t>
      </w:r>
      <w:r w:rsidRPr="00C7180C">
        <w:rPr>
          <w:spacing w:val="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Big</w:t>
      </w:r>
      <w:r w:rsidRPr="00BD22AF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Data</w:t>
      </w:r>
      <w:r w:rsidRPr="00BD22AF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Analytics</w:t>
      </w:r>
    </w:p>
    <w:p w14:paraId="133869B2" w14:textId="77777777" w:rsidR="005E5229" w:rsidRPr="00C7180C" w:rsidRDefault="005E5229" w:rsidP="00E30E19">
      <w:pPr>
        <w:pStyle w:val="a5"/>
        <w:numPr>
          <w:ilvl w:val="0"/>
          <w:numId w:val="2"/>
        </w:numPr>
        <w:tabs>
          <w:tab w:val="left" w:pos="2139"/>
        </w:tabs>
        <w:spacing w:before="1"/>
        <w:ind w:right="1153"/>
        <w:rPr>
          <w:sz w:val="24"/>
          <w:lang w:val="en-US"/>
        </w:rPr>
      </w:pPr>
      <w:r w:rsidRPr="00C7180C">
        <w:rPr>
          <w:sz w:val="24"/>
          <w:lang w:val="en-US"/>
        </w:rPr>
        <w:t>Malik, U., Goldwasser, M., &amp; Johnston, B. (2019). SQL for Data Analytics: Perform Fast</w:t>
      </w:r>
      <w:r w:rsidRPr="00C7180C">
        <w:rPr>
          <w:spacing w:val="-57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Efficient Data Analysis with the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Power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of SQL.</w:t>
      </w:r>
    </w:p>
    <w:p w14:paraId="763B87D6" w14:textId="77777777" w:rsidR="005E5229" w:rsidRPr="00BD22AF" w:rsidRDefault="005E5229" w:rsidP="00E30E19">
      <w:pPr>
        <w:pStyle w:val="a5"/>
        <w:numPr>
          <w:ilvl w:val="0"/>
          <w:numId w:val="2"/>
        </w:numPr>
        <w:tabs>
          <w:tab w:val="left" w:pos="2139"/>
        </w:tabs>
        <w:rPr>
          <w:sz w:val="24"/>
          <w:lang w:val="en-US"/>
        </w:rPr>
      </w:pPr>
      <w:r w:rsidRPr="00C7180C">
        <w:rPr>
          <w:sz w:val="24"/>
          <w:lang w:val="en-US"/>
        </w:rPr>
        <w:t>Molinaro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A.,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de</w:t>
      </w:r>
      <w:r w:rsidRPr="00C7180C">
        <w:rPr>
          <w:spacing w:val="-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Graaf R.</w:t>
      </w:r>
      <w:r w:rsidRPr="00C7180C">
        <w:rPr>
          <w:spacing w:val="2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(2nd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edition</w:t>
      </w:r>
      <w:r w:rsidRPr="00C7180C">
        <w:rPr>
          <w:spacing w:val="-1"/>
          <w:sz w:val="24"/>
          <w:lang w:val="en-US"/>
        </w:rPr>
        <w:t xml:space="preserve"> </w:t>
      </w:r>
      <w:r w:rsidRPr="00C7180C">
        <w:rPr>
          <w:sz w:val="24"/>
          <w:lang w:val="en-US"/>
        </w:rPr>
        <w:t>– 2020).</w:t>
      </w:r>
      <w:r w:rsidRPr="00C7180C">
        <w:rPr>
          <w:spacing w:val="-1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SQL</w:t>
      </w:r>
      <w:r w:rsidRPr="00BD22AF">
        <w:rPr>
          <w:spacing w:val="-2"/>
          <w:sz w:val="24"/>
          <w:lang w:val="en-US"/>
        </w:rPr>
        <w:t xml:space="preserve"> </w:t>
      </w:r>
      <w:r w:rsidRPr="00BD22AF">
        <w:rPr>
          <w:sz w:val="24"/>
          <w:lang w:val="en-US"/>
        </w:rPr>
        <w:t>Cookbook.</w:t>
      </w:r>
    </w:p>
    <w:p w14:paraId="64D70318" w14:textId="77777777" w:rsidR="005E5229" w:rsidRPr="00BD22AF" w:rsidRDefault="005E5229" w:rsidP="00E30E19">
      <w:pPr>
        <w:pStyle w:val="a3"/>
        <w:tabs>
          <w:tab w:val="left" w:pos="2139"/>
        </w:tabs>
        <w:spacing w:before="8"/>
        <w:ind w:hanging="360"/>
        <w:rPr>
          <w:sz w:val="32"/>
          <w:lang w:val="en-US"/>
        </w:rPr>
      </w:pPr>
    </w:p>
    <w:p w14:paraId="279E8E5B" w14:textId="77777777" w:rsidR="005E5229" w:rsidRPr="00BF07D4" w:rsidRDefault="005E5229" w:rsidP="004234F3">
      <w:pPr>
        <w:pStyle w:val="2"/>
        <w:numPr>
          <w:ilvl w:val="1"/>
          <w:numId w:val="11"/>
        </w:numPr>
        <w:tabs>
          <w:tab w:val="left" w:pos="2139"/>
          <w:tab w:val="left" w:pos="2199"/>
        </w:tabs>
        <w:spacing w:before="1"/>
        <w:ind w:left="2198"/>
      </w:pPr>
      <w:r>
        <w:t>Перечень</w:t>
      </w:r>
      <w:r>
        <w:rPr>
          <w:spacing w:val="-3"/>
        </w:rPr>
        <w:t xml:space="preserve"> </w:t>
      </w:r>
      <w:r>
        <w:t>лицензионного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  <w:r>
        <w:rPr>
          <w:lang w:val="en-US"/>
        </w:rPr>
        <w:t>:</w:t>
      </w:r>
    </w:p>
    <w:p w14:paraId="08C7FC59" w14:textId="77777777" w:rsidR="005E5229" w:rsidRPr="00BF07D4" w:rsidRDefault="005E5229" w:rsidP="004234F3">
      <w:pPr>
        <w:pStyle w:val="2"/>
        <w:numPr>
          <w:ilvl w:val="2"/>
          <w:numId w:val="1"/>
        </w:numPr>
        <w:tabs>
          <w:tab w:val="left" w:pos="2139"/>
          <w:tab w:val="left" w:pos="2199"/>
        </w:tabs>
        <w:spacing w:before="1"/>
        <w:rPr>
          <w:b w:val="0"/>
          <w:bCs w:val="0"/>
        </w:rPr>
      </w:pPr>
      <w:r w:rsidRPr="00BF07D4">
        <w:rPr>
          <w:b w:val="0"/>
          <w:bCs w:val="0"/>
          <w:lang w:val="en-US"/>
        </w:rPr>
        <w:t>PosgreSQL</w:t>
      </w:r>
    </w:p>
    <w:p w14:paraId="7B289A26" w14:textId="77777777" w:rsidR="005E5229" w:rsidRDefault="005E5229" w:rsidP="004234F3">
      <w:pPr>
        <w:pStyle w:val="a3"/>
        <w:tabs>
          <w:tab w:val="left" w:pos="2139"/>
        </w:tabs>
        <w:spacing w:before="4"/>
        <w:ind w:hanging="360"/>
        <w:rPr>
          <w:b/>
        </w:rPr>
      </w:pPr>
    </w:p>
    <w:p w14:paraId="5FAEB05E" w14:textId="2418B1D0" w:rsidR="005E5229" w:rsidRPr="00E30E19" w:rsidRDefault="005E5229" w:rsidP="004234F3">
      <w:pPr>
        <w:pStyle w:val="a5"/>
        <w:numPr>
          <w:ilvl w:val="0"/>
          <w:numId w:val="11"/>
        </w:numPr>
        <w:tabs>
          <w:tab w:val="left" w:pos="1839"/>
          <w:tab w:val="left" w:pos="2139"/>
        </w:tabs>
        <w:ind w:left="1701" w:firstLine="0"/>
        <w:rPr>
          <w:b/>
          <w:sz w:val="24"/>
        </w:rPr>
      </w:pPr>
      <w:r w:rsidRPr="00E30E19">
        <w:rPr>
          <w:b/>
          <w:sz w:val="24"/>
        </w:rPr>
        <w:t>Перечень</w:t>
      </w:r>
      <w:r w:rsidRPr="00E30E19">
        <w:rPr>
          <w:b/>
          <w:spacing w:val="-3"/>
          <w:sz w:val="24"/>
        </w:rPr>
        <w:t xml:space="preserve"> </w:t>
      </w:r>
      <w:r w:rsidRPr="00E30E19">
        <w:rPr>
          <w:b/>
          <w:sz w:val="24"/>
        </w:rPr>
        <w:t>профессиональных</w:t>
      </w:r>
      <w:r w:rsidRPr="00E30E19">
        <w:rPr>
          <w:b/>
          <w:spacing w:val="-2"/>
          <w:sz w:val="24"/>
        </w:rPr>
        <w:t xml:space="preserve"> </w:t>
      </w:r>
      <w:r w:rsidRPr="00E30E19">
        <w:rPr>
          <w:b/>
          <w:sz w:val="24"/>
        </w:rPr>
        <w:t>баз</w:t>
      </w:r>
      <w:r w:rsidRPr="00E30E19">
        <w:rPr>
          <w:b/>
          <w:spacing w:val="-4"/>
          <w:sz w:val="24"/>
        </w:rPr>
        <w:t xml:space="preserve"> </w:t>
      </w:r>
      <w:r w:rsidRPr="00E30E19">
        <w:rPr>
          <w:b/>
          <w:sz w:val="24"/>
        </w:rPr>
        <w:t>данных</w:t>
      </w:r>
      <w:r w:rsidRPr="00E30E19">
        <w:rPr>
          <w:b/>
          <w:spacing w:val="-2"/>
          <w:sz w:val="24"/>
        </w:rPr>
        <w:t xml:space="preserve"> </w:t>
      </w:r>
      <w:r w:rsidRPr="00E30E19">
        <w:rPr>
          <w:b/>
          <w:sz w:val="24"/>
        </w:rPr>
        <w:t>и</w:t>
      </w:r>
      <w:r w:rsidRPr="00E30E19">
        <w:rPr>
          <w:b/>
          <w:spacing w:val="-2"/>
          <w:sz w:val="24"/>
        </w:rPr>
        <w:t xml:space="preserve"> </w:t>
      </w:r>
      <w:r w:rsidRPr="00E30E19">
        <w:rPr>
          <w:b/>
          <w:sz w:val="24"/>
        </w:rPr>
        <w:t>информационных</w:t>
      </w:r>
      <w:r w:rsidRPr="00E30E19">
        <w:rPr>
          <w:b/>
          <w:spacing w:val="-5"/>
          <w:sz w:val="24"/>
        </w:rPr>
        <w:t xml:space="preserve"> </w:t>
      </w:r>
      <w:r w:rsidRPr="00E30E19">
        <w:rPr>
          <w:b/>
          <w:sz w:val="24"/>
        </w:rPr>
        <w:t>справочных</w:t>
      </w:r>
      <w:r w:rsidRPr="00E30E19">
        <w:rPr>
          <w:b/>
          <w:spacing w:val="-2"/>
          <w:sz w:val="24"/>
        </w:rPr>
        <w:t xml:space="preserve"> </w:t>
      </w:r>
      <w:r w:rsidRPr="00E30E19">
        <w:rPr>
          <w:b/>
          <w:sz w:val="24"/>
        </w:rPr>
        <w:t>систем</w:t>
      </w:r>
    </w:p>
    <w:p w14:paraId="4BB0FD0F" w14:textId="77777777" w:rsidR="005E5229" w:rsidRDefault="005E5229" w:rsidP="004234F3">
      <w:pPr>
        <w:pStyle w:val="a3"/>
        <w:tabs>
          <w:tab w:val="left" w:pos="2139"/>
        </w:tabs>
        <w:spacing w:before="5"/>
        <w:ind w:left="1701"/>
        <w:rPr>
          <w:b/>
        </w:rPr>
      </w:pPr>
    </w:p>
    <w:p w14:paraId="5FE90C67" w14:textId="3BB55F93" w:rsidR="005E5229" w:rsidRDefault="005E5229" w:rsidP="004234F3">
      <w:pPr>
        <w:pStyle w:val="2"/>
        <w:numPr>
          <w:ilvl w:val="0"/>
          <w:numId w:val="11"/>
        </w:numPr>
        <w:tabs>
          <w:tab w:val="left" w:pos="1870"/>
          <w:tab w:val="left" w:pos="2139"/>
        </w:tabs>
        <w:spacing w:line="276" w:lineRule="auto"/>
        <w:ind w:left="1701" w:right="849" w:firstLine="0"/>
      </w:pPr>
      <w:r>
        <w:t>Перечень</w:t>
      </w:r>
      <w:r>
        <w:rPr>
          <w:spacing w:val="26"/>
        </w:rPr>
        <w:t xml:space="preserve"> </w:t>
      </w:r>
      <w:r>
        <w:t>ресурсов</w:t>
      </w:r>
      <w:r>
        <w:rPr>
          <w:spacing w:val="26"/>
        </w:rPr>
        <w:t xml:space="preserve"> </w:t>
      </w:r>
      <w:r>
        <w:t>информационно-телекоммуникационной</w:t>
      </w:r>
      <w:r>
        <w:rPr>
          <w:spacing w:val="25"/>
        </w:rPr>
        <w:t xml:space="preserve"> </w:t>
      </w:r>
      <w:r>
        <w:t>сети</w:t>
      </w:r>
      <w:r>
        <w:rPr>
          <w:spacing w:val="26"/>
        </w:rPr>
        <w:t xml:space="preserve"> </w:t>
      </w:r>
      <w:r>
        <w:t>«Интернет»</w:t>
      </w:r>
      <w:r>
        <w:rPr>
          <w:spacing w:val="26"/>
        </w:rPr>
        <w:t xml:space="preserve"> </w:t>
      </w:r>
      <w:r>
        <w:t>(при</w:t>
      </w:r>
      <w:r>
        <w:rPr>
          <w:spacing w:val="-57"/>
        </w:rPr>
        <w:t xml:space="preserve"> </w:t>
      </w:r>
      <w:r>
        <w:t>необходимости)</w:t>
      </w:r>
    </w:p>
    <w:p w14:paraId="0A8DB119" w14:textId="77777777" w:rsidR="005E5229" w:rsidRDefault="005E5229" w:rsidP="004234F3">
      <w:pPr>
        <w:pStyle w:val="a3"/>
        <w:tabs>
          <w:tab w:val="left" w:pos="2139"/>
        </w:tabs>
        <w:spacing w:before="9"/>
        <w:ind w:left="1701"/>
        <w:rPr>
          <w:b/>
          <w:sz w:val="20"/>
        </w:rPr>
      </w:pPr>
    </w:p>
    <w:p w14:paraId="78CFD236" w14:textId="77777777" w:rsidR="005E5229" w:rsidRDefault="005E5229" w:rsidP="004234F3">
      <w:pPr>
        <w:pStyle w:val="a5"/>
        <w:numPr>
          <w:ilvl w:val="2"/>
          <w:numId w:val="11"/>
        </w:numPr>
        <w:tabs>
          <w:tab w:val="left" w:pos="2139"/>
        </w:tabs>
        <w:ind w:left="1701" w:firstLine="0"/>
        <w:rPr>
          <w:sz w:val="24"/>
        </w:rPr>
      </w:pPr>
      <w:r>
        <w:rPr>
          <w:sz w:val="24"/>
        </w:rPr>
        <w:t>Актуальный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рейтинг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hyperlink r:id="rId9" w:history="1">
        <w:r w:rsidRPr="007E7140">
          <w:rPr>
            <w:rStyle w:val="ab"/>
            <w:sz w:val="24"/>
          </w:rPr>
          <w:t>https://db-engines.com/en/ranking</w:t>
        </w:r>
      </w:hyperlink>
    </w:p>
    <w:p w14:paraId="57C0626B" w14:textId="77777777" w:rsidR="005E5229" w:rsidRDefault="005E5229" w:rsidP="004234F3">
      <w:pPr>
        <w:pStyle w:val="a5"/>
        <w:numPr>
          <w:ilvl w:val="2"/>
          <w:numId w:val="11"/>
        </w:numPr>
        <w:tabs>
          <w:tab w:val="left" w:pos="2139"/>
        </w:tabs>
        <w:ind w:left="1701" w:firstLine="0"/>
        <w:rPr>
          <w:sz w:val="24"/>
        </w:rPr>
      </w:pPr>
      <w:r>
        <w:rPr>
          <w:sz w:val="24"/>
        </w:rPr>
        <w:t xml:space="preserve">Официальный сайт </w:t>
      </w:r>
      <w:r>
        <w:rPr>
          <w:sz w:val="24"/>
          <w:lang w:val="en-US"/>
        </w:rPr>
        <w:t>PostgreSQL</w:t>
      </w:r>
      <w:r w:rsidRPr="005E5229">
        <w:rPr>
          <w:sz w:val="24"/>
        </w:rPr>
        <w:t xml:space="preserve"> </w:t>
      </w:r>
      <w:hyperlink r:id="rId10" w:history="1">
        <w:r w:rsidRPr="005E5229">
          <w:rPr>
            <w:rStyle w:val="ab"/>
            <w:sz w:val="24"/>
            <w:lang w:val="en-US"/>
          </w:rPr>
          <w:t>https</w:t>
        </w:r>
        <w:r w:rsidRPr="005E5229">
          <w:rPr>
            <w:rStyle w:val="ab"/>
            <w:sz w:val="24"/>
          </w:rPr>
          <w:t>://</w:t>
        </w:r>
        <w:r w:rsidRPr="005E5229">
          <w:rPr>
            <w:rStyle w:val="ab"/>
            <w:sz w:val="24"/>
            <w:lang w:val="en-US"/>
          </w:rPr>
          <w:t>www</w:t>
        </w:r>
        <w:r w:rsidRPr="005E5229">
          <w:rPr>
            <w:rStyle w:val="ab"/>
            <w:sz w:val="24"/>
          </w:rPr>
          <w:t>.</w:t>
        </w:r>
        <w:r w:rsidRPr="005E5229">
          <w:rPr>
            <w:rStyle w:val="ab"/>
            <w:sz w:val="24"/>
            <w:lang w:val="en-US"/>
          </w:rPr>
          <w:t>postgresql</w:t>
        </w:r>
        <w:r w:rsidRPr="005E5229">
          <w:rPr>
            <w:rStyle w:val="ab"/>
            <w:sz w:val="24"/>
          </w:rPr>
          <w:t>.</w:t>
        </w:r>
        <w:r w:rsidRPr="005E5229">
          <w:rPr>
            <w:rStyle w:val="ab"/>
            <w:sz w:val="24"/>
            <w:lang w:val="en-US"/>
          </w:rPr>
          <w:t>org</w:t>
        </w:r>
        <w:r w:rsidRPr="005E5229">
          <w:rPr>
            <w:rStyle w:val="ab"/>
            <w:sz w:val="24"/>
          </w:rPr>
          <w:t>/</w:t>
        </w:r>
      </w:hyperlink>
    </w:p>
    <w:p w14:paraId="0A8C8601" w14:textId="621E7F1F" w:rsidR="005E5229" w:rsidRDefault="005E5229" w:rsidP="004234F3">
      <w:pPr>
        <w:pStyle w:val="2"/>
        <w:numPr>
          <w:ilvl w:val="0"/>
          <w:numId w:val="11"/>
        </w:numPr>
        <w:tabs>
          <w:tab w:val="left" w:pos="1839"/>
          <w:tab w:val="left" w:pos="2139"/>
        </w:tabs>
        <w:spacing w:before="101"/>
        <w:ind w:left="1701" w:firstLine="0"/>
      </w:pPr>
      <w:r>
        <w:t>Описание</w:t>
      </w:r>
      <w:r>
        <w:rPr>
          <w:spacing w:val="-5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</w:t>
      </w:r>
    </w:p>
    <w:p w14:paraId="4BFD93C1" w14:textId="77777777" w:rsidR="005E5229" w:rsidRDefault="005E5229" w:rsidP="004234F3">
      <w:pPr>
        <w:pStyle w:val="a3"/>
        <w:tabs>
          <w:tab w:val="left" w:pos="2139"/>
        </w:tabs>
        <w:spacing w:before="5"/>
        <w:ind w:left="1701"/>
        <w:rPr>
          <w:b/>
        </w:rPr>
      </w:pPr>
    </w:p>
    <w:p w14:paraId="5A1A2037" w14:textId="77777777" w:rsidR="005E5229" w:rsidRDefault="005E5229" w:rsidP="004234F3">
      <w:pPr>
        <w:pStyle w:val="a3"/>
        <w:tabs>
          <w:tab w:val="left" w:pos="2139"/>
        </w:tabs>
        <w:ind w:left="1701"/>
      </w:pPr>
      <w:r>
        <w:t>Используются</w:t>
      </w:r>
      <w:r>
        <w:rPr>
          <w:spacing w:val="-3"/>
        </w:rPr>
        <w:t xml:space="preserve"> </w:t>
      </w:r>
      <w:r>
        <w:t>традиционные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лекций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аудиториях.</w:t>
      </w:r>
    </w:p>
    <w:p w14:paraId="3752B44C" w14:textId="0D6EF982" w:rsidR="005E5229" w:rsidRPr="00E30E19" w:rsidRDefault="00454536" w:rsidP="004234F3">
      <w:pPr>
        <w:pStyle w:val="a5"/>
        <w:numPr>
          <w:ilvl w:val="0"/>
          <w:numId w:val="11"/>
        </w:numPr>
        <w:tabs>
          <w:tab w:val="left" w:pos="2139"/>
        </w:tabs>
        <w:spacing w:before="101"/>
        <w:ind w:left="1701" w:firstLine="0"/>
        <w:rPr>
          <w:sz w:val="24"/>
        </w:rPr>
      </w:pPr>
      <w:r w:rsidRPr="00E30E19">
        <w:rPr>
          <w:b/>
          <w:sz w:val="24"/>
        </w:rPr>
        <w:t xml:space="preserve"> </w:t>
      </w:r>
      <w:r w:rsidR="005E5229" w:rsidRPr="00E30E19">
        <w:rPr>
          <w:b/>
          <w:sz w:val="24"/>
        </w:rPr>
        <w:t>Язык</w:t>
      </w:r>
      <w:r w:rsidR="005E5229" w:rsidRPr="00E30E19">
        <w:rPr>
          <w:b/>
          <w:spacing w:val="-2"/>
          <w:sz w:val="24"/>
        </w:rPr>
        <w:t xml:space="preserve"> </w:t>
      </w:r>
      <w:r w:rsidR="005E5229" w:rsidRPr="00E30E19">
        <w:rPr>
          <w:b/>
          <w:sz w:val="24"/>
        </w:rPr>
        <w:t>преподавания:</w:t>
      </w:r>
      <w:r w:rsidR="005E5229" w:rsidRPr="00E30E19">
        <w:rPr>
          <w:b/>
          <w:spacing w:val="-2"/>
          <w:sz w:val="24"/>
        </w:rPr>
        <w:t xml:space="preserve"> </w:t>
      </w:r>
      <w:r w:rsidR="005E5229" w:rsidRPr="00E30E19">
        <w:rPr>
          <w:sz w:val="24"/>
        </w:rPr>
        <w:t>английский.</w:t>
      </w:r>
    </w:p>
    <w:p w14:paraId="7ADBAB09" w14:textId="77777777" w:rsidR="005E5229" w:rsidRDefault="005E5229" w:rsidP="004234F3">
      <w:pPr>
        <w:pStyle w:val="a3"/>
        <w:tabs>
          <w:tab w:val="left" w:pos="2139"/>
        </w:tabs>
        <w:spacing w:before="5"/>
        <w:ind w:left="1701"/>
      </w:pPr>
    </w:p>
    <w:p w14:paraId="3CEE8739" w14:textId="1D8604CE" w:rsidR="005E5229" w:rsidRDefault="00E30E19" w:rsidP="004234F3">
      <w:pPr>
        <w:tabs>
          <w:tab w:val="left" w:pos="2139"/>
        </w:tabs>
        <w:ind w:left="1701"/>
        <w:rPr>
          <w:sz w:val="24"/>
        </w:rPr>
      </w:pPr>
      <w:r>
        <w:rPr>
          <w:b/>
          <w:sz w:val="24"/>
        </w:rPr>
        <w:t>15.</w:t>
      </w:r>
      <w:r w:rsidRPr="00E30E19">
        <w:rPr>
          <w:b/>
          <w:sz w:val="24"/>
        </w:rPr>
        <w:t xml:space="preserve"> </w:t>
      </w:r>
      <w:r w:rsidR="00454536">
        <w:rPr>
          <w:b/>
          <w:sz w:val="24"/>
        </w:rPr>
        <w:t xml:space="preserve"> </w:t>
      </w:r>
      <w:r w:rsidR="005E5229">
        <w:rPr>
          <w:b/>
          <w:sz w:val="24"/>
        </w:rPr>
        <w:t>Преподаватель</w:t>
      </w:r>
      <w:r w:rsidR="005E5229">
        <w:rPr>
          <w:b/>
          <w:spacing w:val="-2"/>
          <w:sz w:val="24"/>
        </w:rPr>
        <w:t xml:space="preserve"> </w:t>
      </w:r>
      <w:r w:rsidR="005E5229">
        <w:rPr>
          <w:b/>
          <w:sz w:val="24"/>
        </w:rPr>
        <w:t>(преподаватели):</w:t>
      </w:r>
      <w:r w:rsidR="005E5229">
        <w:rPr>
          <w:b/>
          <w:spacing w:val="-4"/>
          <w:sz w:val="24"/>
        </w:rPr>
        <w:t xml:space="preserve"> </w:t>
      </w:r>
      <w:r w:rsidR="005E5229">
        <w:rPr>
          <w:sz w:val="24"/>
        </w:rPr>
        <w:t>Борисенко</w:t>
      </w:r>
      <w:r w:rsidR="005E5229">
        <w:rPr>
          <w:spacing w:val="-2"/>
          <w:sz w:val="24"/>
        </w:rPr>
        <w:t xml:space="preserve"> </w:t>
      </w:r>
      <w:r w:rsidR="005E5229">
        <w:rPr>
          <w:sz w:val="24"/>
        </w:rPr>
        <w:t>Г.</w:t>
      </w:r>
      <w:r w:rsidR="005E5229">
        <w:rPr>
          <w:spacing w:val="-2"/>
          <w:sz w:val="24"/>
        </w:rPr>
        <w:t xml:space="preserve"> </w:t>
      </w:r>
      <w:r w:rsidR="005E5229">
        <w:rPr>
          <w:sz w:val="24"/>
        </w:rPr>
        <w:t>А.</w:t>
      </w:r>
    </w:p>
    <w:p w14:paraId="4DE5E5DF" w14:textId="395F8D67" w:rsidR="005E5229" w:rsidRPr="005E5229" w:rsidRDefault="00E30E19" w:rsidP="004234F3">
      <w:pPr>
        <w:tabs>
          <w:tab w:val="left" w:pos="2139"/>
        </w:tabs>
        <w:ind w:left="1701"/>
        <w:rPr>
          <w:sz w:val="24"/>
        </w:rPr>
      </w:pPr>
      <w:r>
        <w:rPr>
          <w:b/>
          <w:sz w:val="24"/>
        </w:rPr>
        <w:t>16.</w:t>
      </w:r>
      <w:r w:rsidR="00454536">
        <w:rPr>
          <w:b/>
          <w:sz w:val="24"/>
        </w:rPr>
        <w:t xml:space="preserve"> </w:t>
      </w:r>
      <w:r w:rsidR="005E5229">
        <w:rPr>
          <w:b/>
          <w:sz w:val="24"/>
        </w:rPr>
        <w:t>Автор программы</w:t>
      </w:r>
      <w:r w:rsidR="005E5229" w:rsidRPr="005E5229">
        <w:rPr>
          <w:b/>
          <w:sz w:val="24"/>
        </w:rPr>
        <w:t>:</w:t>
      </w:r>
      <w:r w:rsidR="005E5229" w:rsidRPr="005E5229">
        <w:rPr>
          <w:sz w:val="24"/>
        </w:rPr>
        <w:t xml:space="preserve"> </w:t>
      </w:r>
      <w:r w:rsidR="005E5229">
        <w:rPr>
          <w:sz w:val="24"/>
        </w:rPr>
        <w:t>Борисен</w:t>
      </w:r>
      <w:r w:rsidR="00BD22AF">
        <w:rPr>
          <w:sz w:val="24"/>
        </w:rPr>
        <w:t>к</w:t>
      </w:r>
      <w:r w:rsidR="005E5229">
        <w:rPr>
          <w:sz w:val="24"/>
        </w:rPr>
        <w:t>о Г. А.</w:t>
      </w:r>
    </w:p>
    <w:sectPr w:rsidR="005E5229" w:rsidRPr="005E5229" w:rsidSect="009B7690">
      <w:headerReference w:type="default" r:id="rId11"/>
      <w:footerReference w:type="default" r:id="rId12"/>
      <w:pgSz w:w="11910" w:h="16840"/>
      <w:pgMar w:top="1320" w:right="0" w:bottom="1220" w:left="0" w:header="710" w:footer="1024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1364" w14:textId="77777777" w:rsidR="008878A6" w:rsidRDefault="008878A6">
      <w:r>
        <w:separator/>
      </w:r>
    </w:p>
  </w:endnote>
  <w:endnote w:type="continuationSeparator" w:id="0">
    <w:p w14:paraId="48F1319D" w14:textId="77777777" w:rsidR="008878A6" w:rsidRDefault="0088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F02C3" w14:textId="4CF8AD41" w:rsidR="006C1D1E" w:rsidRDefault="009B045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1F6EB8EF" wp14:editId="388E7A5A">
              <wp:simplePos x="0" y="0"/>
              <wp:positionH relativeFrom="page">
                <wp:posOffset>6591300</wp:posOffset>
              </wp:positionH>
              <wp:positionV relativeFrom="page">
                <wp:posOffset>10126980</wp:posOffset>
              </wp:positionV>
              <wp:extent cx="341630" cy="76200"/>
              <wp:effectExtent l="0" t="0" r="0" b="0"/>
              <wp:wrapNone/>
              <wp:docPr id="9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1630" cy="76200"/>
                      </a:xfrm>
                      <a:prstGeom prst="rect">
                        <a:avLst/>
                      </a:prstGeom>
                      <a:solidFill>
                        <a:srgbClr val="A4A4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1D16B4" id="Rectangle 15" o:spid="_x0000_s1026" style="position:absolute;margin-left:519pt;margin-top:797.4pt;width:26.9pt;height:6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" fillcolor="#a4a4a4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75B97E9D" wp14:editId="5603230F">
              <wp:simplePos x="0" y="0"/>
              <wp:positionH relativeFrom="page">
                <wp:posOffset>6591300</wp:posOffset>
              </wp:positionH>
              <wp:positionV relativeFrom="page">
                <wp:posOffset>9878060</wp:posOffset>
              </wp:positionV>
              <wp:extent cx="341630" cy="18415"/>
              <wp:effectExtent l="0" t="0" r="0" b="0"/>
              <wp:wrapNone/>
              <wp:docPr id="8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1630" cy="18415"/>
                      </a:xfrm>
                      <a:prstGeom prst="rect">
                        <a:avLst/>
                      </a:prstGeom>
                      <a:solidFill>
                        <a:srgbClr val="A4A4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3B651" id="Rectangle 14" o:spid="_x0000_s1026" style="position:absolute;margin-left:519pt;margin-top:777.8pt;width:26.9pt;height:1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" fillcolor="#a4a4a4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683B4C69" wp14:editId="77DFF349">
              <wp:simplePos x="0" y="0"/>
              <wp:positionH relativeFrom="page">
                <wp:posOffset>6704965</wp:posOffset>
              </wp:positionH>
              <wp:positionV relativeFrom="page">
                <wp:posOffset>9903460</wp:posOffset>
              </wp:positionV>
              <wp:extent cx="114935" cy="222885"/>
              <wp:effectExtent l="0" t="0" r="0" b="0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E56EC" w14:textId="77777777" w:rsidR="006C1D1E" w:rsidRDefault="00082C2E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B4C6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27.95pt;margin-top:779.8pt;width:9.05pt;height:17.5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" filled="f" stroked="f">
              <v:textbox inset="0,0,0,0">
                <w:txbxContent>
                  <w:p w14:paraId="133E56EC" w14:textId="77777777" w:rsidR="006C1D1E" w:rsidRDefault="00082C2E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9E12F" w14:textId="64E49A59" w:rsidR="006C1D1E" w:rsidRDefault="009B0459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0FBF535F" wp14:editId="36BBFCF9">
              <wp:simplePos x="0" y="0"/>
              <wp:positionH relativeFrom="page">
                <wp:posOffset>6591300</wp:posOffset>
              </wp:positionH>
              <wp:positionV relativeFrom="page">
                <wp:posOffset>10163810</wp:posOffset>
              </wp:positionV>
              <wp:extent cx="341630" cy="762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1630" cy="76200"/>
                      </a:xfrm>
                      <a:prstGeom prst="rect">
                        <a:avLst/>
                      </a:prstGeom>
                      <a:solidFill>
                        <a:srgbClr val="A4A4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2A7C18" id="Rectangle 3" o:spid="_x0000_s1026" style="position:absolute;margin-left:519pt;margin-top:800.3pt;width:26.9pt;height:6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" fillcolor="#a4a4a4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39EE0BC0" wp14:editId="5B329535">
              <wp:simplePos x="0" y="0"/>
              <wp:positionH relativeFrom="page">
                <wp:posOffset>6591300</wp:posOffset>
              </wp:positionH>
              <wp:positionV relativeFrom="page">
                <wp:posOffset>9914890</wp:posOffset>
              </wp:positionV>
              <wp:extent cx="341630" cy="1841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1630" cy="18415"/>
                      </a:xfrm>
                      <a:prstGeom prst="rect">
                        <a:avLst/>
                      </a:prstGeom>
                      <a:solidFill>
                        <a:srgbClr val="A4A4A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A71BA" id="Rectangle 2" o:spid="_x0000_s1026" style="position:absolute;margin-left:519pt;margin-top:780.7pt;width:26.9pt;height:1.4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" fillcolor="#a4a4a4" stroked="f"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7C458CFA" wp14:editId="4949001D">
              <wp:simplePos x="0" y="0"/>
              <wp:positionH relativeFrom="page">
                <wp:posOffset>6679565</wp:posOffset>
              </wp:positionH>
              <wp:positionV relativeFrom="page">
                <wp:posOffset>9940290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FB8A9" w14:textId="67E4E461" w:rsidR="006C1D1E" w:rsidRDefault="00082C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4626">
                            <w:rPr>
                              <w:noProof/>
                              <w:sz w:val="28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58C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5.95pt;margin-top:782.7pt;width:13.05pt;height:17.5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" filled="f" stroked="f">
              <v:textbox inset="0,0,0,0">
                <w:txbxContent>
                  <w:p w14:paraId="515FB8A9" w14:textId="67E4E461" w:rsidR="006C1D1E" w:rsidRDefault="00082C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F4626">
                      <w:rPr>
                        <w:noProof/>
                        <w:sz w:val="28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8DD66" w14:textId="77777777" w:rsidR="008878A6" w:rsidRDefault="008878A6">
      <w:r>
        <w:separator/>
      </w:r>
    </w:p>
  </w:footnote>
  <w:footnote w:type="continuationSeparator" w:id="0">
    <w:p w14:paraId="1D37A080" w14:textId="77777777" w:rsidR="008878A6" w:rsidRDefault="00887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0156B" w14:textId="629D0EF1" w:rsidR="006C1D1E" w:rsidRDefault="00082C2E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224320" behindDoc="1" locked="0" layoutInCell="1" allowOverlap="1" wp14:anchorId="7376B6A3" wp14:editId="2C4976BD">
          <wp:simplePos x="0" y="0"/>
          <wp:positionH relativeFrom="page">
            <wp:posOffset>719455</wp:posOffset>
          </wp:positionH>
          <wp:positionV relativeFrom="page">
            <wp:posOffset>511809</wp:posOffset>
          </wp:positionV>
          <wp:extent cx="719455" cy="3295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45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195CFD51" wp14:editId="525A05CB">
              <wp:simplePos x="0" y="0"/>
              <wp:positionH relativeFrom="page">
                <wp:posOffset>641350</wp:posOffset>
              </wp:positionH>
              <wp:positionV relativeFrom="page">
                <wp:posOffset>895985</wp:posOffset>
              </wp:positionV>
              <wp:extent cx="6446520" cy="6350"/>
              <wp:effectExtent l="0" t="0" r="0" b="0"/>
              <wp:wrapNone/>
              <wp:docPr id="10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46520" cy="6350"/>
                      </a:xfrm>
                      <a:custGeom>
                        <a:avLst/>
                        <a:gdLst>
                          <a:gd name="T0" fmla="+- 0 11162 1010"/>
                          <a:gd name="T1" fmla="*/ T0 w 10152"/>
                          <a:gd name="T2" fmla="+- 0 1411 1411"/>
                          <a:gd name="T3" fmla="*/ 1411 h 10"/>
                          <a:gd name="T4" fmla="+- 0 2374 1010"/>
                          <a:gd name="T5" fmla="*/ T4 w 10152"/>
                          <a:gd name="T6" fmla="+- 0 1411 1411"/>
                          <a:gd name="T7" fmla="*/ 1411 h 10"/>
                          <a:gd name="T8" fmla="+- 0 2369 1010"/>
                          <a:gd name="T9" fmla="*/ T8 w 10152"/>
                          <a:gd name="T10" fmla="+- 0 1411 1411"/>
                          <a:gd name="T11" fmla="*/ 1411 h 10"/>
                          <a:gd name="T12" fmla="+- 0 2360 1010"/>
                          <a:gd name="T13" fmla="*/ T12 w 10152"/>
                          <a:gd name="T14" fmla="+- 0 1411 1411"/>
                          <a:gd name="T15" fmla="*/ 1411 h 10"/>
                          <a:gd name="T16" fmla="+- 0 1010 1010"/>
                          <a:gd name="T17" fmla="*/ T16 w 10152"/>
                          <a:gd name="T18" fmla="+- 0 1411 1411"/>
                          <a:gd name="T19" fmla="*/ 1411 h 10"/>
                          <a:gd name="T20" fmla="+- 0 1010 1010"/>
                          <a:gd name="T21" fmla="*/ T20 w 10152"/>
                          <a:gd name="T22" fmla="+- 0 1421 1411"/>
                          <a:gd name="T23" fmla="*/ 1421 h 10"/>
                          <a:gd name="T24" fmla="+- 0 2360 1010"/>
                          <a:gd name="T25" fmla="*/ T24 w 10152"/>
                          <a:gd name="T26" fmla="+- 0 1421 1411"/>
                          <a:gd name="T27" fmla="*/ 1421 h 10"/>
                          <a:gd name="T28" fmla="+- 0 2369 1010"/>
                          <a:gd name="T29" fmla="*/ T28 w 10152"/>
                          <a:gd name="T30" fmla="+- 0 1421 1411"/>
                          <a:gd name="T31" fmla="*/ 1421 h 10"/>
                          <a:gd name="T32" fmla="+- 0 2374 1010"/>
                          <a:gd name="T33" fmla="*/ T32 w 10152"/>
                          <a:gd name="T34" fmla="+- 0 1421 1411"/>
                          <a:gd name="T35" fmla="*/ 1421 h 10"/>
                          <a:gd name="T36" fmla="+- 0 11162 1010"/>
                          <a:gd name="T37" fmla="*/ T36 w 10152"/>
                          <a:gd name="T38" fmla="+- 0 1421 1411"/>
                          <a:gd name="T39" fmla="*/ 1421 h 10"/>
                          <a:gd name="T40" fmla="+- 0 11162 1010"/>
                          <a:gd name="T41" fmla="*/ T40 w 10152"/>
                          <a:gd name="T42" fmla="+- 0 1411 1411"/>
                          <a:gd name="T43" fmla="*/ 1411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10152" h="10">
                            <a:moveTo>
                              <a:pt x="10152" y="0"/>
                            </a:moveTo>
                            <a:lnTo>
                              <a:pt x="1364" y="0"/>
                            </a:lnTo>
                            <a:lnTo>
                              <a:pt x="1359" y="0"/>
                            </a:lnTo>
                            <a:lnTo>
                              <a:pt x="135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1350" y="10"/>
                            </a:lnTo>
                            <a:lnTo>
                              <a:pt x="1359" y="10"/>
                            </a:lnTo>
                            <a:lnTo>
                              <a:pt x="1364" y="10"/>
                            </a:lnTo>
                            <a:lnTo>
                              <a:pt x="10152" y="10"/>
                            </a:lnTo>
                            <a:lnTo>
                              <a:pt x="101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AD6D24" id="Freeform 16" o:spid="_x0000_s1026" style="position:absolute;margin-left:50.5pt;margin-top:70.55pt;width:507.6pt;height:.5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" path="m10152,l1364,r-5,l1350,,,,,10r1350,l1359,10r5,l10152,10r,-10xe" fillcolor="black" stroked="f">
              <v:path arrowok="t" o:connecttype="custom" o:connectlocs="6446520,895985;866140,895985;862965,895985;857250,895985;0,895985;0,902335;857250,902335;862965,902335;866140,902335;6446520,902335;6446520,895985" o:connectangles="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CC929" w14:textId="71A10D69" w:rsidR="006C1D1E" w:rsidRDefault="00082C2E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61824" behindDoc="1" locked="0" layoutInCell="1" allowOverlap="1" wp14:anchorId="7B22089F" wp14:editId="63B1BCDC">
          <wp:simplePos x="0" y="0"/>
          <wp:positionH relativeFrom="page">
            <wp:posOffset>900430</wp:posOffset>
          </wp:positionH>
          <wp:positionV relativeFrom="page">
            <wp:posOffset>450849</wp:posOffset>
          </wp:positionV>
          <wp:extent cx="719455" cy="32956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0459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34A742ED" wp14:editId="6B8BEA1B">
              <wp:simplePos x="0" y="0"/>
              <wp:positionH relativeFrom="page">
                <wp:posOffset>822960</wp:posOffset>
              </wp:positionH>
              <wp:positionV relativeFrom="page">
                <wp:posOffset>835025</wp:posOffset>
              </wp:positionV>
              <wp:extent cx="6445885" cy="635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588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BE6FEB" id="Rectangle 4" o:spid="_x0000_s1026" style="position:absolute;margin-left:64.8pt;margin-top:65.75pt;width:507.55pt;height:.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53D21"/>
    <w:multiLevelType w:val="hybridMultilevel"/>
    <w:tmpl w:val="D05013F2"/>
    <w:lvl w:ilvl="0" w:tplc="737847CC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CAE9E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9A2E6956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845AEFB4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686C76B8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D8EA2F7A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B75235F4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52FE384C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4C12B420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1"/>
    <w:multiLevelType w:val="hybridMultilevel"/>
    <w:tmpl w:val="BACE0112"/>
    <w:lvl w:ilvl="0" w:tplc="4840320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C1F1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921CB33E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F0DA7A4A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E77AE2BA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85DAA6E4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FE661752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064002A4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A444664A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334447"/>
    <w:multiLevelType w:val="multilevel"/>
    <w:tmpl w:val="3E0E0F4E"/>
    <w:lvl w:ilvl="0">
      <w:start w:val="8"/>
      <w:numFmt w:val="decimal"/>
      <w:lvlText w:val="%1"/>
      <w:lvlJc w:val="left"/>
      <w:pPr>
        <w:ind w:left="1838" w:hanging="4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83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3357D9D"/>
    <w:multiLevelType w:val="multilevel"/>
    <w:tmpl w:val="7456746A"/>
    <w:lvl w:ilvl="0">
      <w:start w:val="7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C801A72"/>
    <w:multiLevelType w:val="hybridMultilevel"/>
    <w:tmpl w:val="730E79DE"/>
    <w:lvl w:ilvl="0" w:tplc="E0722686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3C17D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48F2D34C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8FE60A5E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2B56EBD0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523C52B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C49872FC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A860F386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1BE0B460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9290F29"/>
    <w:multiLevelType w:val="hybridMultilevel"/>
    <w:tmpl w:val="748A686A"/>
    <w:lvl w:ilvl="0" w:tplc="03BE107A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91CF2F8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9D4A856C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2376A894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DF0EB33E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D2C45C94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F03837C6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1AEE6716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1A603398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FA2776D"/>
    <w:multiLevelType w:val="hybridMultilevel"/>
    <w:tmpl w:val="E24AD730"/>
    <w:lvl w:ilvl="0" w:tplc="F808055E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546B7A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80443AEC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FE8CDCA6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8A7419F4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1390D30C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1C205D90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CB4C98DE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25D49E06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6C5345A"/>
    <w:multiLevelType w:val="multilevel"/>
    <w:tmpl w:val="66EE14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8" w15:restartNumberingAfterBreak="0">
    <w:nsid w:val="6FCD65C7"/>
    <w:multiLevelType w:val="hybridMultilevel"/>
    <w:tmpl w:val="8744B654"/>
    <w:lvl w:ilvl="0" w:tplc="4836BCDE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129272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92EAB18A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ABB2636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0AFA7EFC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23224C8A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DB782892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E08E5EC4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DDDA7C1E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2404A21"/>
    <w:multiLevelType w:val="hybridMultilevel"/>
    <w:tmpl w:val="508683EC"/>
    <w:lvl w:ilvl="0" w:tplc="577A710C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5AB1D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04C69682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81FC2286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EED623E8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D660C0B2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FABCAE70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8DCA24C0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604CE33A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C65127A"/>
    <w:multiLevelType w:val="hybridMultilevel"/>
    <w:tmpl w:val="EE2468F0"/>
    <w:lvl w:ilvl="0" w:tplc="1B0E5A4A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503AB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2" w:tplc="D7DCD2B6">
      <w:numFmt w:val="bullet"/>
      <w:lvlText w:val="•"/>
      <w:lvlJc w:val="left"/>
      <w:pPr>
        <w:ind w:left="4092" w:hanging="360"/>
      </w:pPr>
      <w:rPr>
        <w:rFonts w:hint="default"/>
        <w:lang w:val="ru-RU" w:eastAsia="en-US" w:bidi="ar-SA"/>
      </w:rPr>
    </w:lvl>
    <w:lvl w:ilvl="3" w:tplc="4F0CEC9C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4" w:tplc="B5C019B4">
      <w:numFmt w:val="bullet"/>
      <w:lvlText w:val="•"/>
      <w:lvlJc w:val="left"/>
      <w:pPr>
        <w:ind w:left="6045" w:hanging="360"/>
      </w:pPr>
      <w:rPr>
        <w:rFonts w:hint="default"/>
        <w:lang w:val="ru-RU" w:eastAsia="en-US" w:bidi="ar-SA"/>
      </w:rPr>
    </w:lvl>
    <w:lvl w:ilvl="5" w:tplc="7590AF7E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6" w:tplc="0B88B824">
      <w:numFmt w:val="bullet"/>
      <w:lvlText w:val="•"/>
      <w:lvlJc w:val="left"/>
      <w:pPr>
        <w:ind w:left="7998" w:hanging="360"/>
      </w:pPr>
      <w:rPr>
        <w:rFonts w:hint="default"/>
        <w:lang w:val="ru-RU" w:eastAsia="en-US" w:bidi="ar-SA"/>
      </w:rPr>
    </w:lvl>
    <w:lvl w:ilvl="7" w:tplc="E3BAF9B0">
      <w:numFmt w:val="bullet"/>
      <w:lvlText w:val="•"/>
      <w:lvlJc w:val="left"/>
      <w:pPr>
        <w:ind w:left="8974" w:hanging="360"/>
      </w:pPr>
      <w:rPr>
        <w:rFonts w:hint="default"/>
        <w:lang w:val="ru-RU" w:eastAsia="en-US" w:bidi="ar-SA"/>
      </w:rPr>
    </w:lvl>
    <w:lvl w:ilvl="8" w:tplc="98B86B5E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</w:abstractNum>
  <w:num w:numId="1" w16cid:durableId="899752622">
    <w:abstractNumId w:val="2"/>
  </w:num>
  <w:num w:numId="2" w16cid:durableId="1671562006">
    <w:abstractNumId w:val="0"/>
  </w:num>
  <w:num w:numId="3" w16cid:durableId="2108847308">
    <w:abstractNumId w:val="3"/>
  </w:num>
  <w:num w:numId="4" w16cid:durableId="2001931970">
    <w:abstractNumId w:val="9"/>
  </w:num>
  <w:num w:numId="5" w16cid:durableId="2095083102">
    <w:abstractNumId w:val="1"/>
  </w:num>
  <w:num w:numId="6" w16cid:durableId="1810248277">
    <w:abstractNumId w:val="5"/>
  </w:num>
  <w:num w:numId="7" w16cid:durableId="180363755">
    <w:abstractNumId w:val="6"/>
  </w:num>
  <w:num w:numId="8" w16cid:durableId="762143139">
    <w:abstractNumId w:val="4"/>
  </w:num>
  <w:num w:numId="9" w16cid:durableId="57174075">
    <w:abstractNumId w:val="10"/>
  </w:num>
  <w:num w:numId="10" w16cid:durableId="1351684790">
    <w:abstractNumId w:val="8"/>
  </w:num>
  <w:num w:numId="11" w16cid:durableId="227812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1E"/>
    <w:rsid w:val="00082C2E"/>
    <w:rsid w:val="000D0188"/>
    <w:rsid w:val="00152DA9"/>
    <w:rsid w:val="00197F2A"/>
    <w:rsid w:val="00226C09"/>
    <w:rsid w:val="002B7BFB"/>
    <w:rsid w:val="00383734"/>
    <w:rsid w:val="003E4D32"/>
    <w:rsid w:val="004234F3"/>
    <w:rsid w:val="00450F04"/>
    <w:rsid w:val="00454536"/>
    <w:rsid w:val="00483AE2"/>
    <w:rsid w:val="0058058D"/>
    <w:rsid w:val="005E5229"/>
    <w:rsid w:val="005F4626"/>
    <w:rsid w:val="006173AD"/>
    <w:rsid w:val="006C1D1E"/>
    <w:rsid w:val="007201A8"/>
    <w:rsid w:val="00785714"/>
    <w:rsid w:val="007A3F38"/>
    <w:rsid w:val="00851F2A"/>
    <w:rsid w:val="008878A6"/>
    <w:rsid w:val="009B0459"/>
    <w:rsid w:val="009B7690"/>
    <w:rsid w:val="00B77D7A"/>
    <w:rsid w:val="00B90597"/>
    <w:rsid w:val="00BD22AF"/>
    <w:rsid w:val="00BF07D4"/>
    <w:rsid w:val="00C03E1E"/>
    <w:rsid w:val="00C203B0"/>
    <w:rsid w:val="00C7180C"/>
    <w:rsid w:val="00D32383"/>
    <w:rsid w:val="00D5508C"/>
    <w:rsid w:val="00D55B87"/>
    <w:rsid w:val="00D83804"/>
    <w:rsid w:val="00E30E19"/>
    <w:rsid w:val="00E50743"/>
    <w:rsid w:val="00E50958"/>
    <w:rsid w:val="00EA463B"/>
    <w:rsid w:val="00F14230"/>
    <w:rsid w:val="00FB7A23"/>
    <w:rsid w:val="00FE1A2B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0AB40"/>
  <w15:docId w15:val="{893B637C-D132-455D-8B2D-133C481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77" w:right="1108"/>
      <w:jc w:val="center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1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676" w:right="110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138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720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F07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07D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F07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07D4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5E522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E5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www.postgresq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b-engines.com/en/rank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Маркина</cp:lastModifiedBy>
  <cp:revision>3</cp:revision>
  <dcterms:created xsi:type="dcterms:W3CDTF">2024-04-10T10:03:00Z</dcterms:created>
  <dcterms:modified xsi:type="dcterms:W3CDTF">2024-09-05T11:49:00Z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2024-04-04T00:00:00Z</vt:filetime>
  </property>
</Properties>
</file>