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6FBDF" w14:textId="77777777" w:rsidR="00F14949" w:rsidRPr="00E719F5" w:rsidRDefault="00F14949" w:rsidP="0048668E">
      <w:pPr>
        <w:pStyle w:val="Body"/>
        <w:rPr>
          <w:rFonts w:ascii="Times New Roman" w:hAnsi="Times New Roman" w:cs="Times New Roman"/>
          <w:sz w:val="16"/>
          <w:szCs w:val="16"/>
        </w:rPr>
      </w:pPr>
    </w:p>
    <w:p w14:paraId="176985C3" w14:textId="77777777" w:rsidR="00F14949" w:rsidRDefault="00F14949" w:rsidP="0048668E">
      <w:pPr>
        <w:pStyle w:val="Body"/>
        <w:rPr>
          <w:rFonts w:ascii="Times New Roman" w:hAnsi="Times New Roman" w:cs="Times New Roman"/>
          <w:sz w:val="16"/>
          <w:szCs w:val="16"/>
        </w:rPr>
      </w:pPr>
    </w:p>
    <w:p w14:paraId="463D44F5" w14:textId="77777777" w:rsidR="00F14949" w:rsidRPr="00AE2276" w:rsidRDefault="00F14949" w:rsidP="0048668E">
      <w:pPr>
        <w:pStyle w:val="Default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E2276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Undergraduate Course (</w:t>
      </w:r>
      <w:r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Economics</w:t>
      </w:r>
      <w:r w:rsidRPr="00AE2276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), 1st year</w:t>
      </w:r>
    </w:p>
    <w:p w14:paraId="378B50E8" w14:textId="77777777" w:rsidR="00F14949" w:rsidRPr="00AE2276" w:rsidRDefault="00F14949" w:rsidP="0048668E">
      <w:pPr>
        <w:pStyle w:val="Default"/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40" w:line="259" w:lineRule="auto"/>
        <w:jc w:val="center"/>
        <w:outlineLvl w:val="2"/>
        <w:rPr>
          <w:rFonts w:ascii="Times New Roman" w:eastAsia="Times New Roman" w:hAnsi="Times New Roman" w:cs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2EA8E3" w14:textId="26300C1E" w:rsidR="003161DD" w:rsidRPr="00A235FA" w:rsidRDefault="00F14949" w:rsidP="003161D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rPr>
          <w:rFonts w:ascii="Times New Roman" w:hAnsi="Times New Roman" w:cs="Times New Roma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235FA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     2 </w:t>
      </w:r>
      <w:r w:rsidRPr="00AE2276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semester</w:t>
      </w:r>
      <w:r w:rsidRPr="00A235FA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202</w:t>
      </w:r>
      <w:r w:rsidR="00E8252F" w:rsidRPr="00A235FA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5</w:t>
      </w:r>
      <w:r w:rsidRPr="00A235FA"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</w:t>
      </w:r>
      <w:r w:rsidR="003161DD" w:rsidRPr="003161DD">
        <w:rPr>
          <w:rFonts w:ascii="Times New Roman" w:hAnsi="Times New Roman" w:cs="Times New Roman"/>
          <w:b/>
          <w:bCs/>
          <w:color w:val="000000" w:themeColor="text1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Автор</w:t>
      </w:r>
      <w:r w:rsidR="003161DD" w:rsidRPr="00A235FA">
        <w:rPr>
          <w:rFonts w:ascii="Times New Roman" w:hAnsi="Times New Roman" w:cs="Times New Roman"/>
          <w:b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61DD" w:rsidRPr="003161DD">
        <w:rPr>
          <w:rFonts w:ascii="Times New Roman" w:hAnsi="Times New Roman" w:cs="Times New Roman"/>
          <w:b/>
          <w:bCs/>
          <w:color w:val="000000" w:themeColor="text1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программы</w:t>
      </w:r>
      <w:r w:rsidR="003161DD" w:rsidRPr="00A235FA">
        <w:rPr>
          <w:rFonts w:ascii="Times New Roman" w:hAnsi="Times New Roman" w:cs="Times New Roman"/>
          <w:b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:</w:t>
      </w:r>
      <w:r w:rsidR="003161DD" w:rsidRPr="00A235FA">
        <w:rPr>
          <w:rFonts w:ascii="Times New Roman" w:hAnsi="Times New Roman" w:cs="Times New Roma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proofErr w:type="spellStart"/>
      <w:r w:rsidR="003161DD" w:rsidRPr="003161DD">
        <w:rPr>
          <w:rFonts w:ascii="Times New Roman" w:hAnsi="Times New Roman" w:cs="Times New Roman"/>
          <w:bCs/>
          <w:color w:val="000000" w:themeColor="text1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Подчасов</w:t>
      </w:r>
      <w:proofErr w:type="spellEnd"/>
      <w:r w:rsidR="003161DD" w:rsidRPr="00A235FA">
        <w:rPr>
          <w:rFonts w:ascii="Times New Roman" w:hAnsi="Times New Roman" w:cs="Times New Roma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3161DD" w:rsidRPr="003161DD">
        <w:rPr>
          <w:rFonts w:ascii="Times New Roman" w:hAnsi="Times New Roman" w:cs="Times New Roman"/>
          <w:bCs/>
          <w:color w:val="000000" w:themeColor="text1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А</w:t>
      </w:r>
      <w:r w:rsidR="003161DD" w:rsidRPr="00A235FA">
        <w:rPr>
          <w:rFonts w:ascii="Times New Roman" w:hAnsi="Times New Roman" w:cs="Times New Roma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  <w:r w:rsidR="003161DD" w:rsidRPr="003161DD">
        <w:rPr>
          <w:rFonts w:ascii="Times New Roman" w:hAnsi="Times New Roman" w:cs="Times New Roman"/>
          <w:bCs/>
          <w:color w:val="000000" w:themeColor="text1"/>
          <w:u w:color="000000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  <w:t>С</w:t>
      </w:r>
      <w:r w:rsidR="003161DD" w:rsidRPr="00A235FA">
        <w:rPr>
          <w:rFonts w:ascii="Times New Roman" w:hAnsi="Times New Roman" w:cs="Times New Roman"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.</w:t>
      </w:r>
    </w:p>
    <w:p w14:paraId="1111F6CB" w14:textId="77777777" w:rsidR="003161DD" w:rsidRPr="00A235FA" w:rsidRDefault="003161DD" w:rsidP="003161DD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rPr>
          <w:rFonts w:ascii="Times New Roman" w:hAnsi="Times New Roman" w:cs="Times New Roman"/>
          <w:b/>
          <w:bCs/>
          <w:color w:val="000000" w:themeColor="text1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56B2C27" w14:textId="3F07F3BB" w:rsidR="00070F2D" w:rsidRPr="00E719F5" w:rsidRDefault="00070F2D" w:rsidP="00070F2D">
      <w:pPr>
        <w:rPr>
          <w:lang w:val="en-US"/>
        </w:rPr>
      </w:pPr>
      <w:r w:rsidRPr="00F1522D"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Ведущие</w:t>
      </w:r>
      <w:r w:rsidRPr="00E719F5">
        <w:rPr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F1522D">
        <w:rPr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преподаватели</w:t>
      </w:r>
      <w:r w:rsidRPr="00E719F5">
        <w:rPr>
          <w:b/>
          <w:bCs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: </w:t>
      </w:r>
      <w:r>
        <w:t>Артеменко</w:t>
      </w:r>
      <w:r w:rsidRPr="00E719F5">
        <w:rPr>
          <w:lang w:val="en-US"/>
        </w:rPr>
        <w:t xml:space="preserve"> </w:t>
      </w:r>
      <w:proofErr w:type="gramStart"/>
      <w:r>
        <w:t>Т</w:t>
      </w:r>
      <w:r w:rsidRPr="00E719F5">
        <w:rPr>
          <w:lang w:val="en-US"/>
        </w:rPr>
        <w:t>.</w:t>
      </w:r>
      <w:r>
        <w:t>В</w:t>
      </w:r>
      <w:r w:rsidRPr="00E719F5">
        <w:rPr>
          <w:lang w:val="en-US"/>
        </w:rPr>
        <w:t>.</w:t>
      </w:r>
      <w:proofErr w:type="gramEnd"/>
      <w:r w:rsidRPr="00E719F5">
        <w:rPr>
          <w:lang w:val="en-US"/>
        </w:rPr>
        <w:t xml:space="preserve">, </w:t>
      </w:r>
      <w:proofErr w:type="spellStart"/>
      <w:r w:rsidRPr="00F1522D">
        <w:t>Мишуненкова</w:t>
      </w:r>
      <w:proofErr w:type="spellEnd"/>
      <w:r w:rsidRPr="00E719F5">
        <w:rPr>
          <w:lang w:val="en-US"/>
        </w:rPr>
        <w:t xml:space="preserve"> </w:t>
      </w:r>
      <w:r w:rsidRPr="00F1522D">
        <w:t>О</w:t>
      </w:r>
      <w:r w:rsidRPr="00E719F5">
        <w:rPr>
          <w:lang w:val="en-US"/>
        </w:rPr>
        <w:t>.</w:t>
      </w:r>
      <w:r w:rsidRPr="00F1522D">
        <w:t>В</w:t>
      </w:r>
      <w:r w:rsidRPr="00E719F5">
        <w:rPr>
          <w:lang w:val="en-US"/>
        </w:rPr>
        <w:t xml:space="preserve">., </w:t>
      </w:r>
      <w:r w:rsidRPr="00F1522D">
        <w:t>Сазонов</w:t>
      </w:r>
      <w:r w:rsidRPr="00E719F5">
        <w:rPr>
          <w:lang w:val="en-US"/>
        </w:rPr>
        <w:t xml:space="preserve"> </w:t>
      </w:r>
      <w:r w:rsidRPr="00F1522D">
        <w:t>Ю</w:t>
      </w:r>
      <w:r w:rsidRPr="00E719F5">
        <w:rPr>
          <w:lang w:val="en-US"/>
        </w:rPr>
        <w:t>.</w:t>
      </w:r>
      <w:r w:rsidRPr="00F1522D">
        <w:t>И</w:t>
      </w:r>
      <w:r w:rsidRPr="00E719F5">
        <w:rPr>
          <w:lang w:val="en-US"/>
        </w:rPr>
        <w:t xml:space="preserve">., </w:t>
      </w:r>
      <w:r>
        <w:t>Кондратьева</w:t>
      </w:r>
      <w:r w:rsidRPr="00E719F5">
        <w:rPr>
          <w:lang w:val="en-US"/>
        </w:rPr>
        <w:t xml:space="preserve"> </w:t>
      </w:r>
      <w:r>
        <w:t>М</w:t>
      </w:r>
      <w:r w:rsidRPr="00E719F5">
        <w:rPr>
          <w:lang w:val="en-US"/>
        </w:rPr>
        <w:t>.</w:t>
      </w:r>
      <w:r>
        <w:t>В</w:t>
      </w:r>
      <w:r w:rsidRPr="00E719F5">
        <w:rPr>
          <w:lang w:val="en-US"/>
        </w:rPr>
        <w:t xml:space="preserve">., </w:t>
      </w:r>
      <w:proofErr w:type="spellStart"/>
      <w:r w:rsidRPr="00F1522D">
        <w:t>Подчасов</w:t>
      </w:r>
      <w:proofErr w:type="spellEnd"/>
      <w:r w:rsidRPr="00E719F5">
        <w:rPr>
          <w:lang w:val="en-US"/>
        </w:rPr>
        <w:t xml:space="preserve"> </w:t>
      </w:r>
      <w:r w:rsidRPr="00F1522D">
        <w:t>А</w:t>
      </w:r>
      <w:r w:rsidRPr="00E719F5">
        <w:rPr>
          <w:lang w:val="en-US"/>
        </w:rPr>
        <w:t>.</w:t>
      </w:r>
      <w:r w:rsidRPr="00F1522D">
        <w:t>С</w:t>
      </w:r>
      <w:r w:rsidRPr="00E719F5">
        <w:rPr>
          <w:lang w:val="en-US"/>
        </w:rPr>
        <w:t xml:space="preserve">., </w:t>
      </w:r>
      <w:r>
        <w:t>Алферова</w:t>
      </w:r>
      <w:r w:rsidRPr="00E719F5">
        <w:rPr>
          <w:lang w:val="en-US"/>
        </w:rPr>
        <w:t xml:space="preserve"> </w:t>
      </w:r>
      <w:r>
        <w:t>Т</w:t>
      </w:r>
      <w:r w:rsidRPr="00E719F5">
        <w:rPr>
          <w:lang w:val="en-US"/>
        </w:rPr>
        <w:t>.</w:t>
      </w:r>
      <w:r>
        <w:t>Л</w:t>
      </w:r>
      <w:r w:rsidRPr="00E719F5">
        <w:rPr>
          <w:lang w:val="en-US"/>
        </w:rPr>
        <w:t xml:space="preserve">., </w:t>
      </w:r>
      <w:r w:rsidRPr="00F1522D">
        <w:t>Шаталова</w:t>
      </w:r>
      <w:r w:rsidRPr="00E719F5">
        <w:rPr>
          <w:lang w:val="en-US"/>
        </w:rPr>
        <w:t xml:space="preserve"> </w:t>
      </w:r>
      <w:r w:rsidRPr="00F1522D">
        <w:t>Н</w:t>
      </w:r>
      <w:r w:rsidRPr="00E719F5">
        <w:rPr>
          <w:lang w:val="en-US"/>
        </w:rPr>
        <w:t>.</w:t>
      </w:r>
      <w:r w:rsidRPr="00F1522D">
        <w:t>А</w:t>
      </w:r>
      <w:r w:rsidRPr="00E719F5">
        <w:rPr>
          <w:lang w:val="en-US"/>
        </w:rPr>
        <w:t xml:space="preserve">., </w:t>
      </w:r>
      <w:r w:rsidRPr="00F1522D">
        <w:t>Карапетян</w:t>
      </w:r>
      <w:r w:rsidRPr="00E719F5">
        <w:rPr>
          <w:lang w:val="en-US"/>
        </w:rPr>
        <w:t xml:space="preserve"> </w:t>
      </w:r>
      <w:r w:rsidRPr="00F1522D">
        <w:t>Т</w:t>
      </w:r>
      <w:r w:rsidRPr="00E719F5">
        <w:rPr>
          <w:lang w:val="en-US"/>
        </w:rPr>
        <w:t>.</w:t>
      </w:r>
      <w:r w:rsidRPr="00F1522D">
        <w:t>А</w:t>
      </w:r>
      <w:r w:rsidRPr="00E719F5">
        <w:rPr>
          <w:lang w:val="en-US"/>
        </w:rPr>
        <w:t xml:space="preserve">., </w:t>
      </w:r>
      <w:proofErr w:type="spellStart"/>
      <w:r w:rsidRPr="00F1522D">
        <w:t>Акользина</w:t>
      </w:r>
      <w:proofErr w:type="spellEnd"/>
      <w:r w:rsidRPr="00E719F5">
        <w:rPr>
          <w:lang w:val="en-US"/>
        </w:rPr>
        <w:t xml:space="preserve"> </w:t>
      </w:r>
      <w:r w:rsidRPr="00F1522D">
        <w:t>К</w:t>
      </w:r>
      <w:r w:rsidRPr="00E719F5">
        <w:rPr>
          <w:lang w:val="en-US"/>
        </w:rPr>
        <w:t>.</w:t>
      </w:r>
      <w:r w:rsidRPr="00F1522D">
        <w:t>А</w:t>
      </w:r>
      <w:r w:rsidRPr="00E719F5">
        <w:rPr>
          <w:lang w:val="en-US"/>
        </w:rPr>
        <w:t xml:space="preserve">., </w:t>
      </w:r>
      <w:r>
        <w:t>Калугина</w:t>
      </w:r>
      <w:r w:rsidRPr="00E719F5">
        <w:rPr>
          <w:lang w:val="en-US"/>
        </w:rPr>
        <w:t xml:space="preserve"> </w:t>
      </w:r>
      <w:r>
        <w:t>Ю</w:t>
      </w:r>
      <w:r w:rsidRPr="00E719F5">
        <w:rPr>
          <w:lang w:val="en-US"/>
        </w:rPr>
        <w:t>.</w:t>
      </w:r>
      <w:r>
        <w:t>Е</w:t>
      </w:r>
      <w:r w:rsidRPr="00E719F5">
        <w:rPr>
          <w:lang w:val="en-US"/>
        </w:rPr>
        <w:t xml:space="preserve">., </w:t>
      </w:r>
      <w:r>
        <w:t>Супрун</w:t>
      </w:r>
      <w:r w:rsidRPr="00E719F5">
        <w:rPr>
          <w:lang w:val="en-US"/>
        </w:rPr>
        <w:t xml:space="preserve"> </w:t>
      </w:r>
      <w:r>
        <w:t>Т</w:t>
      </w:r>
      <w:r w:rsidRPr="00E719F5">
        <w:rPr>
          <w:lang w:val="en-US"/>
        </w:rPr>
        <w:t>.</w:t>
      </w:r>
      <w:r>
        <w:t>Н</w:t>
      </w:r>
      <w:r w:rsidRPr="00E719F5">
        <w:rPr>
          <w:lang w:val="en-US"/>
        </w:rPr>
        <w:t xml:space="preserve">., </w:t>
      </w:r>
      <w:proofErr w:type="spellStart"/>
      <w:r>
        <w:t>Туринова</w:t>
      </w:r>
      <w:proofErr w:type="spellEnd"/>
      <w:r w:rsidRPr="00E719F5">
        <w:rPr>
          <w:lang w:val="en-US"/>
        </w:rPr>
        <w:t xml:space="preserve"> </w:t>
      </w:r>
      <w:r>
        <w:t>Л</w:t>
      </w:r>
      <w:r w:rsidRPr="00E719F5">
        <w:rPr>
          <w:lang w:val="en-US"/>
        </w:rPr>
        <w:t>.</w:t>
      </w:r>
      <w:r>
        <w:t>А</w:t>
      </w:r>
      <w:r w:rsidRPr="00E719F5">
        <w:rPr>
          <w:lang w:val="en-US"/>
        </w:rPr>
        <w:t xml:space="preserve">., </w:t>
      </w:r>
      <w:proofErr w:type="spellStart"/>
      <w:r>
        <w:t>Маринчук</w:t>
      </w:r>
      <w:proofErr w:type="spellEnd"/>
      <w:r w:rsidRPr="00E719F5">
        <w:rPr>
          <w:lang w:val="en-US"/>
        </w:rPr>
        <w:t xml:space="preserve"> </w:t>
      </w:r>
      <w:r>
        <w:t>Н</w:t>
      </w:r>
      <w:r w:rsidRPr="00E719F5">
        <w:rPr>
          <w:lang w:val="en-US"/>
        </w:rPr>
        <w:t>.</w:t>
      </w:r>
      <w:r>
        <w:t>С</w:t>
      </w:r>
      <w:r w:rsidRPr="00E719F5">
        <w:rPr>
          <w:lang w:val="en-US"/>
        </w:rPr>
        <w:t xml:space="preserve">., </w:t>
      </w:r>
      <w:r>
        <w:t>Кравченко</w:t>
      </w:r>
      <w:r w:rsidRPr="00E719F5">
        <w:rPr>
          <w:lang w:val="en-US"/>
        </w:rPr>
        <w:t xml:space="preserve"> </w:t>
      </w:r>
      <w:r>
        <w:t>Е</w:t>
      </w:r>
      <w:r w:rsidRPr="00E719F5">
        <w:rPr>
          <w:lang w:val="en-US"/>
        </w:rPr>
        <w:t>.</w:t>
      </w:r>
      <w:proofErr w:type="spellStart"/>
      <w:r>
        <w:t>Вл</w:t>
      </w:r>
      <w:proofErr w:type="spellEnd"/>
      <w:r w:rsidRPr="00E719F5">
        <w:rPr>
          <w:lang w:val="en-US"/>
        </w:rPr>
        <w:t>.</w:t>
      </w:r>
    </w:p>
    <w:p w14:paraId="3371AADE" w14:textId="129EF611" w:rsidR="00F14949" w:rsidRPr="00E719F5" w:rsidRDefault="00F14949" w:rsidP="00DE1233"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before="0"/>
        <w:rPr>
          <w:rFonts w:ascii="Times New Roman" w:hAnsi="Times New Roman"/>
          <w:b/>
          <w:b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8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23"/>
        <w:gridCol w:w="2692"/>
        <w:gridCol w:w="3402"/>
        <w:gridCol w:w="2693"/>
      </w:tblGrid>
      <w:tr w:rsidR="008B7E7D" w:rsidRPr="002A4066" w14:paraId="7F457CC8" w14:textId="77777777" w:rsidTr="00C21124">
        <w:trPr>
          <w:trHeight w:val="54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A854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Dates/</w:t>
            </w:r>
          </w:p>
          <w:p w14:paraId="707648FF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Duration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B5E78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Topics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D06C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Resources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AD3A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Activities / skills</w:t>
            </w:r>
          </w:p>
        </w:tc>
      </w:tr>
      <w:tr w:rsidR="008B7E7D" w:rsidRPr="008B7E7D" w14:paraId="79D4B8BF" w14:textId="77777777" w:rsidTr="008B7E7D">
        <w:trPr>
          <w:trHeight w:val="104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10862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93B5785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</w:t>
            </w:r>
          </w:p>
          <w:p w14:paraId="14993A7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564ED6D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February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2-16</w:t>
            </w:r>
          </w:p>
          <w:p w14:paraId="1BF554A7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BD4D48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  <w:p w14:paraId="524A88FD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7636D7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22A34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5DEDE72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208745B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64C90F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A8223FC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AB44BA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7866AB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C07727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BEBF2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4B8346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BF293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9CD5B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67425" w14:textId="1EDC698B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3CBF5978" w14:textId="23557C18" w:rsidR="008B7E7D" w:rsidRPr="006601B3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660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6601B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13D82CD5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Text: </w:t>
            </w:r>
            <w:r w:rsidRPr="007C1F6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</w:t>
            </w:r>
            <w:r w:rsidRPr="00A3374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If at first you don’t succeed, quit</w:t>
            </w:r>
            <w:r w:rsidRPr="007C1F6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».</w:t>
            </w:r>
          </w:p>
          <w:p w14:paraId="673CB1D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ind w:left="400"/>
              <w:rPr>
                <w:rFonts w:ascii="Times New Roman" w:hAnsi="Times New Roman" w:cs="Times New Roman"/>
                <w:sz w:val="16"/>
                <w:szCs w:val="16"/>
              </w:rPr>
            </w:pPr>
            <w:r w:rsidRPr="00F84B66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A1-A3</w:t>
            </w:r>
            <w:r w:rsidRPr="00F84B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84B66">
              <w:rPr>
                <w:rFonts w:ascii="Times New Roman" w:hAnsi="Times New Roman" w:cs="Times New Roman"/>
                <w:sz w:val="16"/>
                <w:szCs w:val="16"/>
              </w:rPr>
              <w:t>Comprehension Check</w:t>
            </w:r>
          </w:p>
          <w:p w14:paraId="1E800D88" w14:textId="77777777" w:rsidR="008B7E7D" w:rsidRPr="008A441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193CE42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E5C8821" w14:textId="77777777" w:rsidR="008B7E7D" w:rsidRPr="00F2168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Дополнительный материал (подготовка к экзамену)</w:t>
            </w:r>
          </w:p>
          <w:p w14:paraId="0EDF1EC7" w14:textId="77777777" w:rsidR="008B7E7D" w:rsidRPr="009F31CC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color w:val="61D836" w:themeColor="accent3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F31CC">
              <w:rPr>
                <w:rFonts w:ascii="Times New Roman" w:eastAsia="Times New Roman" w:hAnsi="Times New Roman" w:cs="Times New Roman"/>
                <w:color w:val="61D836" w:themeColor="accent3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B2+ The Future of job search</w:t>
            </w:r>
          </w:p>
          <w:p w14:paraId="20AC620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39870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FED5C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5B8417" w14:textId="77777777" w:rsidR="008B7E7D" w:rsidRPr="00F2168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1E72F90" w14:textId="77777777" w:rsidR="008B7E7D" w:rsidRPr="007A4FF7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7A4F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Финансы</w:t>
            </w:r>
            <w:r w:rsidRPr="007A4F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7A4F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цифровой</w:t>
            </w:r>
            <w:r w:rsidRPr="007A4FF7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бизнес</w:t>
            </w:r>
            <w:r w:rsidRPr="007A4FF7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D186C8C" w14:textId="052C2D39" w:rsidR="008B7E7D" w:rsidRPr="006E18C1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  <w:r w:rsidRPr="006E18C1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 </w:t>
            </w:r>
            <w:r w:rsidR="00E719F5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Project</w:t>
            </w:r>
            <w:r w:rsidR="00E719F5" w:rsidRPr="006E18C1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E719F5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Management</w:t>
            </w:r>
          </w:p>
          <w:p w14:paraId="5732CB67" w14:textId="77777777" w:rsidR="00E719F5" w:rsidRPr="006E18C1" w:rsidRDefault="00E719F5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C548B3" w14:textId="77777777" w:rsidR="00E719F5" w:rsidRPr="006E18C1" w:rsidRDefault="00E719F5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D090A67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Finance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Recessions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and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depressions</w:t>
            </w:r>
          </w:p>
          <w:p w14:paraId="0EE0FF91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8B91199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E51611" w14:textId="77777777" w:rsidR="008B7E7D" w:rsidRPr="003E2847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eastAsia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B2+ </w:t>
            </w:r>
          </w:p>
          <w:p w14:paraId="558C4AD7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42719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Mobile</w:t>
            </w:r>
            <w:r w:rsidRPr="00271855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42719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banking</w:t>
            </w:r>
            <w:r w:rsidRPr="00271855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E42719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Managing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E42719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money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021FEA9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59BF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Дополнительный материал (подготовка к экзамену)</w:t>
            </w:r>
          </w:p>
          <w:p w14:paraId="1D770CC1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Ec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onomic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23EAD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bubbles</w:t>
            </w:r>
          </w:p>
          <w:p w14:paraId="7B310B8C" w14:textId="77777777" w:rsidR="008B7E7D" w:rsidRPr="007705C2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94FCFC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5BA2471" w14:textId="77777777" w:rsidR="008B7E7D" w:rsidRPr="007C39D1" w:rsidRDefault="008B7E7D" w:rsidP="00C21124">
            <w:pPr>
              <w:rPr>
                <w:color w:val="2E7116" w:themeColor="accent3" w:themeShade="80"/>
                <w:sz w:val="16"/>
                <w:szCs w:val="16"/>
                <w:lang w:val="en-US"/>
              </w:rPr>
            </w:pPr>
            <w:r w:rsidRPr="007C39D1">
              <w:rPr>
                <w:rFonts w:ascii="Montserrat" w:hAnsi="Montserrat"/>
                <w:color w:val="2E7116" w:themeColor="accent3" w:themeShade="80"/>
                <w:sz w:val="16"/>
                <w:szCs w:val="16"/>
                <w:shd w:val="clear" w:color="auto" w:fill="FFFFFF"/>
                <w:lang w:val="en-US"/>
              </w:rPr>
              <w:t>ChatGPT and AI tools can replace jobs in many industries</w:t>
            </w:r>
            <w:r w:rsidRPr="007C39D1">
              <w:rPr>
                <w:rFonts w:ascii="Montserrat" w:hAnsi="Montserrat"/>
                <w:color w:val="2E7116" w:themeColor="accent3" w:themeShade="80"/>
                <w:sz w:val="16"/>
                <w:szCs w:val="16"/>
                <w:lang w:val="en-US"/>
              </w:rPr>
              <w:br/>
            </w:r>
          </w:p>
          <w:p w14:paraId="094C23BA" w14:textId="0AF6FCC5" w:rsidR="008B7E7D" w:rsidRPr="00DE43B7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48E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1161F9" w14:textId="77777777" w:rsidR="008B7E7D" w:rsidRPr="006601B3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</w:t>
            </w:r>
            <w:r w:rsidRPr="006601B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A3374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Aims</w:t>
            </w:r>
            <w:r w:rsidRPr="006601B3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A3374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of</w:t>
            </w:r>
            <w:r w:rsidRPr="006601B3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A3374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Education</w:t>
            </w:r>
          </w:p>
          <w:p w14:paraId="1BE857F0" w14:textId="77777777" w:rsidR="008B7E7D" w:rsidRPr="006601B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825ACB" w14:textId="77777777" w:rsidR="008B7E7D" w:rsidRPr="00E919B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E1F7F6" w14:textId="77777777" w:rsidR="008B7E7D" w:rsidRPr="00A337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Article: </w:t>
            </w:r>
            <w:hyperlink r:id="rId8" w:history="1">
              <w:r w:rsidRPr="00BF3475">
                <w:rPr>
                  <w:rStyle w:val="a3"/>
                  <w:rFonts w:ascii="Times New Roman" w:hAnsi="Times New Roman" w:cs="Times New Roman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https://hbr.org/2019/01/does-higher-education-still-prepare-people-for-jobs</w:t>
              </w:r>
            </w:hyperlink>
          </w:p>
          <w:p w14:paraId="01F26686" w14:textId="77777777" w:rsidR="008B7E7D" w:rsidRPr="00A337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B53C11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723D28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451160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C619B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7030A0"/>
                <w:sz w:val="16"/>
                <w:szCs w:val="16"/>
              </w:rPr>
            </w:pPr>
          </w:p>
          <w:p w14:paraId="6BD4D319" w14:textId="77777777" w:rsidR="008B7E7D" w:rsidRPr="009F31CC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</w:rPr>
            </w:pPr>
            <w:r w:rsidRPr="009F31CC"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</w:rPr>
              <w:t>Supplementary material:</w:t>
            </w:r>
          </w:p>
          <w:p w14:paraId="5EB35593" w14:textId="77777777" w:rsidR="008B7E7D" w:rsidRPr="009F31CC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E6CD09" w14:textId="77777777" w:rsidR="008B7E7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44A921" w:themeColor="accent3" w:themeShade="BF"/>
                <w:sz w:val="16"/>
                <w:szCs w:val="16"/>
              </w:rPr>
            </w:pPr>
            <w:hyperlink r:id="rId9" w:history="1">
              <w:r w:rsidR="008B7E7D" w:rsidRPr="00903081">
                <w:rPr>
                  <w:rStyle w:val="a3"/>
                  <w:rFonts w:ascii="Times New Roman" w:hAnsi="Times New Roman" w:cs="Times New Roman"/>
                  <w:bCs/>
                  <w:color w:val="44A921" w:themeColor="accent3" w:themeShade="BF"/>
                  <w:sz w:val="16"/>
                  <w:szCs w:val="16"/>
                </w:rPr>
                <w:t>https://disk.yandex.ru/i/3-Y_qIuTh75VpA</w:t>
              </w:r>
            </w:hyperlink>
          </w:p>
          <w:p w14:paraId="1E769403" w14:textId="77777777" w:rsidR="008B7E7D" w:rsidRPr="007479D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44A921" w:themeColor="accent3" w:themeShade="BF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44A921" w:themeColor="accent3" w:themeShade="BF"/>
                <w:sz w:val="16"/>
                <w:szCs w:val="16"/>
              </w:rPr>
              <w:t>video:</w:t>
            </w:r>
          </w:p>
          <w:p w14:paraId="4618FA73" w14:textId="77777777" w:rsidR="008B7E7D" w:rsidRPr="009F31CC" w:rsidRDefault="00000000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color w:val="61D836" w:themeColor="accent3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0" w:history="1">
              <w:r w:rsidR="008B7E7D" w:rsidRPr="009F31CC">
                <w:rPr>
                  <w:rStyle w:val="a3"/>
                  <w:rFonts w:ascii="Times New Roman" w:eastAsia="Times New Roman" w:hAnsi="Times New Roman" w:cs="Times New Roman"/>
                  <w:color w:val="61D836" w:themeColor="accent3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https://disk.yandex.ru/i/yn7rezHBLyVhTg</w:t>
              </w:r>
            </w:hyperlink>
          </w:p>
          <w:p w14:paraId="474CF2E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E10768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A0836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10DE804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  <w:p w14:paraId="42ED016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95BE12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4D95DF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F7EEC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8F4A5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723B87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692E76" w14:textId="77777777" w:rsidR="008B7E7D" w:rsidRPr="00A337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</w:t>
            </w:r>
            <w:r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A33744">
              <w:rPr>
                <w:rFonts w:ascii="Times New Roman" w:hAnsi="Times New Roman" w:cs="Times New Roman"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7E282E4B" w14:textId="0B7822E0" w:rsidR="008B7E7D" w:rsidRPr="00E719F5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1" w:history="1">
              <w:r w:rsidR="00E719F5" w:rsidRPr="00E719F5">
                <w:rPr>
                  <w:rStyle w:val="a3"/>
                  <w:rFonts w:ascii="Times New Roman" w:hAnsi="Times New Roman" w:cs="Times New Roman"/>
                  <w:color w:val="FFC00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https://www.youtube.com/watch?v=M3UUTRBRAoY</w:t>
              </w:r>
            </w:hyperlink>
          </w:p>
          <w:p w14:paraId="6684F3BF" w14:textId="77777777" w:rsidR="008B7E7D" w:rsidRPr="00E719F5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2" w:history="1">
              <w:r w:rsidR="008B7E7D" w:rsidRPr="00E719F5">
                <w:rPr>
                  <w:rStyle w:val="a3"/>
                  <w:rFonts w:ascii="Times New Roman" w:hAnsi="Times New Roman" w:cs="Times New Roman"/>
                  <w:color w:val="FFC00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https://www.youtube.com/watch?v=u23i3v9p-KM</w:t>
              </w:r>
            </w:hyperlink>
          </w:p>
          <w:p w14:paraId="1587D402" w14:textId="77777777" w:rsidR="008B7E7D" w:rsidRPr="00870BCE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DD209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387F8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E820243" w14:textId="77777777" w:rsidR="008B7E7D" w:rsidRPr="00BD073C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D073C"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Video:</w:t>
            </w:r>
          </w:p>
          <w:p w14:paraId="3C9DAD77" w14:textId="77777777" w:rsidR="008B7E7D" w:rsidRPr="00BD073C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3" w:history="1">
              <w:r w:rsidR="008B7E7D" w:rsidRPr="00BD073C">
                <w:rPr>
                  <w:rStyle w:val="a3"/>
                  <w:rFonts w:ascii="Times New Roman" w:hAnsi="Times New Roman" w:cs="Times New Roman"/>
                  <w:bCs/>
                  <w:color w:val="61D836" w:themeColor="accent3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https://www.youtube.com/watch?v=I5ZR0jMlxX0</w:t>
              </w:r>
            </w:hyperlink>
          </w:p>
          <w:p w14:paraId="08148201" w14:textId="77777777" w:rsidR="008B7E7D" w:rsidRPr="00BD073C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4" w:history="1">
              <w:r w:rsidR="008B7E7D" w:rsidRPr="00BD073C">
                <w:rPr>
                  <w:rStyle w:val="a3"/>
                  <w:rFonts w:ascii="Times New Roman" w:hAnsi="Times New Roman" w:cs="Times New Roman"/>
                  <w:bCs/>
                  <w:color w:val="61D836" w:themeColor="accent3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https://disk.yandex.ru/i/sjztUaTFVNcr9g</w:t>
              </w:r>
            </w:hyperlink>
          </w:p>
          <w:p w14:paraId="7C929386" w14:textId="3BDFA3D0" w:rsidR="008B7E7D" w:rsidRPr="00E719F5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B2D558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327E82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2BFA4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Article:</w:t>
            </w:r>
          </w:p>
          <w:p w14:paraId="3C2C257E" w14:textId="77777777" w:rsidR="008B7E7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5" w:history="1">
              <w:r w:rsidR="008B7E7D" w:rsidRPr="00167F17">
                <w:rPr>
                  <w:rStyle w:val="a3"/>
                  <w:rFonts w:ascii="Times New Roman" w:hAnsi="Times New Roman" w:cs="Times New Roman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https://www.weforum.org/agenda/2023/01/chatgpt-start-generate-ai-boom-work-technology/</w:t>
              </w:r>
            </w:hyperlink>
          </w:p>
          <w:p w14:paraId="04A72E1D" w14:textId="77777777" w:rsidR="008B7E7D" w:rsidRPr="007C39D1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A0D21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A9C2F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A906B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E73B94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697784" w14:textId="77777777" w:rsidR="00271855" w:rsidRDefault="00271855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7450410" w14:textId="77777777" w:rsidR="00271855" w:rsidRDefault="00271855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896C88E" w14:textId="581ACD5B" w:rsidR="008B7E7D" w:rsidRPr="0030392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5B98D689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The Intern/The Banker (2020)</w:t>
            </w:r>
            <w:r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/Good Will Hunting (1997)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35A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F58F5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882636" w14:textId="77777777" w:rsidR="008B7E7D" w:rsidRPr="000776F0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E34CC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Pronunciation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(Lead-in exercise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);</w:t>
            </w:r>
            <w:proofErr w:type="gramEnd"/>
          </w:p>
          <w:p w14:paraId="052ED544" w14:textId="77777777" w:rsidR="008B7E7D" w:rsidRPr="00A3374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Reading: skimming, scanning </w:t>
            </w:r>
          </w:p>
          <w:p w14:paraId="70B8378A" w14:textId="77777777" w:rsidR="008B7E7D" w:rsidRPr="000776F0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Core vocabulary &amp; translation (4 points)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; </w:t>
            </w:r>
            <w:r w:rsidRPr="00566357">
              <w:rPr>
                <w:rFonts w:ascii="Times New Roman" w:hAnsi="Times New Roman" w:cs="Times New Roman"/>
                <w:sz w:val="16"/>
                <w:szCs w:val="16"/>
              </w:rPr>
              <w:t>written translation/paraphrasing and interpreting/discussing issues raised in the text</w:t>
            </w:r>
          </w:p>
          <w:p w14:paraId="66379EEB" w14:textId="77777777" w:rsidR="008B7E7D" w:rsidRPr="00A3374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Grammar Practice: Active &amp; Passive Participle, degrees of comparison </w:t>
            </w:r>
          </w:p>
          <w:p w14:paraId="7ED88BE3" w14:textId="77777777" w:rsidR="008B7E7D" w:rsidRPr="00E919B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47B8098" w14:textId="77777777" w:rsidR="008B7E7D" w:rsidRPr="00E919B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919B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Speaking (group discussion, pair work) </w:t>
            </w:r>
          </w:p>
          <w:p w14:paraId="21012E1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52379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E2C8DA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E421C2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93FB72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620D9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B10D9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Videos, audio, Grammar practice, Pronunciation practice</w:t>
            </w:r>
          </w:p>
          <w:p w14:paraId="5B630D4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0067A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4965BB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749960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0EA3B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ABEE2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DC81B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686B9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F48FA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237763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BF34E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5D9E1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085E0B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09E36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566D9D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5BFCFA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8DABC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04E6F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F1D3F23" w14:textId="77777777" w:rsidR="008B7E7D" w:rsidRPr="00D222FE" w:rsidRDefault="008B7E7D" w:rsidP="00C21124">
            <w:pPr>
              <w:rPr>
                <w:sz w:val="18"/>
                <w:szCs w:val="18"/>
                <w:lang w:val="en-US"/>
              </w:rPr>
            </w:pPr>
            <w:r w:rsidRPr="007705C2">
              <w:rPr>
                <w:sz w:val="18"/>
                <w:szCs w:val="18"/>
                <w:lang w:val="en-US"/>
              </w:rPr>
              <w:t>I</w:t>
            </w:r>
            <w:r w:rsidRPr="00D222FE">
              <w:rPr>
                <w:sz w:val="18"/>
                <w:szCs w:val="18"/>
                <w:lang w:val="en-US"/>
              </w:rPr>
              <w:t xml:space="preserve">n-class work </w:t>
            </w:r>
          </w:p>
          <w:p w14:paraId="600BFE66" w14:textId="77777777" w:rsidR="008B7E7D" w:rsidRPr="007705C2" w:rsidRDefault="008B7E7D" w:rsidP="00C21124">
            <w:pPr>
              <w:rPr>
                <w:sz w:val="18"/>
                <w:szCs w:val="18"/>
                <w:lang w:val="en-US"/>
              </w:rPr>
            </w:pPr>
            <w:r w:rsidRPr="00D222FE">
              <w:rPr>
                <w:sz w:val="18"/>
                <w:szCs w:val="18"/>
                <w:lang w:val="en-US"/>
              </w:rPr>
              <w:t xml:space="preserve">- Vocabulary practice </w:t>
            </w:r>
          </w:p>
          <w:p w14:paraId="472B8358" w14:textId="77777777" w:rsidR="008B7E7D" w:rsidRPr="007705C2" w:rsidRDefault="008B7E7D" w:rsidP="00C21124">
            <w:pPr>
              <w:rPr>
                <w:sz w:val="18"/>
                <w:szCs w:val="18"/>
                <w:lang w:val="en-US"/>
              </w:rPr>
            </w:pPr>
            <w:r w:rsidRPr="00D222FE">
              <w:rPr>
                <w:sz w:val="18"/>
                <w:szCs w:val="18"/>
                <w:lang w:val="en-US"/>
              </w:rPr>
              <w:t xml:space="preserve">- Reading </w:t>
            </w:r>
          </w:p>
          <w:p w14:paraId="05BB0C73" w14:textId="3DD36ED2" w:rsidR="008B7E7D" w:rsidRPr="008B7E7D" w:rsidRDefault="008B7E7D" w:rsidP="008B7E7D">
            <w:pPr>
              <w:rPr>
                <w:sz w:val="18"/>
                <w:szCs w:val="18"/>
                <w:lang w:val="en-US"/>
              </w:rPr>
            </w:pPr>
            <w:r w:rsidRPr="007705C2">
              <w:rPr>
                <w:sz w:val="18"/>
                <w:szCs w:val="18"/>
                <w:lang w:val="en-US"/>
              </w:rPr>
              <w:t>- Speaking</w:t>
            </w:r>
          </w:p>
          <w:p w14:paraId="73D93F09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7054435D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BA933CE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5354AC3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78820E73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7F269E2" w14:textId="25382006" w:rsidR="008B7E7D" w:rsidRPr="00DE43B7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EA788B" w14:paraId="7C4531DC" w14:textId="77777777" w:rsidTr="00C21124">
        <w:trPr>
          <w:trHeight w:val="47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079AF" w14:textId="77777777" w:rsidR="008B7E7D" w:rsidRPr="00271855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0929FC" w14:textId="77777777" w:rsidR="008B7E7D" w:rsidRPr="00223EAD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2</w:t>
            </w:r>
          </w:p>
          <w:p w14:paraId="319C6251" w14:textId="77777777" w:rsidR="008B7E7D" w:rsidRPr="00223EAD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7498FD" w14:textId="77777777" w:rsidR="008B7E7D" w:rsidRPr="00E33F02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February</w:t>
            </w:r>
            <w:r w:rsidRPr="00E33F02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  <w:r w:rsidRPr="00E33F02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  <w:r w:rsidRPr="00E33F02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(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 учетом праздников)</w:t>
            </w:r>
          </w:p>
          <w:p w14:paraId="2F1DFA67" w14:textId="77777777" w:rsidR="008B7E7D" w:rsidRPr="00E33F02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1C08C0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4C730A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hours</w:t>
            </w:r>
          </w:p>
          <w:p w14:paraId="4A888497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25382B3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C9F1CF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64E5183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5BCD" w14:textId="51476EF3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4599FB16" w14:textId="08C9AE53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F42556E" w14:textId="77777777" w:rsidR="008B7E7D" w:rsidRPr="007C1F64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42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12 </w:t>
            </w:r>
            <w:r w:rsidRPr="0030392D">
              <w:rPr>
                <w:rFonts w:ascii="Times New Roman" w:hAnsi="Times New Roman" w:cs="Times New Roman"/>
                <w:sz w:val="16"/>
                <w:szCs w:val="16"/>
              </w:rPr>
              <w:t>Vocabulary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0392D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0392D">
              <w:rPr>
                <w:rFonts w:ascii="Times New Roman" w:hAnsi="Times New Roman" w:cs="Times New Roman"/>
                <w:sz w:val="16"/>
                <w:szCs w:val="16"/>
              </w:rPr>
              <w:t>structure</w:t>
            </w:r>
          </w:p>
          <w:p w14:paraId="6ED44003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5FA8B83C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6B0CD75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7C6DE6B" w14:textId="77777777" w:rsidR="008B7E7D" w:rsidRPr="001725F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134F6B5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Job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hunting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Job interview questions</w:t>
            </w:r>
          </w:p>
          <w:p w14:paraId="68D5B27C" w14:textId="77777777" w:rsidR="008B7E7D" w:rsidRPr="006C384C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FFD932" w:themeColor="accent4"/>
                <w:sz w:val="16"/>
                <w:szCs w:val="16"/>
              </w:rPr>
              <w:t>B1</w:t>
            </w:r>
          </w:p>
          <w:p w14:paraId="692D1CA1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02B047AD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BA5CA3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2E7116" w:themeColor="accent3" w:themeShade="80"/>
                <w:sz w:val="16"/>
                <w:szCs w:val="16"/>
              </w:rPr>
            </w:pPr>
          </w:p>
          <w:p w14:paraId="6B80BA2C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2E7116" w:themeColor="accent3" w:themeShade="80"/>
                <w:sz w:val="16"/>
                <w:szCs w:val="16"/>
              </w:rPr>
              <w:t xml:space="preserve">B2+ </w:t>
            </w:r>
          </w:p>
          <w:p w14:paraId="44731C7A" w14:textId="77777777" w:rsidR="008B7E7D" w:rsidRPr="0075494C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Managing money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83CC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</w:p>
          <w:p w14:paraId="2FE06A92" w14:textId="77777777" w:rsidR="008B7E7D" w:rsidRPr="00E919B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</w:t>
            </w:r>
          </w:p>
          <w:p w14:paraId="4F65396E" w14:textId="77777777" w:rsidR="008B7E7D" w:rsidRPr="00E919B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9591B5B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66357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Article: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16" w:history="1">
              <w:r w:rsidRPr="0037506E">
                <w:rPr>
                  <w:rStyle w:val="a3"/>
                  <w:rFonts w:ascii="Times New Roman" w:hAnsi="Times New Roman" w:cs="Times New Roman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https://en.rua.gr/2021/10/13/the-studies-of-a-nine-year-old-student-of-moscow-state-university-are-not-going-very-smoothly-and-even-more-so/</w:t>
              </w:r>
            </w:hyperlink>
          </w:p>
          <w:p w14:paraId="6A7B6F90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73CABF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135B64A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49EF18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0A39352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1E575FC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1901DE2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7B3B453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566357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Article:</w:t>
            </w:r>
          </w:p>
          <w:p w14:paraId="4419C0E9" w14:textId="77777777" w:rsidR="008B7E7D" w:rsidRDefault="00000000" w:rsidP="00C21124">
            <w:pPr>
              <w:pStyle w:val="Default"/>
              <w:spacing w:before="0"/>
              <w:rPr>
                <w:rStyle w:val="a3"/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17" w:history="1">
              <w:r w:rsidR="008B7E7D" w:rsidRPr="00870BCE">
                <w:rPr>
                  <w:rStyle w:val="a3"/>
                  <w:rFonts w:ascii="Times New Roman" w:hAnsi="Times New Roman" w:cs="Times New Roman"/>
                  <w:b/>
                  <w:bCs/>
                  <w:color w:val="FFC00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http://www.blairenglish.com/exercises/cv_interviews/cv_interview_selectionpage.html</w:t>
              </w:r>
            </w:hyperlink>
          </w:p>
          <w:p w14:paraId="2B0A8A54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66357">
              <w:rPr>
                <w:rStyle w:val="a3"/>
                <w:rFonts w:ascii="Times New Roman" w:hAnsi="Times New Roman" w:cs="Times New Roman"/>
                <w:color w:val="FFC000"/>
                <w:sz w:val="16"/>
                <w:szCs w:val="16"/>
              </w:rPr>
              <w:t>Video:</w:t>
            </w:r>
            <w:r>
              <w:rPr>
                <w:b/>
                <w:bCs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hyperlink r:id="rId18" w:history="1">
              <w:r w:rsidRPr="00566357">
                <w:rPr>
                  <w:rStyle w:val="a3"/>
                  <w:rFonts w:ascii="Times New Roman" w:hAnsi="Times New Roman" w:cs="Times New Roman"/>
                  <w:b/>
                  <w:bCs/>
                  <w:color w:val="FFC00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https://www.engvid.com/job-interview-situational-questions/</w:t>
              </w:r>
            </w:hyperlink>
          </w:p>
          <w:p w14:paraId="4E6990A1" w14:textId="77777777" w:rsidR="008B7E7D" w:rsidRPr="00566357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DE61B5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85721D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</w:p>
          <w:p w14:paraId="71B9FAB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Listening, vocabulary exercises:</w:t>
            </w:r>
          </w:p>
          <w:p w14:paraId="06D40E82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03D446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975FF95" w14:textId="77777777" w:rsidR="008B7E7D" w:rsidRPr="00DC326C" w:rsidRDefault="008B7E7D" w:rsidP="00C21124">
            <w:pPr>
              <w:pStyle w:val="Default"/>
              <w:spacing w:before="0"/>
              <w:rPr>
                <w:rStyle w:val="a3"/>
                <w:color w:val="61D836" w:themeColor="accent3"/>
                <w:sz w:val="16"/>
                <w:szCs w:val="16"/>
                <w:u w:val="none"/>
              </w:rPr>
            </w:pPr>
            <w:r w:rsidRPr="00C76370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video: </w:t>
            </w:r>
            <w:hyperlink r:id="rId19" w:history="1">
              <w:r w:rsidRPr="00DC326C">
                <w:rPr>
                  <w:rStyle w:val="a3"/>
                  <w:color w:val="61D836" w:themeColor="accent3"/>
                  <w:sz w:val="16"/>
                  <w:szCs w:val="16"/>
                </w:rPr>
                <w:t>https://disk.yandex.ru/i/b1fAFX8U6IIPwg</w:t>
              </w:r>
            </w:hyperlink>
          </w:p>
          <w:p w14:paraId="5EDABAA3" w14:textId="77777777" w:rsidR="008B7E7D" w:rsidRPr="00DC326C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</w:rPr>
            </w:pPr>
            <w:r w:rsidRPr="00DC326C">
              <w:rPr>
                <w:rStyle w:val="a3"/>
                <w:rFonts w:ascii="Times New Roman" w:hAnsi="Times New Roman" w:cs="Times New Roman"/>
                <w:color w:val="61D836" w:themeColor="accent3"/>
                <w:sz w:val="16"/>
                <w:szCs w:val="16"/>
                <w:u w:val="none"/>
              </w:rPr>
              <w:t>exercises:</w:t>
            </w:r>
          </w:p>
          <w:p w14:paraId="3ED1FD35" w14:textId="734F32C5" w:rsidR="008B7E7D" w:rsidRPr="008B7E7D" w:rsidRDefault="00000000" w:rsidP="008B7E7D">
            <w:pPr>
              <w:pStyle w:val="Default"/>
              <w:spacing w:before="0"/>
              <w:rPr>
                <w:color w:val="61D836" w:themeColor="accent3"/>
                <w:sz w:val="16"/>
                <w:szCs w:val="16"/>
              </w:rPr>
            </w:pPr>
            <w:hyperlink r:id="rId20" w:history="1">
              <w:r w:rsidR="008B7E7D" w:rsidRPr="00DC326C">
                <w:rPr>
                  <w:rStyle w:val="a3"/>
                  <w:color w:val="61D836" w:themeColor="accent3"/>
                  <w:sz w:val="16"/>
                  <w:szCs w:val="16"/>
                </w:rPr>
                <w:t>https://disk.yandex.ru/i/Vgj8lCGhxrbHmw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BA87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AB4270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Sentence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Completion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matching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exercises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7C208EA9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>Core vocabulary (4 points). Translation practice</w:t>
            </w:r>
          </w:p>
          <w:p w14:paraId="080DF0A5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>Group discussions</w:t>
            </w:r>
          </w:p>
          <w:p w14:paraId="19D5982D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23BAC99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659308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A7F88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4F4FC3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57CF99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80CCE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640D39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00136DE" w14:textId="77777777" w:rsidR="008B7E7D" w:rsidRPr="0008433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Videos, Grammar practice, Pronunciation practice, reading, speaking</w:t>
            </w:r>
          </w:p>
          <w:p w14:paraId="79A2D0A4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62B164A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E0318A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7D6B889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37213D8" w14:textId="77777777" w:rsidR="008B7E7D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702886" w14:textId="77777777" w:rsidR="008B7E7D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BCF7B77" w14:textId="77777777" w:rsidR="008B7E7D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1C05575" w14:textId="77777777" w:rsidR="008B7E7D" w:rsidRPr="00D222FE" w:rsidRDefault="008B7E7D" w:rsidP="00C21124">
            <w:pPr>
              <w:rPr>
                <w:sz w:val="18"/>
                <w:szCs w:val="18"/>
                <w:lang w:val="en-US"/>
              </w:rPr>
            </w:pPr>
            <w:r w:rsidRPr="007C39D1">
              <w:rPr>
                <w:sz w:val="18"/>
                <w:szCs w:val="18"/>
                <w:lang w:val="en-US"/>
              </w:rPr>
              <w:t>I</w:t>
            </w:r>
            <w:r w:rsidRPr="00D222FE">
              <w:rPr>
                <w:sz w:val="18"/>
                <w:szCs w:val="18"/>
                <w:lang w:val="en-US"/>
              </w:rPr>
              <w:t xml:space="preserve">n-class work </w:t>
            </w:r>
          </w:p>
          <w:p w14:paraId="4A9B1915" w14:textId="77777777" w:rsidR="008B7E7D" w:rsidRPr="007C39D1" w:rsidRDefault="008B7E7D" w:rsidP="00C21124">
            <w:pPr>
              <w:rPr>
                <w:sz w:val="18"/>
                <w:szCs w:val="18"/>
                <w:lang w:val="en-US"/>
              </w:rPr>
            </w:pPr>
            <w:r w:rsidRPr="00D222FE">
              <w:rPr>
                <w:sz w:val="18"/>
                <w:szCs w:val="18"/>
                <w:lang w:val="en-US"/>
              </w:rPr>
              <w:t xml:space="preserve">- Vocabulary practice </w:t>
            </w:r>
          </w:p>
          <w:p w14:paraId="3B1E2195" w14:textId="77777777" w:rsidR="008B7E7D" w:rsidRPr="007C39D1" w:rsidRDefault="008B7E7D" w:rsidP="00C21124">
            <w:pPr>
              <w:rPr>
                <w:sz w:val="18"/>
                <w:szCs w:val="18"/>
                <w:lang w:val="en-US"/>
              </w:rPr>
            </w:pPr>
            <w:r w:rsidRPr="00D222FE">
              <w:rPr>
                <w:sz w:val="18"/>
                <w:szCs w:val="18"/>
                <w:lang w:val="en-US"/>
              </w:rPr>
              <w:t xml:space="preserve">- Reading </w:t>
            </w:r>
          </w:p>
          <w:p w14:paraId="78AC1241" w14:textId="2B1D5CAB" w:rsidR="008B7E7D" w:rsidRPr="008B7E7D" w:rsidRDefault="008B7E7D" w:rsidP="008B7E7D">
            <w:pPr>
              <w:rPr>
                <w:sz w:val="18"/>
                <w:szCs w:val="18"/>
                <w:lang w:val="en-US"/>
              </w:rPr>
            </w:pPr>
            <w:r w:rsidRPr="00D222FE">
              <w:rPr>
                <w:sz w:val="18"/>
                <w:szCs w:val="18"/>
              </w:rPr>
              <w:t xml:space="preserve">- </w:t>
            </w:r>
            <w:proofErr w:type="spellStart"/>
            <w:r w:rsidRPr="00D222FE">
              <w:rPr>
                <w:sz w:val="18"/>
                <w:szCs w:val="18"/>
              </w:rPr>
              <w:t>Speaking</w:t>
            </w:r>
            <w:proofErr w:type="spellEnd"/>
            <w:r w:rsidRPr="00D222FE">
              <w:rPr>
                <w:sz w:val="18"/>
                <w:szCs w:val="18"/>
              </w:rPr>
              <w:t xml:space="preserve"> </w:t>
            </w:r>
          </w:p>
        </w:tc>
      </w:tr>
      <w:tr w:rsidR="008B7E7D" w:rsidRPr="006030CB" w14:paraId="42D80329" w14:textId="77777777" w:rsidTr="008B7E7D">
        <w:trPr>
          <w:trHeight w:val="76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6B47E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3</w:t>
            </w:r>
          </w:p>
          <w:p w14:paraId="01970B1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A90FF25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February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 w:rsidRPr="00E33F02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March,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01</w:t>
            </w:r>
          </w:p>
          <w:p w14:paraId="4798F21A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8CB59C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  <w:p w14:paraId="1E2001F5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CF7D724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055053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A6CF8" w14:textId="20AD0FB9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75E76E98" w14:textId="3C7846A1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4A8AB361" w14:textId="77777777" w:rsidR="008B7E7D" w:rsidRPr="00C9024E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A3374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ext</w:t>
            </w:r>
            <w:r w:rsidRPr="00BF347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organization</w:t>
            </w:r>
            <w:r w:rsidRPr="00BF347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Listening and writing.</w:t>
            </w:r>
          </w:p>
          <w:p w14:paraId="46107B50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1577532" w14:textId="77777777" w:rsidR="008B7E7D" w:rsidRPr="00223EA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B024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  <w:r w:rsidRPr="00223EA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 </w:t>
            </w:r>
            <w:r w:rsidRPr="008B024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Steve</w:t>
            </w:r>
            <w:r w:rsidRPr="00223EAD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8B024A"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Jobs</w:t>
            </w:r>
          </w:p>
          <w:p w14:paraId="1337BD6F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6AFCA0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F6A7F66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A63231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E035E1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: 50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497FB56E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43601BBF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59153F9C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1F36199E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798182FC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788AED69" w14:textId="77777777" w:rsidR="008B7E7D" w:rsidRPr="001725F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4C2DCB2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223EAD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 xml:space="preserve">1 </w:t>
            </w:r>
          </w:p>
          <w:p w14:paraId="42993C68" w14:textId="77777777" w:rsidR="008B7E7D" w:rsidRPr="00233B5B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233B5B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Communication Skills: Listening actively</w:t>
            </w:r>
          </w:p>
          <w:p w14:paraId="0BAF2DE9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B2</w:t>
            </w:r>
          </w:p>
          <w:p w14:paraId="5A810C19" w14:textId="77777777" w:rsidR="008B7E7D" w:rsidRPr="00FE620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E658DC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Communication Skills: Managing bad news</w:t>
            </w:r>
          </w:p>
          <w:p w14:paraId="23BA0DB9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>B2</w:t>
            </w:r>
          </w:p>
          <w:p w14:paraId="33AD489A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E658DC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lastRenderedPageBreak/>
              <w:t>Communication Skills: Presentation styles</w:t>
            </w:r>
          </w:p>
          <w:p w14:paraId="19C6FFFC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14:paraId="02571754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color w:val="44A921" w:themeColor="accent3" w:themeShade="BF"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6AE81" w14:textId="77777777" w:rsidR="008B7E7D" w:rsidRPr="006767E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C7734"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6767E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6767E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6767E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Unit 3</w:t>
            </w:r>
          </w:p>
          <w:p w14:paraId="0101858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26C3D6C" w14:textId="77777777" w:rsidR="008B7E7D" w:rsidRDefault="008B7E7D" w:rsidP="00C21124">
            <w:pPr>
              <w:pStyle w:val="Default"/>
              <w:spacing w:before="0"/>
              <w:rPr>
                <w:rStyle w:val="a3"/>
                <w:rFonts w:ascii="Times New Roman" w:hAnsi="Times New Roman" w:cs="Times New Roman"/>
                <w:sz w:val="16"/>
                <w:szCs w:val="16"/>
                <w:u w:val="none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 xml:space="preserve">Video: </w:t>
            </w:r>
            <w:hyperlink r:id="rId21" w:history="1">
              <w:r w:rsidRPr="003A17FD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https://www.youtube.com/watch?v=UF8uR6Z6KLc</w:t>
              </w:r>
            </w:hyperlink>
          </w:p>
          <w:p w14:paraId="7D7D269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3F13D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E9D7A2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022D3A" w14:textId="77777777" w:rsidR="008B7E7D" w:rsidRPr="008B024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7030A0"/>
                <w:sz w:val="16"/>
                <w:szCs w:val="16"/>
              </w:rPr>
            </w:pPr>
            <w:r w:rsidRPr="008B024A">
              <w:rPr>
                <w:rFonts w:ascii="Times New Roman" w:hAnsi="Times New Roman" w:cs="Times New Roman"/>
                <w:bCs/>
                <w:color w:val="7030A0"/>
                <w:sz w:val="16"/>
                <w:szCs w:val="16"/>
              </w:rPr>
              <w:t>Supplementary material:</w:t>
            </w:r>
          </w:p>
          <w:p w14:paraId="138DFFF0" w14:textId="77777777" w:rsidR="008B7E7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7030A0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22" w:history="1">
              <w:r w:rsidR="008B7E7D" w:rsidRPr="008B024A">
                <w:rPr>
                  <w:rStyle w:val="a3"/>
                  <w:rFonts w:ascii="Times New Roman" w:hAnsi="Times New Roman" w:cs="Times New Roman"/>
                  <w:bCs/>
                  <w:color w:val="7030A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https://disk.yandex.ru/i/qdJgpZREfS4_5g</w:t>
              </w:r>
            </w:hyperlink>
          </w:p>
          <w:p w14:paraId="243536E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B783A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Video: </w:t>
            </w:r>
            <w:hyperlink r:id="rId23" w:history="1">
              <w:r w:rsidRPr="002B783A">
                <w:rPr>
                  <w:rStyle w:val="a3"/>
                  <w:rFonts w:ascii="Times New Roman" w:hAnsi="Times New Roman" w:cs="Times New Roman"/>
                  <w:b/>
                  <w:bCs/>
                  <w:color w:val="7030A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https://disk.yandex.ru/i/OwkBXZFAsgkHNQ</w:t>
              </w:r>
            </w:hyperlink>
          </w:p>
          <w:p w14:paraId="2888E2FD" w14:textId="77777777" w:rsidR="008B7E7D" w:rsidRPr="002B783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Audio: </w:t>
            </w:r>
            <w:r w:rsidRPr="002B783A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https://disk.yandex.ru/d/ug8sLpjsN2XZ4Q</w:t>
            </w:r>
          </w:p>
          <w:p w14:paraId="2678C2E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1DACEB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3953C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2C4F67C3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24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7D4C8159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0B278B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25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75F8F535" w14:textId="77777777" w:rsidR="008B7E7D" w:rsidRDefault="00000000" w:rsidP="00C21124">
            <w:pPr>
              <w:pStyle w:val="Default"/>
              <w:spacing w:before="0"/>
              <w:rPr>
                <w:rStyle w:val="a3"/>
                <w:rFonts w:ascii="Times New Roman" w:hAnsi="Times New Roman" w:cs="Times New Roman"/>
                <w:bCs/>
                <w:color w:val="0070C0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26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38FDA433" w14:textId="77777777" w:rsidR="00271855" w:rsidRDefault="00271855" w:rsidP="00C21124">
            <w:pPr>
              <w:pStyle w:val="Default"/>
              <w:spacing w:before="0"/>
              <w:rPr>
                <w:rStyle w:val="a3"/>
              </w:rPr>
            </w:pPr>
          </w:p>
          <w:p w14:paraId="23008083" w14:textId="13337316" w:rsidR="00271855" w:rsidRPr="00271855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27" w:history="1">
              <w:r w:rsidR="00271855" w:rsidRPr="00271855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https://royallib.com/book/Backman_Fredrik/a_man_called_ove_a_novel.html?ysclid=ls5jk046ta123415570</w:t>
              </w:r>
            </w:hyperlink>
          </w:p>
          <w:p w14:paraId="33EF9561" w14:textId="77777777" w:rsidR="00271855" w:rsidRPr="00271855" w:rsidRDefault="00271855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AE3D9E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2A6EA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0E47F8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08FDE72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</w:t>
            </w:r>
          </w:p>
          <w:p w14:paraId="0F991C4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DEC594" w14:textId="77777777" w:rsidR="008B7E7D" w:rsidRPr="003A17FD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color w:val="FFC000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Article, </w:t>
            </w:r>
            <w:r w:rsidRPr="003A17FD">
              <w:rPr>
                <w:rFonts w:ascii="Times New Roman" w:hAnsi="Times New Roman" w:cs="Times New Roman"/>
                <w:color w:val="FFC000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Video:</w:t>
            </w:r>
          </w:p>
          <w:p w14:paraId="204EAD4A" w14:textId="77777777" w:rsidR="008B7E7D" w:rsidRPr="003A17F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  <w:hyperlink r:id="rId28" w:history="1">
              <w:r w:rsidR="008B7E7D" w:rsidRPr="003A17FD">
                <w:rPr>
                  <w:rStyle w:val="a3"/>
                  <w:rFonts w:ascii="Times New Roman" w:hAnsi="Times New Roman" w:cs="Times New Roman"/>
                  <w:color w:val="FFC000"/>
                  <w:sz w:val="16"/>
                  <w:szCs w:val="16"/>
                  <w:u w:val="none"/>
                </w:rPr>
                <w:t>https://www.mindtools.com/CommSkll/ActiveListening.htm</w:t>
              </w:r>
            </w:hyperlink>
          </w:p>
          <w:p w14:paraId="055AA05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00C6D745" w14:textId="77777777" w:rsidR="008B7E7D" w:rsidRPr="003A17F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3A17FD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Article:</w:t>
            </w:r>
          </w:p>
          <w:p w14:paraId="673D307B" w14:textId="77777777" w:rsidR="008B7E7D" w:rsidRPr="003A17F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hyperlink r:id="rId29" w:history="1">
              <w:r w:rsidR="008B7E7D" w:rsidRPr="003A17FD">
                <w:rPr>
                  <w:rStyle w:val="a3"/>
                  <w:rFonts w:ascii="Times New Roman" w:hAnsi="Times New Roman" w:cs="Times New Roman"/>
                  <w:color w:val="7030A0"/>
                  <w:sz w:val="16"/>
                  <w:szCs w:val="16"/>
                  <w:u w:val="none"/>
                </w:rPr>
                <w:t>https://au.reachout.com/articles/dealing-with-bad-world-news</w:t>
              </w:r>
            </w:hyperlink>
          </w:p>
          <w:p w14:paraId="3179C44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276C158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7882192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320AFF53" w14:textId="77777777" w:rsidR="008B7E7D" w:rsidRPr="00E01C0B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E01C0B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Article:</w:t>
            </w:r>
          </w:p>
          <w:p w14:paraId="6AF1E20D" w14:textId="77777777" w:rsidR="008B7E7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30" w:history="1">
              <w:r w:rsidR="008B7E7D" w:rsidRPr="00E01C0B">
                <w:rPr>
                  <w:rStyle w:val="a3"/>
                  <w:rFonts w:ascii="Times New Roman" w:hAnsi="Times New Roman" w:cs="Times New Roman"/>
                  <w:color w:val="00B050"/>
                  <w:sz w:val="16"/>
                  <w:szCs w:val="16"/>
                  <w:u w:val="none"/>
                </w:rPr>
                <w:t>https://opensourcedworkplace.com/news/types-of-presentation-styles-used-in-the-workplace</w:t>
              </w:r>
            </w:hyperlink>
          </w:p>
          <w:p w14:paraId="5C79F0D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4D18C24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E18EF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D36283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B0BBD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21F68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34F96E" w14:textId="77777777" w:rsidR="008B7E7D" w:rsidRPr="0030392D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117A11B0" w14:textId="6451BD76" w:rsidR="008B7E7D" w:rsidRPr="008B7E7D" w:rsidRDefault="008B7E7D" w:rsidP="008B7E7D">
            <w:pPr>
              <w:pStyle w:val="Body0"/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</w:pPr>
            <w:r w:rsidRPr="008B7E7D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  <w:t>The Intern/The Banker (2020)/Good Will Hunting (1997)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3F4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59D61F" w14:textId="77777777" w:rsidR="008B7E7D" w:rsidRPr="003A17F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Core vocabulary &amp; translation (4 points)</w:t>
            </w:r>
          </w:p>
          <w:p w14:paraId="50782DBD" w14:textId="77777777" w:rsidR="008B7E7D" w:rsidRPr="003A17F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7F9AA1" w14:textId="77777777" w:rsidR="008B7E7D" w:rsidRPr="003A17F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Listening, discussing and </w:t>
            </w:r>
            <w:proofErr w:type="gramStart"/>
            <w:r w:rsidRPr="003A17FD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writing:</w:t>
            </w:r>
            <w:proofErr w:type="gramEnd"/>
            <w:r w:rsidRPr="003A17FD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drawing a mind map, preparing a 2-minute speech.</w:t>
            </w:r>
          </w:p>
          <w:p w14:paraId="135BECB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894838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87304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540A4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1A402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1ABD4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EDD1D3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3B6DCE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945C23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39981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8BB26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A47ADF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E9144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BBA8E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4BA03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4DAF2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4530D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345573" w14:textId="77777777" w:rsidR="00271855" w:rsidRDefault="00271855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DB9BE08" w14:textId="77777777" w:rsidR="00271855" w:rsidRDefault="00271855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58AD59" w14:textId="77777777" w:rsidR="00271855" w:rsidRDefault="00271855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A8506D4" w14:textId="77777777" w:rsidR="00271855" w:rsidRDefault="00271855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6FF230" w14:textId="44FF2040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Videos, Grammar practice, Pronunciation practice</w:t>
            </w:r>
          </w:p>
          <w:p w14:paraId="59AAF0EE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919B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Speaking (group discussion, pair work, oral summary)</w:t>
            </w:r>
          </w:p>
          <w:p w14:paraId="0DE9BDF8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298EF6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45E5239" w14:textId="77777777" w:rsidR="008B7E7D" w:rsidRPr="00374F44" w:rsidRDefault="00000000" w:rsidP="00C21124">
            <w:pPr>
              <w:pStyle w:val="Body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hyperlink r:id="rId31" w:history="1">
              <w:r w:rsidR="008B7E7D" w:rsidRPr="00374F44">
                <w:rPr>
                  <w:rStyle w:val="a3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/>
                </w:rPr>
                <w:t>https://www.liveworksheets.com/worksheets/en/English_as_a_Second_Language_(ESL)/Films_-_movies/The_intern_ij728243mz</w:t>
              </w:r>
            </w:hyperlink>
          </w:p>
          <w:p w14:paraId="11855344" w14:textId="77777777" w:rsidR="008B7E7D" w:rsidRPr="00374F44" w:rsidRDefault="00000000" w:rsidP="00C21124">
            <w:pPr>
              <w:pStyle w:val="Body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hyperlink r:id="rId32" w:history="1">
              <w:r w:rsidR="008B7E7D" w:rsidRPr="00374F44">
                <w:rPr>
                  <w:rStyle w:val="a3"/>
                  <w:rFonts w:ascii="Times New Roman" w:hAnsi="Times New Roman" w:cs="Times New Roman"/>
                  <w:color w:val="000000" w:themeColor="text1"/>
                  <w:sz w:val="16"/>
                  <w:szCs w:val="16"/>
                  <w:u w:val="none"/>
                  <w:lang w:val="en-US"/>
                </w:rPr>
                <w:t>https://www.eslprintables.com/cinema_and_television/movies/The_Intern_movie_part_1_906601/</w:t>
              </w:r>
            </w:hyperlink>
          </w:p>
        </w:tc>
      </w:tr>
      <w:tr w:rsidR="008B7E7D" w:rsidRPr="00A235FA" w14:paraId="217C0D02" w14:textId="77777777" w:rsidTr="00C21124">
        <w:trPr>
          <w:trHeight w:val="33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E2338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</w:t>
            </w:r>
            <w:r w:rsidRPr="004C730A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779A07B0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25DDCD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March</w:t>
            </w:r>
            <w:r w:rsidRPr="004C730A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</w:t>
            </w:r>
            <w:r w:rsidRPr="004C730A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Pr="004C730A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  <w:p w14:paraId="26BAECD9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C1CFF8B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4C730A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hours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(с учетом праздников)</w:t>
            </w:r>
          </w:p>
          <w:p w14:paraId="2F8478F9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21BD81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6FB790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5E1BD8C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0315A1C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05AAB21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163EB59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148B7C9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DBF56A2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6B8308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801EF" w14:textId="7C80C4BA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3</w:t>
            </w:r>
          </w:p>
          <w:p w14:paraId="278E9F40" w14:textId="19F6BE8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5802FD2" w14:textId="77777777" w:rsidR="008B7E7D" w:rsidRPr="007705C2" w:rsidRDefault="008B7E7D" w:rsidP="00C21124">
            <w:pPr>
              <w:rPr>
                <w:rFonts w:eastAsia="Calibri"/>
                <w:color w:val="000000"/>
                <w:sz w:val="16"/>
                <w:szCs w:val="16"/>
                <w:u w:color="000000"/>
                <w:lang w:val="en-US"/>
              </w:rPr>
            </w:pPr>
            <w:r w:rsidRPr="007705C2">
              <w:rPr>
                <w:b/>
                <w:bCs/>
                <w:sz w:val="16"/>
                <w:szCs w:val="16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7705C2">
              <w:rPr>
                <w:sz w:val="16"/>
                <w:szCs w:val="16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D8-D9 Text: To know more about less or less about more; D11 – D12 Text: All hail the generalist. </w:t>
            </w:r>
          </w:p>
          <w:p w14:paraId="41B74F66" w14:textId="77777777" w:rsidR="008B7E7D" w:rsidRPr="00605919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06DDA2A" w14:textId="77777777" w:rsidR="008B7E7D" w:rsidRPr="00605919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575C7F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: 50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0F842272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5B2A2CA1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7BFF113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34347D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4728B2A4" w14:textId="77777777" w:rsidR="008B7E7D" w:rsidRPr="001725F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F5A10BF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E919B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1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3D41780E" w14:textId="77777777" w:rsidR="008B7E7D" w:rsidRPr="008145C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8145C5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Business Skills: Interviews</w:t>
            </w:r>
          </w:p>
          <w:p w14:paraId="13A796EB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1F556314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29C6C877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B2</w:t>
            </w:r>
          </w:p>
          <w:p w14:paraId="4A053AAC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5834CE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Business Skills: Telephoning to clarify</w:t>
            </w:r>
          </w:p>
          <w:p w14:paraId="45A8B03A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737D6F71" w14:textId="77777777" w:rsidR="008B7E7D" w:rsidRPr="005834CE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2E29421B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 xml:space="preserve">B2+ </w:t>
            </w:r>
          </w:p>
          <w:p w14:paraId="7FD9C99D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082032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Business Skills: Defending your ideas</w:t>
            </w:r>
          </w:p>
          <w:p w14:paraId="61189AFF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7FF185C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62E3A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</w:t>
            </w:r>
          </w:p>
          <w:p w14:paraId="653858BC" w14:textId="77777777" w:rsidR="008B7E7D" w:rsidRPr="00F7339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7339D">
              <w:rPr>
                <w:rFonts w:ascii="Times New Roman" w:hAnsi="Times New Roman" w:cs="Times New Roman"/>
                <w:sz w:val="16"/>
                <w:szCs w:val="16"/>
              </w:rPr>
              <w:t>Videos:</w:t>
            </w:r>
          </w:p>
          <w:p w14:paraId="3DB11331" w14:textId="77777777" w:rsidR="008B7E7D" w:rsidRPr="00F7339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33" w:history="1">
              <w:r w:rsidR="008B7E7D" w:rsidRPr="00F7339D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https://www.youtube.com/watch?v=XJsCM7xyETc</w:t>
              </w:r>
            </w:hyperlink>
          </w:p>
          <w:p w14:paraId="4D3A120C" w14:textId="77777777" w:rsidR="008B7E7D" w:rsidRPr="00F7339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7D328A1" w14:textId="77777777" w:rsidR="008B7E7D" w:rsidRPr="00F7339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34" w:history="1">
              <w:r w:rsidR="008B7E7D" w:rsidRPr="00F7339D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https://www.youtube.com/watch?v=LAKtFiSiLkE</w:t>
              </w:r>
            </w:hyperlink>
          </w:p>
          <w:p w14:paraId="0ACA9344" w14:textId="77777777" w:rsidR="008B7E7D" w:rsidRPr="003A17F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8044F6" w14:textId="77777777" w:rsidR="008B7E7D" w:rsidRPr="003A17F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E2601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068E3512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35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1896A2AC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5EB5DA0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36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1173A55C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37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1C9B72EC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947991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5085B22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0C9D0EA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.4</w:t>
            </w:r>
          </w:p>
          <w:p w14:paraId="0048EF33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0D1DA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37EE0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17B47B80" w14:textId="77777777" w:rsidR="008B7E7D" w:rsidRPr="0033717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33717A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Video:</w:t>
            </w:r>
          </w:p>
          <w:p w14:paraId="01F2A1B0" w14:textId="77777777" w:rsidR="008B7E7D" w:rsidRDefault="008B7E7D" w:rsidP="00C2112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FFC000"/>
                <w:sz w:val="16"/>
                <w:szCs w:val="16"/>
                <w:lang w:val="en-US"/>
              </w:rPr>
            </w:pPr>
            <w:r w:rsidRPr="008145C5">
              <w:rPr>
                <w:b w:val="0"/>
                <w:bCs w:val="0"/>
                <w:color w:val="FFC000"/>
                <w:sz w:val="16"/>
                <w:szCs w:val="16"/>
                <w:lang w:val="en-US"/>
              </w:rPr>
              <w:t>Top Interview Tips: Common Questions, Body Language &amp; More</w:t>
            </w:r>
            <w:r>
              <w:rPr>
                <w:b w:val="0"/>
                <w:bCs w:val="0"/>
                <w:color w:val="FFC000"/>
                <w:sz w:val="16"/>
                <w:szCs w:val="16"/>
                <w:lang w:val="en-US"/>
              </w:rPr>
              <w:t>:</w:t>
            </w:r>
          </w:p>
          <w:p w14:paraId="54319BA7" w14:textId="77777777" w:rsidR="008B7E7D" w:rsidRDefault="00000000" w:rsidP="00C21124">
            <w:pPr>
              <w:pStyle w:val="1"/>
              <w:spacing w:before="0" w:beforeAutospacing="0" w:after="0" w:afterAutospacing="0"/>
              <w:rPr>
                <w:rStyle w:val="a3"/>
                <w:b w:val="0"/>
                <w:bCs w:val="0"/>
                <w:color w:val="FFC000"/>
                <w:sz w:val="16"/>
                <w:szCs w:val="16"/>
                <w:u w:val="none"/>
                <w:lang w:val="en-US"/>
              </w:rPr>
            </w:pPr>
            <w:hyperlink r:id="rId38" w:history="1">
              <w:r w:rsidR="008B7E7D" w:rsidRPr="0033717A">
                <w:rPr>
                  <w:rStyle w:val="a3"/>
                  <w:b w:val="0"/>
                  <w:bCs w:val="0"/>
                  <w:color w:val="FFC000"/>
                  <w:sz w:val="16"/>
                  <w:szCs w:val="16"/>
                  <w:u w:val="none"/>
                  <w:lang w:val="en-US"/>
                </w:rPr>
                <w:t>https://www.youtube.com/watch?v=HG68Ymazo18</w:t>
              </w:r>
            </w:hyperlink>
          </w:p>
          <w:p w14:paraId="0E2D30C9" w14:textId="77777777" w:rsidR="008B7E7D" w:rsidRPr="0033717A" w:rsidRDefault="008B7E7D" w:rsidP="00C2112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FFC000"/>
                <w:sz w:val="16"/>
                <w:szCs w:val="16"/>
                <w:lang w:val="en-US"/>
              </w:rPr>
            </w:pPr>
          </w:p>
          <w:p w14:paraId="76B554B3" w14:textId="77777777" w:rsidR="008B7E7D" w:rsidRPr="0033717A" w:rsidRDefault="008B7E7D" w:rsidP="00C2112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FFC000"/>
                <w:sz w:val="16"/>
                <w:szCs w:val="16"/>
                <w:lang w:val="en-US"/>
              </w:rPr>
            </w:pPr>
          </w:p>
          <w:p w14:paraId="257F5462" w14:textId="77777777" w:rsidR="008B7E7D" w:rsidRPr="0033717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20D50919" w14:textId="77777777" w:rsidR="008B7E7D" w:rsidRPr="0033717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27CAC13A" w14:textId="77777777" w:rsidR="008B7E7D" w:rsidRPr="0033717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33717A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Video:</w:t>
            </w:r>
          </w:p>
          <w:p w14:paraId="286389F1" w14:textId="77777777" w:rsidR="008B7E7D" w:rsidRPr="0033717A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hyperlink r:id="rId39" w:history="1">
              <w:r w:rsidR="008B7E7D" w:rsidRPr="0033717A">
                <w:rPr>
                  <w:rStyle w:val="a3"/>
                  <w:rFonts w:ascii="Times New Roman" w:hAnsi="Times New Roman" w:cs="Times New Roman"/>
                  <w:color w:val="7030A0"/>
                  <w:sz w:val="16"/>
                  <w:szCs w:val="16"/>
                  <w:u w:val="none"/>
                </w:rPr>
                <w:t>https://www.youtube.com/watch?v=l8fC03cRoc8</w:t>
              </w:r>
            </w:hyperlink>
          </w:p>
          <w:p w14:paraId="0DAF9B0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24DBF38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251B3A0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  <w:p w14:paraId="208E9F53" w14:textId="77777777" w:rsidR="008B7E7D" w:rsidRDefault="008B7E7D" w:rsidP="00C2112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B050"/>
                <w:sz w:val="16"/>
                <w:szCs w:val="16"/>
                <w:lang w:val="en-US"/>
              </w:rPr>
            </w:pPr>
            <w:r>
              <w:rPr>
                <w:b w:val="0"/>
                <w:bCs w:val="0"/>
                <w:color w:val="00B050"/>
                <w:sz w:val="16"/>
                <w:szCs w:val="16"/>
                <w:lang w:val="en-US"/>
              </w:rPr>
              <w:t>Video:</w:t>
            </w:r>
          </w:p>
          <w:p w14:paraId="1A82F923" w14:textId="77777777" w:rsidR="008B7E7D" w:rsidRDefault="008B7E7D" w:rsidP="00C2112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B050"/>
                <w:sz w:val="16"/>
                <w:szCs w:val="16"/>
                <w:lang w:val="en-US"/>
              </w:rPr>
            </w:pPr>
            <w:r w:rsidRPr="00B92632">
              <w:rPr>
                <w:b w:val="0"/>
                <w:bCs w:val="0"/>
                <w:color w:val="00B050"/>
                <w:sz w:val="16"/>
                <w:szCs w:val="16"/>
                <w:lang w:val="en-US"/>
              </w:rPr>
              <w:t>How to Present a Project Proposal - Project Management Training</w:t>
            </w:r>
            <w:r>
              <w:rPr>
                <w:b w:val="0"/>
                <w:bCs w:val="0"/>
                <w:color w:val="00B050"/>
                <w:sz w:val="16"/>
                <w:szCs w:val="16"/>
                <w:lang w:val="en-US"/>
              </w:rPr>
              <w:t>:</w:t>
            </w:r>
          </w:p>
          <w:p w14:paraId="2D9C8038" w14:textId="77777777" w:rsidR="008B7E7D" w:rsidRPr="0033717A" w:rsidRDefault="00000000" w:rsidP="00C21124">
            <w:pPr>
              <w:pStyle w:val="1"/>
              <w:spacing w:before="0" w:beforeAutospacing="0" w:after="0" w:afterAutospacing="0"/>
              <w:rPr>
                <w:b w:val="0"/>
                <w:bCs w:val="0"/>
                <w:color w:val="00B050"/>
                <w:sz w:val="16"/>
                <w:szCs w:val="16"/>
                <w:lang w:val="en-US"/>
              </w:rPr>
            </w:pPr>
            <w:hyperlink r:id="rId40" w:history="1">
              <w:r w:rsidR="008B7E7D" w:rsidRPr="0033717A">
                <w:rPr>
                  <w:rStyle w:val="a3"/>
                  <w:b w:val="0"/>
                  <w:bCs w:val="0"/>
                  <w:color w:val="00B050"/>
                  <w:sz w:val="16"/>
                  <w:szCs w:val="16"/>
                  <w:u w:val="none"/>
                  <w:lang w:val="en-US"/>
                </w:rPr>
                <w:t>https://www.youtube.com/watch?v=dJqLDEu2peg</w:t>
              </w:r>
            </w:hyperlink>
          </w:p>
          <w:p w14:paraId="67EFA947" w14:textId="77777777" w:rsidR="008B7E7D" w:rsidRPr="00E919B6" w:rsidRDefault="008B7E7D" w:rsidP="00C21124">
            <w:pPr>
              <w:pStyle w:val="Body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03DE6D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B6B63B" w14:textId="77777777" w:rsidR="008B7E7D" w:rsidRPr="0030392D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070241F3" w14:textId="4879BB57" w:rsidR="008B7E7D" w:rsidRPr="00F839E4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The Intern/The Banker (2020)</w:t>
            </w:r>
            <w:r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/Good Will Hunting (1997)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8C41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1789F9E" w14:textId="77777777" w:rsidR="008B7E7D" w:rsidRPr="00393A2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Core vocabulary &amp; translation (4 points)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3B905FD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B8B2AA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Watching, </w:t>
            </w:r>
            <w:proofErr w:type="gramStart"/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Listening</w:t>
            </w:r>
            <w:proofErr w:type="gramEnd"/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for gist/specific information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commenting.</w:t>
            </w:r>
          </w:p>
          <w:p w14:paraId="44AAE02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65FB1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55E0FF8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49797E6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AB4798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3E6616C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341F7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2A8BB2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E21931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15198C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981E62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7682FC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2FDC08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D0EA9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C3947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2247B1D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940378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55D6B4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1A9581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E62EB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89BB6F8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8C7054F" w14:textId="77777777" w:rsidR="008B7E7D" w:rsidRPr="002A4066" w:rsidRDefault="008B7E7D" w:rsidP="00C21124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62390E7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D7AA24C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B0EFD1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ECCCDE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E7D" w:rsidRPr="006030CB" w14:paraId="4D6BB7B8" w14:textId="77777777" w:rsidTr="00C21124">
        <w:trPr>
          <w:trHeight w:val="104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CD9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5</w:t>
            </w:r>
          </w:p>
          <w:p w14:paraId="72DAAE62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60DCF6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March,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  <w:p w14:paraId="0109B0D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D22263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B0968" w14:textId="3E9A9EA5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3</w:t>
            </w:r>
          </w:p>
          <w:p w14:paraId="777E1A96" w14:textId="7307FE7D" w:rsidR="008B7E7D" w:rsidRPr="00E919B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E91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E91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E91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E91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E919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BCEE401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D.D13 – D16 Texts: “All hail the generalist”, 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“</w:t>
            </w:r>
            <w:r w:rsidRPr="0088537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Intelligence is a classless commodity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”.</w:t>
            </w:r>
          </w:p>
          <w:p w14:paraId="0B0DC96B" w14:textId="77777777" w:rsidR="008B7E7D" w:rsidRPr="00605919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F4B330" w14:textId="77777777" w:rsidR="008B7E7D" w:rsidRPr="00FE620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: 50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088AFD7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729E36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7D06540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76D1F69D" w14:textId="77777777" w:rsidR="008B7E7D" w:rsidRPr="001725F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FEEEB14" w14:textId="77777777" w:rsidR="008B7E7D" w:rsidRPr="0073086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FE6205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Review</w:t>
            </w:r>
            <w:r w:rsidRPr="00FE6205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Getting a job.</w:t>
            </w:r>
            <w:r w:rsidRPr="00730865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 xml:space="preserve">    </w:t>
            </w:r>
          </w:p>
          <w:p w14:paraId="3BBD5CD2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B2</w:t>
            </w:r>
          </w:p>
          <w:p w14:paraId="6A9EB62F" w14:textId="77777777" w:rsidR="008B7E7D" w:rsidRPr="00032A22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Review. Finance and economic crises. </w:t>
            </w:r>
          </w:p>
          <w:p w14:paraId="65C0175E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 xml:space="preserve">B2+ </w:t>
            </w:r>
          </w:p>
          <w:p w14:paraId="154D5960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Review. Personal banking.</w:t>
            </w:r>
          </w:p>
          <w:p w14:paraId="536A84C0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A187" w14:textId="77777777" w:rsidR="008B7E7D" w:rsidRPr="009820C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9820C0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9820C0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9820C0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9820C0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</w:t>
            </w:r>
          </w:p>
          <w:p w14:paraId="47088179" w14:textId="77777777" w:rsidR="008B7E7D" w:rsidRPr="009820C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5BD919" w14:textId="77777777" w:rsidR="008B7E7D" w:rsidRPr="009820C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A45B4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E4E089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AD186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58DBEB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9DA857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F3FF4C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39E9DD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4719D3EA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1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44E38230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7063E88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2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7599D21A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3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291E2276" w14:textId="77777777" w:rsidR="008B7E7D" w:rsidRPr="009820C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1CDBD1" w14:textId="77777777" w:rsidR="008B7E7D" w:rsidRPr="009820C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2299752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709F200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Review</w:t>
            </w:r>
          </w:p>
          <w:p w14:paraId="239D3E7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272D18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9DCB72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536C2DB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8227C5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607867E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lang w:val="en-US"/>
              </w:rPr>
            </w:pPr>
          </w:p>
          <w:p w14:paraId="0696E5E0" w14:textId="77777777" w:rsidR="008B7E7D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314040" w14:textId="77777777" w:rsidR="008B7E7D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24974B" w14:textId="77777777" w:rsidR="008B7E7D" w:rsidRDefault="008B7E7D" w:rsidP="008B7E7D">
            <w:pPr>
              <w:pStyle w:val="Body0"/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</w:pPr>
          </w:p>
          <w:p w14:paraId="09BF5CF4" w14:textId="5E7AC000" w:rsidR="008B7E7D" w:rsidRPr="00F32B51" w:rsidRDefault="008B7E7D" w:rsidP="008B7E7D">
            <w:pPr>
              <w:pStyle w:val="Body0"/>
              <w:rPr>
                <w:rFonts w:ascii="Times New Roman" w:hAnsi="Times New Roman" w:cs="Times New Roman"/>
                <w:b/>
                <w:color w:val="2E7116" w:themeColor="accent3" w:themeShade="80"/>
                <w:sz w:val="18"/>
                <w:szCs w:val="18"/>
                <w:lang w:val="en-US"/>
              </w:rPr>
            </w:pPr>
            <w:r w:rsidRPr="008B7E7D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  <w:t>The Intern/The Banker (2020)/Good Will Hunting (1997)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DB391" w14:textId="77777777" w:rsidR="008B7E7D" w:rsidRPr="00393A2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Core vocabulary &amp; translation (4 points)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EBE7A9F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Arranging a round-table discussion: generalists vs specialists</w:t>
            </w:r>
          </w:p>
          <w:p w14:paraId="4C730166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3098583" w14:textId="77777777" w:rsidR="008B7E7D" w:rsidRPr="0060591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Speaking (group discussion, pair work</w:t>
            </w:r>
            <w:r w:rsidRPr="00605919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</w:t>
            </w:r>
          </w:p>
          <w:p w14:paraId="4F53DC2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F320E8C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E65022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4105E39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FB723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58B89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DAD425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AD67E7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1BD5413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74F1805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</w:t>
            </w:r>
          </w:p>
          <w:p w14:paraId="40595DB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F6D36E2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DF4A2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2D848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42034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884017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395A8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5278C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0F16488" w14:textId="77777777" w:rsidR="008B7E7D" w:rsidRPr="00C9024E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9024E"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Grammar (Indirect questions, </w:t>
            </w:r>
            <w:r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Pr="00C9024E"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xpressing certainty and probability), Active listening</w:t>
            </w:r>
          </w:p>
          <w:p w14:paraId="57AA8C3F" w14:textId="77777777" w:rsidR="008B7E7D" w:rsidRPr="00C9024E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4D33ABB" w14:textId="77777777" w:rsidR="008B7E7D" w:rsidRPr="009157D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680FCB6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E7D" w:rsidRPr="006030CB" w14:paraId="0C069538" w14:textId="77777777" w:rsidTr="00C21124">
        <w:trPr>
          <w:trHeight w:val="47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F35F" w14:textId="77777777" w:rsidR="008B7E7D" w:rsidRPr="0008433F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8433F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Week 6</w:t>
            </w:r>
          </w:p>
          <w:p w14:paraId="534C6212" w14:textId="77777777" w:rsidR="008B7E7D" w:rsidRPr="0008433F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5B2F38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8433F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March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  <w:p w14:paraId="292F59A7" w14:textId="77777777" w:rsidR="008B7E7D" w:rsidRPr="0008433F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8F1B23" w14:textId="77777777" w:rsidR="008B7E7D" w:rsidRPr="0008433F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08433F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A9974" w14:textId="3DE7480B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4510BB6C" w14:textId="4CC4EAA5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DF2F06F" w14:textId="77777777" w:rsidR="008B7E7D" w:rsidRPr="00AE27C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85371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AE27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88537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AE27C8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16-</w:t>
            </w:r>
            <w:r w:rsidRPr="0088537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AE27C8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  <w:r w:rsidRPr="00AE27C8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885371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Text</w:t>
            </w:r>
            <w:r w:rsidRPr="00AE27C8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 «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Intelligence is a classless commodity</w:t>
            </w:r>
            <w:r w:rsidRPr="00AE27C8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BFE8FC4" w14:textId="77777777" w:rsidR="008B7E7D" w:rsidRPr="00AE27C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FDE29F2" w14:textId="77777777" w:rsidR="008B7E7D" w:rsidRPr="00AE27C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8FBF74B" w14:textId="77777777" w:rsidR="008B7E7D" w:rsidRPr="00FE620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154AAB93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lang w:val="ru-RU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E919B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lang w:val="ru-RU"/>
              </w:rPr>
              <w:t>1</w:t>
            </w:r>
          </w:p>
          <w:p w14:paraId="6CA4EA23" w14:textId="77777777" w:rsidR="008B7E7D" w:rsidRPr="00590237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FFD932" w:themeColor="accent4"/>
                <w:sz w:val="16"/>
                <w:szCs w:val="16"/>
              </w:rPr>
            </w:pPr>
            <w:r w:rsidRPr="00DF69D3">
              <w:rPr>
                <w:rFonts w:ascii="Times New Roman" w:hAnsi="Times New Roman" w:cs="Times New Roman"/>
                <w:b/>
                <w:bCs/>
                <w:color w:val="FFD932" w:themeColor="accent4"/>
                <w:sz w:val="16"/>
                <w:szCs w:val="16"/>
              </w:rPr>
              <w:t>Food industry strategies</w:t>
            </w:r>
          </w:p>
          <w:p w14:paraId="0DB7225A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B2</w:t>
            </w:r>
          </w:p>
          <w:p w14:paraId="45AD7DE2" w14:textId="77777777" w:rsidR="008B7E7D" w:rsidRPr="00DF69D3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DF69D3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Digital disruptors</w:t>
            </w:r>
          </w:p>
          <w:p w14:paraId="2BC320DE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0AF59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ru-RU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>B</w:t>
            </w:r>
            <w:r w:rsidRPr="00223EAD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  <w:lang w:val="ru-RU"/>
              </w:rPr>
              <w:t>2</w:t>
            </w:r>
            <w:proofErr w:type="gramStart"/>
            <w:r w:rsidRPr="00223EAD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  <w:lang w:val="ru-RU"/>
              </w:rPr>
              <w:t xml:space="preserve">+ 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CA6AE0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Environmental</w:t>
            </w:r>
            <w:proofErr w:type="gramEnd"/>
            <w:r w:rsidRPr="00223EAD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  <w:lang w:val="ru-RU"/>
              </w:rPr>
              <w:t xml:space="preserve"> </w:t>
            </w:r>
            <w:r w:rsidRPr="00CA6AE0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challenges</w:t>
            </w:r>
          </w:p>
          <w:p w14:paraId="1BE3ED3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59BF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Дополнительный материал (подготовка к экзамену)</w:t>
            </w:r>
          </w:p>
          <w:p w14:paraId="120FD81C" w14:textId="77777777" w:rsidR="008B7E7D" w:rsidRPr="005B0E9E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B0E9E"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Article: “Smart but lazy”</w:t>
            </w:r>
          </w:p>
          <w:p w14:paraId="04E25316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14:paraId="799A2D35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14:paraId="2AC54FA1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C9340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</w:t>
            </w:r>
          </w:p>
          <w:p w14:paraId="21F9EE32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C33B5E1" w14:textId="77777777" w:rsidR="008B7E7D" w:rsidRPr="00BF3475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6D537A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C5D7D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F72854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70D2FFB2" w14:textId="77777777" w:rsidR="008B7E7D" w:rsidRPr="00AC122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4.1</w:t>
            </w:r>
          </w:p>
          <w:p w14:paraId="69A8400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AE449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68AE14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8F02026" w14:textId="77777777" w:rsidR="008B7E7D" w:rsidRPr="00DF69D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DF69D3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Video:</w:t>
            </w:r>
          </w:p>
          <w:p w14:paraId="5F0E5215" w14:textId="77777777" w:rsidR="008B7E7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hyperlink r:id="rId44" w:history="1">
              <w:r w:rsidR="008B7E7D" w:rsidRPr="00167F17">
                <w:rPr>
                  <w:rStyle w:val="a3"/>
                  <w:rFonts w:ascii="Times New Roman" w:hAnsi="Times New Roman" w:cs="Times New Roman"/>
                  <w:b/>
                  <w:bCs/>
                  <w:sz w:val="16"/>
                  <w:szCs w:val="16"/>
                </w:rPr>
                <w:t>https://www.youtube.com/watch?v=8QwMqk2i6ys</w:t>
              </w:r>
            </w:hyperlink>
          </w:p>
          <w:p w14:paraId="436FC845" w14:textId="77777777" w:rsidR="008B7E7D" w:rsidRPr="00DF69D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3262D45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478B5D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5E4E7B2" w14:textId="77777777" w:rsidR="008B7E7D" w:rsidRPr="00CA6AE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CA6AE0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Video:</w:t>
            </w:r>
          </w:p>
          <w:p w14:paraId="69999BC3" w14:textId="77777777" w:rsidR="008B7E7D" w:rsidRPr="00F32B51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hyperlink r:id="rId45" w:history="1">
              <w:r w:rsidR="008B7E7D" w:rsidRPr="00F32B51">
                <w:rPr>
                  <w:rStyle w:val="a3"/>
                  <w:rFonts w:ascii="Times New Roman" w:hAnsi="Times New Roman" w:cs="Times New Roman"/>
                  <w:color w:val="00B050"/>
                  <w:sz w:val="16"/>
                  <w:szCs w:val="16"/>
                  <w:u w:val="none"/>
                </w:rPr>
                <w:t>https://www.youtube.com/watch?v=aTrWtFR_FrQ</w:t>
              </w:r>
            </w:hyperlink>
          </w:p>
          <w:p w14:paraId="44F96AA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  <w:p w14:paraId="2F7E125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93576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98BAC55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E5F040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E2A87D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AB04C6" w14:textId="77777777" w:rsidR="008B7E7D" w:rsidRPr="005B0E9E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6" w:history="1">
              <w:r w:rsidR="008B7E7D" w:rsidRPr="005B0E9E">
                <w:rPr>
                  <w:rStyle w:val="a3"/>
                  <w:rFonts w:ascii="Times New Roman" w:hAnsi="Times New Roman" w:cs="Times New Roman"/>
                  <w:color w:val="61D836" w:themeColor="accent3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https://disk.yandex.ru/i/9Hh4j2GRCRskXQ</w:t>
              </w:r>
            </w:hyperlink>
          </w:p>
          <w:p w14:paraId="2C55BA98" w14:textId="77777777" w:rsidR="008B7E7D" w:rsidRPr="005B0E9E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61D836" w:themeColor="accent3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FE42FA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063DF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340167" w14:textId="77777777" w:rsidR="008B7E7D" w:rsidRPr="0030392D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027BB9A5" w14:textId="1D268DE8" w:rsidR="008B7E7D" w:rsidRPr="002A4066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The Intern/The Banker (2020)</w:t>
            </w:r>
            <w:r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/Good Will Hunting (1997)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D953A" w14:textId="77777777" w:rsidR="008B7E7D" w:rsidRPr="00AE27C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Core vocabulary &amp; translation (4 points)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55A2CB4E" w14:textId="77777777" w:rsidR="008B7E7D" w:rsidRPr="00FD43B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Commenting, discussing.</w:t>
            </w:r>
          </w:p>
          <w:p w14:paraId="615E5C2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01544C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0BE08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B214C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ED3FFCC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608DEF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D5FA4B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3EF6A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88DC94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Watching, discussing, word-building, small-group discussions</w:t>
            </w:r>
          </w:p>
          <w:p w14:paraId="3082DBEE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73BFBD9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3398B20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9B158E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Watching, Listening for gist/specific information</w:t>
            </w:r>
          </w:p>
          <w:p w14:paraId="0596B4A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19CB912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Speaking (Project, pair work, small group work) </w:t>
            </w:r>
          </w:p>
          <w:p w14:paraId="74749192" w14:textId="77777777" w:rsidR="008B7E7D" w:rsidRPr="001F5D8A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7018A6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282454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E7D" w:rsidRPr="002A4066" w14:paraId="6AD9E516" w14:textId="77777777" w:rsidTr="008B7E7D">
        <w:trPr>
          <w:trHeight w:val="761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72BA1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71B8BA" w14:textId="77777777" w:rsidR="008B7E7D" w:rsidRPr="00574C35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4C35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7</w:t>
            </w:r>
          </w:p>
          <w:p w14:paraId="6AC866FF" w14:textId="77777777" w:rsidR="008B7E7D" w:rsidRPr="00574C35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5244404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8433F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March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  <w:p w14:paraId="7B521F32" w14:textId="77777777" w:rsidR="008B7E7D" w:rsidRPr="00574C35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83C7E3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574C35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1992" w14:textId="77777777" w:rsidR="008B7E7D" w:rsidRPr="007C1F64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2AC25AA1" w14:textId="6F9DCB02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7019C22A" w14:textId="6CC3B34C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73AB414" w14:textId="77777777" w:rsidR="008B7E7D" w:rsidRPr="007C1F64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121B2F9F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27EA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7C1F6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. </w:t>
            </w:r>
            <w:r w:rsidRPr="00427EA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20-</w:t>
            </w:r>
            <w:r w:rsidRPr="00427EAC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7C1F64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23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Writing</w:t>
            </w:r>
          </w:p>
          <w:p w14:paraId="37FE9DC3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3DF701C1" w14:textId="77777777" w:rsidR="008B7E7D" w:rsidRPr="007C1F64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7C1F6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7C1F64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: 50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480B20A1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6DEFA052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CE64FD8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4A91D414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5781EF76" w14:textId="77777777" w:rsidR="008B7E7D" w:rsidRPr="001725F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lastRenderedPageBreak/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ECC66CC" w14:textId="77777777" w:rsidR="008B7E7D" w:rsidRPr="001725F9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</w:rPr>
            </w:pPr>
          </w:p>
          <w:p w14:paraId="72906D48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E4B900" w:themeColor="accent4" w:themeShade="BF"/>
                <w:sz w:val="16"/>
                <w:szCs w:val="16"/>
                <w:u w:color="000000"/>
                <w:lang w:val="en-US"/>
              </w:rPr>
            </w:pPr>
            <w:r w:rsidRPr="007705C2">
              <w:rPr>
                <w:rFonts w:eastAsia="Calibri"/>
                <w:b/>
                <w:bCs/>
                <w:color w:val="E4B900" w:themeColor="accent4" w:themeShade="BF"/>
                <w:sz w:val="16"/>
                <w:szCs w:val="16"/>
                <w:u w:color="000000"/>
                <w:lang w:val="en-US"/>
              </w:rPr>
              <w:t>B1</w:t>
            </w:r>
          </w:p>
          <w:p w14:paraId="29BD66CF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E4B900" w:themeColor="accent4" w:themeShade="BF"/>
                <w:sz w:val="16"/>
                <w:szCs w:val="16"/>
                <w:u w:color="000000"/>
                <w:lang w:val="en-US"/>
              </w:rPr>
            </w:pPr>
            <w:r w:rsidRPr="007705C2"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 xml:space="preserve"> </w:t>
            </w:r>
            <w:r w:rsidRPr="007705C2">
              <w:rPr>
                <w:rFonts w:eastAsia="Calibri"/>
                <w:b/>
                <w:bCs/>
                <w:color w:val="FFC000"/>
                <w:sz w:val="16"/>
                <w:szCs w:val="16"/>
                <w:u w:color="000000"/>
                <w:lang w:val="en-US"/>
              </w:rPr>
              <w:t>Pest analysis</w:t>
            </w:r>
          </w:p>
          <w:p w14:paraId="621DCC38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E4B900" w:themeColor="accent4" w:themeShade="BF"/>
                <w:sz w:val="16"/>
                <w:szCs w:val="16"/>
                <w:u w:color="000000"/>
                <w:lang w:val="en-US"/>
              </w:rPr>
            </w:pPr>
          </w:p>
          <w:p w14:paraId="2C3062F3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E4B900" w:themeColor="accent4" w:themeShade="BF"/>
                <w:sz w:val="16"/>
                <w:szCs w:val="16"/>
                <w:u w:color="000000"/>
                <w:lang w:val="en-US"/>
              </w:rPr>
            </w:pPr>
          </w:p>
          <w:p w14:paraId="5750DF9D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7705C2">
              <w:rPr>
                <w:rFonts w:eastAsia="Calibri"/>
                <w:b/>
                <w:bCs/>
                <w:color w:val="7030A0"/>
                <w:sz w:val="16"/>
                <w:szCs w:val="16"/>
                <w:u w:color="000000"/>
                <w:lang w:val="en-US"/>
              </w:rPr>
              <w:t>B2</w:t>
            </w:r>
            <w:r w:rsidRPr="007705C2"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 xml:space="preserve"> </w:t>
            </w:r>
            <w:r w:rsidRPr="007705C2">
              <w:rPr>
                <w:rFonts w:eastAsia="Calibri"/>
                <w:b/>
                <w:bCs/>
                <w:color w:val="7030A0"/>
                <w:sz w:val="16"/>
                <w:szCs w:val="16"/>
                <w:u w:color="000000"/>
                <w:lang w:val="en-US"/>
              </w:rPr>
              <w:t>Talking technology</w:t>
            </w:r>
          </w:p>
          <w:p w14:paraId="549F73FC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</w:p>
          <w:p w14:paraId="04315E3F" w14:textId="77777777" w:rsidR="008B7E7D" w:rsidRPr="007705C2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</w:p>
          <w:p w14:paraId="74F9463D" w14:textId="77777777" w:rsidR="008B7E7D" w:rsidRPr="00DE0EF1" w:rsidRDefault="008B7E7D" w:rsidP="00C21124">
            <w:pPr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</w:pPr>
            <w:r w:rsidRPr="00DE0EF1">
              <w:rPr>
                <w:rFonts w:eastAsia="Calibri"/>
                <w:b/>
                <w:bCs/>
                <w:color w:val="44A921" w:themeColor="accent3" w:themeShade="BF"/>
                <w:sz w:val="16"/>
                <w:szCs w:val="16"/>
                <w:u w:color="000000"/>
                <w:lang w:val="en-US"/>
              </w:rPr>
              <w:t>B2</w:t>
            </w:r>
            <w:proofErr w:type="gramStart"/>
            <w:r w:rsidRPr="00DE0EF1">
              <w:rPr>
                <w:rFonts w:eastAsia="Calibri"/>
                <w:b/>
                <w:bCs/>
                <w:color w:val="44A921" w:themeColor="accent3" w:themeShade="BF"/>
                <w:sz w:val="16"/>
                <w:szCs w:val="16"/>
                <w:u w:color="000000"/>
                <w:lang w:val="en-US"/>
              </w:rPr>
              <w:t xml:space="preserve">+ </w:t>
            </w:r>
            <w:r w:rsidRPr="00DE0EF1">
              <w:rPr>
                <w:rFonts w:eastAsia="Calibri"/>
                <w:b/>
                <w:bCs/>
                <w:color w:val="000000"/>
                <w:sz w:val="16"/>
                <w:szCs w:val="16"/>
                <w:u w:color="000000"/>
                <w:lang w:val="en-US"/>
              </w:rPr>
              <w:t xml:space="preserve"> </w:t>
            </w:r>
            <w:r w:rsidRPr="00DE0EF1">
              <w:rPr>
                <w:rFonts w:eastAsia="Calibri"/>
                <w:b/>
                <w:bCs/>
                <w:color w:val="00B050"/>
                <w:sz w:val="16"/>
                <w:szCs w:val="16"/>
                <w:u w:color="000000"/>
                <w:lang w:val="en-US"/>
              </w:rPr>
              <w:t>Cyber</w:t>
            </w:r>
            <w:proofErr w:type="gramEnd"/>
            <w:r w:rsidRPr="00DE0EF1">
              <w:rPr>
                <w:rFonts w:eastAsia="Calibri"/>
                <w:b/>
                <w:bCs/>
                <w:color w:val="00B050"/>
                <w:sz w:val="16"/>
                <w:szCs w:val="16"/>
                <w:u w:color="000000"/>
                <w:lang w:val="en-US"/>
              </w:rPr>
              <w:t xml:space="preserve"> Crime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8A9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3</w:t>
            </w:r>
          </w:p>
          <w:p w14:paraId="54B8D8F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268FC22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9D943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4C097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8136A3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BDE162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205623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3949AD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4705D871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7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464D3DD1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4961CE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8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4639DE5F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49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3514C7B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93F86B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1FC0EC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E38D84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5CD0A21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060A9000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4.2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</w:p>
          <w:p w14:paraId="5E42F4B7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9B2EA7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FD9DD3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293F43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Video:</w:t>
            </w:r>
          </w:p>
          <w:p w14:paraId="1407E50A" w14:textId="77777777" w:rsidR="008B7E7D" w:rsidRPr="007C7E8C" w:rsidRDefault="00000000" w:rsidP="00C21124">
            <w:pPr>
              <w:pStyle w:val="Default"/>
              <w:spacing w:before="0"/>
              <w:rPr>
                <w:rStyle w:val="a3"/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val="none"/>
              </w:rPr>
            </w:pPr>
            <w:hyperlink r:id="rId50" w:history="1">
              <w:r w:rsidR="008B7E7D" w:rsidRPr="007C7E8C">
                <w:rPr>
                  <w:rStyle w:val="a3"/>
                  <w:rFonts w:ascii="Times New Roman" w:hAnsi="Times New Roman" w:cs="Times New Roman"/>
                  <w:b/>
                  <w:bCs/>
                  <w:color w:val="FFC000"/>
                  <w:sz w:val="16"/>
                  <w:szCs w:val="16"/>
                  <w:u w:val="none"/>
                </w:rPr>
                <w:t>https://www.youtube.com/watch?v=7qrahnx94nc</w:t>
              </w:r>
            </w:hyperlink>
          </w:p>
          <w:p w14:paraId="0DEA7FAF" w14:textId="77777777" w:rsidR="008B7E7D" w:rsidRDefault="008B7E7D" w:rsidP="00C21124">
            <w:pPr>
              <w:pStyle w:val="Default"/>
              <w:spacing w:before="0"/>
              <w:rPr>
                <w:rStyle w:val="a3"/>
                <w:color w:val="00B050"/>
                <w:sz w:val="16"/>
                <w:szCs w:val="16"/>
                <w:u w:val="none"/>
              </w:rPr>
            </w:pPr>
          </w:p>
          <w:p w14:paraId="78312840" w14:textId="77777777" w:rsidR="008B7E7D" w:rsidRPr="007C7E8C" w:rsidRDefault="008B7E7D" w:rsidP="00C21124">
            <w:pPr>
              <w:pStyle w:val="Default"/>
              <w:spacing w:before="0"/>
              <w:rPr>
                <w:rStyle w:val="a3"/>
                <w:rFonts w:ascii="Times New Roman" w:hAnsi="Times New Roman" w:cs="Times New Roman"/>
                <w:color w:val="7030A0"/>
                <w:sz w:val="16"/>
                <w:szCs w:val="16"/>
                <w:u w:val="none"/>
              </w:rPr>
            </w:pPr>
          </w:p>
          <w:p w14:paraId="10E20AA0" w14:textId="77777777" w:rsidR="008B7E7D" w:rsidRDefault="008B7E7D" w:rsidP="00C21124">
            <w:pPr>
              <w:pStyle w:val="Default"/>
              <w:spacing w:before="0"/>
              <w:rPr>
                <w:rStyle w:val="a3"/>
                <w:color w:val="00B050"/>
                <w:sz w:val="16"/>
                <w:szCs w:val="16"/>
                <w:u w:val="none"/>
              </w:rPr>
            </w:pPr>
          </w:p>
          <w:p w14:paraId="4ABE5AD7" w14:textId="77777777" w:rsidR="008B7E7D" w:rsidRDefault="008B7E7D" w:rsidP="00C21124">
            <w:pPr>
              <w:pStyle w:val="Default"/>
              <w:spacing w:before="0"/>
              <w:rPr>
                <w:rStyle w:val="a3"/>
                <w:color w:val="00B050"/>
                <w:sz w:val="16"/>
                <w:szCs w:val="16"/>
                <w:u w:val="none"/>
              </w:rPr>
            </w:pPr>
          </w:p>
          <w:p w14:paraId="03AFC539" w14:textId="77777777" w:rsidR="008B7E7D" w:rsidRDefault="008B7E7D" w:rsidP="00C21124">
            <w:pPr>
              <w:pStyle w:val="Default"/>
              <w:spacing w:before="0"/>
              <w:rPr>
                <w:rStyle w:val="a3"/>
                <w:color w:val="00B050"/>
                <w:sz w:val="16"/>
                <w:szCs w:val="16"/>
                <w:u w:val="none"/>
              </w:rPr>
            </w:pPr>
          </w:p>
          <w:p w14:paraId="092DCA64" w14:textId="77777777" w:rsidR="008B7E7D" w:rsidRDefault="008B7E7D" w:rsidP="00C21124">
            <w:pPr>
              <w:pStyle w:val="Default"/>
              <w:spacing w:before="0"/>
              <w:rPr>
                <w:rStyle w:val="a3"/>
                <w:color w:val="00B050"/>
                <w:sz w:val="16"/>
                <w:szCs w:val="16"/>
                <w:u w:val="none"/>
              </w:rPr>
            </w:pPr>
          </w:p>
          <w:p w14:paraId="3CBA1806" w14:textId="77777777" w:rsidR="008B7E7D" w:rsidRPr="00D55F56" w:rsidRDefault="00000000" w:rsidP="00C21124">
            <w:pPr>
              <w:pStyle w:val="Default"/>
              <w:spacing w:before="0"/>
              <w:rPr>
                <w:rStyle w:val="a3"/>
                <w:color w:val="61D836" w:themeColor="accent3"/>
                <w:sz w:val="15"/>
                <w:szCs w:val="15"/>
                <w:u w:val="none"/>
              </w:rPr>
            </w:pPr>
            <w:hyperlink r:id="rId51" w:history="1">
              <w:r w:rsidR="008B7E7D" w:rsidRPr="00D55F56">
                <w:rPr>
                  <w:rStyle w:val="a3"/>
                  <w:color w:val="61D836" w:themeColor="accent3"/>
                  <w:sz w:val="15"/>
                  <w:szCs w:val="15"/>
                </w:rPr>
                <w:t>https://disk.yandex.ru/i/P357baBnrhcKLg</w:t>
              </w:r>
            </w:hyperlink>
          </w:p>
          <w:p w14:paraId="4A408574" w14:textId="77777777" w:rsidR="008B7E7D" w:rsidRPr="00995F0D" w:rsidRDefault="008B7E7D" w:rsidP="008B7E7D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C8D95" w14:textId="77777777" w:rsidR="008B7E7D" w:rsidRPr="009157D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49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Speaking (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commenting, </w:t>
            </w:r>
            <w:r w:rsidRPr="000049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group discussion, pair work) </w:t>
            </w:r>
          </w:p>
          <w:p w14:paraId="1BE049D3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 a selective summary.</w:t>
            </w:r>
            <w:r w:rsidRPr="002A406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67CDC14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F13961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731F9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8EE4B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8E89DD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EFD044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99B4D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BC6E6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1E469B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B96F5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EF079B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79AADC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9C83C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7792D0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EC26D4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3E6BB3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5A9344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48497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37056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D698C8" w14:textId="77777777" w:rsidR="008B7E7D" w:rsidRPr="00C9212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92128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Watching, listening, discussing, model verbs, small-group work, writing</w:t>
            </w:r>
          </w:p>
          <w:p w14:paraId="3BB0072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B0E21A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82CF083" w14:textId="77777777" w:rsidR="008B7E7D" w:rsidRPr="005833B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F138EF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601DC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E632DC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0DE077C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775FB52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DB58B4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</w:p>
          <w:p w14:paraId="28AD3B93" w14:textId="77777777" w:rsidR="008B7E7D" w:rsidRPr="00C92128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color w:val="00B050"/>
                <w:sz w:val="16"/>
                <w:szCs w:val="16"/>
              </w:rPr>
            </w:pPr>
            <w:r w:rsidRPr="00C92128">
              <w:rPr>
                <w:rFonts w:ascii="Times New Roman" w:hAnsi="Times New Roman" w:cs="Times New Roman"/>
                <w:color w:val="00B050"/>
                <w:sz w:val="16"/>
                <w:szCs w:val="16"/>
              </w:rPr>
              <w:t>Grammar: Perfect aspect</w:t>
            </w:r>
          </w:p>
          <w:p w14:paraId="18D337E4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A13F639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6030CB" w14:paraId="6425C7C6" w14:textId="77777777" w:rsidTr="00C21124">
        <w:trPr>
          <w:trHeight w:val="18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66AE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Week 8</w:t>
            </w:r>
          </w:p>
          <w:p w14:paraId="76B05877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63EB5AE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April,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02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05</w:t>
            </w:r>
          </w:p>
          <w:p w14:paraId="0ECCB5FF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E6EACAF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C982C" w14:textId="59B3A3B8" w:rsid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56E3A67D" w14:textId="1381FB26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74F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374F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374F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374F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374F4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676FF58" w14:textId="77777777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Text: </w:t>
            </w:r>
            <w:r w:rsidRPr="007C1F6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«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Young people – coping with unpredictable future</w:t>
            </w:r>
            <w:r w:rsidRPr="007C1F6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».</w:t>
            </w:r>
          </w:p>
          <w:p w14:paraId="4E2ECF6D" w14:textId="77777777" w:rsidR="008B7E7D" w:rsidRPr="004057D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84B6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A. </w:t>
            </w:r>
            <w:r w:rsidRPr="00F84B66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F84B66">
              <w:rPr>
                <w:rFonts w:ascii="Times New Roman" w:hAnsi="Times New Roman" w:cs="Times New Roman"/>
                <w:sz w:val="16"/>
                <w:szCs w:val="16"/>
              </w:rPr>
              <w:t>Comprehension Check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 B3 (Vocabulary and structure).</w:t>
            </w:r>
          </w:p>
          <w:p w14:paraId="74D85732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 к структурно-семантическому анализу статьи</w:t>
            </w:r>
          </w:p>
          <w:p w14:paraId="2A9607C3" w14:textId="77777777" w:rsidR="008B7E7D" w:rsidRPr="000016F0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58B47B36" w14:textId="77777777" w:rsidR="008B7E7D" w:rsidRPr="000016F0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</w:p>
          <w:p w14:paraId="1EE7A960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74F4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Модуль</w:t>
            </w:r>
            <w:r w:rsidRPr="00BF347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374F4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Финансы</w:t>
            </w:r>
            <w:r w:rsidRPr="00BF347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374F4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и</w:t>
            </w:r>
            <w:r w:rsidRPr="00BF347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374F4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цифровой</w:t>
            </w:r>
            <w:r w:rsidRPr="00BF3475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</w:t>
            </w:r>
            <w:r w:rsidRPr="00374F44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бизнес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8598AC9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74F44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lang w:val="ru-RU"/>
              </w:rPr>
              <w:t>1</w:t>
            </w: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</w:p>
          <w:p w14:paraId="5E2E22B9" w14:textId="77777777" w:rsidR="008B7E7D" w:rsidRPr="00374F44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374F44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 xml:space="preserve">Communication skills. Solving problems   </w:t>
            </w:r>
          </w:p>
          <w:p w14:paraId="2AF70E04" w14:textId="77777777" w:rsidR="008B7E7D" w:rsidRPr="00374F44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62E17E20" w14:textId="77777777" w:rsidR="008B7E7D" w:rsidRPr="009157DD" w:rsidRDefault="008B7E7D" w:rsidP="00C21124">
            <w:pPr>
              <w:pStyle w:val="Default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r w:rsidRPr="00374F44">
              <w:rPr>
                <w:rFonts w:ascii="Times New Roman" w:hAnsi="Times New Roman" w:cs="Times New Roman"/>
                <w:color w:val="7030A0"/>
                <w:sz w:val="16"/>
                <w:szCs w:val="16"/>
              </w:rPr>
              <w:t>B2 Communication skills.  Handling difficult communicators</w:t>
            </w:r>
          </w:p>
          <w:p w14:paraId="7FB0872F" w14:textId="77777777" w:rsidR="008B7E7D" w:rsidRPr="00374F44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74F44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 xml:space="preserve">B2+ </w:t>
            </w:r>
            <w:r w:rsidRPr="00374F44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Communication skills.  Saying “no” firmly and politely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F160E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    Introducing Intellective Discourse (IID) (</w:t>
            </w:r>
            <w:proofErr w:type="spellStart"/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 Unit 4</w:t>
            </w:r>
          </w:p>
          <w:p w14:paraId="393DD3DB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3F537F3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70326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762E8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Video: “The future of work”</w:t>
            </w:r>
          </w:p>
          <w:p w14:paraId="0849898F" w14:textId="77777777" w:rsidR="008B7E7D" w:rsidRPr="00D762E8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52" w:history="1">
              <w:r w:rsidR="008B7E7D" w:rsidRPr="00B60304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https://www.youtube.com/watch?v=gWmRkYsLzB4</w:t>
              </w:r>
            </w:hyperlink>
          </w:p>
          <w:p w14:paraId="082EF005" w14:textId="77777777" w:rsidR="008B7E7D" w:rsidRPr="00D762E8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BAA4B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4DE37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1BFDA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9DFF7E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36C7F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A12CA9" w14:textId="77777777" w:rsidR="008B7E7D" w:rsidRPr="008F43B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23B2D81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4D8D1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12ACCC0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11FDC555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74F44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4.3</w:t>
            </w:r>
          </w:p>
          <w:p w14:paraId="4F8810CA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1F8F717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374F44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Video:</w:t>
            </w:r>
          </w:p>
          <w:p w14:paraId="372C01CD" w14:textId="77777777" w:rsidR="008B7E7D" w:rsidRPr="00B60304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53" w:history="1">
              <w:r w:rsidR="008B7E7D" w:rsidRPr="00374F44">
                <w:rPr>
                  <w:rStyle w:val="a3"/>
                  <w:rFonts w:ascii="Times New Roman" w:hAnsi="Times New Roman" w:cs="Times New Roman"/>
                  <w:b/>
                  <w:bCs/>
                  <w:color w:val="FFC000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https://www.youtube.com/watch?v=s1lt6pwIF1o</w:t>
              </w:r>
            </w:hyperlink>
          </w:p>
          <w:p w14:paraId="2E4DE426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7D365500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867E0FB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</w:pPr>
            <w:r w:rsidRPr="00374F44">
              <w:rPr>
                <w:rFonts w:ascii="Times New Roman" w:hAnsi="Times New Roman" w:cs="Times New Roman"/>
                <w:b/>
                <w:color w:val="7030A0"/>
                <w:sz w:val="16"/>
                <w:szCs w:val="16"/>
              </w:rPr>
              <w:t>Video:</w:t>
            </w:r>
          </w:p>
          <w:p w14:paraId="342EB9F4" w14:textId="77777777" w:rsidR="008B7E7D" w:rsidRPr="009157D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  <w:hyperlink r:id="rId54" w:history="1">
              <w:r w:rsidR="008B7E7D" w:rsidRPr="00374F44">
                <w:rPr>
                  <w:rStyle w:val="a3"/>
                  <w:rFonts w:ascii="Times New Roman" w:hAnsi="Times New Roman" w:cs="Times New Roman"/>
                  <w:color w:val="7030A0"/>
                  <w:sz w:val="16"/>
                  <w:szCs w:val="16"/>
                  <w:u w:val="none"/>
                </w:rPr>
                <w:t>https://www.youtube.com/watch?v=TQ48GVMfvMg</w:t>
              </w:r>
            </w:hyperlink>
          </w:p>
          <w:p w14:paraId="7FA08507" w14:textId="77777777" w:rsidR="008B7E7D" w:rsidRPr="00374F4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374F44"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  <w:t xml:space="preserve">Video: </w:t>
            </w:r>
            <w:hyperlink r:id="rId55" w:history="1">
              <w:r w:rsidRPr="00374F44">
                <w:rPr>
                  <w:rStyle w:val="a3"/>
                  <w:rFonts w:ascii="Times New Roman" w:hAnsi="Times New Roman" w:cs="Times New Roman"/>
                  <w:b/>
                  <w:color w:val="00B050"/>
                  <w:sz w:val="16"/>
                  <w:szCs w:val="16"/>
                  <w:u w:val="none"/>
                </w:rPr>
                <w:t>https://www.youtube.com/watch?v=FtPRrn5nwAo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C510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55C901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11B94B" w14:textId="77777777" w:rsidR="008B7E7D" w:rsidRPr="000776F0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E34CC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Pronunciation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(Lead-in exercise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);</w:t>
            </w:r>
            <w:proofErr w:type="gramEnd"/>
          </w:p>
          <w:p w14:paraId="71FE6FC0" w14:textId="77777777" w:rsidR="008B7E7D" w:rsidRPr="00A3374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Reading: skimming, scanning </w:t>
            </w:r>
          </w:p>
          <w:p w14:paraId="4911FC2E" w14:textId="77777777" w:rsidR="008B7E7D" w:rsidRPr="000776F0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Core vocabulary &amp; translation (4 points)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; </w:t>
            </w:r>
            <w:r w:rsidRPr="00566357">
              <w:rPr>
                <w:rFonts w:ascii="Times New Roman" w:hAnsi="Times New Roman" w:cs="Times New Roman"/>
                <w:sz w:val="16"/>
                <w:szCs w:val="16"/>
              </w:rPr>
              <w:t>written translation/paraphrasing and interpreting/discussing issues raised in the text</w:t>
            </w:r>
          </w:p>
          <w:p w14:paraId="52044C0C" w14:textId="77777777" w:rsidR="008B7E7D" w:rsidRPr="00001667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Grammar Practice: Active &amp; Passive Participle, degrees of comparison </w:t>
            </w:r>
          </w:p>
          <w:p w14:paraId="09E65250" w14:textId="77777777" w:rsidR="008B7E7D" w:rsidRPr="00E919B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919B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Speaking (group discussion, pair work) </w:t>
            </w:r>
          </w:p>
          <w:p w14:paraId="63F07464" w14:textId="77777777" w:rsidR="008B7E7D" w:rsidRPr="00FD43BA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AAE1C69" w14:textId="77777777" w:rsidR="008B7E7D" w:rsidRPr="00FD43B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484BA31" w14:textId="77777777" w:rsidR="008B7E7D" w:rsidRPr="00FD43B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E7BFAC" w14:textId="77777777" w:rsidR="008B7E7D" w:rsidRPr="00FD43B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D43B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Watching, Listening for gist/specific information</w:t>
            </w:r>
          </w:p>
          <w:p w14:paraId="5FB0E31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05507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6EB930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756D09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E4A9C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529B14" w14:textId="77777777" w:rsidR="008B7E7D" w:rsidRPr="009157D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Speaking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: </w:t>
            </w:r>
            <w:r w:rsidRPr="002A406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group discussion, pair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A4066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work, oral summary) </w:t>
            </w:r>
          </w:p>
          <w:p w14:paraId="781408E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A79B48" w14:textId="77777777" w:rsidR="008B7E7D" w:rsidRPr="005707D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07D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Watching, listening, discussing, model verbs, small-group work, writing</w:t>
            </w:r>
          </w:p>
          <w:p w14:paraId="3FFCE68F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E7D" w:rsidRPr="006030CB" w14:paraId="2E40C367" w14:textId="77777777" w:rsidTr="0000061A">
        <w:trPr>
          <w:trHeight w:val="760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DF03E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CA630EC" w14:textId="77777777" w:rsidR="008B7E7D" w:rsidRPr="009820C0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820C0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9</w:t>
            </w:r>
          </w:p>
          <w:p w14:paraId="1EAFA2A1" w14:textId="77777777" w:rsidR="008B7E7D" w:rsidRPr="009820C0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2FECC9C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9820C0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April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09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  <w:p w14:paraId="13FC5983" w14:textId="77777777" w:rsidR="008B7E7D" w:rsidRPr="009820C0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302AC1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9820C0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14AB" w14:textId="77A70B4E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2890BC5C" w14:textId="5B9CAB8D" w:rsidR="008B7E7D" w:rsidRPr="0000497E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Модуль Цели образования. Будущее молодежи </w:t>
            </w:r>
          </w:p>
          <w:p w14:paraId="5396CC45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42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4;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10 </w:t>
            </w:r>
            <w:r w:rsidRPr="0030392D">
              <w:rPr>
                <w:rFonts w:ascii="Times New Roman" w:hAnsi="Times New Roman" w:cs="Times New Roman"/>
                <w:sz w:val="16"/>
                <w:szCs w:val="16"/>
              </w:rPr>
              <w:t>Vocabulary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0392D">
              <w:rPr>
                <w:rFonts w:ascii="Times New Roman" w:hAnsi="Times New Roman" w:cs="Times New Roman"/>
                <w:sz w:val="16"/>
                <w:szCs w:val="16"/>
              </w:rPr>
              <w:t>and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30392D">
              <w:rPr>
                <w:rFonts w:ascii="Times New Roman" w:hAnsi="Times New Roman" w:cs="Times New Roman"/>
                <w:sz w:val="16"/>
                <w:szCs w:val="16"/>
              </w:rPr>
              <w:t>structure</w:t>
            </w:r>
          </w:p>
          <w:p w14:paraId="5B274B68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 к структурно-семантическому анализу статьи</w:t>
            </w:r>
          </w:p>
          <w:p w14:paraId="0D84B48B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370EF138" w14:textId="77777777" w:rsidR="008B7E7D" w:rsidRPr="0015719B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1571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1571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1571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15719B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: 50 </w:t>
            </w:r>
            <w:r w:rsidRPr="0015719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5348B813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27CA9CBA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22EB4DA9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380F07D0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33AB91FA" w14:textId="77777777" w:rsidR="008B7E7D" w:rsidRPr="00FE620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580BEE5F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E919B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1</w:t>
            </w:r>
          </w:p>
          <w:p w14:paraId="5CC4A873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</w:pPr>
            <w:r w:rsidRPr="00E919B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</w:t>
            </w:r>
            <w:r w:rsidRPr="00B16099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Business skills: Problem-solving meetings</w:t>
            </w:r>
          </w:p>
          <w:p w14:paraId="7F7F19DE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</w:p>
          <w:p w14:paraId="4A104E89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B2 </w:t>
            </w:r>
          </w:p>
          <w:p w14:paraId="6EA1C565" w14:textId="77777777" w:rsidR="008B7E7D" w:rsidRPr="00847454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02794D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Business skills: Negotiating strategies</w:t>
            </w:r>
          </w:p>
          <w:p w14:paraId="4F1E958C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 xml:space="preserve">B2+ </w:t>
            </w:r>
            <w:r w:rsidRPr="0002794D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Business skills: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</w:t>
            </w:r>
            <w:r w:rsidRPr="0002794D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Challenging conversations</w:t>
            </w:r>
          </w:p>
          <w:p w14:paraId="5B3556F4" w14:textId="0AB3147B" w:rsidR="008B7E7D" w:rsidRPr="0000061A" w:rsidRDefault="008B7E7D" w:rsidP="0000061A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59BF">
              <w:rPr>
                <w:rFonts w:ascii="Times New Roman" w:eastAsia="Times New Roman" w:hAnsi="Times New Roman" w:cs="Times New Roman"/>
                <w:b/>
                <w:bCs/>
                <w:color w:val="00B050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Дополнительный материал (подготовка к экзамену)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C4F4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71855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7D719735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C2D2E7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21AB22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AEE835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0EFD37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714F727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A5A7AA4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1FDFEF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DDEC57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164B3B62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56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5F31D286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665A2A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57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129DBDED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58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488BD73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7CBE93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4BFB2F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414D2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38A297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5CC225CA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4.4</w:t>
            </w:r>
          </w:p>
          <w:p w14:paraId="1F30934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58F871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0E3DD42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  <w:p w14:paraId="75006D0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FFC000"/>
                <w:sz w:val="16"/>
                <w:szCs w:val="16"/>
              </w:rPr>
            </w:pPr>
          </w:p>
          <w:p w14:paraId="2C637A5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FFC000"/>
                <w:sz w:val="16"/>
                <w:szCs w:val="16"/>
              </w:rPr>
            </w:pPr>
          </w:p>
          <w:p w14:paraId="7F5A0CE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FFC000"/>
                <w:sz w:val="16"/>
                <w:szCs w:val="16"/>
              </w:rPr>
            </w:pPr>
          </w:p>
          <w:p w14:paraId="3CAF3425" w14:textId="77777777" w:rsidR="008B7E7D" w:rsidRPr="00C31F30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</w:p>
          <w:p w14:paraId="28704AE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14:paraId="76F75DFB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</w:p>
          <w:p w14:paraId="0ADD580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6885CE8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70517C7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0120D67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19AE87BC" w14:textId="77777777" w:rsidR="00332C77" w:rsidRDefault="00332C77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47B67541" w14:textId="77777777" w:rsidR="00332C77" w:rsidRDefault="00332C77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1CA491B1" w14:textId="77777777" w:rsidR="00332C77" w:rsidRDefault="00332C77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77CC9ED2" w14:textId="77777777" w:rsidR="00332C77" w:rsidRDefault="00332C77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</w:p>
          <w:p w14:paraId="63D183F3" w14:textId="7075F1DD" w:rsidR="008B7E7D" w:rsidRDefault="005414C6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>Mastering conversation:</w:t>
            </w:r>
          </w:p>
          <w:p w14:paraId="4BD751BA" w14:textId="18340188" w:rsidR="005414C6" w:rsidRPr="00332C77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hyperlink r:id="rId59" w:history="1">
              <w:r w:rsidR="00332C77" w:rsidRPr="00332C77">
                <w:rPr>
                  <w:rStyle w:val="a3"/>
                  <w:rFonts w:ascii="Times New Roman" w:hAnsi="Times New Roman" w:cs="Times New Roman"/>
                  <w:bCs/>
                  <w:color w:val="00B050"/>
                  <w:sz w:val="16"/>
                  <w:szCs w:val="16"/>
                </w:rPr>
                <w:t>https://disk.yandex.ru/i/TUj5ksvyaYCsZw</w:t>
              </w:r>
            </w:hyperlink>
          </w:p>
          <w:p w14:paraId="77BFFBDC" w14:textId="5207A789" w:rsidR="008B7E7D" w:rsidRPr="0000061A" w:rsidRDefault="00332C77" w:rsidP="00332C77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</w:pPr>
            <w:r w:rsidRPr="00332C77">
              <w:rPr>
                <w:rFonts w:ascii="Times New Roman" w:hAnsi="Times New Roman" w:cs="Times New Roman"/>
                <w:bCs/>
                <w:color w:val="00B050"/>
                <w:sz w:val="16"/>
                <w:szCs w:val="16"/>
              </w:rPr>
              <w:t xml:space="preserve">video: </w:t>
            </w:r>
            <w:hyperlink r:id="rId60" w:history="1">
              <w:r w:rsidRPr="00332C77">
                <w:rPr>
                  <w:rStyle w:val="a3"/>
                  <w:rFonts w:ascii="Times New Roman" w:hAnsi="Times New Roman" w:cs="Times New Roman"/>
                  <w:bCs/>
                  <w:color w:val="00B050"/>
                  <w:sz w:val="16"/>
                  <w:szCs w:val="16"/>
                </w:rPr>
                <w:t>https://disk.yandex.ru/i/s6jf8in-i6HBmw</w:t>
              </w:r>
            </w:hyperlink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1285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3A17F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Sentence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Completion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matching</w:t>
            </w: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A17FD">
              <w:rPr>
                <w:rFonts w:ascii="Times New Roman" w:hAnsi="Times New Roman" w:cs="Times New Roman"/>
                <w:sz w:val="16"/>
                <w:szCs w:val="16"/>
              </w:rPr>
              <w:t>exercises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grammar practice (Gerund after certain verbs and expressions)</w:t>
            </w:r>
          </w:p>
          <w:p w14:paraId="51894BDC" w14:textId="77777777" w:rsidR="008B7E7D" w:rsidRPr="00E919B6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919B6">
              <w:rPr>
                <w:rFonts w:ascii="Times New Roman" w:hAnsi="Times New Roman" w:cs="Times New Roman"/>
                <w:sz w:val="16"/>
                <w:szCs w:val="16"/>
              </w:rPr>
              <w:t>Core vocabulary (4 points). Translation practice</w:t>
            </w:r>
          </w:p>
          <w:p w14:paraId="1B30251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10AD77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7F8C55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B7CE5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F746FE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F5812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69853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28A86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ED2842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D25110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0A33B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C6F0A4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EB6B32" w14:textId="77777777" w:rsidR="008B7E7D" w:rsidRPr="0000497E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497E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Vocabulary practice&amp; translation  </w:t>
            </w:r>
          </w:p>
          <w:p w14:paraId="247C1643" w14:textId="77777777" w:rsidR="008B7E7D" w:rsidRPr="0000497E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00497E">
              <w:rPr>
                <w:rFonts w:ascii="Times New Roman" w:hAnsi="Times New Roman" w:cs="Times New Roman"/>
                <w:sz w:val="16"/>
                <w:szCs w:val="16"/>
              </w:rPr>
              <w:t>Grammar: Past Simple and Past Continuous</w:t>
            </w:r>
          </w:p>
          <w:p w14:paraId="476ECB8D" w14:textId="77777777" w:rsidR="008B7E7D" w:rsidRPr="0000497E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083B772" w14:textId="77777777" w:rsidR="008B7E7D" w:rsidRPr="0000497E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0497E">
              <w:rPr>
                <w:rFonts w:ascii="Times New Roman" w:hAnsi="Times New Roman" w:cs="Times New Roman"/>
                <w:sz w:val="16"/>
                <w:szCs w:val="16"/>
              </w:rPr>
              <w:t>Grammar: Modals in the passive voice</w:t>
            </w:r>
          </w:p>
          <w:p w14:paraId="58212E02" w14:textId="77777777" w:rsidR="008B7E7D" w:rsidRPr="0000497E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BEEF945" w14:textId="77777777" w:rsidR="008B7E7D" w:rsidRPr="0000497E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DD7247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F76000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ED195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EF2DD6D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62573DD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5DADA3F" w14:textId="77777777" w:rsidR="008B7E7D" w:rsidRPr="002A4066" w:rsidRDefault="008B7E7D" w:rsidP="00C21124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7F3917B" w14:textId="77777777" w:rsidR="008B7E7D" w:rsidRPr="002A4066" w:rsidRDefault="008B7E7D" w:rsidP="00C21124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620F96C" w14:textId="77777777" w:rsidR="008B7E7D" w:rsidRPr="002A4066" w:rsidRDefault="008B7E7D" w:rsidP="00C21124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A0D60A1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B7E7D" w:rsidRPr="006030CB" w14:paraId="4DA855BB" w14:textId="77777777" w:rsidTr="00C21124">
        <w:trPr>
          <w:trHeight w:val="104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501C4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Week 10</w:t>
            </w:r>
          </w:p>
          <w:p w14:paraId="40716A4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074131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April,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  <w:p w14:paraId="635CEA5D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E97CB65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77332" w14:textId="62B6070B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  <w:p w14:paraId="2062EB30" w14:textId="5E69AF50" w:rsidR="008B7E7D" w:rsidRPr="007C1F6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7C1F6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DE54FE8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42D6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B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11-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4 </w:t>
            </w:r>
          </w:p>
          <w:p w14:paraId="313724FD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2B92D01C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3A467F9D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3D9A81C7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6B717DAA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EEE2CF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16800960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8F46A30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39A83C2" w14:textId="77777777" w:rsidR="008B7E7D" w:rsidRPr="001725F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 Финансы и цифровой бизнес</w:t>
            </w:r>
            <w:r w:rsidRPr="001725F9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9BD9EE4" w14:textId="77777777" w:rsidR="008B7E7D" w:rsidRPr="001725F9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ru-RU"/>
              </w:rPr>
            </w:pPr>
          </w:p>
          <w:p w14:paraId="3A855C82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</w:t>
            </w:r>
            <w:r w:rsidRPr="001725F9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  <w:lang w:val="ru-RU"/>
              </w:rPr>
              <w:t>1</w:t>
            </w:r>
            <w:r w:rsidRPr="00172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25365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Writing</w:t>
            </w:r>
            <w:r w:rsidRPr="001725F9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lang w:val="ru-RU"/>
              </w:rPr>
              <w:t xml:space="preserve">. </w:t>
            </w:r>
            <w:r w:rsidRPr="0025365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>Reporting reasons and results</w:t>
            </w:r>
          </w:p>
          <w:p w14:paraId="293AAC3D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EE5ECD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B2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Writing: Short business proposal</w:t>
            </w:r>
          </w:p>
          <w:p w14:paraId="35B7B29E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</w:pPr>
          </w:p>
          <w:p w14:paraId="634C3090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>B2+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A220B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Writing: Proposals - </w:t>
            </w:r>
            <w:r w:rsidRPr="00AE76E3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Re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c</w:t>
            </w:r>
            <w:r w:rsidRPr="00AE76E3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om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m</w:t>
            </w:r>
            <w:r w:rsidRPr="00AE76E3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endations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FE3FE" w14:textId="77777777" w:rsidR="008B7E7D" w:rsidRPr="003825A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DF69D3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1A0A85C1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BA07F8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BD07A2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20623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</w:t>
            </w:r>
            <w:r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“Solving the youth crime problem” with Stephen Case:</w:t>
            </w:r>
          </w:p>
          <w:p w14:paraId="27EBFC52" w14:textId="77777777" w:rsidR="008B7E7D" w:rsidRPr="00E2062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33BA5D1" w14:textId="77777777" w:rsidR="008B7E7D" w:rsidRPr="00E2062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61" w:history="1">
              <w:r w:rsidR="008B7E7D" w:rsidRPr="00E20623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https://www.youtube.com/watch?v=QYWPyiZIpV8</w:t>
              </w:r>
            </w:hyperlink>
          </w:p>
          <w:p w14:paraId="4254F61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22027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 “What are the 3 main challenges youth struggle with today?”:</w:t>
            </w:r>
          </w:p>
          <w:p w14:paraId="50721F9B" w14:textId="77777777" w:rsidR="008B7E7D" w:rsidRPr="00822027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62" w:history="1">
              <w:r w:rsidR="008B7E7D" w:rsidRPr="00822027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https://www.youtube.com/watch?v=F3upReNKRow</w:t>
              </w:r>
            </w:hyperlink>
          </w:p>
          <w:p w14:paraId="4533672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0A42CD" w14:textId="77777777" w:rsidR="008B7E7D" w:rsidRPr="008F43B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B18C51" w14:textId="77777777" w:rsidR="008B7E7D" w:rsidRPr="008F43B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A60AABC" w14:textId="77777777" w:rsidR="008B7E7D" w:rsidRPr="00822027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82C7A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933792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16BC0C03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  <w:p w14:paraId="47259B11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BABC1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CD5FF7" w14:textId="77777777" w:rsidR="008B7E7D" w:rsidRPr="0076358F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</w:pPr>
            <w:r w:rsidRPr="0076358F">
              <w:rPr>
                <w:rFonts w:ascii="Times New Roman" w:hAnsi="Times New Roman" w:cs="Times New Roman"/>
                <w:b/>
                <w:color w:val="FFC000"/>
                <w:sz w:val="16"/>
                <w:szCs w:val="16"/>
              </w:rPr>
              <w:t>Video: Writing a business report</w:t>
            </w:r>
          </w:p>
          <w:p w14:paraId="27E782BD" w14:textId="77777777" w:rsidR="008B7E7D" w:rsidRPr="0076358F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hyperlink r:id="rId63" w:history="1">
              <w:r w:rsidR="008B7E7D" w:rsidRPr="0076358F">
                <w:rPr>
                  <w:rStyle w:val="a3"/>
                  <w:rFonts w:ascii="Times New Roman" w:hAnsi="Times New Roman" w:cs="Times New Roman"/>
                  <w:b/>
                  <w:bCs/>
                  <w:color w:val="FFC000"/>
                  <w:sz w:val="16"/>
                  <w:szCs w:val="16"/>
                </w:rPr>
                <w:t>https:/</w:t>
              </w:r>
              <w:r w:rsidR="008B7E7D" w:rsidRPr="00AE76E3">
                <w:rPr>
                  <w:rStyle w:val="a3"/>
                  <w:rFonts w:ascii="Times New Roman" w:hAnsi="Times New Roman" w:cs="Times New Roman"/>
                  <w:b/>
                  <w:bCs/>
                  <w:color w:val="FFC000"/>
                  <w:sz w:val="16"/>
                  <w:szCs w:val="16"/>
                  <w:u w:val="none"/>
                </w:rPr>
                <w:t>/www.youtube.com/watch?v=Sq2SDdz1i8U</w:t>
              </w:r>
            </w:hyperlink>
          </w:p>
          <w:p w14:paraId="778F57CF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128A78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FAF74CE" w14:textId="77777777" w:rsidR="008B7E7D" w:rsidRPr="0076358F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76358F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Reading:</w:t>
            </w:r>
          </w:p>
          <w:p w14:paraId="2920D45C" w14:textId="77777777" w:rsidR="008B7E7D" w:rsidRPr="0000061A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color w:val="0070C0"/>
                <w:sz w:val="16"/>
                <w:szCs w:val="16"/>
              </w:rPr>
            </w:pPr>
            <w:hyperlink r:id="rId64" w:history="1">
              <w:r w:rsidR="008B7E7D" w:rsidRPr="0000061A">
                <w:rPr>
                  <w:rStyle w:val="a3"/>
                  <w:rFonts w:ascii="Times New Roman" w:hAnsi="Times New Roman" w:cs="Times New Roman"/>
                  <w:b/>
                  <w:bCs/>
                  <w:color w:val="0070C0"/>
                  <w:sz w:val="16"/>
                  <w:szCs w:val="16"/>
                </w:rPr>
                <w:t>https://blog.hubspot.com/sales/how-to-write-business-proposal</w:t>
              </w:r>
            </w:hyperlink>
          </w:p>
          <w:p w14:paraId="6B7F98DF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89FD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B8EC78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Watching,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istening for gist/specific information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commenting.</w:t>
            </w:r>
          </w:p>
          <w:p w14:paraId="3154B0F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9164A8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736D40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6FB02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C4E1A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C12246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F0A6D1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E08BD2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04CCC1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D3F840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8B8ADF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F61FF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3514A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66474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1C924E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C991E3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928E04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031A5EB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6358F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 a report</w:t>
            </w:r>
            <w:r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8A220B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Watching and discussing.</w:t>
            </w:r>
          </w:p>
          <w:p w14:paraId="2BB6E7D6" w14:textId="77777777" w:rsidR="008B7E7D" w:rsidRPr="0076358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E8D0D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9F8DC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0E2F4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738B4E6" w14:textId="77777777" w:rsidR="008B7E7D" w:rsidRPr="008A220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A220B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 a business proposal</w:t>
            </w:r>
          </w:p>
          <w:p w14:paraId="6580AA0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06C90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35AAACB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Speaking (group discussion, pair work) </w:t>
            </w:r>
          </w:p>
          <w:p w14:paraId="28570FC1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042912" w14:textId="5EEF2B1B" w:rsidR="008B7E7D" w:rsidRPr="00FE620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6030CB" w14:paraId="30D68CC7" w14:textId="77777777" w:rsidTr="00C21124">
        <w:trPr>
          <w:trHeight w:val="118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DB7A1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11</w:t>
            </w:r>
          </w:p>
          <w:p w14:paraId="33AA8D61" w14:textId="77777777" w:rsidR="008B7E7D" w:rsidRPr="00E33F02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0FE9FAD" w14:textId="77777777" w:rsidR="008B7E7D" w:rsidRPr="004C730A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April,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26</w:t>
            </w:r>
          </w:p>
          <w:p w14:paraId="334076BB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B17B754" w14:textId="77777777" w:rsidR="008B7E7D" w:rsidRPr="00E33F02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  <w:p w14:paraId="67E0F1B9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822F5" w14:textId="08D07582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3BA628BD" w14:textId="7C390C41" w:rsidR="008B7E7D" w:rsidRPr="00C2425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075AF07" w14:textId="77777777" w:rsidR="008B7E7D" w:rsidRPr="00E6216F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444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D5-D9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707DD">
              <w:rPr>
                <w:rFonts w:ascii="Times New Roman" w:hAnsi="Times New Roman" w:cs="Times New Roman"/>
                <w:sz w:val="16"/>
                <w:szCs w:val="16"/>
              </w:rPr>
              <w:t>Watch three short interviews and discuss the career advice given in each of them.</w:t>
            </w:r>
          </w:p>
          <w:p w14:paraId="6DC88D9C" w14:textId="77777777" w:rsidR="008B7E7D" w:rsidRPr="00E6216F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E6216F">
              <w:rPr>
                <w:rFonts w:ascii="Times New Roman" w:hAnsi="Times New Roman" w:cs="Times New Roman"/>
                <w:sz w:val="16"/>
                <w:szCs w:val="16"/>
              </w:rPr>
              <w:t>Texts: “Your first interview”, “Relax, respond, don’t gab”.</w:t>
            </w:r>
          </w:p>
          <w:p w14:paraId="41ED936E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23DC33E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780B06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 к структурно-семантическому анализу статьи</w:t>
            </w:r>
          </w:p>
          <w:p w14:paraId="664BB56D" w14:textId="77777777" w:rsidR="008B7E7D" w:rsidRPr="00CA637E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017C050C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: 50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0DDA46CC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09DAC4C0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28BAA10D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</w:p>
          <w:p w14:paraId="1AC140C3" w14:textId="77777777" w:rsidR="008B7E7D" w:rsidRPr="00FE620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FE62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Финансы</w:t>
            </w:r>
            <w:r w:rsidRPr="00FE62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FE62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цифровой</w:t>
            </w:r>
            <w:r w:rsidRPr="00FE6205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 xml:space="preserve"> </w:t>
            </w:r>
            <w:r w:rsidRPr="001725F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бизнес</w:t>
            </w:r>
            <w:r w:rsidRPr="00FE6205">
              <w:rPr>
                <w:rFonts w:ascii="Times New Roman" w:eastAsia="Times New Roman" w:hAnsi="Times New Roman" w:cs="Times New Roman"/>
                <w:b/>
                <w:bCs/>
                <w:color w:val="E4B900" w:themeColor="accent4" w:themeShade="BF"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2DE2A2F" w14:textId="77777777" w:rsidR="008B7E7D" w:rsidRPr="00FE620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ru-RU"/>
              </w:rPr>
            </w:pPr>
          </w:p>
          <w:p w14:paraId="200504C9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E4B900" w:themeColor="accent4" w:themeShade="BF"/>
                <w:sz w:val="16"/>
                <w:szCs w:val="16"/>
              </w:rPr>
              <w:t>B1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1260DE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 xml:space="preserve">Business strategy collocations. World building. Functional language. </w:t>
            </w:r>
          </w:p>
          <w:p w14:paraId="7B955B96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E78A68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B2</w:t>
            </w:r>
          </w:p>
          <w:p w14:paraId="6CB59211" w14:textId="77777777" w:rsidR="008B7E7D" w:rsidRPr="00803931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</w:pP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>Digital business and technology. Word-building. Functional language.</w:t>
            </w:r>
          </w:p>
          <w:p w14:paraId="0CB191A9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2A4066"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 xml:space="preserve">B2+ </w:t>
            </w:r>
            <w:r>
              <w:rPr>
                <w:rFonts w:ascii="Times New Roman" w:hAnsi="Times New Roman" w:cs="Times New Roman"/>
                <w:b/>
                <w:bCs/>
                <w:color w:val="44A921" w:themeColor="accent3" w:themeShade="BF"/>
                <w:sz w:val="16"/>
                <w:szCs w:val="16"/>
              </w:rPr>
              <w:t>Collocations: the environment.</w:t>
            </w:r>
          </w:p>
          <w:p w14:paraId="132DC110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22D69"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>Functional language.</w:t>
            </w:r>
            <w:r>
              <w:rPr>
                <w:rFonts w:ascii="Times New Roman" w:hAnsi="Times New Roman" w:cs="Times New Roman"/>
                <w:b/>
                <w:bCs/>
                <w:color w:val="00B050"/>
                <w:sz w:val="16"/>
                <w:szCs w:val="16"/>
              </w:rPr>
              <w:t xml:space="preserve"> Managing challenging conversations. Proposals – Recommendations.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42CEC" w14:textId="77777777" w:rsidR="008B7E7D" w:rsidRPr="00C2425F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 xml:space="preserve">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C2425F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C2425F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C2425F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C2425F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014C36B9" w14:textId="77777777" w:rsidR="008B7E7D" w:rsidRPr="00C2425F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3DC1AA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F6F1B4" w14:textId="77777777" w:rsidR="008B7E7D" w:rsidRPr="0015699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6216F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Videos: </w:t>
            </w:r>
            <w:hyperlink r:id="rId65" w:history="1">
              <w:r w:rsidRPr="00B01FEA">
                <w:rPr>
                  <w:rStyle w:val="a3"/>
                  <w:rFonts w:ascii="Times New Roman" w:hAnsi="Times New Roman" w:cs="Times New Roman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https://www.youtube.com/watch?v=nx1SeQeRouo</w:t>
              </w:r>
            </w:hyperlink>
          </w:p>
          <w:p w14:paraId="55A34973" w14:textId="77777777" w:rsidR="008B7E7D" w:rsidRPr="005707D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hyperlink r:id="rId66" w:history="1">
              <w:r w:rsidR="008B7E7D" w:rsidRPr="005707DD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</w:rPr>
                <w:t>https://www.youtube.com/watch?v=8aNKhVPKHBc</w:t>
              </w:r>
            </w:hyperlink>
          </w:p>
          <w:p w14:paraId="7445B06B" w14:textId="77777777" w:rsidR="008B7E7D" w:rsidRPr="005707D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67" w:history="1">
              <w:r w:rsidR="008B7E7D" w:rsidRPr="005707DD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https://www.youtube.com/watch?v=5jNUqw2hgR0</w:t>
              </w:r>
            </w:hyperlink>
          </w:p>
          <w:p w14:paraId="308DEB7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8DF73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50BB91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83855F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4467F42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F8CC5F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69471E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57E2491D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68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1F1BBF18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67EC23B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69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47EE01FD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0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10CF155D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3734B1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914243F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BUSINESS PARTNER </w:t>
            </w:r>
          </w:p>
          <w:p w14:paraId="04BF409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Unit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Review</w:t>
            </w:r>
          </w:p>
          <w:p w14:paraId="381E4B3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D38F6DD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D6373B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  <w:p w14:paraId="3B5B483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FFC000"/>
                <w:sz w:val="16"/>
                <w:szCs w:val="16"/>
              </w:rPr>
            </w:pPr>
          </w:p>
          <w:p w14:paraId="37EE2ED0" w14:textId="77777777" w:rsidR="008B7E7D" w:rsidRPr="00F839E4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color w:val="7030A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6AA51" w14:textId="77777777" w:rsidR="008B7E7D" w:rsidRPr="00885371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40CD94" w14:textId="77777777" w:rsidR="008B7E7D" w:rsidRPr="00E6216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Watching, 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</w:t>
            </w:r>
            <w:r w:rsidRPr="001F5D8A"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istening for gist/specific information</w:t>
            </w:r>
            <w:r>
              <w:rPr>
                <w:rFonts w:ascii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commenting.</w:t>
            </w:r>
          </w:p>
          <w:p w14:paraId="151B6CAD" w14:textId="77777777" w:rsidR="008B7E7D" w:rsidRPr="001F5D8A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1F5D8A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Vocabulary practice</w:t>
            </w:r>
            <w:r w:rsidRPr="001F5D8A">
              <w:rPr>
                <w:rFonts w:ascii="Times New Roman" w:hAnsi="Times New Roman" w:cs="Times New Roman"/>
                <w:sz w:val="16"/>
                <w:szCs w:val="16"/>
              </w:rPr>
              <w:t xml:space="preserve"> &amp; translation (4 points)</w:t>
            </w:r>
          </w:p>
          <w:p w14:paraId="5824EE61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BD9EEA9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A580B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246E21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45C536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4F7DE4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417E194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335A7A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C6EB1E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DABAFC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E833C5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BAF71C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4ADEA9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0E6FC3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7E266E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39193D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E076B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8382B3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DFC9A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D480D97" w14:textId="77777777" w:rsidR="008B7E7D" w:rsidRPr="00803931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0393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Grammar: Model verbs</w:t>
            </w:r>
            <w:r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; </w:t>
            </w:r>
            <w:r w:rsidRPr="0080393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Vocabulary practice</w:t>
            </w:r>
            <w:r w:rsidRPr="0080393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 xml:space="preserve">, </w:t>
            </w:r>
            <w:r w:rsidRPr="0080393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</w:t>
            </w:r>
            <w:r w:rsidRPr="0080393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</w:rPr>
              <w:t xml:space="preserve">, </w:t>
            </w:r>
            <w:r w:rsidRPr="00803931">
              <w:rPr>
                <w:rFonts w:ascii="Times New Roman" w:hAnsi="Times New Roman" w:cs="Times New Roman"/>
                <w:b/>
                <w:bCs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Speaking</w:t>
            </w:r>
            <w:r w:rsidRPr="00803931">
              <w:rPr>
                <w:rFonts w:ascii="Times New Roman" w:hAnsi="Times New Roman" w:cs="Times New Roman"/>
                <w:color w:val="FFC00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003E58B7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2DE058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A86C37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068A8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8FCF0A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AA9E6F5" w14:textId="77777777" w:rsidR="008B7E7D" w:rsidRPr="00803931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Grammar: </w:t>
            </w:r>
            <w:r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zero, first and second conditionals; linkers.</w:t>
            </w: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Vocabulary practice</w:t>
            </w: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, </w:t>
            </w: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Writing</w:t>
            </w: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</w:rPr>
              <w:t xml:space="preserve">, </w:t>
            </w:r>
            <w:r w:rsidRPr="00803931">
              <w:rPr>
                <w:rFonts w:ascii="Times New Roman" w:hAnsi="Times New Roman" w:cs="Times New Roman"/>
                <w:b/>
                <w:bCs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Speaking</w:t>
            </w:r>
            <w:r w:rsidRPr="00803931">
              <w:rPr>
                <w:rFonts w:ascii="Times New Roman" w:hAnsi="Times New Roman" w:cs="Times New Roman"/>
                <w:color w:val="7030A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30DEAC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37F45006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2AEC27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566D8E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59BB398" w14:textId="77777777" w:rsidR="008B7E7D" w:rsidRPr="00422D69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22D69">
              <w:rPr>
                <w:rFonts w:ascii="Times New Roman" w:eastAsia="Times New Roman" w:hAnsi="Times New Roman" w:cs="Times New Roman"/>
                <w:b/>
                <w:color w:val="00B050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Grammar: Perfect aspect.</w:t>
            </w:r>
          </w:p>
          <w:p w14:paraId="41457EF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25DFF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20EE792" w14:textId="77777777" w:rsidR="008B7E7D" w:rsidRPr="001D5E9E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6030CB" w14:paraId="71AEECD7" w14:textId="77777777" w:rsidTr="00C21124">
        <w:trPr>
          <w:trHeight w:val="759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85BC" w14:textId="77777777" w:rsidR="008B7E7D" w:rsidRPr="00223EA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Week 12</w:t>
            </w:r>
          </w:p>
          <w:p w14:paraId="008E562B" w14:textId="77777777" w:rsidR="008B7E7D" w:rsidRPr="00223EA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F8C4D11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April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May, 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-0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  <w:p w14:paraId="74756DC6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014030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  <w:p w14:paraId="430843A2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1781A8" w14:textId="77777777" w:rsidR="008B7E7D" w:rsidRPr="00DE0EF1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76C8C" w14:textId="30863368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33D5E1C6" w14:textId="4038A750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F43374E" w14:textId="77777777" w:rsidR="008B7E7D" w:rsidRPr="007705C2" w:rsidRDefault="008B7E7D" w:rsidP="00C21124">
            <w:pPr>
              <w:rPr>
                <w:sz w:val="16"/>
                <w:szCs w:val="16"/>
                <w:lang w:val="en-US"/>
              </w:rPr>
            </w:pPr>
            <w:r w:rsidRPr="007705C2">
              <w:rPr>
                <w:sz w:val="16"/>
                <w:szCs w:val="16"/>
                <w:lang w:val="en-US"/>
              </w:rPr>
              <w:t>Texts: “Working 9 to 5 just isn’t enough”, “How to answer… anything”. Pp.110-113.</w:t>
            </w:r>
          </w:p>
          <w:p w14:paraId="40AD8506" w14:textId="77777777" w:rsidR="008B7E7D" w:rsidRPr="007A4FF7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</w:t>
            </w:r>
            <w:r w:rsidRPr="007A4F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к</w:t>
            </w:r>
            <w:r w:rsidRPr="007A4F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структурно</w:t>
            </w:r>
            <w:r w:rsidRPr="007A4F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семантическому</w:t>
            </w:r>
            <w:r w:rsidRPr="007A4F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анализу</w:t>
            </w:r>
            <w:r w:rsidRPr="007A4FF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статьи</w:t>
            </w:r>
          </w:p>
          <w:p w14:paraId="5BD52147" w14:textId="77777777" w:rsidR="008B7E7D" w:rsidRPr="00FA06E8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A6A826D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31A5D14" w14:textId="77777777" w:rsidR="008B7E7D" w:rsidRPr="00FA06E8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57174B3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50 </w:t>
            </w:r>
            <w:r w:rsidRPr="005B247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0C96C5DC" w14:textId="77777777" w:rsidR="008B7E7D" w:rsidRPr="00BF3475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F313056" w14:textId="77777777" w:rsidR="008B7E7D" w:rsidRPr="00BF3475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D181B8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AE9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1666A8F3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6C358F" w14:textId="77777777" w:rsidR="008B7E7D" w:rsidRPr="005707D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07D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</w:t>
            </w:r>
            <w:r w:rsidRPr="005707DD"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ideo: </w:t>
            </w:r>
            <w:hyperlink r:id="rId71" w:history="1">
              <w:r w:rsidRPr="005707DD">
                <w:rPr>
                  <w:rStyle w:val="a3"/>
                  <w:rFonts w:ascii="Times New Roman" w:hAnsi="Times New Roman" w:cs="Times New Roman"/>
                  <w:sz w:val="16"/>
                  <w:szCs w:val="16"/>
                  <w:u w:val="none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https://www.youtube.com/watch?v=HG68Ymazo18&amp;t=5s</w:t>
              </w:r>
            </w:hyperlink>
          </w:p>
          <w:p w14:paraId="014FB380" w14:textId="77777777" w:rsidR="008B7E7D" w:rsidRPr="005707D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9A5F569" w14:textId="77777777" w:rsidR="008B7E7D" w:rsidRPr="005707D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EC4BB07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47C07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67AFE65A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2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62250966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E66DD0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3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400FA3A6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4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3305DE0A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323EB18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3FEB9CF" w14:textId="77777777" w:rsidR="008B7E7D" w:rsidRPr="0030392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2E2AF59F" w14:textId="77777777" w:rsidR="008B7E7D" w:rsidRPr="00374F44" w:rsidRDefault="008B7E7D" w:rsidP="00C21124">
            <w:pPr>
              <w:pStyle w:val="Body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  <w:t>The Intern/The Banker (2020)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DA0D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8AF336A" w14:textId="77777777" w:rsidR="008B7E7D" w:rsidRPr="00A3374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A337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Reading: skimming, scanning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discussing (pair work).</w:t>
            </w:r>
          </w:p>
          <w:p w14:paraId="645439E7" w14:textId="77777777" w:rsidR="008B7E7D" w:rsidRPr="00A33744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E3E4F4D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7750488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3B9ACB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CAE18DE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DFCBC30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3CC587A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6B0E66" w14:textId="77777777" w:rsidR="008B7E7D" w:rsidRPr="001F5D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r w:rsidRPr="001F5D8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MyEnglishLab</w:t>
            </w:r>
            <w:proofErr w:type="spellEnd"/>
            <w:r w:rsidRPr="001F5D8A">
              <w:rPr>
                <w:rFonts w:ascii="Times New Roman" w:eastAsia="Times New Roman" w:hAnsi="Times New Roman" w:cs="Times New Roman"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activities </w:t>
            </w:r>
          </w:p>
          <w:p w14:paraId="53141CDF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A46B3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FB29691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47143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EE040A6" w14:textId="77777777" w:rsidR="008B7E7D" w:rsidRPr="005707D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707D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Watching, listening, discussing,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</w:t>
            </w:r>
            <w:r w:rsidRPr="005707DD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mall-group work, writing</w:t>
            </w:r>
          </w:p>
          <w:p w14:paraId="2C1D0E00" w14:textId="77777777" w:rsidR="008B7E7D" w:rsidRPr="001005B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2A4066" w14:paraId="457B803F" w14:textId="77777777" w:rsidTr="00C21124">
        <w:trPr>
          <w:trHeight w:val="1184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E1F3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13</w:t>
            </w:r>
          </w:p>
          <w:p w14:paraId="28A90C0F" w14:textId="77777777" w:rsidR="008B7E7D" w:rsidRPr="00064BA1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8405AB0" w14:textId="77777777" w:rsidR="008B7E7D" w:rsidRPr="00E33F02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May</w:t>
            </w:r>
            <w:r w:rsidRPr="00223EAD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07</w:t>
            </w:r>
            <w:r w:rsidRPr="00223EAD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Pr="00223EAD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57E3F777" w14:textId="77777777" w:rsidR="008B7E7D" w:rsidRPr="00223EA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F996EDD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DE0EF1"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hours</w:t>
            </w:r>
          </w:p>
          <w:p w14:paraId="1C3EFDF0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9891F" w14:textId="5EE09B45" w:rsidR="006030CB" w:rsidRPr="006030C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E6205">
              <w:rPr>
                <w:b/>
                <w:bCs/>
                <w:sz w:val="16"/>
                <w:szCs w:val="16"/>
              </w:rPr>
              <w:t xml:space="preserve"> </w:t>
            </w:r>
            <w:r w:rsidR="006030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37A09803" w14:textId="276EF353" w:rsidR="008B7E7D" w:rsidRPr="00CF307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FE6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FE6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FE6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FE6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FE62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26F46AEE" w14:textId="77777777" w:rsidR="008B7E7D" w:rsidRPr="008D26EA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D14-D17 </w:t>
            </w:r>
            <w:r w:rsidRPr="008D26EA">
              <w:rPr>
                <w:rFonts w:ascii="Times New Roman" w:hAnsi="Times New Roman" w:cs="Times New Roman"/>
                <w:sz w:val="16"/>
                <w:szCs w:val="16"/>
              </w:rPr>
              <w:t>Text: “The only thing people are interested in today is earning more money”.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9B6FD03" w14:textId="77777777" w:rsidR="008B7E7D" w:rsidRPr="007705C2" w:rsidRDefault="008B7E7D" w:rsidP="00C21124">
            <w:pPr>
              <w:ind w:left="180"/>
              <w:rPr>
                <w:sz w:val="16"/>
                <w:szCs w:val="16"/>
                <w:lang w:val="en-US"/>
              </w:rPr>
            </w:pPr>
          </w:p>
          <w:p w14:paraId="4C1519AE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 к структурно-семантическому анализу статьи</w:t>
            </w:r>
          </w:p>
          <w:p w14:paraId="60870DE3" w14:textId="77777777" w:rsidR="008B7E7D" w:rsidRPr="00643D46" w:rsidRDefault="008B7E7D" w:rsidP="00C21124">
            <w:pPr>
              <w:ind w:left="180"/>
              <w:rPr>
                <w:sz w:val="16"/>
                <w:szCs w:val="16"/>
              </w:rPr>
            </w:pPr>
          </w:p>
          <w:p w14:paraId="382CA9F6" w14:textId="77777777" w:rsidR="008B7E7D" w:rsidRPr="007A4FF7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  <w:p w14:paraId="24811CCF" w14:textId="77777777" w:rsidR="008B7E7D" w:rsidRPr="00064BA1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387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387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50 </w:t>
            </w: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083AEDE5" w14:textId="77777777" w:rsidR="008B7E7D" w:rsidRPr="007705C2" w:rsidRDefault="008B7E7D" w:rsidP="00C21124">
            <w:pPr>
              <w:ind w:left="180"/>
              <w:rPr>
                <w:b/>
                <w:bCs/>
                <w:sz w:val="16"/>
                <w:szCs w:val="16"/>
                <w:lang w:val="en-US"/>
              </w:rPr>
            </w:pPr>
          </w:p>
          <w:p w14:paraId="57C5229C" w14:textId="77777777" w:rsidR="008B7E7D" w:rsidRPr="007705C2" w:rsidRDefault="008B7E7D" w:rsidP="00C21124">
            <w:pPr>
              <w:ind w:left="180"/>
              <w:rPr>
                <w:b/>
                <w:bCs/>
                <w:sz w:val="16"/>
                <w:szCs w:val="16"/>
                <w:lang w:val="en-US"/>
              </w:rPr>
            </w:pPr>
          </w:p>
          <w:p w14:paraId="40CDB242" w14:textId="77777777" w:rsidR="008B7E7D" w:rsidRPr="007705C2" w:rsidRDefault="008B7E7D" w:rsidP="00C21124">
            <w:pPr>
              <w:ind w:left="180"/>
              <w:rPr>
                <w:b/>
                <w:bCs/>
                <w:sz w:val="16"/>
                <w:szCs w:val="16"/>
                <w:lang w:val="en-US"/>
              </w:rPr>
            </w:pPr>
          </w:p>
          <w:p w14:paraId="2E3C63EC" w14:textId="77777777" w:rsidR="008B7E7D" w:rsidRPr="007705C2" w:rsidRDefault="008B7E7D" w:rsidP="00C21124">
            <w:pPr>
              <w:ind w:left="180"/>
              <w:rPr>
                <w:b/>
                <w:bCs/>
                <w:sz w:val="16"/>
                <w:szCs w:val="16"/>
                <w:lang w:val="en-US"/>
              </w:rPr>
            </w:pPr>
          </w:p>
          <w:p w14:paraId="5DD21552" w14:textId="77777777" w:rsidR="008B7E7D" w:rsidRPr="007705C2" w:rsidRDefault="008B7E7D" w:rsidP="00C21124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5F88DAA8" w14:textId="77777777" w:rsidR="008B7E7D" w:rsidRPr="007705C2" w:rsidRDefault="008B7E7D" w:rsidP="00C21124">
            <w:pPr>
              <w:rPr>
                <w:b/>
                <w:bCs/>
                <w:position w:val="-2"/>
                <w:sz w:val="16"/>
                <w:szCs w:val="16"/>
                <w:lang w:val="en-US"/>
              </w:rPr>
            </w:pPr>
            <w:r w:rsidRPr="007705C2">
              <w:rPr>
                <w:color w:val="000000" w:themeColor="text1"/>
                <w:sz w:val="16"/>
                <w:szCs w:val="16"/>
                <w:lang w:val="en-US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9402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4F4FD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4F5E6823" w14:textId="77777777" w:rsidR="008B7E7D" w:rsidRPr="007705C2" w:rsidRDefault="008B7E7D" w:rsidP="00C21124">
            <w:pPr>
              <w:rPr>
                <w:b/>
                <w:bCs/>
                <w:sz w:val="16"/>
                <w:szCs w:val="16"/>
                <w:lang w:val="en-US"/>
              </w:rPr>
            </w:pPr>
          </w:p>
          <w:p w14:paraId="73CDF65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F70F3A0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Article:</w:t>
            </w:r>
          </w:p>
          <w:p w14:paraId="6B3F109F" w14:textId="77777777" w:rsidR="008B7E7D" w:rsidRPr="003D68DD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5" w:history="1">
              <w:r w:rsidR="008B7E7D" w:rsidRPr="003D68DD">
                <w:rPr>
                  <w:rStyle w:val="a3"/>
                  <w:rFonts w:ascii="Times New Roman" w:hAnsi="Times New Roman" w:cs="Times New Roman"/>
                  <w:bCs/>
                  <w:color w:val="FF000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https://welchlin.com/wp-content/uploads/2018/08/Cross-Cultural-Communication.pdf</w:t>
              </w:r>
            </w:hyperlink>
          </w:p>
          <w:p w14:paraId="6D6D993F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209CFEE6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1EB7E85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617A4E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09DA87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6B551541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6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3A1D5394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1C1D13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7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5B94203E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8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5CA5C928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lang w:val="en-US"/>
              </w:rPr>
            </w:pPr>
          </w:p>
          <w:p w14:paraId="5F22ED2E" w14:textId="77777777" w:rsidR="008B7E7D" w:rsidRPr="0030392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59F1DBE5" w14:textId="77777777" w:rsidR="008B7E7D" w:rsidRPr="00374F44" w:rsidRDefault="008B7E7D" w:rsidP="00C21124">
            <w:pPr>
              <w:pStyle w:val="Body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  <w:t>The Intern/The Banker (2020)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DC66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000E13E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5719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Reading (scanning, summarizing) </w:t>
            </w:r>
          </w:p>
          <w:p w14:paraId="0CCDC51E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5719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Speaking (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making a speech at a Job Fair</w:t>
            </w:r>
            <w:r w:rsidRPr="0015719B">
              <w:rPr>
                <w:rFonts w:ascii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  <w:p w14:paraId="4D0FCF36" w14:textId="77777777" w:rsidR="008B7E7D" w:rsidRPr="007705C2" w:rsidRDefault="008B7E7D" w:rsidP="00C21124">
            <w:pPr>
              <w:rPr>
                <w:sz w:val="16"/>
                <w:szCs w:val="16"/>
                <w:lang w:val="en-US"/>
              </w:rPr>
            </w:pPr>
          </w:p>
          <w:p w14:paraId="728D371C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E882DFA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9588C97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5163C3F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11209FE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C160539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3D3657F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FE9BAD7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4B18DC5" w14:textId="77777777" w:rsidR="008B7E7D" w:rsidRPr="0015719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15719B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Videos</w:t>
            </w:r>
          </w:p>
          <w:p w14:paraId="7A9872DD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2A4066" w14:paraId="1E908DE9" w14:textId="77777777" w:rsidTr="00C21124">
        <w:trPr>
          <w:trHeight w:val="312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C362" w14:textId="77777777" w:rsidR="008B7E7D" w:rsidRPr="00E7578A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7578A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nl-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Week 14</w:t>
            </w:r>
          </w:p>
          <w:p w14:paraId="7B9B5FEA" w14:textId="77777777" w:rsidR="008B7E7D" w:rsidRPr="00E7578A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2BB81A2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E68CD70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64BA1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  <w:p w14:paraId="559E1442" w14:textId="77777777" w:rsidR="008B7E7D" w:rsidRPr="00064BA1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7C0843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64BA1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  <w:p w14:paraId="2D55B57A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26D9" w14:textId="25A9DAC4" w:rsidR="006030CB" w:rsidRPr="006030CB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F347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6030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4C1FD991" w14:textId="69B18A65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CEA7E1E" w14:textId="77777777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BF347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</w:t>
            </w:r>
            <w:r w:rsidRPr="00BF347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24 </w:t>
            </w:r>
            <w:r w:rsidRPr="009E7A43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Business</w:t>
            </w:r>
            <w:r w:rsidRPr="00BF347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9E7A43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Correspondence</w:t>
            </w:r>
            <w:r w:rsidRPr="00BF3475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  <w:p w14:paraId="4AF53B0F" w14:textId="77777777" w:rsidR="008B7E7D" w:rsidRPr="00847454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 к структурно-семантическому анализу статьи</w:t>
            </w:r>
          </w:p>
          <w:p w14:paraId="3CE79986" w14:textId="77777777" w:rsidR="008B7E7D" w:rsidRPr="00064BA1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387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387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50 </w:t>
            </w: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1BF972D0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BB653D4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CBAC3AF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3F1D7FC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95FF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18421B00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B128DCA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1D66077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83F8628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80A669A" w14:textId="77777777" w:rsidR="008B7E7D" w:rsidRPr="00223EAD" w:rsidRDefault="008B7E7D" w:rsidP="00C21124">
            <w:pPr>
              <w:pStyle w:val="Body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20EF305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028DCED4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15443D7C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79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75F786CD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3FB65A1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80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4E768E68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81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3541F91C" w14:textId="77777777" w:rsidR="008B7E7D" w:rsidRDefault="008B7E7D" w:rsidP="00C21124">
            <w:pPr>
              <w:pStyle w:val="Body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EFE6C08" w14:textId="77777777" w:rsidR="008B7E7D" w:rsidRPr="0030392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418345F9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</w:rPr>
              <w:t>The Intern/The Banker (2020)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03DD7" w14:textId="77777777" w:rsidR="008B7E7D" w:rsidRPr="00E757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3F15FE2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1DF847D5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8E86AFA" w14:textId="77777777" w:rsidR="008B7E7D" w:rsidRPr="00E757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Making an open speech at a Job Fair, work group.</w:t>
            </w:r>
          </w:p>
          <w:p w14:paraId="675CE64A" w14:textId="77777777" w:rsidR="008B7E7D" w:rsidRPr="00E757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1FB8D2E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6417EB" w14:textId="77777777" w:rsidR="008B7E7D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CF6761A" w14:textId="77777777" w:rsidR="008B7E7D" w:rsidRPr="00E7578A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7578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Videos</w:t>
            </w:r>
          </w:p>
          <w:p w14:paraId="261D9438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7CBFAD7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762E36B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7BB6D7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C644AA6" w14:textId="77777777" w:rsidR="008B7E7D" w:rsidRPr="002A4066" w:rsidRDefault="008B7E7D" w:rsidP="00C21124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6030CB" w14:paraId="48E3ECD5" w14:textId="77777777" w:rsidTr="00C21124">
        <w:trPr>
          <w:trHeight w:val="162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E1B0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1FD8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15</w:t>
            </w:r>
          </w:p>
          <w:p w14:paraId="78FEDFB2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4D8A9CC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7578A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May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, 2</w:t>
            </w:r>
            <w:r w:rsidRPr="00441FD8"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-2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  <w:p w14:paraId="66F6D3CB" w14:textId="77777777" w:rsidR="008B7E7D" w:rsidRPr="00E7578A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6280709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E7578A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hours</w:t>
            </w:r>
          </w:p>
          <w:p w14:paraId="68A2BA83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5DA100D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61B86" w14:textId="0D0DAF6B" w:rsidR="006030CB" w:rsidRPr="006030CB" w:rsidRDefault="006030CB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 4</w:t>
            </w:r>
          </w:p>
          <w:p w14:paraId="59A6A21B" w14:textId="003A55B1" w:rsidR="008B7E7D" w:rsidRPr="00BF3475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Модуль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Цели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образования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Будущее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Pr="00C2425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молодежи</w:t>
            </w:r>
            <w:r w:rsidRPr="00BF347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68A5C869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5A09F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25-</w:t>
            </w:r>
            <w:r w:rsidRPr="005A09F7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BF347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27.</w:t>
            </w:r>
          </w:p>
          <w:p w14:paraId="3B0665D9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F7DF96A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Подготовка к структурно-семантическому анализу статьи</w:t>
            </w:r>
          </w:p>
          <w:p w14:paraId="1ED65191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1F03FD79" w14:textId="77777777" w:rsidR="008B7E7D" w:rsidRPr="00BF3475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71FBD9B" w14:textId="77777777" w:rsidR="008B7E7D" w:rsidRPr="00064BA1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Home</w:t>
            </w:r>
            <w:r w:rsidRPr="00387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reading</w:t>
            </w:r>
            <w:r w:rsidRPr="00387B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50 </w:t>
            </w:r>
            <w:r w:rsidRPr="00064BA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pages</w:t>
            </w:r>
          </w:p>
          <w:p w14:paraId="17B9DB6C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023784E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CB1968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9A9927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277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watching English movies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23612" w14:textId="77777777" w:rsidR="008B7E7D" w:rsidRPr="00223EA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 </w:t>
            </w: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Unit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4</w:t>
            </w:r>
          </w:p>
          <w:p w14:paraId="391146A0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6CF4C27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9A960D1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1F3F3F0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6E218FF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AE5F488" w14:textId="77777777" w:rsidR="008B7E7D" w:rsidRDefault="008B7E7D" w:rsidP="00C21124">
            <w:pPr>
              <w:pStyle w:val="Default"/>
              <w:spacing w:before="0"/>
            </w:pPr>
          </w:p>
          <w:p w14:paraId="42E2F606" w14:textId="77777777" w:rsidR="008B7E7D" w:rsidRDefault="008B7E7D" w:rsidP="00C21124">
            <w:pPr>
              <w:pStyle w:val="Default"/>
              <w:spacing w:before="0"/>
            </w:pPr>
          </w:p>
          <w:p w14:paraId="18051E3F" w14:textId="77777777" w:rsidR="008B7E7D" w:rsidRDefault="008B7E7D" w:rsidP="00C21124">
            <w:pPr>
              <w:pStyle w:val="Default"/>
              <w:spacing w:before="0"/>
            </w:pPr>
          </w:p>
          <w:p w14:paraId="1766171A" w14:textId="77777777" w:rsidR="008B7E7D" w:rsidRPr="00223EA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42910D79" w14:textId="77777777" w:rsidR="008B7E7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literature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14:paraId="51BEAA4E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82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https://royallib.com/book/Wilde_Oscar/importance_of_being_earnest.html</w:t>
              </w:r>
            </w:hyperlink>
          </w:p>
          <w:p w14:paraId="1A9859E4" w14:textId="77777777" w:rsidR="008B7E7D" w:rsidRPr="005871F3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61BD345A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83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http://wearcam.org/envirotech/myfairlady.htm</w:t>
              </w:r>
            </w:hyperlink>
          </w:p>
          <w:p w14:paraId="328E4733" w14:textId="77777777" w:rsidR="008B7E7D" w:rsidRPr="005871F3" w:rsidRDefault="00000000" w:rsidP="00C21124">
            <w:pPr>
              <w:pStyle w:val="Default"/>
              <w:spacing w:before="0"/>
              <w:rPr>
                <w:rFonts w:ascii="Times New Roman" w:hAnsi="Times New Roman" w:cs="Times New Roman"/>
                <w:bCs/>
                <w:color w:val="0070C0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hyperlink r:id="rId84" w:history="1">
              <w:r w:rsidR="008B7E7D" w:rsidRPr="005871F3">
                <w:rPr>
                  <w:rStyle w:val="a3"/>
                  <w:rFonts w:ascii="Times New Roman" w:hAnsi="Times New Roman" w:cs="Times New Roman"/>
                  <w:bCs/>
                  <w:color w:val="0070C0"/>
                  <w:sz w:val="16"/>
                  <w:szCs w:val="16"/>
                  <w14:textOutline w14:w="12700" w14:cap="flat" w14:cmpd="sng" w14:algn="ctr">
                    <w14:noFill/>
                    <w14:prstDash w14:val="solid"/>
                    <w14:miter w14:lim="400000"/>
                  </w14:textOutline>
                </w:rPr>
                <w:t>https://yts.mx/movies/my-fair-lady-1964</w:t>
              </w:r>
            </w:hyperlink>
          </w:p>
          <w:p w14:paraId="174E3597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E6A8EF7" w14:textId="77777777" w:rsidR="008B7E7D" w:rsidRPr="0030392D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30392D"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Chosen movie:</w:t>
            </w:r>
          </w:p>
          <w:p w14:paraId="48FB5A8B" w14:textId="77777777" w:rsidR="008B7E7D" w:rsidRPr="00FE6205" w:rsidRDefault="008B7E7D" w:rsidP="00C21124">
            <w:pPr>
              <w:pStyle w:val="Body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</w:pPr>
            <w:r w:rsidRPr="00E01C0B">
              <w:rPr>
                <w:rFonts w:ascii="Times New Roman" w:hAnsi="Times New Roman" w:cs="Times New Roman"/>
                <w:b/>
                <w:color w:val="2E7116" w:themeColor="accent3" w:themeShade="80"/>
                <w:sz w:val="16"/>
                <w:szCs w:val="16"/>
                <w:lang w:val="en-US"/>
              </w:rPr>
              <w:t>The Intern/The Banker (2020)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D64E7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BA4ED06" w14:textId="77777777" w:rsidR="008B7E7D" w:rsidRPr="005A09F7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A09F7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Discussing, group work, writing an essay</w:t>
            </w:r>
          </w:p>
          <w:p w14:paraId="0125E9CF" w14:textId="77777777" w:rsidR="008B7E7D" w:rsidRPr="002A4066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6874999" w14:textId="77777777" w:rsidR="008B7E7D" w:rsidRPr="002A4066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spacing w:before="0"/>
              <w:jc w:val="both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F1F2A2E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59A20382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376D7DC9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hAnsi="Times New Roman" w:cs="Times New Roman"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  <w:p w14:paraId="7E7F6B4C" w14:textId="77777777" w:rsidR="008B7E7D" w:rsidRPr="002A4066" w:rsidRDefault="008B7E7D" w:rsidP="00C21124">
            <w:pPr>
              <w:pStyle w:val="Default"/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944364C" w14:textId="77777777" w:rsidR="008B7E7D" w:rsidRPr="002A4066" w:rsidRDefault="008B7E7D" w:rsidP="00C21124">
            <w:pPr>
              <w:pStyle w:val="Defaul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9411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</w:tr>
      <w:tr w:rsidR="008B7E7D" w:rsidRPr="006030CB" w14:paraId="3712EBE8" w14:textId="77777777" w:rsidTr="00C21124">
        <w:trPr>
          <w:trHeight w:val="1623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17E85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441FD8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Week 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  <w:p w14:paraId="335F97AC" w14:textId="77777777" w:rsidR="008B7E7D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754A75C7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May,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28-31</w:t>
            </w:r>
          </w:p>
          <w:p w14:paraId="44953A65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eastAsia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  <w:p w14:paraId="2BEE0C22" w14:textId="77777777" w:rsidR="008B7E7D" w:rsidRPr="00441FD8" w:rsidRDefault="008B7E7D" w:rsidP="00C21124">
            <w:pPr>
              <w:pStyle w:val="Default"/>
              <w:tabs>
                <w:tab w:val="left" w:pos="708"/>
              </w:tabs>
              <w:spacing w:before="0"/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  <w:r w:rsidRPr="002A4066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4D37" w14:textId="77777777" w:rsidR="008B7E7D" w:rsidRPr="00C2425F" w:rsidRDefault="008B7E7D" w:rsidP="00C21124"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Подготовка к экзамену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32127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Introducing Intellective Discourse (IID) (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под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ред</w:t>
            </w:r>
            <w:proofErr w:type="spellEnd"/>
            <w:r w:rsidRPr="002A4066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Л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В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  <w:r w:rsidRPr="00116ADA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Кулик</w:t>
            </w:r>
            <w:r w:rsidRPr="00223EAD"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) </w:t>
            </w:r>
          </w:p>
          <w:p w14:paraId="1DBBBDC5" w14:textId="77777777" w:rsidR="008B7E7D" w:rsidRPr="006C0F53" w:rsidRDefault="008B7E7D" w:rsidP="00C21124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942193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Business Partner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F7EC" w14:textId="77777777" w:rsidR="008B7E7D" w:rsidRDefault="008B7E7D" w:rsidP="00C21124">
            <w:pPr>
              <w:pStyle w:val="Default"/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A09F7"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Discussing, group work,</w:t>
            </w:r>
            <w:r>
              <w:rPr>
                <w:rFonts w:ascii="Times New Roman" w:hAnsi="Times New Roman" w:cs="Times New Roman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reading (</w:t>
            </w:r>
            <w:r w:rsidRPr="00A33744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skimming, scanning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).</w:t>
            </w:r>
          </w:p>
        </w:tc>
      </w:tr>
      <w:tr w:rsidR="008B7E7D" w:rsidRPr="002A4066" w14:paraId="14FDB907" w14:textId="77777777" w:rsidTr="00C21124">
        <w:trPr>
          <w:gridAfter w:val="3"/>
          <w:wAfter w:w="8787" w:type="dxa"/>
          <w:trHeight w:val="26"/>
        </w:trPr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0EE95" w14:textId="77777777" w:rsidR="008B7E7D" w:rsidRPr="002A4066" w:rsidRDefault="008B7E7D" w:rsidP="00C21124">
            <w:pPr>
              <w:pStyle w:val="Default"/>
              <w:tabs>
                <w:tab w:val="left" w:pos="708"/>
              </w:tabs>
              <w:suppressAutoHyphens/>
              <w:spacing w:befor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64258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:lang w:val="ru-RU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  <w:r w:rsidRPr="00264258">
              <w:rPr>
                <w:rFonts w:ascii="Times New Roman" w:hAnsi="Times New Roman" w:cs="Times New Roman"/>
                <w:b/>
                <w:bCs/>
                <w:sz w:val="16"/>
                <w:szCs w:val="16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hours</w:t>
            </w:r>
          </w:p>
        </w:tc>
      </w:tr>
    </w:tbl>
    <w:p w14:paraId="1339BAB1" w14:textId="77777777" w:rsidR="00F14949" w:rsidRDefault="00F14949" w:rsidP="0048668E"/>
    <w:p w14:paraId="5A772F83" w14:textId="77777777" w:rsidR="008B7E7D" w:rsidRDefault="008B7E7D" w:rsidP="0048668E"/>
    <w:p w14:paraId="60F3E6CB" w14:textId="77777777" w:rsidR="008B7E7D" w:rsidRDefault="008B7E7D" w:rsidP="0048668E"/>
    <w:p w14:paraId="3097D0F7" w14:textId="77777777" w:rsidR="008B7E7D" w:rsidRDefault="008B7E7D" w:rsidP="0048668E"/>
    <w:p w14:paraId="4FBEE0FA" w14:textId="77777777" w:rsidR="008B7E7D" w:rsidRDefault="008B7E7D" w:rsidP="0048668E"/>
    <w:p w14:paraId="1CF57049" w14:textId="77777777" w:rsidR="008B7E7D" w:rsidRDefault="008B7E7D" w:rsidP="0048668E"/>
    <w:p w14:paraId="75744E66" w14:textId="77777777" w:rsidR="008B7E7D" w:rsidRPr="00070F2D" w:rsidRDefault="008B7E7D" w:rsidP="0048668E"/>
    <w:p w14:paraId="1FB71832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6E8E0F7A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785DC5C6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040BCB78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5BFCC6F1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521B202A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262D04BB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3850484C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3E141681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3881C922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3F21B7DF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583D5924" w14:textId="77777777" w:rsidR="008B7E7D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p w14:paraId="22349567" w14:textId="77777777" w:rsidR="008B7E7D" w:rsidRPr="00F14949" w:rsidRDefault="008B7E7D">
      <w:pPr>
        <w:pStyle w:val="Body"/>
        <w:rPr>
          <w:rFonts w:ascii="Times New Roman" w:hAnsi="Times New Roman" w:cs="Times New Roman"/>
          <w:sz w:val="16"/>
          <w:szCs w:val="16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8A4416" w14:paraId="5A823D02" w14:textId="77777777" w:rsidTr="003E685F">
        <w:tc>
          <w:tcPr>
            <w:tcW w:w="3209" w:type="dxa"/>
          </w:tcPr>
          <w:p w14:paraId="4C771D72" w14:textId="77777777" w:rsidR="008A4416" w:rsidRPr="00AC0F46" w:rsidRDefault="008A4416" w:rsidP="003E68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Этап</w:t>
            </w:r>
          </w:p>
        </w:tc>
        <w:tc>
          <w:tcPr>
            <w:tcW w:w="3209" w:type="dxa"/>
          </w:tcPr>
          <w:p w14:paraId="10B185E5" w14:textId="77777777" w:rsidR="008A4416" w:rsidRPr="00AC0F46" w:rsidRDefault="008A4416" w:rsidP="003E68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 видов работ</w:t>
            </w:r>
          </w:p>
        </w:tc>
        <w:tc>
          <w:tcPr>
            <w:tcW w:w="3210" w:type="dxa"/>
          </w:tcPr>
          <w:p w14:paraId="056A4FC0" w14:textId="77777777" w:rsidR="008A4416" w:rsidRPr="00AC0F46" w:rsidRDefault="008A4416" w:rsidP="003E685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Баллы</w:t>
            </w:r>
          </w:p>
        </w:tc>
      </w:tr>
      <w:tr w:rsidR="00501311" w:rsidRPr="000511B8" w14:paraId="3FEA5F16" w14:textId="77777777" w:rsidTr="00C21124">
        <w:tc>
          <w:tcPr>
            <w:tcW w:w="3209" w:type="dxa"/>
          </w:tcPr>
          <w:p w14:paraId="0BB67204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Этап</w:t>
            </w:r>
          </w:p>
        </w:tc>
        <w:tc>
          <w:tcPr>
            <w:tcW w:w="3209" w:type="dxa"/>
          </w:tcPr>
          <w:p w14:paraId="7140B760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Описание видов работ</w:t>
            </w:r>
          </w:p>
        </w:tc>
        <w:tc>
          <w:tcPr>
            <w:tcW w:w="3210" w:type="dxa"/>
          </w:tcPr>
          <w:p w14:paraId="5AC7D95B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Баллы</w:t>
            </w:r>
          </w:p>
        </w:tc>
      </w:tr>
      <w:tr w:rsidR="00501311" w:rsidRPr="000511B8" w14:paraId="63E8C66A" w14:textId="77777777" w:rsidTr="00C21124">
        <w:tc>
          <w:tcPr>
            <w:tcW w:w="3209" w:type="dxa"/>
          </w:tcPr>
          <w:p w14:paraId="1D4E9F78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 семестр</w:t>
            </w:r>
          </w:p>
        </w:tc>
        <w:tc>
          <w:tcPr>
            <w:tcW w:w="3209" w:type="dxa"/>
          </w:tcPr>
          <w:p w14:paraId="6C487537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4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кредита</w:t>
            </w:r>
          </w:p>
        </w:tc>
        <w:tc>
          <w:tcPr>
            <w:tcW w:w="3210" w:type="dxa"/>
          </w:tcPr>
          <w:p w14:paraId="32C5A8C8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120 (семестр) +80 (экзамен)</w:t>
            </w:r>
          </w:p>
        </w:tc>
      </w:tr>
      <w:tr w:rsidR="00501311" w14:paraId="6859325C" w14:textId="77777777" w:rsidTr="00C21124">
        <w:tc>
          <w:tcPr>
            <w:tcW w:w="3209" w:type="dxa"/>
          </w:tcPr>
          <w:p w14:paraId="7410AE77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Конкурс ораторов</w:t>
            </w:r>
          </w:p>
        </w:tc>
        <w:tc>
          <w:tcPr>
            <w:tcW w:w="3209" w:type="dxa"/>
          </w:tcPr>
          <w:p w14:paraId="3F0202E4" w14:textId="77777777" w:rsidR="00501311" w:rsidRPr="00747EC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210" w:type="dxa"/>
          </w:tcPr>
          <w:p w14:paraId="4B35C1D0" w14:textId="77777777" w:rsidR="00501311" w:rsidRPr="00AC0F4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501311" w:rsidRPr="00D33C4E" w14:paraId="5A240762" w14:textId="77777777" w:rsidTr="00C21124">
        <w:tc>
          <w:tcPr>
            <w:tcW w:w="3209" w:type="dxa"/>
          </w:tcPr>
          <w:p w14:paraId="40EDDF8B" w14:textId="77777777" w:rsidR="00501311" w:rsidRPr="00067E53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Выполнение</w:t>
            </w:r>
            <w:r w:rsidRPr="00067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заданий</w:t>
            </w:r>
            <w:r w:rsidRPr="00067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</w:t>
            </w:r>
            <w:r w:rsidRPr="00067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пособию 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Business</w:t>
            </w:r>
            <w:r w:rsidRPr="00067E5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Partner</w:t>
            </w:r>
          </w:p>
        </w:tc>
        <w:tc>
          <w:tcPr>
            <w:tcW w:w="3209" w:type="dxa"/>
          </w:tcPr>
          <w:p w14:paraId="00A5B576" w14:textId="77777777" w:rsidR="00501311" w:rsidRPr="00186A72" w:rsidRDefault="00501311" w:rsidP="00C21124">
            <w:pPr>
              <w:pStyle w:val="ac"/>
              <w:shd w:val="clear" w:color="auto" w:fill="FFFFFF"/>
              <w:rPr>
                <w:lang w:val="en-US"/>
              </w:rPr>
            </w:pPr>
            <w:r w:rsidRPr="00067E53">
              <w:rPr>
                <w:b/>
                <w:bCs/>
                <w:sz w:val="16"/>
                <w:szCs w:val="16"/>
              </w:rPr>
              <w:t xml:space="preserve"> </w:t>
            </w:r>
            <w:r w:rsidRPr="00186A72">
              <w:rPr>
                <w:b/>
                <w:bCs/>
                <w:sz w:val="16"/>
                <w:szCs w:val="16"/>
                <w:lang w:val="en-US"/>
              </w:rPr>
              <w:t>short oral speeches (exam questions), business workshop presentations, discussions, activities</w:t>
            </w:r>
          </w:p>
        </w:tc>
        <w:tc>
          <w:tcPr>
            <w:tcW w:w="3210" w:type="dxa"/>
          </w:tcPr>
          <w:p w14:paraId="702F1ACC" w14:textId="77777777" w:rsidR="00501311" w:rsidRPr="001E48D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</w:tr>
      <w:tr w:rsidR="00501311" w:rsidRPr="00D33C4E" w14:paraId="7322C15D" w14:textId="77777777" w:rsidTr="00C21124">
        <w:tc>
          <w:tcPr>
            <w:tcW w:w="3209" w:type="dxa"/>
          </w:tcPr>
          <w:p w14:paraId="333C28F9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Выполнение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заданий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пособию</w:t>
            </w: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 xml:space="preserve"> Introducing Intellective Discourse</w:t>
            </w:r>
          </w:p>
        </w:tc>
        <w:tc>
          <w:tcPr>
            <w:tcW w:w="3209" w:type="dxa"/>
          </w:tcPr>
          <w:p w14:paraId="25FCA14A" w14:textId="77777777" w:rsidR="00501311" w:rsidRPr="00186A72" w:rsidRDefault="00501311" w:rsidP="00C21124">
            <w:pPr>
              <w:pStyle w:val="ac"/>
              <w:shd w:val="clear" w:color="auto" w:fill="FFFFFF"/>
              <w:rPr>
                <w:lang w:val="en-US"/>
              </w:rPr>
            </w:pPr>
            <w:r w:rsidRPr="00186A72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186A72">
              <w:rPr>
                <w:rFonts w:ascii="TimesNewRomanPS" w:hAnsi="TimesNewRomanPS"/>
                <w:b/>
                <w:bCs/>
                <w:sz w:val="16"/>
                <w:szCs w:val="16"/>
                <w:lang w:val="en-US"/>
              </w:rPr>
              <w:t xml:space="preserve">summaries with </w:t>
            </w:r>
            <w:proofErr w:type="spellStart"/>
            <w:r w:rsidRPr="00186A72">
              <w:rPr>
                <w:rFonts w:ascii="TimesNewRomanPS" w:hAnsi="TimesNewRomanPS"/>
                <w:b/>
                <w:bCs/>
                <w:sz w:val="16"/>
                <w:szCs w:val="16"/>
                <w:lang w:val="en-US"/>
              </w:rPr>
              <w:t>mindmaps</w:t>
            </w:r>
            <w:proofErr w:type="spellEnd"/>
            <w:r w:rsidRPr="00186A72">
              <w:rPr>
                <w:rFonts w:ascii="TimesNewRomanPS" w:hAnsi="TimesNewRomanPS"/>
                <w:b/>
                <w:bCs/>
                <w:sz w:val="16"/>
                <w:szCs w:val="16"/>
                <w:lang w:val="en-US"/>
              </w:rPr>
              <w:t>, oral reports, discussions, activities</w:t>
            </w:r>
          </w:p>
        </w:tc>
        <w:tc>
          <w:tcPr>
            <w:tcW w:w="3210" w:type="dxa"/>
          </w:tcPr>
          <w:p w14:paraId="67C45CA3" w14:textId="77777777" w:rsidR="00501311" w:rsidRPr="001E48D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</w:t>
            </w:r>
          </w:p>
        </w:tc>
      </w:tr>
      <w:tr w:rsidR="00501311" w:rsidRPr="00D33C4E" w14:paraId="2EBA387F" w14:textId="77777777" w:rsidTr="00C21124">
        <w:tc>
          <w:tcPr>
            <w:tcW w:w="3209" w:type="dxa"/>
          </w:tcPr>
          <w:p w14:paraId="1760F90F" w14:textId="0E7C7627" w:rsidR="00501311" w:rsidRPr="006E18C1" w:rsidRDefault="006E18C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Работа с видеоматериалами</w:t>
            </w:r>
          </w:p>
        </w:tc>
        <w:tc>
          <w:tcPr>
            <w:tcW w:w="3209" w:type="dxa"/>
          </w:tcPr>
          <w:p w14:paraId="7E3F7A0E" w14:textId="77777777" w:rsidR="00501311" w:rsidRPr="00186A72" w:rsidRDefault="00501311" w:rsidP="00C21124">
            <w:pPr>
              <w:pStyle w:val="ac"/>
              <w:shd w:val="clear" w:color="auto" w:fill="FFFFFF"/>
              <w:rPr>
                <w:sz w:val="16"/>
                <w:szCs w:val="16"/>
                <w:lang w:val="en-US"/>
              </w:rPr>
            </w:pPr>
            <w:r w:rsidRPr="00186A72">
              <w:rPr>
                <w:b/>
                <w:bCs/>
                <w:sz w:val="16"/>
                <w:szCs w:val="16"/>
                <w:lang w:val="en-US"/>
              </w:rPr>
              <w:t>training public speaking skills</w:t>
            </w:r>
            <w:r>
              <w:rPr>
                <w:b/>
                <w:bCs/>
                <w:sz w:val="16"/>
                <w:szCs w:val="16"/>
                <w:lang w:val="en-US"/>
              </w:rPr>
              <w:t>.</w:t>
            </w:r>
            <w:r w:rsidRPr="00186A72">
              <w:rPr>
                <w:b/>
                <w:bCs/>
                <w:sz w:val="16"/>
                <w:szCs w:val="16"/>
                <w:lang w:val="en-US"/>
              </w:rPr>
              <w:t xml:space="preserve"> Discussions/ task completion/ mini presentations </w:t>
            </w:r>
          </w:p>
        </w:tc>
        <w:tc>
          <w:tcPr>
            <w:tcW w:w="3210" w:type="dxa"/>
          </w:tcPr>
          <w:p w14:paraId="643A6179" w14:textId="77777777" w:rsidR="00501311" w:rsidRPr="00C31CF0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16</w:t>
            </w:r>
          </w:p>
        </w:tc>
      </w:tr>
      <w:tr w:rsidR="00501311" w:rsidRPr="00D33C4E" w14:paraId="383363C5" w14:textId="77777777" w:rsidTr="00C21124">
        <w:tc>
          <w:tcPr>
            <w:tcW w:w="3209" w:type="dxa"/>
          </w:tcPr>
          <w:p w14:paraId="39163C4D" w14:textId="77777777" w:rsidR="00501311" w:rsidRPr="000511B8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0511B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Домашнее чтение</w:t>
            </w:r>
          </w:p>
        </w:tc>
        <w:tc>
          <w:tcPr>
            <w:tcW w:w="3209" w:type="dxa"/>
          </w:tcPr>
          <w:p w14:paraId="2514197C" w14:textId="77777777" w:rsidR="00501311" w:rsidRPr="00747EC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47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Дискуссии по прочитанной литературе (</w:t>
            </w:r>
            <w:r w:rsidRPr="00275C8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5+5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+5</w:t>
            </w:r>
            <w:r w:rsidRPr="00747E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3210" w:type="dxa"/>
          </w:tcPr>
          <w:p w14:paraId="0F2276C7" w14:textId="77777777" w:rsidR="00501311" w:rsidRPr="00747EC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15</w:t>
            </w:r>
          </w:p>
        </w:tc>
      </w:tr>
      <w:tr w:rsidR="00501311" w:rsidRPr="00D33C4E" w14:paraId="028D0589" w14:textId="77777777" w:rsidTr="00C21124">
        <w:tc>
          <w:tcPr>
            <w:tcW w:w="3209" w:type="dxa"/>
          </w:tcPr>
          <w:p w14:paraId="26874E3D" w14:textId="77777777" w:rsidR="00501311" w:rsidRPr="00E47FD2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ЭКЗАМЕН </w:t>
            </w:r>
          </w:p>
        </w:tc>
        <w:tc>
          <w:tcPr>
            <w:tcW w:w="3209" w:type="dxa"/>
          </w:tcPr>
          <w:p w14:paraId="2FD1538D" w14:textId="77777777" w:rsidR="00501311" w:rsidRPr="00747EC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210" w:type="dxa"/>
          </w:tcPr>
          <w:p w14:paraId="0C7F1674" w14:textId="77777777" w:rsidR="00501311" w:rsidRPr="00747EC6" w:rsidRDefault="00501311" w:rsidP="00C21124">
            <w:pPr>
              <w:pStyle w:val="Body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</w:p>
        </w:tc>
      </w:tr>
    </w:tbl>
    <w:p w14:paraId="7719FE61" w14:textId="77777777" w:rsidR="00501311" w:rsidRDefault="00501311" w:rsidP="00501311"/>
    <w:p w14:paraId="542E1419" w14:textId="77777777" w:rsidR="00215EED" w:rsidRPr="00460202" w:rsidRDefault="00215EED" w:rsidP="00215EED">
      <w:pPr>
        <w:rPr>
          <w:sz w:val="16"/>
          <w:szCs w:val="16"/>
        </w:rPr>
      </w:pPr>
      <w:r w:rsidRPr="00460202">
        <w:rPr>
          <w:sz w:val="16"/>
          <w:szCs w:val="16"/>
        </w:rPr>
        <w:t>ЭКЗАМЕН</w:t>
      </w:r>
    </w:p>
    <w:tbl>
      <w:tblPr>
        <w:tblStyle w:val="a4"/>
        <w:tblW w:w="94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498"/>
        <w:gridCol w:w="2818"/>
        <w:gridCol w:w="2554"/>
      </w:tblGrid>
      <w:tr w:rsidR="00215EED" w:rsidRPr="006030CB" w14:paraId="06485BAA" w14:textId="77777777" w:rsidTr="00476E2A">
        <w:trPr>
          <w:trHeight w:val="608"/>
        </w:trPr>
        <w:tc>
          <w:tcPr>
            <w:tcW w:w="1548" w:type="dxa"/>
          </w:tcPr>
          <w:p w14:paraId="06C5EE75" w14:textId="77777777" w:rsidR="00215EED" w:rsidRPr="00460202" w:rsidRDefault="00215EED" w:rsidP="00476E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60202">
              <w:rPr>
                <w:b/>
                <w:sz w:val="16"/>
                <w:szCs w:val="16"/>
              </w:rPr>
              <w:t>tasks</w:t>
            </w:r>
            <w:proofErr w:type="spellEnd"/>
          </w:p>
        </w:tc>
        <w:tc>
          <w:tcPr>
            <w:tcW w:w="2498" w:type="dxa"/>
          </w:tcPr>
          <w:p w14:paraId="7259BD24" w14:textId="77777777" w:rsidR="00215EED" w:rsidRPr="007705C2" w:rsidRDefault="00215EED" w:rsidP="00476E2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7705C2">
              <w:rPr>
                <w:sz w:val="16"/>
                <w:szCs w:val="16"/>
                <w:lang w:val="en-US"/>
              </w:rPr>
              <w:t>Summary of an article (General) with a Mind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Pr="007705C2">
              <w:rPr>
                <w:sz w:val="16"/>
                <w:szCs w:val="16"/>
                <w:lang w:val="en-US"/>
              </w:rPr>
              <w:t>map</w:t>
            </w:r>
          </w:p>
        </w:tc>
        <w:tc>
          <w:tcPr>
            <w:tcW w:w="2818" w:type="dxa"/>
          </w:tcPr>
          <w:p w14:paraId="77BA0895" w14:textId="77777777" w:rsidR="00215EED" w:rsidRPr="007705C2" w:rsidRDefault="00215EED" w:rsidP="00476E2A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1779DD">
              <w:rPr>
                <w:sz w:val="16"/>
                <w:szCs w:val="16"/>
                <w:lang w:val="en-US"/>
              </w:rPr>
              <w:t>Talk on a general humanitarian topic</w:t>
            </w:r>
            <w:r w:rsidRPr="007705C2">
              <w:rPr>
                <w:sz w:val="16"/>
                <w:szCs w:val="16"/>
                <w:lang w:val="en-US"/>
              </w:rPr>
              <w:t xml:space="preserve"> with a follow-up discussion</w:t>
            </w:r>
          </w:p>
        </w:tc>
        <w:tc>
          <w:tcPr>
            <w:tcW w:w="2554" w:type="dxa"/>
          </w:tcPr>
          <w:p w14:paraId="36E83BBC" w14:textId="77777777" w:rsidR="00215EED" w:rsidRPr="00215EED" w:rsidRDefault="00215EED" w:rsidP="00476E2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m</w:t>
            </w:r>
            <w:r w:rsidRPr="00215EED">
              <w:rPr>
                <w:sz w:val="16"/>
                <w:szCs w:val="16"/>
                <w:lang w:val="en-US"/>
              </w:rPr>
              <w:t xml:space="preserve">onologue speech on the topic of </w:t>
            </w:r>
            <w:r>
              <w:rPr>
                <w:sz w:val="16"/>
                <w:szCs w:val="16"/>
                <w:lang w:val="en-US"/>
              </w:rPr>
              <w:t>B</w:t>
            </w:r>
            <w:r w:rsidRPr="00215EED">
              <w:rPr>
                <w:sz w:val="16"/>
                <w:szCs w:val="16"/>
                <w:lang w:val="en-US"/>
              </w:rPr>
              <w:t>usiness English</w:t>
            </w:r>
          </w:p>
        </w:tc>
      </w:tr>
      <w:tr w:rsidR="00215EED" w:rsidRPr="00460202" w14:paraId="35B5EC6C" w14:textId="77777777" w:rsidTr="00476E2A">
        <w:trPr>
          <w:trHeight w:val="807"/>
        </w:trPr>
        <w:tc>
          <w:tcPr>
            <w:tcW w:w="1548" w:type="dxa"/>
          </w:tcPr>
          <w:p w14:paraId="20F13D5C" w14:textId="77777777" w:rsidR="00215EED" w:rsidRPr="00460202" w:rsidRDefault="00215EED" w:rsidP="00476E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60202">
              <w:rPr>
                <w:b/>
                <w:sz w:val="16"/>
                <w:szCs w:val="16"/>
              </w:rPr>
              <w:t>length</w:t>
            </w:r>
            <w:proofErr w:type="spellEnd"/>
          </w:p>
        </w:tc>
        <w:tc>
          <w:tcPr>
            <w:tcW w:w="2498" w:type="dxa"/>
          </w:tcPr>
          <w:p w14:paraId="61CBB987" w14:textId="77777777" w:rsidR="00215EED" w:rsidRPr="007705C2" w:rsidRDefault="00215EED" w:rsidP="00476E2A">
            <w:pPr>
              <w:jc w:val="center"/>
              <w:rPr>
                <w:sz w:val="16"/>
                <w:szCs w:val="16"/>
                <w:lang w:val="en-US"/>
              </w:rPr>
            </w:pPr>
            <w:r w:rsidRPr="007705C2">
              <w:rPr>
                <w:sz w:val="16"/>
                <w:szCs w:val="16"/>
                <w:lang w:val="en-US"/>
              </w:rPr>
              <w:t>1-2 minutes</w:t>
            </w:r>
          </w:p>
          <w:p w14:paraId="5F995857" w14:textId="77777777" w:rsidR="00215EED" w:rsidRPr="007705C2" w:rsidRDefault="00215EED" w:rsidP="00476E2A">
            <w:pPr>
              <w:jc w:val="center"/>
              <w:rPr>
                <w:sz w:val="16"/>
                <w:szCs w:val="16"/>
                <w:lang w:val="en-US"/>
              </w:rPr>
            </w:pPr>
            <w:r w:rsidRPr="007705C2">
              <w:rPr>
                <w:sz w:val="16"/>
                <w:szCs w:val="16"/>
                <w:lang w:val="en-US"/>
              </w:rPr>
              <w:t>1-2 minutes for follow-up questions</w:t>
            </w:r>
          </w:p>
        </w:tc>
        <w:tc>
          <w:tcPr>
            <w:tcW w:w="2818" w:type="dxa"/>
          </w:tcPr>
          <w:p w14:paraId="18DEFBD1" w14:textId="77777777" w:rsidR="00215EED" w:rsidRPr="007705C2" w:rsidRDefault="00215EED" w:rsidP="00476E2A">
            <w:pPr>
              <w:jc w:val="center"/>
              <w:rPr>
                <w:sz w:val="16"/>
                <w:szCs w:val="16"/>
                <w:lang w:val="en-US"/>
              </w:rPr>
            </w:pPr>
            <w:r w:rsidRPr="007705C2">
              <w:rPr>
                <w:sz w:val="16"/>
                <w:szCs w:val="16"/>
                <w:lang w:val="en-US"/>
              </w:rPr>
              <w:t>1-2 minutes</w:t>
            </w:r>
          </w:p>
          <w:p w14:paraId="3D6F3E38" w14:textId="77777777" w:rsidR="00215EED" w:rsidRPr="007705C2" w:rsidRDefault="00215EED" w:rsidP="00476E2A">
            <w:pPr>
              <w:jc w:val="center"/>
              <w:rPr>
                <w:sz w:val="16"/>
                <w:szCs w:val="16"/>
                <w:lang w:val="en-US"/>
              </w:rPr>
            </w:pPr>
            <w:r w:rsidRPr="007705C2">
              <w:rPr>
                <w:sz w:val="16"/>
                <w:szCs w:val="16"/>
                <w:lang w:val="en-US"/>
              </w:rPr>
              <w:t>1-2 minutes for follow-up discussion</w:t>
            </w:r>
          </w:p>
        </w:tc>
        <w:tc>
          <w:tcPr>
            <w:tcW w:w="2554" w:type="dxa"/>
          </w:tcPr>
          <w:p w14:paraId="6FB2B425" w14:textId="77777777" w:rsidR="00215EED" w:rsidRPr="00460202" w:rsidRDefault="00215EED" w:rsidP="00476E2A">
            <w:pPr>
              <w:jc w:val="center"/>
              <w:rPr>
                <w:sz w:val="16"/>
                <w:szCs w:val="16"/>
              </w:rPr>
            </w:pPr>
            <w:r w:rsidRPr="00460202">
              <w:rPr>
                <w:sz w:val="16"/>
                <w:szCs w:val="16"/>
              </w:rPr>
              <w:t xml:space="preserve">1 </w:t>
            </w:r>
            <w:proofErr w:type="spellStart"/>
            <w:r w:rsidRPr="00460202">
              <w:rPr>
                <w:sz w:val="16"/>
                <w:szCs w:val="16"/>
              </w:rPr>
              <w:t>minute</w:t>
            </w:r>
            <w:proofErr w:type="spellEnd"/>
          </w:p>
        </w:tc>
      </w:tr>
      <w:tr w:rsidR="00215EED" w:rsidRPr="00460202" w14:paraId="50C0BFC8" w14:textId="77777777" w:rsidTr="00476E2A">
        <w:trPr>
          <w:trHeight w:val="141"/>
        </w:trPr>
        <w:tc>
          <w:tcPr>
            <w:tcW w:w="1548" w:type="dxa"/>
          </w:tcPr>
          <w:p w14:paraId="1F3BC42D" w14:textId="77777777" w:rsidR="00215EED" w:rsidRPr="00460202" w:rsidRDefault="00215EED" w:rsidP="00476E2A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460202">
              <w:rPr>
                <w:b/>
                <w:sz w:val="16"/>
                <w:szCs w:val="16"/>
              </w:rPr>
              <w:t>grades</w:t>
            </w:r>
            <w:proofErr w:type="spellEnd"/>
          </w:p>
        </w:tc>
        <w:tc>
          <w:tcPr>
            <w:tcW w:w="2498" w:type="dxa"/>
          </w:tcPr>
          <w:p w14:paraId="52E1BD20" w14:textId="77777777" w:rsidR="00215EED" w:rsidRPr="00460202" w:rsidRDefault="00215EED" w:rsidP="00476E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2818" w:type="dxa"/>
          </w:tcPr>
          <w:p w14:paraId="3921591B" w14:textId="77777777" w:rsidR="00215EED" w:rsidRPr="00460202" w:rsidRDefault="00215EED" w:rsidP="00476E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</w:t>
            </w:r>
          </w:p>
        </w:tc>
        <w:tc>
          <w:tcPr>
            <w:tcW w:w="2554" w:type="dxa"/>
          </w:tcPr>
          <w:p w14:paraId="4F642A8A" w14:textId="77777777" w:rsidR="00215EED" w:rsidRPr="00460202" w:rsidRDefault="00215EED" w:rsidP="00476E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</w:tbl>
    <w:p w14:paraId="64F0AD8A" w14:textId="77777777" w:rsidR="00501311" w:rsidRPr="00355A9B" w:rsidRDefault="00501311" w:rsidP="00501311">
      <w:pPr>
        <w:rPr>
          <w:sz w:val="16"/>
          <w:szCs w:val="16"/>
        </w:rPr>
      </w:pPr>
    </w:p>
    <w:p w14:paraId="003E6612" w14:textId="77777777" w:rsidR="00501311" w:rsidRPr="00355A9B" w:rsidRDefault="00501311" w:rsidP="00501311">
      <w:pPr>
        <w:rPr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1"/>
        <w:gridCol w:w="4133"/>
        <w:gridCol w:w="3254"/>
      </w:tblGrid>
      <w:tr w:rsidR="00501311" w:rsidRPr="004F6B5E" w14:paraId="24C3E560" w14:textId="77777777" w:rsidTr="00C21124">
        <w:trPr>
          <w:trHeight w:val="720"/>
        </w:trPr>
        <w:tc>
          <w:tcPr>
            <w:tcW w:w="0" w:type="auto"/>
            <w:tcBorders>
              <w:top w:val="single" w:sz="6" w:space="0" w:color="000000"/>
              <w:left w:val="single" w:sz="4" w:space="0" w:color="7F7F7F"/>
              <w:bottom w:val="single" w:sz="6" w:space="0" w:color="000000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DE7955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4F6B5E">
              <w:rPr>
                <w:b/>
                <w:bCs/>
                <w:sz w:val="32"/>
                <w:szCs w:val="32"/>
                <w:vertAlign w:val="subscript"/>
              </w:rPr>
              <w:t>Оценка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4" w:space="0" w:color="7F7F7F"/>
              <w:bottom w:val="single" w:sz="6" w:space="0" w:color="000000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1A5F2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4F6B5E">
              <w:rPr>
                <w:b/>
                <w:bCs/>
                <w:sz w:val="32"/>
                <w:szCs w:val="32"/>
                <w:vertAlign w:val="subscript"/>
              </w:rPr>
              <w:t>Минимальное количество баллов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4" w:space="0" w:color="7F7F7F"/>
              <w:bottom w:val="single" w:sz="6" w:space="0" w:color="000000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80491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4F6B5E">
              <w:rPr>
                <w:b/>
                <w:bCs/>
                <w:sz w:val="32"/>
                <w:szCs w:val="32"/>
                <w:vertAlign w:val="subscript"/>
              </w:rPr>
              <w:t>Максимальное количество баллов</w:t>
            </w:r>
          </w:p>
        </w:tc>
      </w:tr>
      <w:tr w:rsidR="00501311" w:rsidRPr="004F6B5E" w14:paraId="11A1CE68" w14:textId="77777777" w:rsidTr="00C21124">
        <w:trPr>
          <w:trHeight w:val="100"/>
        </w:trPr>
        <w:tc>
          <w:tcPr>
            <w:tcW w:w="0" w:type="auto"/>
            <w:tcBorders>
              <w:top w:val="single" w:sz="6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35E48" w14:textId="77777777" w:rsidR="00501311" w:rsidRPr="004F6B5E" w:rsidRDefault="00501311" w:rsidP="00C21124">
            <w:pPr>
              <w:rPr>
                <w:sz w:val="32"/>
                <w:szCs w:val="32"/>
                <w:vertAlign w:val="subscript"/>
              </w:rPr>
            </w:pPr>
            <w:r w:rsidRPr="004F6B5E">
              <w:rPr>
                <w:i/>
                <w:iCs/>
                <w:sz w:val="32"/>
                <w:szCs w:val="32"/>
                <w:vertAlign w:val="subscript"/>
              </w:rPr>
              <w:t xml:space="preserve">Отлично </w:t>
            </w:r>
          </w:p>
        </w:tc>
        <w:tc>
          <w:tcPr>
            <w:tcW w:w="4133" w:type="dxa"/>
            <w:tcBorders>
              <w:top w:val="single" w:sz="6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B1CB" w14:textId="77777777" w:rsidR="00501311" w:rsidRPr="001712A7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1712A7">
              <w:rPr>
                <w:color w:val="000000"/>
              </w:rPr>
              <w:t>∑ баллов ≥ </w:t>
            </w:r>
            <w:proofErr w:type="gramStart"/>
            <w:r w:rsidRPr="001712A7">
              <w:rPr>
                <w:color w:val="000000"/>
              </w:rPr>
              <w:t>85%</w:t>
            </w:r>
            <w:proofErr w:type="gramEnd"/>
            <w:r w:rsidRPr="001712A7">
              <w:rPr>
                <w:color w:val="000000"/>
              </w:rPr>
              <w:t xml:space="preserve"> то есть ≥ 170</w:t>
            </w:r>
          </w:p>
        </w:tc>
        <w:tc>
          <w:tcPr>
            <w:tcW w:w="3254" w:type="dxa"/>
            <w:tcBorders>
              <w:top w:val="single" w:sz="6" w:space="0" w:color="000000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A59714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proofErr w:type="gramStart"/>
            <w:r w:rsidRPr="004F6B5E">
              <w:rPr>
                <w:sz w:val="32"/>
                <w:szCs w:val="32"/>
                <w:vertAlign w:val="subscript"/>
              </w:rPr>
              <w:t>&lt; 200</w:t>
            </w:r>
            <w:proofErr w:type="gramEnd"/>
          </w:p>
        </w:tc>
      </w:tr>
      <w:tr w:rsidR="00501311" w:rsidRPr="004F6B5E" w14:paraId="44368042" w14:textId="77777777" w:rsidTr="00C21124">
        <w:trPr>
          <w:trHeight w:val="10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83417" w14:textId="77777777" w:rsidR="00501311" w:rsidRPr="004F6B5E" w:rsidRDefault="00501311" w:rsidP="00C21124">
            <w:pPr>
              <w:rPr>
                <w:sz w:val="32"/>
                <w:szCs w:val="32"/>
                <w:vertAlign w:val="subscript"/>
              </w:rPr>
            </w:pPr>
            <w:r w:rsidRPr="004F6B5E">
              <w:rPr>
                <w:i/>
                <w:iCs/>
                <w:sz w:val="32"/>
                <w:szCs w:val="32"/>
                <w:vertAlign w:val="subscript"/>
              </w:rPr>
              <w:t xml:space="preserve">Хорошо 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7314B3" w14:textId="77777777" w:rsidR="00501311" w:rsidRPr="001712A7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1712A7">
              <w:rPr>
                <w:color w:val="000000"/>
              </w:rPr>
              <w:t xml:space="preserve">65% ≤ ∑ баллов </w:t>
            </w:r>
            <w:proofErr w:type="gramStart"/>
            <w:r w:rsidRPr="001712A7">
              <w:rPr>
                <w:color w:val="000000"/>
              </w:rPr>
              <w:t>&lt; 85</w:t>
            </w:r>
            <w:proofErr w:type="gramEnd"/>
            <w:r w:rsidRPr="001712A7">
              <w:rPr>
                <w:color w:val="000000"/>
              </w:rPr>
              <w:t>% то есть ≥ 130</w:t>
            </w:r>
          </w:p>
        </w:tc>
        <w:tc>
          <w:tcPr>
            <w:tcW w:w="32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EDCF4D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proofErr w:type="gramStart"/>
            <w:r w:rsidRPr="004F6B5E">
              <w:rPr>
                <w:sz w:val="32"/>
                <w:szCs w:val="32"/>
                <w:vertAlign w:val="subscript"/>
              </w:rPr>
              <w:t>&lt; 169</w:t>
            </w:r>
            <w:proofErr w:type="gramEnd"/>
          </w:p>
        </w:tc>
      </w:tr>
      <w:tr w:rsidR="00501311" w:rsidRPr="004F6B5E" w14:paraId="3E75E471" w14:textId="77777777" w:rsidTr="00C21124">
        <w:trPr>
          <w:trHeight w:val="10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34229" w14:textId="77777777" w:rsidR="00501311" w:rsidRPr="004F6B5E" w:rsidRDefault="00501311" w:rsidP="00C21124">
            <w:pPr>
              <w:rPr>
                <w:sz w:val="32"/>
                <w:szCs w:val="32"/>
                <w:vertAlign w:val="subscript"/>
              </w:rPr>
            </w:pPr>
            <w:r w:rsidRPr="004F6B5E">
              <w:rPr>
                <w:i/>
                <w:iCs/>
                <w:sz w:val="32"/>
                <w:szCs w:val="32"/>
                <w:vertAlign w:val="subscript"/>
              </w:rPr>
              <w:t xml:space="preserve">Удовлетворительно 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6E0519" w14:textId="77777777" w:rsidR="00501311" w:rsidRPr="001712A7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1712A7">
              <w:rPr>
                <w:color w:val="000000"/>
              </w:rPr>
              <w:t xml:space="preserve">40% ≤ ∑ баллов </w:t>
            </w:r>
            <w:proofErr w:type="gramStart"/>
            <w:r w:rsidRPr="001712A7">
              <w:rPr>
                <w:color w:val="000000"/>
              </w:rPr>
              <w:t>&lt; 65</w:t>
            </w:r>
            <w:proofErr w:type="gramEnd"/>
            <w:r w:rsidRPr="001712A7">
              <w:rPr>
                <w:color w:val="000000"/>
              </w:rPr>
              <w:t>% то есть ≥ 80 </w:t>
            </w:r>
          </w:p>
        </w:tc>
        <w:tc>
          <w:tcPr>
            <w:tcW w:w="32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660A0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proofErr w:type="gramStart"/>
            <w:r w:rsidRPr="004F6B5E">
              <w:rPr>
                <w:sz w:val="32"/>
                <w:szCs w:val="32"/>
                <w:vertAlign w:val="subscript"/>
              </w:rPr>
              <w:t>&lt; 129</w:t>
            </w:r>
            <w:proofErr w:type="gramEnd"/>
          </w:p>
        </w:tc>
      </w:tr>
      <w:tr w:rsidR="00501311" w:rsidRPr="004F6B5E" w14:paraId="5CB4EC17" w14:textId="77777777" w:rsidTr="00C21124">
        <w:trPr>
          <w:trHeight w:val="100"/>
        </w:trPr>
        <w:tc>
          <w:tcPr>
            <w:tcW w:w="0" w:type="auto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9A8BA" w14:textId="77777777" w:rsidR="00501311" w:rsidRPr="004F6B5E" w:rsidRDefault="00501311" w:rsidP="00C21124">
            <w:pPr>
              <w:rPr>
                <w:sz w:val="32"/>
                <w:szCs w:val="32"/>
                <w:vertAlign w:val="subscript"/>
              </w:rPr>
            </w:pPr>
            <w:r w:rsidRPr="004F6B5E">
              <w:rPr>
                <w:i/>
                <w:iCs/>
                <w:sz w:val="32"/>
                <w:szCs w:val="32"/>
                <w:vertAlign w:val="subscript"/>
              </w:rPr>
              <w:t xml:space="preserve">Неудовлетворительно </w:t>
            </w:r>
          </w:p>
        </w:tc>
        <w:tc>
          <w:tcPr>
            <w:tcW w:w="413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D412" w14:textId="77777777" w:rsidR="00501311" w:rsidRPr="001712A7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r w:rsidRPr="001712A7">
              <w:rPr>
                <w:color w:val="000000"/>
              </w:rPr>
              <w:t xml:space="preserve">∑ баллов </w:t>
            </w:r>
            <w:proofErr w:type="gramStart"/>
            <w:r w:rsidRPr="001712A7">
              <w:rPr>
                <w:color w:val="000000"/>
              </w:rPr>
              <w:t>&lt; 40</w:t>
            </w:r>
            <w:proofErr w:type="gramEnd"/>
            <w:r w:rsidRPr="001712A7">
              <w:rPr>
                <w:color w:val="000000"/>
              </w:rPr>
              <w:t>% то есть ≥</w:t>
            </w:r>
            <w:r>
              <w:rPr>
                <w:color w:val="000000"/>
                <w:lang w:val="en-US"/>
              </w:rPr>
              <w:t xml:space="preserve"> </w:t>
            </w:r>
            <w:r w:rsidRPr="001712A7">
              <w:rPr>
                <w:color w:val="000000"/>
              </w:rPr>
              <w:t>79</w:t>
            </w:r>
          </w:p>
        </w:tc>
        <w:tc>
          <w:tcPr>
            <w:tcW w:w="325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6A9D" w14:textId="77777777" w:rsidR="00501311" w:rsidRPr="004F6B5E" w:rsidRDefault="00501311" w:rsidP="00C21124">
            <w:pPr>
              <w:jc w:val="center"/>
              <w:rPr>
                <w:sz w:val="32"/>
                <w:szCs w:val="32"/>
                <w:vertAlign w:val="subscript"/>
              </w:rPr>
            </w:pPr>
            <w:proofErr w:type="gramStart"/>
            <w:r w:rsidRPr="004F6B5E">
              <w:rPr>
                <w:sz w:val="32"/>
                <w:szCs w:val="32"/>
                <w:vertAlign w:val="subscript"/>
              </w:rPr>
              <w:t>&lt; 79</w:t>
            </w:r>
            <w:proofErr w:type="gramEnd"/>
          </w:p>
        </w:tc>
      </w:tr>
    </w:tbl>
    <w:p w14:paraId="23D20D24" w14:textId="77777777" w:rsidR="00501311" w:rsidRPr="00E97EF4" w:rsidRDefault="00501311" w:rsidP="00501311">
      <w:pPr>
        <w:pStyle w:val="Body0"/>
        <w:rPr>
          <w:rFonts w:ascii="Times New Roman" w:hAnsi="Times New Roman" w:cs="Times New Roman"/>
          <w:sz w:val="16"/>
          <w:szCs w:val="16"/>
        </w:rPr>
      </w:pPr>
    </w:p>
    <w:p w14:paraId="4C4EEF4D" w14:textId="77777777" w:rsidR="00501311" w:rsidRDefault="00501311" w:rsidP="00501311">
      <w:pPr>
        <w:rPr>
          <w:b/>
          <w:bCs/>
          <w:sz w:val="16"/>
          <w:szCs w:val="16"/>
        </w:rPr>
      </w:pPr>
    </w:p>
    <w:p w14:paraId="0B3F32EB" w14:textId="77777777" w:rsidR="00501311" w:rsidRDefault="00501311" w:rsidP="00501311">
      <w:pPr>
        <w:jc w:val="center"/>
        <w:rPr>
          <w:b/>
          <w:bCs/>
          <w:sz w:val="16"/>
          <w:szCs w:val="16"/>
        </w:rPr>
      </w:pPr>
    </w:p>
    <w:p w14:paraId="129121F6" w14:textId="77777777" w:rsidR="00501311" w:rsidRPr="00DE0EF1" w:rsidRDefault="00501311" w:rsidP="00501311">
      <w:pPr>
        <w:spacing w:line="360" w:lineRule="auto"/>
        <w:jc w:val="center"/>
        <w:rPr>
          <w:b/>
          <w:bCs/>
        </w:rPr>
      </w:pPr>
    </w:p>
    <w:p w14:paraId="64D0A3DF" w14:textId="77777777" w:rsidR="00501311" w:rsidRPr="00DE0EF1" w:rsidRDefault="00501311" w:rsidP="00501311">
      <w:pPr>
        <w:pStyle w:val="ad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EXAM QUESTIONS </w:t>
      </w:r>
      <w:r w:rsidRPr="00DE0EF1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IID </w:t>
      </w:r>
    </w:p>
    <w:p w14:paraId="332B831F" w14:textId="77777777" w:rsidR="00501311" w:rsidRPr="00DE0EF1" w:rsidRDefault="00501311" w:rsidP="00501311">
      <w:pPr>
        <w:pStyle w:val="ad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color w:val="000000"/>
          <w:sz w:val="24"/>
          <w:szCs w:val="24"/>
          <w:lang w:val="en-US"/>
        </w:rPr>
        <w:t>(can be adjusted by the teacher)</w:t>
      </w:r>
    </w:p>
    <w:p w14:paraId="2751FF53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0E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Specialists now flourish in every field of life (p.81)</w:t>
      </w:r>
    </w:p>
    <w:p w14:paraId="0FBCDC6F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0E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 well-rounded education offers the most in life (p.81)</w:t>
      </w:r>
    </w:p>
    <w:p w14:paraId="5B615A86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DE0EF1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Without a core curriculum, students often lack the shared knowledge necessary participate effectively in an integrated society (p.81)</w:t>
      </w:r>
    </w:p>
    <w:p w14:paraId="40DABC78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The English language is now one of the most reliable items of export. Do you agree?</w:t>
      </w:r>
    </w:p>
    <w:p w14:paraId="227D0FC0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Any educated person on the globe is at a serious disadvantage if he doesn’t know English. Do you agree?</w:t>
      </w:r>
    </w:p>
    <w:p w14:paraId="32D20F85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do you think are the typical features of your own national culture?</w:t>
      </w:r>
    </w:p>
    <w:p w14:paraId="3FAA21D4" w14:textId="77777777" w:rsidR="00501311" w:rsidRPr="00DE0EF1" w:rsidRDefault="00501311" w:rsidP="005013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E0E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 differences have you found when meeting people from other cultures?</w:t>
      </w:r>
    </w:p>
    <w:p w14:paraId="7CE0AAE9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lastRenderedPageBreak/>
        <w:t>Have you or your friends ever made cultural mistakes? What were they?</w:t>
      </w:r>
    </w:p>
    <w:p w14:paraId="5209B83C" w14:textId="77777777" w:rsidR="00501311" w:rsidRPr="00DE0EF1" w:rsidRDefault="00501311" w:rsidP="005013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E0E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 is the main role of education for you?</w:t>
      </w:r>
    </w:p>
    <w:p w14:paraId="59EDBEEC" w14:textId="77777777" w:rsidR="00501311" w:rsidRPr="00DE0EF1" w:rsidRDefault="00501311" w:rsidP="005013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E0E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Is rigorous or liberal education necessary for a democratic society?</w:t>
      </w:r>
    </w:p>
    <w:p w14:paraId="10C23782" w14:textId="77777777" w:rsidR="00501311" w:rsidRPr="00DE0EF1" w:rsidRDefault="00501311" w:rsidP="00501311">
      <w:pPr>
        <w:pStyle w:val="ad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DE0EF1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What was missing from your own education?</w:t>
      </w:r>
    </w:p>
    <w:p w14:paraId="05D82C8E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What skills and qualities should you possess to succeed professionally?</w:t>
      </w:r>
    </w:p>
    <w:p w14:paraId="5131EB26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What recommendations would you give to survive a job interview?</w:t>
      </w:r>
    </w:p>
    <w:p w14:paraId="0316E70D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What are pluses and minuses of generalist and specialist dominance both in education and  economy?</w:t>
      </w:r>
    </w:p>
    <w:p w14:paraId="20AA93D3" w14:textId="77777777" w:rsidR="00501311" w:rsidRPr="00DE0EF1" w:rsidRDefault="00501311" w:rsidP="00501311">
      <w:pPr>
        <w:pStyle w:val="ad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>What is your vision of an educated person in the 21</w:t>
      </w:r>
      <w:r w:rsidRPr="00DE0EF1">
        <w:rPr>
          <w:rFonts w:ascii="Times New Roman" w:hAnsi="Times New Roman" w:cs="Times New Roman"/>
          <w:noProof/>
          <w:sz w:val="24"/>
          <w:szCs w:val="24"/>
          <w:vertAlign w:val="superscript"/>
          <w:lang w:val="en-US" w:eastAsia="ru-RU"/>
        </w:rPr>
        <w:t>st</w:t>
      </w:r>
      <w:r w:rsidRPr="00DE0EF1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t xml:space="preserve"> century?</w:t>
      </w:r>
    </w:p>
    <w:p w14:paraId="4AF5BEAD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50A0C618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42DC58FD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1A4ECCB0" w14:textId="77777777" w:rsidR="00501311" w:rsidRPr="00DE0EF1" w:rsidRDefault="00501311" w:rsidP="00501311">
      <w:pPr>
        <w:spacing w:line="360" w:lineRule="auto"/>
        <w:jc w:val="center"/>
        <w:rPr>
          <w:b/>
          <w:bCs/>
          <w:lang w:val="en-US"/>
        </w:rPr>
      </w:pPr>
      <w:r w:rsidRPr="00DE0EF1">
        <w:rPr>
          <w:b/>
          <w:bCs/>
          <w:lang w:val="en-US"/>
        </w:rPr>
        <w:t>EXAM QUESTIONS BUSINESS PARTNER B1</w:t>
      </w:r>
    </w:p>
    <w:p w14:paraId="5C0F2931" w14:textId="77777777" w:rsidR="00501311" w:rsidRPr="00DE0EF1" w:rsidRDefault="00501311" w:rsidP="00501311">
      <w:pPr>
        <w:pStyle w:val="ad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color w:val="000000"/>
          <w:sz w:val="24"/>
          <w:szCs w:val="24"/>
          <w:lang w:val="en-US"/>
        </w:rPr>
        <w:t>(can be adjusted by the teacher)</w:t>
      </w:r>
    </w:p>
    <w:p w14:paraId="4CAC31EA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transferable skills are the most important in your current situation as a student? Are there any that aren’t important?</w:t>
      </w:r>
    </w:p>
    <w:p w14:paraId="0503B42E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Could you identify skills that you will need to take care of responsibilities of your future job? Why are they so important?</w:t>
      </w:r>
    </w:p>
    <w:p w14:paraId="7A23F7D6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to make your online profile more noticeable for employers?</w:t>
      </w:r>
    </w:p>
    <w:p w14:paraId="50E7D69C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sectors and industries that drive economic activity in your country?</w:t>
      </w:r>
    </w:p>
    <w:p w14:paraId="692100E7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Do you agree that Japan’s economy can be considered as the future leading one in the whole world? Why? / Why not?</w:t>
      </w:r>
    </w:p>
    <w:p w14:paraId="322C7CC7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strategies would you use to interrupt during a meeting? How comfortable are you interrupting during a meeting in a foreign language?</w:t>
      </w:r>
    </w:p>
    <w:p w14:paraId="6FBBB67B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dos and don’ts for project managers?</w:t>
      </w:r>
    </w:p>
    <w:p w14:paraId="0F5484DF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different ways of giving and responding to instructions?</w:t>
      </w:r>
    </w:p>
    <w:p w14:paraId="387A1FFA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ways of adapting products to a new international market?</w:t>
      </w:r>
    </w:p>
    <w:p w14:paraId="40297FCE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is the future of global markets? What are the benefits and drawbacks?</w:t>
      </w:r>
    </w:p>
    <w:p w14:paraId="1318CE57" w14:textId="77777777" w:rsidR="00501311" w:rsidRPr="00DE0EF1" w:rsidRDefault="00501311" w:rsidP="00501311">
      <w:pPr>
        <w:pStyle w:val="ad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different ways of managing a conversation? Is “go with the flow” a useful tip for you when you make a conversation with new people? Why? /Why not?</w:t>
      </w:r>
    </w:p>
    <w:p w14:paraId="39B0A48A" w14:textId="77777777" w:rsidR="00501311" w:rsidRPr="00DE0EF1" w:rsidRDefault="00501311" w:rsidP="00501311">
      <w:pPr>
        <w:spacing w:line="360" w:lineRule="auto"/>
        <w:rPr>
          <w:b/>
          <w:lang w:val="en-US"/>
        </w:rPr>
      </w:pPr>
    </w:p>
    <w:p w14:paraId="48A5202B" w14:textId="77777777" w:rsidR="00501311" w:rsidRPr="00DE0EF1" w:rsidRDefault="00501311" w:rsidP="00501311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b/>
          <w:bCs/>
          <w:sz w:val="24"/>
          <w:szCs w:val="24"/>
          <w:lang w:val="en-US"/>
        </w:rPr>
        <w:t>EXAM QUESTIONS BUSINESS PARTNER B1+</w:t>
      </w:r>
    </w:p>
    <w:p w14:paraId="01CFE9E4" w14:textId="77777777" w:rsidR="00501311" w:rsidRPr="00DE0EF1" w:rsidRDefault="00501311" w:rsidP="00501311">
      <w:pPr>
        <w:pStyle w:val="ad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color w:val="000000"/>
          <w:sz w:val="24"/>
          <w:szCs w:val="24"/>
          <w:lang w:val="en-US"/>
        </w:rPr>
        <w:t>(can be adjusted by the teacher)</w:t>
      </w:r>
    </w:p>
    <w:p w14:paraId="204C8242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advantages and disadvantages of tall and flat organizational structures?</w:t>
      </w:r>
    </w:p>
    <w:p w14:paraId="322DDAD2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Name some typical departments in a company. What are their responsibilities?</w:t>
      </w:r>
    </w:p>
    <w:p w14:paraId="243087A7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lastRenderedPageBreak/>
        <w:t>In what ways do you think physical environment can make employees more (or less) productive and happy at work?</w:t>
      </w:r>
    </w:p>
    <w:p w14:paraId="74D0D194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ways to increase brand awareness and to encourage customer loyalty?</w:t>
      </w:r>
    </w:p>
    <w:p w14:paraId="0A0518A6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most efficient ways of brand stretching? What dangers could occur?</w:t>
      </w:r>
    </w:p>
    <w:p w14:paraId="008F51C7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What should you think about when you are preparing, starting, and delivering a presentation? </w:t>
      </w:r>
    </w:p>
    <w:p w14:paraId="1540FEFC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What are the main rules for writing a CV? </w:t>
      </w:r>
    </w:p>
    <w:p w14:paraId="7982CC28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How would you prepare for a job interview? What are the ways for dealing with difficult questions?  </w:t>
      </w:r>
    </w:p>
    <w:p w14:paraId="29DF123B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What should you consider </w:t>
      </w:r>
      <w:proofErr w:type="gramStart"/>
      <w:r w:rsidRPr="00DE0EF1">
        <w:rPr>
          <w:rFonts w:ascii="Times New Roman" w:hAnsi="Times New Roman" w:cs="Times New Roman"/>
          <w:sz w:val="24"/>
          <w:szCs w:val="24"/>
          <w:lang w:val="en-US"/>
        </w:rPr>
        <w:t>to hire</w:t>
      </w:r>
      <w:proofErr w:type="gramEnd"/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 the best candidate for a job? </w:t>
      </w:r>
    </w:p>
    <w:p w14:paraId="6DCB2EAF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trends have you noticed in the food industry in your country and worldwide?</w:t>
      </w:r>
    </w:p>
    <w:p w14:paraId="26CAD3D5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does PEST analysis consider? How can it be extended to include two more factors?</w:t>
      </w:r>
    </w:p>
    <w:p w14:paraId="4E2D4734" w14:textId="77777777" w:rsidR="00501311" w:rsidRPr="00DE0EF1" w:rsidRDefault="00501311" w:rsidP="00501311">
      <w:pPr>
        <w:pStyle w:val="ad"/>
        <w:numPr>
          <w:ilvl w:val="0"/>
          <w:numId w:val="13"/>
        </w:numPr>
        <w:spacing w:after="16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What are the differences in communication style of direct and indirect cultures? </w:t>
      </w:r>
    </w:p>
    <w:p w14:paraId="3A1171E7" w14:textId="77777777" w:rsidR="00501311" w:rsidRPr="00DE0EF1" w:rsidRDefault="00501311" w:rsidP="00501311">
      <w:pPr>
        <w:spacing w:line="360" w:lineRule="auto"/>
        <w:jc w:val="center"/>
        <w:rPr>
          <w:b/>
          <w:bCs/>
          <w:lang w:val="en-US"/>
        </w:rPr>
      </w:pPr>
    </w:p>
    <w:p w14:paraId="4A4B86DB" w14:textId="77777777" w:rsidR="00501311" w:rsidRPr="00DE0EF1" w:rsidRDefault="00501311" w:rsidP="00501311">
      <w:pPr>
        <w:spacing w:line="360" w:lineRule="auto"/>
        <w:jc w:val="center"/>
        <w:rPr>
          <w:b/>
          <w:lang w:val="en-US"/>
        </w:rPr>
      </w:pPr>
      <w:r w:rsidRPr="00DE0EF1">
        <w:rPr>
          <w:b/>
          <w:bCs/>
          <w:lang w:val="en-US"/>
        </w:rPr>
        <w:t xml:space="preserve">EXAM QUESTIONS BUSINESS PARTNER </w:t>
      </w:r>
      <w:r w:rsidRPr="00DE0EF1">
        <w:rPr>
          <w:b/>
          <w:lang w:val="en-US"/>
        </w:rPr>
        <w:t xml:space="preserve">B2 </w:t>
      </w:r>
    </w:p>
    <w:p w14:paraId="4E815487" w14:textId="77777777" w:rsidR="00501311" w:rsidRPr="00DE0EF1" w:rsidRDefault="00501311" w:rsidP="00501311">
      <w:pPr>
        <w:pStyle w:val="ad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color w:val="000000"/>
          <w:sz w:val="24"/>
          <w:szCs w:val="24"/>
          <w:lang w:val="en-US"/>
        </w:rPr>
        <w:t>(can be adjusted by the teacher)</w:t>
      </w:r>
    </w:p>
    <w:p w14:paraId="52949822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</w:rPr>
      </w:pPr>
      <w:r w:rsidRPr="00DE0EF1">
        <w:rPr>
          <w:rFonts w:ascii="Times New Roman" w:hAnsi="Times New Roman" w:cs="Times New Roman"/>
          <w:lang w:val="en-US"/>
        </w:rPr>
        <w:t xml:space="preserve">Workplace culture: what it is, why it matters, and how to define it? </w:t>
      </w:r>
      <w:proofErr w:type="spellStart"/>
      <w:r w:rsidRPr="00DE0EF1">
        <w:rPr>
          <w:rFonts w:ascii="Times New Roman" w:hAnsi="Times New Roman" w:cs="Times New Roman"/>
        </w:rPr>
        <w:t>How</w:t>
      </w:r>
      <w:proofErr w:type="spellEnd"/>
      <w:r w:rsidRPr="00DE0EF1">
        <w:rPr>
          <w:rFonts w:ascii="Times New Roman" w:hAnsi="Times New Roman" w:cs="Times New Roman"/>
        </w:rPr>
        <w:t xml:space="preserve"> </w:t>
      </w:r>
      <w:proofErr w:type="spellStart"/>
      <w:r w:rsidRPr="00DE0EF1">
        <w:rPr>
          <w:rFonts w:ascii="Times New Roman" w:hAnsi="Times New Roman" w:cs="Times New Roman"/>
        </w:rPr>
        <w:t>to</w:t>
      </w:r>
      <w:proofErr w:type="spellEnd"/>
      <w:r w:rsidRPr="00DE0EF1">
        <w:rPr>
          <w:rFonts w:ascii="Times New Roman" w:hAnsi="Times New Roman" w:cs="Times New Roman"/>
        </w:rPr>
        <w:t xml:space="preserve"> </w:t>
      </w:r>
      <w:proofErr w:type="spellStart"/>
      <w:r w:rsidRPr="00DE0EF1">
        <w:rPr>
          <w:rFonts w:ascii="Times New Roman" w:hAnsi="Times New Roman" w:cs="Times New Roman"/>
        </w:rPr>
        <w:t>create</w:t>
      </w:r>
      <w:proofErr w:type="spellEnd"/>
      <w:r w:rsidRPr="00DE0EF1">
        <w:rPr>
          <w:rFonts w:ascii="Times New Roman" w:hAnsi="Times New Roman" w:cs="Times New Roman"/>
        </w:rPr>
        <w:t xml:space="preserve"> a </w:t>
      </w:r>
      <w:proofErr w:type="spellStart"/>
      <w:r w:rsidRPr="00DE0EF1">
        <w:rPr>
          <w:rFonts w:ascii="Times New Roman" w:hAnsi="Times New Roman" w:cs="Times New Roman"/>
        </w:rPr>
        <w:t>positive</w:t>
      </w:r>
      <w:proofErr w:type="spellEnd"/>
      <w:r w:rsidRPr="00DE0EF1">
        <w:rPr>
          <w:rFonts w:ascii="Times New Roman" w:hAnsi="Times New Roman" w:cs="Times New Roman"/>
        </w:rPr>
        <w:t xml:space="preserve"> </w:t>
      </w:r>
      <w:proofErr w:type="spellStart"/>
      <w:r w:rsidRPr="00DE0EF1">
        <w:rPr>
          <w:rFonts w:ascii="Times New Roman" w:hAnsi="Times New Roman" w:cs="Times New Roman"/>
        </w:rPr>
        <w:t>workplace</w:t>
      </w:r>
      <w:proofErr w:type="spellEnd"/>
      <w:r w:rsidRPr="00DE0EF1">
        <w:rPr>
          <w:rFonts w:ascii="Times New Roman" w:hAnsi="Times New Roman" w:cs="Times New Roman"/>
        </w:rPr>
        <w:t xml:space="preserve"> </w:t>
      </w:r>
      <w:proofErr w:type="spellStart"/>
      <w:r w:rsidRPr="00DE0EF1">
        <w:rPr>
          <w:rFonts w:ascii="Times New Roman" w:hAnsi="Times New Roman" w:cs="Times New Roman"/>
        </w:rPr>
        <w:t>culture</w:t>
      </w:r>
      <w:proofErr w:type="spellEnd"/>
      <w:r w:rsidRPr="00DE0EF1">
        <w:rPr>
          <w:rFonts w:ascii="Times New Roman" w:hAnsi="Times New Roman" w:cs="Times New Roman"/>
        </w:rPr>
        <w:t>?</w:t>
      </w:r>
    </w:p>
    <w:p w14:paraId="299D2911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What are the ways to retain employees? What are the effective employee retention strategies?</w:t>
      </w:r>
    </w:p>
    <w:p w14:paraId="0D3D4D6A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How to present yourself to make an impact?</w:t>
      </w:r>
    </w:p>
    <w:p w14:paraId="03CFA5FE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 xml:space="preserve">Employee training and development: reasons and benefits. Why is training and development important for employees? </w:t>
      </w:r>
    </w:p>
    <w:p w14:paraId="501FA384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 xml:space="preserve">What are the examples </w:t>
      </w:r>
      <w:proofErr w:type="gramStart"/>
      <w:r w:rsidRPr="00DE0EF1">
        <w:rPr>
          <w:rFonts w:ascii="Times New Roman" w:hAnsi="Times New Roman" w:cs="Times New Roman"/>
          <w:lang w:val="en-US"/>
        </w:rPr>
        <w:t>of  employees</w:t>
      </w:r>
      <w:proofErr w:type="gramEnd"/>
      <w:r w:rsidRPr="00DE0EF1">
        <w:rPr>
          <w:rFonts w:ascii="Times New Roman" w:hAnsi="Times New Roman" w:cs="Times New Roman"/>
          <w:lang w:val="en-US"/>
        </w:rPr>
        <w:t>’ training and development?</w:t>
      </w:r>
    </w:p>
    <w:p w14:paraId="68D0D92A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How to communicate effectively in a team?</w:t>
      </w:r>
    </w:p>
    <w:p w14:paraId="2F2814C6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What happens to financial institutions during the financial crisis?</w:t>
      </w:r>
    </w:p>
    <w:p w14:paraId="2FB1B4B7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How to stay competitive in business? What are the ways to keep up with your business’ competition?</w:t>
      </w:r>
    </w:p>
    <w:p w14:paraId="4F6EA094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How to handle bad news at work?</w:t>
      </w:r>
    </w:p>
    <w:p w14:paraId="62132E46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What is digital disruption and how to deal with it?</w:t>
      </w:r>
    </w:p>
    <w:p w14:paraId="14E30B79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How to handle difficult communicators?</w:t>
      </w:r>
    </w:p>
    <w:p w14:paraId="653BE4D7" w14:textId="77777777" w:rsidR="00501311" w:rsidRPr="00DE0EF1" w:rsidRDefault="00501311" w:rsidP="00501311">
      <w:pPr>
        <w:pStyle w:val="Body0"/>
        <w:numPr>
          <w:ilvl w:val="0"/>
          <w:numId w:val="15"/>
        </w:numPr>
        <w:spacing w:before="0" w:line="360" w:lineRule="auto"/>
        <w:rPr>
          <w:rFonts w:ascii="Times New Roman" w:hAnsi="Times New Roman" w:cs="Times New Roman"/>
          <w:lang w:val="en-US"/>
        </w:rPr>
      </w:pPr>
      <w:r w:rsidRPr="00DE0EF1">
        <w:rPr>
          <w:rFonts w:ascii="Times New Roman" w:hAnsi="Times New Roman" w:cs="Times New Roman"/>
          <w:lang w:val="en-US"/>
        </w:rPr>
        <w:t>What are negotiating strategies? What are the key strategic principles negotiators should apply?</w:t>
      </w:r>
    </w:p>
    <w:p w14:paraId="45C6FBAC" w14:textId="77777777" w:rsidR="00501311" w:rsidRPr="00DE0EF1" w:rsidRDefault="00501311" w:rsidP="00501311">
      <w:pPr>
        <w:spacing w:line="360" w:lineRule="auto"/>
        <w:jc w:val="center"/>
        <w:rPr>
          <w:b/>
          <w:bCs/>
          <w:lang w:val="en-US"/>
        </w:rPr>
      </w:pPr>
    </w:p>
    <w:p w14:paraId="7DB1E114" w14:textId="77777777" w:rsidR="00501311" w:rsidRPr="00DE0EF1" w:rsidRDefault="00501311" w:rsidP="00501311">
      <w:pPr>
        <w:spacing w:line="360" w:lineRule="auto"/>
        <w:jc w:val="center"/>
        <w:rPr>
          <w:b/>
          <w:bCs/>
          <w:lang w:val="en-US"/>
        </w:rPr>
      </w:pPr>
    </w:p>
    <w:p w14:paraId="2C14B62D" w14:textId="77777777" w:rsidR="00501311" w:rsidRPr="00DE0EF1" w:rsidRDefault="00501311" w:rsidP="00501311">
      <w:pPr>
        <w:spacing w:line="360" w:lineRule="auto"/>
        <w:jc w:val="center"/>
        <w:rPr>
          <w:b/>
          <w:lang w:val="en-US"/>
        </w:rPr>
      </w:pPr>
      <w:r w:rsidRPr="00DE0EF1">
        <w:rPr>
          <w:b/>
          <w:bCs/>
          <w:lang w:val="en-US"/>
        </w:rPr>
        <w:t xml:space="preserve">EXAM QUESTIONS BUSINESS PARTNER </w:t>
      </w:r>
      <w:r w:rsidRPr="00DE0EF1">
        <w:rPr>
          <w:b/>
          <w:lang w:val="en-US"/>
        </w:rPr>
        <w:t>B2 +</w:t>
      </w:r>
    </w:p>
    <w:p w14:paraId="319DA435" w14:textId="77777777" w:rsidR="00501311" w:rsidRPr="00DE0EF1" w:rsidRDefault="00501311" w:rsidP="00501311">
      <w:pPr>
        <w:pStyle w:val="ad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color w:val="000000"/>
          <w:sz w:val="24"/>
          <w:szCs w:val="24"/>
          <w:lang w:val="en-US"/>
        </w:rPr>
        <w:t>(can be adjusted by the teacher)</w:t>
      </w:r>
    </w:p>
    <w:p w14:paraId="07B14027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lastRenderedPageBreak/>
        <w:t>Do you think it is important to do market research before launching a new product? What kind of information would a company need to get?</w:t>
      </w:r>
    </w:p>
    <w:p w14:paraId="35F6C2CE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Is a focus group an efficient market research tool?</w:t>
      </w:r>
    </w:p>
    <w:p w14:paraId="569C19DF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can you respond effectively to difficult questions after a presentation?</w:t>
      </w:r>
    </w:p>
    <w:p w14:paraId="3D997354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does mentoring benefit companies?</w:t>
      </w:r>
    </w:p>
    <w:p w14:paraId="42EA25E6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Can compassion and kindness sometimes lead to business failure?</w:t>
      </w:r>
    </w:p>
    <w:p w14:paraId="2BBCADDD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can team leaders ensure successful collaboration among team members?</w:t>
      </w:r>
    </w:p>
    <w:p w14:paraId="0066D1CE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new trends are you seeing in the banking sector in our country?</w:t>
      </w:r>
    </w:p>
    <w:p w14:paraId="038B6923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advantages and disadvantages of mobile banking?</w:t>
      </w:r>
    </w:p>
    <w:p w14:paraId="164D1805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kind of unexpected expenses might come up when you are a student? How would you raise money?</w:t>
      </w:r>
    </w:p>
    <w:p w14:paraId="269F316D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can companies do to reduce their environmental impact?</w:t>
      </w:r>
    </w:p>
    <w:p w14:paraId="4437D955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kind of cyber challenges do businesses face?</w:t>
      </w:r>
    </w:p>
    <w:p w14:paraId="2D9972F3" w14:textId="77777777" w:rsidR="00501311" w:rsidRPr="00DE0EF1" w:rsidRDefault="00501311" w:rsidP="00501311">
      <w:pPr>
        <w:pStyle w:val="ad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most efficient strategies to manage challenging conversations?</w:t>
      </w:r>
    </w:p>
    <w:p w14:paraId="72DBA712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6FA552B9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346386B5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69339F33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7C6F525F" w14:textId="77777777" w:rsidR="00501311" w:rsidRPr="00DE0EF1" w:rsidRDefault="00501311" w:rsidP="00501311">
      <w:pPr>
        <w:spacing w:line="360" w:lineRule="auto"/>
        <w:rPr>
          <w:lang w:val="en-US"/>
        </w:rPr>
      </w:pPr>
    </w:p>
    <w:p w14:paraId="55B80776" w14:textId="77777777" w:rsidR="00501311" w:rsidRPr="00DE0EF1" w:rsidRDefault="00501311" w:rsidP="00501311">
      <w:pPr>
        <w:spacing w:line="360" w:lineRule="auto"/>
        <w:jc w:val="center"/>
        <w:rPr>
          <w:b/>
          <w:bCs/>
          <w:lang w:val="en-US"/>
        </w:rPr>
      </w:pPr>
      <w:r w:rsidRPr="00DE0EF1">
        <w:rPr>
          <w:b/>
          <w:bCs/>
          <w:lang w:val="en-US"/>
        </w:rPr>
        <w:t>EXAM QUESTIONS BUSINESS PARTNER C1</w:t>
      </w:r>
    </w:p>
    <w:p w14:paraId="10032AF0" w14:textId="77777777" w:rsidR="00501311" w:rsidRPr="00DE0EF1" w:rsidRDefault="00501311" w:rsidP="00501311">
      <w:pPr>
        <w:pStyle w:val="ad"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color w:val="000000"/>
          <w:sz w:val="24"/>
          <w:szCs w:val="24"/>
          <w:lang w:val="en-US"/>
        </w:rPr>
        <w:t>(can be adjusted by the teacher)</w:t>
      </w:r>
    </w:p>
    <w:p w14:paraId="6492F055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can innovative technology make an impact on people’s lives?</w:t>
      </w:r>
    </w:p>
    <w:p w14:paraId="741AE117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most effective ways for young people to get into digital technology and to become a tech geek?</w:t>
      </w:r>
    </w:p>
    <w:p w14:paraId="463A24FE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can companies facilitate creativity in their employees to encourage innovation in business and to improve company’s performance?</w:t>
      </w:r>
    </w:p>
    <w:p w14:paraId="3FAA04DB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makes a good section for a magazine when it comes to featuring online reviews of new gadgets?</w:t>
      </w:r>
    </w:p>
    <w:p w14:paraId="78892491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main advantages of a circular economy over a linear one?</w:t>
      </w:r>
    </w:p>
    <w:p w14:paraId="404CB4CE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differs an open innovation from other ones? Could you give any examples of open innovations?</w:t>
      </w:r>
    </w:p>
    <w:p w14:paraId="59C10C7D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are the stages of the product life cycle? What happens at each stage?</w:t>
      </w:r>
    </w:p>
    <w:p w14:paraId="5E090674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Do you agree that market for recyclable goods has its bright future? Why? /Why not?</w:t>
      </w:r>
    </w:p>
    <w:p w14:paraId="1B497153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How is trading nowadays different from how it used to be?</w:t>
      </w:r>
    </w:p>
    <w:p w14:paraId="6B8D472E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lastRenderedPageBreak/>
        <w:t>What are the kinds of personal investment? Why is it necessary to diversify the investment portfolio?</w:t>
      </w:r>
    </w:p>
    <w:p w14:paraId="25F09B3C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>What does disruption in a business context mean? What are the examples of any disruptions in business and their consequences?</w:t>
      </w:r>
    </w:p>
    <w:p w14:paraId="1A801973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What difficulties can be caused in a </w:t>
      </w:r>
      <w:proofErr w:type="gramStart"/>
      <w:r w:rsidRPr="00DE0EF1">
        <w:rPr>
          <w:rFonts w:ascii="Times New Roman" w:hAnsi="Times New Roman" w:cs="Times New Roman"/>
          <w:sz w:val="24"/>
          <w:szCs w:val="24"/>
          <w:lang w:val="en-US"/>
        </w:rPr>
        <w:t>market place</w:t>
      </w:r>
      <w:proofErr w:type="gramEnd"/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 when it is disrupted by a new product or service?</w:t>
      </w:r>
    </w:p>
    <w:p w14:paraId="3F5D23A6" w14:textId="77777777" w:rsidR="00501311" w:rsidRPr="00DE0EF1" w:rsidRDefault="00501311" w:rsidP="00501311">
      <w:pPr>
        <w:pStyle w:val="ad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E0EF1">
        <w:rPr>
          <w:rFonts w:ascii="Times New Roman" w:hAnsi="Times New Roman" w:cs="Times New Roman"/>
          <w:sz w:val="24"/>
          <w:szCs w:val="24"/>
          <w:lang w:val="en-US"/>
        </w:rPr>
        <w:t xml:space="preserve">It is always best to follow your head, not your heart, when </w:t>
      </w:r>
      <w:proofErr w:type="gramStart"/>
      <w:r w:rsidRPr="00DE0EF1">
        <w:rPr>
          <w:rFonts w:ascii="Times New Roman" w:hAnsi="Times New Roman" w:cs="Times New Roman"/>
          <w:sz w:val="24"/>
          <w:szCs w:val="24"/>
          <w:lang w:val="en-US"/>
        </w:rPr>
        <w:t>making a decision</w:t>
      </w:r>
      <w:proofErr w:type="gramEnd"/>
      <w:r w:rsidRPr="00DE0E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2D6D18" w14:textId="77777777" w:rsidR="00501311" w:rsidRPr="007705C2" w:rsidRDefault="00501311" w:rsidP="00501311">
      <w:pPr>
        <w:jc w:val="center"/>
        <w:rPr>
          <w:b/>
          <w:bCs/>
          <w:sz w:val="16"/>
          <w:szCs w:val="16"/>
          <w:lang w:val="en-US"/>
        </w:rPr>
      </w:pPr>
    </w:p>
    <w:p w14:paraId="30BF3119" w14:textId="77777777" w:rsidR="00501311" w:rsidRPr="007705C2" w:rsidRDefault="00501311" w:rsidP="00501311">
      <w:pPr>
        <w:jc w:val="center"/>
        <w:rPr>
          <w:b/>
          <w:bCs/>
          <w:sz w:val="16"/>
          <w:szCs w:val="16"/>
          <w:lang w:val="en-US"/>
        </w:rPr>
      </w:pPr>
    </w:p>
    <w:p w14:paraId="31CB5DD4" w14:textId="77777777" w:rsidR="00501311" w:rsidRPr="007705C2" w:rsidRDefault="00501311" w:rsidP="00501311">
      <w:pPr>
        <w:jc w:val="center"/>
        <w:rPr>
          <w:b/>
          <w:bCs/>
          <w:sz w:val="16"/>
          <w:szCs w:val="16"/>
          <w:lang w:val="en-US"/>
        </w:rPr>
      </w:pPr>
    </w:p>
    <w:sectPr w:rsidR="00501311" w:rsidRPr="007705C2">
      <w:headerReference w:type="default" r:id="rId85"/>
      <w:footerReference w:type="default" r:id="rId86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AD25F" w14:textId="77777777" w:rsidR="00D6195F" w:rsidRDefault="00D6195F">
      <w:r>
        <w:separator/>
      </w:r>
    </w:p>
  </w:endnote>
  <w:endnote w:type="continuationSeparator" w:id="0">
    <w:p w14:paraId="798F58C8" w14:textId="77777777" w:rsidR="00D6195F" w:rsidRDefault="00D6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C8D12" w14:textId="77777777" w:rsidR="00272571" w:rsidRDefault="002725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432BF" w14:textId="77777777" w:rsidR="00D6195F" w:rsidRDefault="00D6195F">
      <w:r>
        <w:separator/>
      </w:r>
    </w:p>
  </w:footnote>
  <w:footnote w:type="continuationSeparator" w:id="0">
    <w:p w14:paraId="30D75420" w14:textId="77777777" w:rsidR="00D6195F" w:rsidRDefault="00D6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6B87" w14:textId="77777777" w:rsidR="00272571" w:rsidRDefault="0027257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3F1C"/>
    <w:multiLevelType w:val="hybridMultilevel"/>
    <w:tmpl w:val="B05E8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38E"/>
    <w:multiLevelType w:val="hybridMultilevel"/>
    <w:tmpl w:val="A8182CE8"/>
    <w:lvl w:ilvl="0" w:tplc="1936B5FA">
      <w:start w:val="1"/>
      <w:numFmt w:val="upperLetter"/>
      <w:lvlText w:val="%1."/>
      <w:lvlJc w:val="left"/>
      <w:pPr>
        <w:ind w:left="4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0E3F33CC"/>
    <w:multiLevelType w:val="hybridMultilevel"/>
    <w:tmpl w:val="D0D88E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5F03"/>
    <w:multiLevelType w:val="multilevel"/>
    <w:tmpl w:val="7B54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65077"/>
    <w:multiLevelType w:val="multilevel"/>
    <w:tmpl w:val="7B54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7E2185"/>
    <w:multiLevelType w:val="hybridMultilevel"/>
    <w:tmpl w:val="FFBC78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02AB"/>
    <w:multiLevelType w:val="hybridMultilevel"/>
    <w:tmpl w:val="851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47E0"/>
    <w:multiLevelType w:val="multilevel"/>
    <w:tmpl w:val="7B54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D425F2"/>
    <w:multiLevelType w:val="multilevel"/>
    <w:tmpl w:val="7B54A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1A4774"/>
    <w:multiLevelType w:val="hybridMultilevel"/>
    <w:tmpl w:val="A790BF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7945C5"/>
    <w:multiLevelType w:val="hybridMultilevel"/>
    <w:tmpl w:val="85162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E112A"/>
    <w:multiLevelType w:val="hybridMultilevel"/>
    <w:tmpl w:val="6BAC236C"/>
    <w:styleLink w:val="Numbered"/>
    <w:lvl w:ilvl="0" w:tplc="6CD45F6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E2BCE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92DE3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B83AC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348D1D0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6CB70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68B7FC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DC26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666C0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7B03932"/>
    <w:multiLevelType w:val="hybridMultilevel"/>
    <w:tmpl w:val="BA2E1622"/>
    <w:lvl w:ilvl="0" w:tplc="668C9F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34750"/>
    <w:multiLevelType w:val="hybridMultilevel"/>
    <w:tmpl w:val="318425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E62BF"/>
    <w:multiLevelType w:val="hybridMultilevel"/>
    <w:tmpl w:val="6BAC236C"/>
    <w:numStyleLink w:val="Numbered"/>
  </w:abstractNum>
  <w:num w:numId="1" w16cid:durableId="740055558">
    <w:abstractNumId w:val="9"/>
  </w:num>
  <w:num w:numId="2" w16cid:durableId="1169911090">
    <w:abstractNumId w:val="0"/>
  </w:num>
  <w:num w:numId="3" w16cid:durableId="1017929336">
    <w:abstractNumId w:val="4"/>
  </w:num>
  <w:num w:numId="4" w16cid:durableId="662662406">
    <w:abstractNumId w:val="3"/>
  </w:num>
  <w:num w:numId="5" w16cid:durableId="304549517">
    <w:abstractNumId w:val="7"/>
  </w:num>
  <w:num w:numId="6" w16cid:durableId="533424178">
    <w:abstractNumId w:val="8"/>
  </w:num>
  <w:num w:numId="7" w16cid:durableId="2116094485">
    <w:abstractNumId w:val="6"/>
  </w:num>
  <w:num w:numId="8" w16cid:durableId="1087727959">
    <w:abstractNumId w:val="10"/>
  </w:num>
  <w:num w:numId="9" w16cid:durableId="1302661551">
    <w:abstractNumId w:val="12"/>
  </w:num>
  <w:num w:numId="10" w16cid:durableId="667488557">
    <w:abstractNumId w:val="1"/>
  </w:num>
  <w:num w:numId="11" w16cid:durableId="1427381691">
    <w:abstractNumId w:val="2"/>
  </w:num>
  <w:num w:numId="12" w16cid:durableId="1111245421">
    <w:abstractNumId w:val="13"/>
  </w:num>
  <w:num w:numId="13" w16cid:durableId="1163860600">
    <w:abstractNumId w:val="5"/>
  </w:num>
  <w:num w:numId="14" w16cid:durableId="957836869">
    <w:abstractNumId w:val="11"/>
  </w:num>
  <w:num w:numId="15" w16cid:durableId="2097941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AF"/>
    <w:rsid w:val="0000061A"/>
    <w:rsid w:val="00001667"/>
    <w:rsid w:val="000016F0"/>
    <w:rsid w:val="0000497E"/>
    <w:rsid w:val="00004DCF"/>
    <w:rsid w:val="00010235"/>
    <w:rsid w:val="00010ADB"/>
    <w:rsid w:val="00011B08"/>
    <w:rsid w:val="00015C65"/>
    <w:rsid w:val="000240AE"/>
    <w:rsid w:val="0002794D"/>
    <w:rsid w:val="00032A22"/>
    <w:rsid w:val="00034405"/>
    <w:rsid w:val="00041085"/>
    <w:rsid w:val="00046B78"/>
    <w:rsid w:val="000503B6"/>
    <w:rsid w:val="000618AF"/>
    <w:rsid w:val="0006417E"/>
    <w:rsid w:val="00064BA1"/>
    <w:rsid w:val="00070F2D"/>
    <w:rsid w:val="00075748"/>
    <w:rsid w:val="000776F0"/>
    <w:rsid w:val="00082032"/>
    <w:rsid w:val="0008433F"/>
    <w:rsid w:val="000845E9"/>
    <w:rsid w:val="0009066B"/>
    <w:rsid w:val="00092C91"/>
    <w:rsid w:val="00093563"/>
    <w:rsid w:val="00093903"/>
    <w:rsid w:val="00094EB3"/>
    <w:rsid w:val="00095C1F"/>
    <w:rsid w:val="000969EF"/>
    <w:rsid w:val="000C7734"/>
    <w:rsid w:val="000D61AC"/>
    <w:rsid w:val="000E0E43"/>
    <w:rsid w:val="001005B6"/>
    <w:rsid w:val="00104540"/>
    <w:rsid w:val="0011019C"/>
    <w:rsid w:val="0011125A"/>
    <w:rsid w:val="001138FF"/>
    <w:rsid w:val="00116ADA"/>
    <w:rsid w:val="00121C6B"/>
    <w:rsid w:val="001260DE"/>
    <w:rsid w:val="001261EC"/>
    <w:rsid w:val="00131FFB"/>
    <w:rsid w:val="00142007"/>
    <w:rsid w:val="001537A3"/>
    <w:rsid w:val="00153CD1"/>
    <w:rsid w:val="0015699D"/>
    <w:rsid w:val="00156AED"/>
    <w:rsid w:val="0015719B"/>
    <w:rsid w:val="00165923"/>
    <w:rsid w:val="00170B8B"/>
    <w:rsid w:val="001725F9"/>
    <w:rsid w:val="00180C07"/>
    <w:rsid w:val="00191E2C"/>
    <w:rsid w:val="001A306D"/>
    <w:rsid w:val="001A4877"/>
    <w:rsid w:val="001B1E77"/>
    <w:rsid w:val="001B3DD9"/>
    <w:rsid w:val="001D1157"/>
    <w:rsid w:val="001D5E9E"/>
    <w:rsid w:val="001E40F0"/>
    <w:rsid w:val="001F353E"/>
    <w:rsid w:val="001F4DBE"/>
    <w:rsid w:val="001F5D8A"/>
    <w:rsid w:val="002023E1"/>
    <w:rsid w:val="00213AA9"/>
    <w:rsid w:val="00215EED"/>
    <w:rsid w:val="002200A8"/>
    <w:rsid w:val="00221B3B"/>
    <w:rsid w:val="00223EAD"/>
    <w:rsid w:val="00233B5B"/>
    <w:rsid w:val="00234BE4"/>
    <w:rsid w:val="00234FDD"/>
    <w:rsid w:val="0025285F"/>
    <w:rsid w:val="00252DBA"/>
    <w:rsid w:val="00253651"/>
    <w:rsid w:val="00264258"/>
    <w:rsid w:val="00270593"/>
    <w:rsid w:val="00271855"/>
    <w:rsid w:val="00272571"/>
    <w:rsid w:val="002769A2"/>
    <w:rsid w:val="0029117B"/>
    <w:rsid w:val="00291803"/>
    <w:rsid w:val="00292722"/>
    <w:rsid w:val="00293F43"/>
    <w:rsid w:val="002959EF"/>
    <w:rsid w:val="002A088C"/>
    <w:rsid w:val="002A32E7"/>
    <w:rsid w:val="002A4066"/>
    <w:rsid w:val="002A5270"/>
    <w:rsid w:val="002B2D72"/>
    <w:rsid w:val="002B4553"/>
    <w:rsid w:val="002B4CD7"/>
    <w:rsid w:val="002B5D29"/>
    <w:rsid w:val="002B783A"/>
    <w:rsid w:val="002D43F0"/>
    <w:rsid w:val="002D764B"/>
    <w:rsid w:val="00300F79"/>
    <w:rsid w:val="00302F9E"/>
    <w:rsid w:val="0030392D"/>
    <w:rsid w:val="0031238C"/>
    <w:rsid w:val="00315D82"/>
    <w:rsid w:val="003161DD"/>
    <w:rsid w:val="0032562A"/>
    <w:rsid w:val="00327F72"/>
    <w:rsid w:val="00332C77"/>
    <w:rsid w:val="0033660B"/>
    <w:rsid w:val="0033717A"/>
    <w:rsid w:val="00337AB8"/>
    <w:rsid w:val="003444A9"/>
    <w:rsid w:val="0034542C"/>
    <w:rsid w:val="00374F44"/>
    <w:rsid w:val="00377D3D"/>
    <w:rsid w:val="003802F5"/>
    <w:rsid w:val="003825A3"/>
    <w:rsid w:val="00387B67"/>
    <w:rsid w:val="00393A2D"/>
    <w:rsid w:val="00396E59"/>
    <w:rsid w:val="00397C50"/>
    <w:rsid w:val="00397FA1"/>
    <w:rsid w:val="003A0411"/>
    <w:rsid w:val="003A17FD"/>
    <w:rsid w:val="003A286A"/>
    <w:rsid w:val="003A40A8"/>
    <w:rsid w:val="003A57C7"/>
    <w:rsid w:val="003B0243"/>
    <w:rsid w:val="003B5C25"/>
    <w:rsid w:val="003D31B9"/>
    <w:rsid w:val="003D68DD"/>
    <w:rsid w:val="003E2847"/>
    <w:rsid w:val="003E60D4"/>
    <w:rsid w:val="003F0611"/>
    <w:rsid w:val="003F159D"/>
    <w:rsid w:val="003F4C83"/>
    <w:rsid w:val="00403FBF"/>
    <w:rsid w:val="004057DD"/>
    <w:rsid w:val="00420EBD"/>
    <w:rsid w:val="00422D69"/>
    <w:rsid w:val="00427EAC"/>
    <w:rsid w:val="00432EA4"/>
    <w:rsid w:val="004409FC"/>
    <w:rsid w:val="00441D93"/>
    <w:rsid w:val="004458C8"/>
    <w:rsid w:val="0045024D"/>
    <w:rsid w:val="004529A9"/>
    <w:rsid w:val="00456F6D"/>
    <w:rsid w:val="00463FE7"/>
    <w:rsid w:val="00470964"/>
    <w:rsid w:val="00472D51"/>
    <w:rsid w:val="00477799"/>
    <w:rsid w:val="00484455"/>
    <w:rsid w:val="004951D2"/>
    <w:rsid w:val="004A07DD"/>
    <w:rsid w:val="004B3BFC"/>
    <w:rsid w:val="004B5293"/>
    <w:rsid w:val="004C6C0C"/>
    <w:rsid w:val="004D29B4"/>
    <w:rsid w:val="004D402B"/>
    <w:rsid w:val="004D4847"/>
    <w:rsid w:val="004E2025"/>
    <w:rsid w:val="004E34CC"/>
    <w:rsid w:val="004F4FD6"/>
    <w:rsid w:val="00501311"/>
    <w:rsid w:val="00506FA4"/>
    <w:rsid w:val="00511FDF"/>
    <w:rsid w:val="00535635"/>
    <w:rsid w:val="0053792B"/>
    <w:rsid w:val="00537CF5"/>
    <w:rsid w:val="005409D6"/>
    <w:rsid w:val="00540DBB"/>
    <w:rsid w:val="005414C6"/>
    <w:rsid w:val="00544F23"/>
    <w:rsid w:val="00552693"/>
    <w:rsid w:val="00552856"/>
    <w:rsid w:val="00553628"/>
    <w:rsid w:val="00556567"/>
    <w:rsid w:val="0056389D"/>
    <w:rsid w:val="00566357"/>
    <w:rsid w:val="005707DD"/>
    <w:rsid w:val="00570D33"/>
    <w:rsid w:val="00573336"/>
    <w:rsid w:val="00574C35"/>
    <w:rsid w:val="005763A8"/>
    <w:rsid w:val="00576F59"/>
    <w:rsid w:val="00582146"/>
    <w:rsid w:val="005833B8"/>
    <w:rsid w:val="005834CE"/>
    <w:rsid w:val="005859B1"/>
    <w:rsid w:val="005871F3"/>
    <w:rsid w:val="00587E66"/>
    <w:rsid w:val="00590237"/>
    <w:rsid w:val="005924E8"/>
    <w:rsid w:val="005A09F7"/>
    <w:rsid w:val="005A5F00"/>
    <w:rsid w:val="005B0E9E"/>
    <w:rsid w:val="005B2470"/>
    <w:rsid w:val="005B41AB"/>
    <w:rsid w:val="005B481A"/>
    <w:rsid w:val="005B5A79"/>
    <w:rsid w:val="005C7313"/>
    <w:rsid w:val="005D0398"/>
    <w:rsid w:val="005D6AE5"/>
    <w:rsid w:val="005D72A5"/>
    <w:rsid w:val="005E306F"/>
    <w:rsid w:val="005F0985"/>
    <w:rsid w:val="006030CB"/>
    <w:rsid w:val="0060553F"/>
    <w:rsid w:val="00605919"/>
    <w:rsid w:val="00606476"/>
    <w:rsid w:val="006271BE"/>
    <w:rsid w:val="00637B10"/>
    <w:rsid w:val="00642DE8"/>
    <w:rsid w:val="00643D46"/>
    <w:rsid w:val="00650187"/>
    <w:rsid w:val="00655F00"/>
    <w:rsid w:val="006601B3"/>
    <w:rsid w:val="00670DC9"/>
    <w:rsid w:val="00673C5C"/>
    <w:rsid w:val="0067419A"/>
    <w:rsid w:val="006744E5"/>
    <w:rsid w:val="00674F4D"/>
    <w:rsid w:val="006767ED"/>
    <w:rsid w:val="006951FD"/>
    <w:rsid w:val="006A2C2F"/>
    <w:rsid w:val="006A53FE"/>
    <w:rsid w:val="006B1F55"/>
    <w:rsid w:val="006B3799"/>
    <w:rsid w:val="006B6F85"/>
    <w:rsid w:val="006C384C"/>
    <w:rsid w:val="006D180B"/>
    <w:rsid w:val="006E1526"/>
    <w:rsid w:val="006E18C1"/>
    <w:rsid w:val="006F0310"/>
    <w:rsid w:val="006F3DB1"/>
    <w:rsid w:val="00707115"/>
    <w:rsid w:val="00713C50"/>
    <w:rsid w:val="007148E0"/>
    <w:rsid w:val="0071570F"/>
    <w:rsid w:val="007243E9"/>
    <w:rsid w:val="00730865"/>
    <w:rsid w:val="0074328A"/>
    <w:rsid w:val="007479D0"/>
    <w:rsid w:val="00747EC6"/>
    <w:rsid w:val="00751689"/>
    <w:rsid w:val="0075494C"/>
    <w:rsid w:val="00755B28"/>
    <w:rsid w:val="0076295F"/>
    <w:rsid w:val="0076358F"/>
    <w:rsid w:val="007735F1"/>
    <w:rsid w:val="0079008F"/>
    <w:rsid w:val="00791F2E"/>
    <w:rsid w:val="0079675F"/>
    <w:rsid w:val="00797AC2"/>
    <w:rsid w:val="007A13B0"/>
    <w:rsid w:val="007A177C"/>
    <w:rsid w:val="007A4FF7"/>
    <w:rsid w:val="007B5367"/>
    <w:rsid w:val="007C1F64"/>
    <w:rsid w:val="007C39D1"/>
    <w:rsid w:val="007C3E2E"/>
    <w:rsid w:val="007C576F"/>
    <w:rsid w:val="007C61C5"/>
    <w:rsid w:val="007C6B6E"/>
    <w:rsid w:val="007C7E8C"/>
    <w:rsid w:val="007E413D"/>
    <w:rsid w:val="007E5AF3"/>
    <w:rsid w:val="007F31E4"/>
    <w:rsid w:val="007F680C"/>
    <w:rsid w:val="007F764A"/>
    <w:rsid w:val="00802BB7"/>
    <w:rsid w:val="00803931"/>
    <w:rsid w:val="0081167A"/>
    <w:rsid w:val="008145C5"/>
    <w:rsid w:val="00822027"/>
    <w:rsid w:val="00826EAC"/>
    <w:rsid w:val="008305D6"/>
    <w:rsid w:val="008333EC"/>
    <w:rsid w:val="00834948"/>
    <w:rsid w:val="00844FED"/>
    <w:rsid w:val="008463A8"/>
    <w:rsid w:val="00847454"/>
    <w:rsid w:val="00850141"/>
    <w:rsid w:val="008662F0"/>
    <w:rsid w:val="00870BCE"/>
    <w:rsid w:val="0087118B"/>
    <w:rsid w:val="00873EC2"/>
    <w:rsid w:val="00876327"/>
    <w:rsid w:val="00880108"/>
    <w:rsid w:val="00885371"/>
    <w:rsid w:val="00885561"/>
    <w:rsid w:val="00886A5F"/>
    <w:rsid w:val="008935B5"/>
    <w:rsid w:val="00893D57"/>
    <w:rsid w:val="00895056"/>
    <w:rsid w:val="008A220B"/>
    <w:rsid w:val="008A4416"/>
    <w:rsid w:val="008B7E7D"/>
    <w:rsid w:val="008D26EA"/>
    <w:rsid w:val="008D581B"/>
    <w:rsid w:val="008E6033"/>
    <w:rsid w:val="008E6DF2"/>
    <w:rsid w:val="008F58DF"/>
    <w:rsid w:val="008F63B3"/>
    <w:rsid w:val="009010F9"/>
    <w:rsid w:val="00906C0E"/>
    <w:rsid w:val="009157DD"/>
    <w:rsid w:val="00917FEF"/>
    <w:rsid w:val="0093090A"/>
    <w:rsid w:val="00931488"/>
    <w:rsid w:val="00936B38"/>
    <w:rsid w:val="0093778F"/>
    <w:rsid w:val="00943D57"/>
    <w:rsid w:val="009474CD"/>
    <w:rsid w:val="00952E6B"/>
    <w:rsid w:val="0095329D"/>
    <w:rsid w:val="00954D6F"/>
    <w:rsid w:val="00967CA7"/>
    <w:rsid w:val="009820C0"/>
    <w:rsid w:val="00985FFF"/>
    <w:rsid w:val="00986AEC"/>
    <w:rsid w:val="00995F0D"/>
    <w:rsid w:val="009B68A9"/>
    <w:rsid w:val="009B6A59"/>
    <w:rsid w:val="009C1549"/>
    <w:rsid w:val="009C542D"/>
    <w:rsid w:val="009C7B97"/>
    <w:rsid w:val="009E4920"/>
    <w:rsid w:val="009E5BCD"/>
    <w:rsid w:val="009E7A43"/>
    <w:rsid w:val="009E7A84"/>
    <w:rsid w:val="009F31CC"/>
    <w:rsid w:val="009F41A7"/>
    <w:rsid w:val="00A05CC1"/>
    <w:rsid w:val="00A05EAA"/>
    <w:rsid w:val="00A22D9D"/>
    <w:rsid w:val="00A235FA"/>
    <w:rsid w:val="00A251D1"/>
    <w:rsid w:val="00A2576C"/>
    <w:rsid w:val="00A30D85"/>
    <w:rsid w:val="00A319F5"/>
    <w:rsid w:val="00A33744"/>
    <w:rsid w:val="00A348F7"/>
    <w:rsid w:val="00A35B9A"/>
    <w:rsid w:val="00A4008E"/>
    <w:rsid w:val="00A4272D"/>
    <w:rsid w:val="00A47A54"/>
    <w:rsid w:val="00A5151E"/>
    <w:rsid w:val="00A54F8C"/>
    <w:rsid w:val="00A6160B"/>
    <w:rsid w:val="00A6225C"/>
    <w:rsid w:val="00A63DE2"/>
    <w:rsid w:val="00A71824"/>
    <w:rsid w:val="00A82CF9"/>
    <w:rsid w:val="00A957A4"/>
    <w:rsid w:val="00A969C1"/>
    <w:rsid w:val="00AC0D26"/>
    <w:rsid w:val="00AC1224"/>
    <w:rsid w:val="00AC36D5"/>
    <w:rsid w:val="00AE27C8"/>
    <w:rsid w:val="00AE6E9A"/>
    <w:rsid w:val="00AE76E3"/>
    <w:rsid w:val="00AF59E4"/>
    <w:rsid w:val="00AF773E"/>
    <w:rsid w:val="00B012B6"/>
    <w:rsid w:val="00B15F3A"/>
    <w:rsid w:val="00B16099"/>
    <w:rsid w:val="00B24A93"/>
    <w:rsid w:val="00B262D4"/>
    <w:rsid w:val="00B30128"/>
    <w:rsid w:val="00B30992"/>
    <w:rsid w:val="00B315C7"/>
    <w:rsid w:val="00B3654B"/>
    <w:rsid w:val="00B44AB8"/>
    <w:rsid w:val="00B503AD"/>
    <w:rsid w:val="00B5350E"/>
    <w:rsid w:val="00B60304"/>
    <w:rsid w:val="00B6215C"/>
    <w:rsid w:val="00B631D4"/>
    <w:rsid w:val="00B650EE"/>
    <w:rsid w:val="00B67235"/>
    <w:rsid w:val="00B76108"/>
    <w:rsid w:val="00B81DAA"/>
    <w:rsid w:val="00B86E93"/>
    <w:rsid w:val="00B92632"/>
    <w:rsid w:val="00BA4A2E"/>
    <w:rsid w:val="00BA4D2C"/>
    <w:rsid w:val="00BB426D"/>
    <w:rsid w:val="00BB743B"/>
    <w:rsid w:val="00BC1BAF"/>
    <w:rsid w:val="00BC49B8"/>
    <w:rsid w:val="00BD073C"/>
    <w:rsid w:val="00BD1C3D"/>
    <w:rsid w:val="00BD5AB3"/>
    <w:rsid w:val="00BE1CA2"/>
    <w:rsid w:val="00BE2478"/>
    <w:rsid w:val="00BE3167"/>
    <w:rsid w:val="00BE6F12"/>
    <w:rsid w:val="00BF2912"/>
    <w:rsid w:val="00BF2B48"/>
    <w:rsid w:val="00BF3193"/>
    <w:rsid w:val="00BF3475"/>
    <w:rsid w:val="00BF5B33"/>
    <w:rsid w:val="00BF6ABF"/>
    <w:rsid w:val="00C03D4C"/>
    <w:rsid w:val="00C2158C"/>
    <w:rsid w:val="00C233EC"/>
    <w:rsid w:val="00C2425F"/>
    <w:rsid w:val="00C25772"/>
    <w:rsid w:val="00C25A72"/>
    <w:rsid w:val="00C31F30"/>
    <w:rsid w:val="00C34051"/>
    <w:rsid w:val="00C360DC"/>
    <w:rsid w:val="00C36973"/>
    <w:rsid w:val="00C372D7"/>
    <w:rsid w:val="00C4561E"/>
    <w:rsid w:val="00C61123"/>
    <w:rsid w:val="00C64794"/>
    <w:rsid w:val="00C76370"/>
    <w:rsid w:val="00C76565"/>
    <w:rsid w:val="00C76FAE"/>
    <w:rsid w:val="00C83AF3"/>
    <w:rsid w:val="00C9024E"/>
    <w:rsid w:val="00C91CD8"/>
    <w:rsid w:val="00C92128"/>
    <w:rsid w:val="00CA12E5"/>
    <w:rsid w:val="00CA2AF0"/>
    <w:rsid w:val="00CA47D2"/>
    <w:rsid w:val="00CA637E"/>
    <w:rsid w:val="00CA65E2"/>
    <w:rsid w:val="00CA6AE0"/>
    <w:rsid w:val="00CB7295"/>
    <w:rsid w:val="00CD6D3C"/>
    <w:rsid w:val="00CD7647"/>
    <w:rsid w:val="00CF03EF"/>
    <w:rsid w:val="00CF148F"/>
    <w:rsid w:val="00CF307F"/>
    <w:rsid w:val="00D1352C"/>
    <w:rsid w:val="00D222FE"/>
    <w:rsid w:val="00D25713"/>
    <w:rsid w:val="00D25B4F"/>
    <w:rsid w:val="00D31294"/>
    <w:rsid w:val="00D33C4E"/>
    <w:rsid w:val="00D3722B"/>
    <w:rsid w:val="00D45B4B"/>
    <w:rsid w:val="00D532D6"/>
    <w:rsid w:val="00D55F56"/>
    <w:rsid w:val="00D61443"/>
    <w:rsid w:val="00D6195F"/>
    <w:rsid w:val="00D64E63"/>
    <w:rsid w:val="00D6521D"/>
    <w:rsid w:val="00D762E8"/>
    <w:rsid w:val="00D81804"/>
    <w:rsid w:val="00D821C8"/>
    <w:rsid w:val="00D83849"/>
    <w:rsid w:val="00D94E2A"/>
    <w:rsid w:val="00DA5009"/>
    <w:rsid w:val="00DC0897"/>
    <w:rsid w:val="00DC34DD"/>
    <w:rsid w:val="00DC3838"/>
    <w:rsid w:val="00DC7647"/>
    <w:rsid w:val="00DD08AA"/>
    <w:rsid w:val="00DD2160"/>
    <w:rsid w:val="00DD2C62"/>
    <w:rsid w:val="00DD5749"/>
    <w:rsid w:val="00DE1233"/>
    <w:rsid w:val="00DE15DA"/>
    <w:rsid w:val="00DE43B7"/>
    <w:rsid w:val="00DF42C0"/>
    <w:rsid w:val="00DF69D3"/>
    <w:rsid w:val="00DF7BAD"/>
    <w:rsid w:val="00E01C0B"/>
    <w:rsid w:val="00E04A52"/>
    <w:rsid w:val="00E06AE7"/>
    <w:rsid w:val="00E13BB0"/>
    <w:rsid w:val="00E20623"/>
    <w:rsid w:val="00E20B1D"/>
    <w:rsid w:val="00E22F91"/>
    <w:rsid w:val="00E33F02"/>
    <w:rsid w:val="00E34178"/>
    <w:rsid w:val="00E35685"/>
    <w:rsid w:val="00E35AF2"/>
    <w:rsid w:val="00E400CE"/>
    <w:rsid w:val="00E40272"/>
    <w:rsid w:val="00E42719"/>
    <w:rsid w:val="00E42D64"/>
    <w:rsid w:val="00E44F78"/>
    <w:rsid w:val="00E47610"/>
    <w:rsid w:val="00E50692"/>
    <w:rsid w:val="00E614AF"/>
    <w:rsid w:val="00E6216F"/>
    <w:rsid w:val="00E64087"/>
    <w:rsid w:val="00E64757"/>
    <w:rsid w:val="00E658DC"/>
    <w:rsid w:val="00E705B1"/>
    <w:rsid w:val="00E719F5"/>
    <w:rsid w:val="00E7578A"/>
    <w:rsid w:val="00E8065A"/>
    <w:rsid w:val="00E815C0"/>
    <w:rsid w:val="00E8252F"/>
    <w:rsid w:val="00E82818"/>
    <w:rsid w:val="00E919B6"/>
    <w:rsid w:val="00E950CF"/>
    <w:rsid w:val="00E95A96"/>
    <w:rsid w:val="00E95FB0"/>
    <w:rsid w:val="00E97EF4"/>
    <w:rsid w:val="00EA788B"/>
    <w:rsid w:val="00EB06FB"/>
    <w:rsid w:val="00EB143E"/>
    <w:rsid w:val="00EB1B5E"/>
    <w:rsid w:val="00EB6544"/>
    <w:rsid w:val="00EB7820"/>
    <w:rsid w:val="00EC33BB"/>
    <w:rsid w:val="00EC5FCA"/>
    <w:rsid w:val="00ED020B"/>
    <w:rsid w:val="00ED3B42"/>
    <w:rsid w:val="00ED62AE"/>
    <w:rsid w:val="00EE5273"/>
    <w:rsid w:val="00EE6299"/>
    <w:rsid w:val="00EE764B"/>
    <w:rsid w:val="00EE7B3A"/>
    <w:rsid w:val="00EF3516"/>
    <w:rsid w:val="00EF7966"/>
    <w:rsid w:val="00F0028D"/>
    <w:rsid w:val="00F0255F"/>
    <w:rsid w:val="00F06818"/>
    <w:rsid w:val="00F12991"/>
    <w:rsid w:val="00F14949"/>
    <w:rsid w:val="00F2168F"/>
    <w:rsid w:val="00F305CC"/>
    <w:rsid w:val="00F32B51"/>
    <w:rsid w:val="00F433F8"/>
    <w:rsid w:val="00F46331"/>
    <w:rsid w:val="00F52D6F"/>
    <w:rsid w:val="00F56547"/>
    <w:rsid w:val="00F60514"/>
    <w:rsid w:val="00F7339D"/>
    <w:rsid w:val="00F822F1"/>
    <w:rsid w:val="00F82A51"/>
    <w:rsid w:val="00F839E4"/>
    <w:rsid w:val="00F84B66"/>
    <w:rsid w:val="00F8597B"/>
    <w:rsid w:val="00F91ED2"/>
    <w:rsid w:val="00F96A1F"/>
    <w:rsid w:val="00FA06E8"/>
    <w:rsid w:val="00FA7399"/>
    <w:rsid w:val="00FB63EE"/>
    <w:rsid w:val="00FD1EAD"/>
    <w:rsid w:val="00FD43BA"/>
    <w:rsid w:val="00FD53CE"/>
    <w:rsid w:val="00FD7B28"/>
    <w:rsid w:val="00FE083B"/>
    <w:rsid w:val="00FE6205"/>
    <w:rsid w:val="00FF0C61"/>
    <w:rsid w:val="00FF14B7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682F16"/>
  <w15:docId w15:val="{435A0DEA-2259-426D-9D41-4648856A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E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link w:val="10"/>
    <w:uiPriority w:val="9"/>
    <w:qFormat/>
    <w:rsid w:val="008145C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u w:val="single"/>
    </w:rPr>
  </w:style>
  <w:style w:type="character" w:customStyle="1" w:styleId="Hyperlink0">
    <w:name w:val="Hyperlink.0"/>
    <w:basedOn w:val="Link"/>
    <w:rPr>
      <w:outline w:val="0"/>
      <w:color w:val="0000FF"/>
      <w:u w:val="single" w:color="0000FF"/>
    </w:rPr>
  </w:style>
  <w:style w:type="character" w:customStyle="1" w:styleId="Hyperlink1">
    <w:name w:val="Hyperlink.1"/>
    <w:basedOn w:val="Link"/>
    <w:rPr>
      <w:outline w:val="0"/>
      <w:color w:val="0000FF"/>
      <w:sz w:val="14"/>
      <w:szCs w:val="14"/>
      <w:u w:val="single" w:color="0000FF"/>
    </w:rPr>
  </w:style>
  <w:style w:type="paragraph" w:customStyle="1" w:styleId="Body0">
    <w:name w:val="Body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table" w:styleId="a4">
    <w:name w:val="Table Grid"/>
    <w:basedOn w:val="a1"/>
    <w:uiPriority w:val="39"/>
    <w:rsid w:val="00D33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16ADA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456F6D"/>
    <w:rPr>
      <w:color w:val="FF00FF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764B"/>
    <w:rPr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64B"/>
    <w:rPr>
      <w:sz w:val="18"/>
      <w:szCs w:val="18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145C5"/>
    <w:rPr>
      <w:rFonts w:eastAsia="Times New Roman"/>
      <w:b/>
      <w:bCs/>
      <w:kern w:val="36"/>
      <w:sz w:val="48"/>
      <w:szCs w:val="48"/>
      <w:bdr w:val="none" w:sz="0" w:space="0" w:color="auto"/>
    </w:rPr>
  </w:style>
  <w:style w:type="paragraph" w:styleId="a9">
    <w:name w:val="footnote text"/>
    <w:basedOn w:val="a"/>
    <w:link w:val="aa"/>
    <w:uiPriority w:val="99"/>
    <w:semiHidden/>
    <w:unhideWhenUsed/>
    <w:rsid w:val="00302F9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302F9E"/>
    <w:rPr>
      <w:rFonts w:asciiTheme="minorHAnsi" w:eastAsiaTheme="minorHAnsi" w:hAnsiTheme="minorHAnsi" w:cstheme="minorBidi"/>
      <w:bdr w:val="none" w:sz="0" w:space="0" w:color="auto"/>
      <w:lang w:eastAsia="en-US"/>
    </w:rPr>
  </w:style>
  <w:style w:type="character" w:styleId="ab">
    <w:name w:val="footnote reference"/>
    <w:basedOn w:val="a0"/>
    <w:uiPriority w:val="99"/>
    <w:semiHidden/>
    <w:unhideWhenUsed/>
    <w:rsid w:val="00302F9E"/>
    <w:rPr>
      <w:vertAlign w:val="superscript"/>
    </w:rPr>
  </w:style>
  <w:style w:type="paragraph" w:styleId="ac">
    <w:name w:val="Normal (Web)"/>
    <w:basedOn w:val="a"/>
    <w:uiPriority w:val="99"/>
    <w:unhideWhenUsed/>
    <w:rsid w:val="00302F9E"/>
    <w:pPr>
      <w:spacing w:before="100" w:beforeAutospacing="1" w:after="100" w:afterAutospacing="1"/>
    </w:pPr>
  </w:style>
  <w:style w:type="paragraph" w:styleId="ad">
    <w:name w:val="List Paragraph"/>
    <w:basedOn w:val="a"/>
    <w:uiPriority w:val="34"/>
    <w:qFormat/>
    <w:rsid w:val="00302F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">
    <w:name w:val="Заголовок №3_"/>
    <w:basedOn w:val="a0"/>
    <w:link w:val="30"/>
    <w:rsid w:val="00C61123"/>
    <w:rPr>
      <w:rFonts w:eastAsia="Times New Roman"/>
      <w:b/>
      <w:bCs/>
      <w:sz w:val="30"/>
      <w:szCs w:val="30"/>
      <w:shd w:val="clear" w:color="auto" w:fill="FFFFFF"/>
    </w:rPr>
  </w:style>
  <w:style w:type="paragraph" w:customStyle="1" w:styleId="30">
    <w:name w:val="Заголовок №3"/>
    <w:basedOn w:val="a"/>
    <w:link w:val="3"/>
    <w:rsid w:val="00C61123"/>
    <w:pPr>
      <w:widowControl w:val="0"/>
      <w:shd w:val="clear" w:color="auto" w:fill="FFFFFF"/>
      <w:spacing w:before="180" w:after="180" w:line="0" w:lineRule="atLeast"/>
      <w:jc w:val="center"/>
      <w:outlineLvl w:val="2"/>
    </w:pPr>
    <w:rPr>
      <w:b/>
      <w:bCs/>
      <w:sz w:val="30"/>
      <w:szCs w:val="30"/>
      <w:bdr w:val="nil"/>
    </w:rPr>
  </w:style>
  <w:style w:type="character" w:customStyle="1" w:styleId="11">
    <w:name w:val="Заголовок №1_"/>
    <w:basedOn w:val="a0"/>
    <w:link w:val="12"/>
    <w:rsid w:val="00C61123"/>
    <w:rPr>
      <w:rFonts w:ascii="Sylfaen" w:eastAsia="Sylfaen" w:hAnsi="Sylfaen" w:cs="Sylfaen"/>
      <w:sz w:val="36"/>
      <w:szCs w:val="36"/>
      <w:shd w:val="clear" w:color="auto" w:fill="FFFFFF"/>
    </w:rPr>
  </w:style>
  <w:style w:type="paragraph" w:customStyle="1" w:styleId="12">
    <w:name w:val="Заголовок №1"/>
    <w:basedOn w:val="a"/>
    <w:link w:val="11"/>
    <w:rsid w:val="00C61123"/>
    <w:pPr>
      <w:widowControl w:val="0"/>
      <w:shd w:val="clear" w:color="auto" w:fill="FFFFFF"/>
      <w:spacing w:after="300" w:line="0" w:lineRule="atLeast"/>
      <w:outlineLvl w:val="0"/>
    </w:pPr>
    <w:rPr>
      <w:rFonts w:ascii="Sylfaen" w:eastAsia="Sylfaen" w:hAnsi="Sylfaen" w:cs="Sylfaen"/>
      <w:sz w:val="36"/>
      <w:szCs w:val="36"/>
      <w:bdr w:val="nil"/>
    </w:rPr>
  </w:style>
  <w:style w:type="numbering" w:customStyle="1" w:styleId="Numbered">
    <w:name w:val="Numbered"/>
    <w:rsid w:val="00552856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2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ts.mx/movies/my-fair-lady-1964" TargetMode="External"/><Relationship Id="rId21" Type="http://schemas.openxmlformats.org/officeDocument/2006/relationships/hyperlink" Target="https://www.youtube.com/watch?v=UF8uR6Z6KLc" TargetMode="External"/><Relationship Id="rId42" Type="http://schemas.openxmlformats.org/officeDocument/2006/relationships/hyperlink" Target="http://wearcam.org/envirotech/myfairlady.htm" TargetMode="External"/><Relationship Id="rId47" Type="http://schemas.openxmlformats.org/officeDocument/2006/relationships/hyperlink" Target="https://royallib.com/book/Wilde_Oscar/importance_of_being_earnest.html" TargetMode="External"/><Relationship Id="rId63" Type="http://schemas.openxmlformats.org/officeDocument/2006/relationships/hyperlink" Target="https://www.youtube.com/watch?v=Sq2SDdz1i8U" TargetMode="External"/><Relationship Id="rId68" Type="http://schemas.openxmlformats.org/officeDocument/2006/relationships/hyperlink" Target="https://royallib.com/book/Wilde_Oscar/importance_of_being_earnest.html" TargetMode="External"/><Relationship Id="rId84" Type="http://schemas.openxmlformats.org/officeDocument/2006/relationships/hyperlink" Target="https://yts.mx/movies/my-fair-lady-1964" TargetMode="External"/><Relationship Id="rId16" Type="http://schemas.openxmlformats.org/officeDocument/2006/relationships/hyperlink" Target="https://en.rua.gr/2021/10/13/the-studies-of-a-nine-year-old-student-of-moscow-state-university-are-not-going-very-smoothly-and-even-more-so/" TargetMode="External"/><Relationship Id="rId11" Type="http://schemas.openxmlformats.org/officeDocument/2006/relationships/hyperlink" Target="https://www.youtube.com/watch?v=M3UUTRBRAoY" TargetMode="External"/><Relationship Id="rId32" Type="http://schemas.openxmlformats.org/officeDocument/2006/relationships/hyperlink" Target="https://www.eslprintables.com/cinema_and_television/movies/The_Intern_movie_part_1_906601/" TargetMode="External"/><Relationship Id="rId37" Type="http://schemas.openxmlformats.org/officeDocument/2006/relationships/hyperlink" Target="https://yts.mx/movies/my-fair-lady-1964" TargetMode="External"/><Relationship Id="rId53" Type="http://schemas.openxmlformats.org/officeDocument/2006/relationships/hyperlink" Target="https://www.youtube.com/watch?v=s1lt6pwIF1o" TargetMode="External"/><Relationship Id="rId58" Type="http://schemas.openxmlformats.org/officeDocument/2006/relationships/hyperlink" Target="https://yts.mx/movies/my-fair-lady-1964" TargetMode="External"/><Relationship Id="rId74" Type="http://schemas.openxmlformats.org/officeDocument/2006/relationships/hyperlink" Target="https://yts.mx/movies/my-fair-lady-1964" TargetMode="External"/><Relationship Id="rId79" Type="http://schemas.openxmlformats.org/officeDocument/2006/relationships/hyperlink" Target="https://royallib.com/book/Wilde_Oscar/importance_of_being_earnest.html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disk.yandex.ru/i/b1fAFX8U6IIPwg" TargetMode="External"/><Relationship Id="rId14" Type="http://schemas.openxmlformats.org/officeDocument/2006/relationships/hyperlink" Target="https://disk.yandex.ru/i/sjztUaTFVNcr9g" TargetMode="External"/><Relationship Id="rId22" Type="http://schemas.openxmlformats.org/officeDocument/2006/relationships/hyperlink" Target="https://disk.yandex.ru/i/qdJgpZREfS4_5g" TargetMode="External"/><Relationship Id="rId27" Type="http://schemas.openxmlformats.org/officeDocument/2006/relationships/hyperlink" Target="https://royallib.com/book/Backman_Fredrik/a_man_called_ove_a_novel.html?ysclid=ls5jk046ta123415570" TargetMode="External"/><Relationship Id="rId30" Type="http://schemas.openxmlformats.org/officeDocument/2006/relationships/hyperlink" Target="https://opensourcedworkplace.com/news/types-of-presentation-styles-used-in-the-workplace" TargetMode="External"/><Relationship Id="rId35" Type="http://schemas.openxmlformats.org/officeDocument/2006/relationships/hyperlink" Target="https://royallib.com/book/Wilde_Oscar/importance_of_being_earnest.html" TargetMode="External"/><Relationship Id="rId43" Type="http://schemas.openxmlformats.org/officeDocument/2006/relationships/hyperlink" Target="https://yts.mx/movies/my-fair-lady-1964" TargetMode="External"/><Relationship Id="rId48" Type="http://schemas.openxmlformats.org/officeDocument/2006/relationships/hyperlink" Target="http://wearcam.org/envirotech/myfairlady.htm" TargetMode="External"/><Relationship Id="rId56" Type="http://schemas.openxmlformats.org/officeDocument/2006/relationships/hyperlink" Target="https://royallib.com/book/Wilde_Oscar/importance_of_being_earnest.html" TargetMode="External"/><Relationship Id="rId64" Type="http://schemas.openxmlformats.org/officeDocument/2006/relationships/hyperlink" Target="https://blog.hubspot.com/sales/how-to-write-business-proposal" TargetMode="External"/><Relationship Id="rId69" Type="http://schemas.openxmlformats.org/officeDocument/2006/relationships/hyperlink" Target="http://wearcam.org/envirotech/myfairlady.htm" TargetMode="External"/><Relationship Id="rId77" Type="http://schemas.openxmlformats.org/officeDocument/2006/relationships/hyperlink" Target="http://wearcam.org/envirotech/myfairlady.htm" TargetMode="External"/><Relationship Id="rId8" Type="http://schemas.openxmlformats.org/officeDocument/2006/relationships/hyperlink" Target="https://hbr.org/2019/01/does-higher-education-still-prepare-people-for-jobs" TargetMode="External"/><Relationship Id="rId51" Type="http://schemas.openxmlformats.org/officeDocument/2006/relationships/hyperlink" Target="https://disk.yandex.ru/i/P357baBnrhcKLg" TargetMode="External"/><Relationship Id="rId72" Type="http://schemas.openxmlformats.org/officeDocument/2006/relationships/hyperlink" Target="https://royallib.com/book/Wilde_Oscar/importance_of_being_earnest.html" TargetMode="External"/><Relationship Id="rId80" Type="http://schemas.openxmlformats.org/officeDocument/2006/relationships/hyperlink" Target="http://wearcam.org/envirotech/myfairlady.htm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u23i3v9p-KM" TargetMode="External"/><Relationship Id="rId17" Type="http://schemas.openxmlformats.org/officeDocument/2006/relationships/hyperlink" Target="http://www.blairenglish.com/exercises/cv_interviews/cv_interview_selectionpage.html" TargetMode="External"/><Relationship Id="rId25" Type="http://schemas.openxmlformats.org/officeDocument/2006/relationships/hyperlink" Target="http://wearcam.org/envirotech/myfairlady.htm" TargetMode="External"/><Relationship Id="rId33" Type="http://schemas.openxmlformats.org/officeDocument/2006/relationships/hyperlink" Target="https://www.youtube.com/watch?v=XJsCM7xyETc" TargetMode="External"/><Relationship Id="rId38" Type="http://schemas.openxmlformats.org/officeDocument/2006/relationships/hyperlink" Target="https://www.youtube.com/watch?v=HG68Ymazo18" TargetMode="External"/><Relationship Id="rId46" Type="http://schemas.openxmlformats.org/officeDocument/2006/relationships/hyperlink" Target="https://disk.yandex.ru/i/9Hh4j2GRCRskXQ" TargetMode="External"/><Relationship Id="rId59" Type="http://schemas.openxmlformats.org/officeDocument/2006/relationships/hyperlink" Target="https://disk.yandex.ru/i/TUj5ksvyaYCsZw" TargetMode="External"/><Relationship Id="rId67" Type="http://schemas.openxmlformats.org/officeDocument/2006/relationships/hyperlink" Target="https://www.youtube.com/watch?v=5jNUqw2hgR0" TargetMode="External"/><Relationship Id="rId20" Type="http://schemas.openxmlformats.org/officeDocument/2006/relationships/hyperlink" Target="https://disk.yandex.ru/i/Vgj8lCGhxrbHmw" TargetMode="External"/><Relationship Id="rId41" Type="http://schemas.openxmlformats.org/officeDocument/2006/relationships/hyperlink" Target="https://royallib.com/book/Wilde_Oscar/importance_of_being_earnest.html" TargetMode="External"/><Relationship Id="rId54" Type="http://schemas.openxmlformats.org/officeDocument/2006/relationships/hyperlink" Target="https://www.youtube.com/watch?v=TQ48GVMfvMg" TargetMode="External"/><Relationship Id="rId62" Type="http://schemas.openxmlformats.org/officeDocument/2006/relationships/hyperlink" Target="https://www.youtube.com/watch?v=F3upReNKRow" TargetMode="External"/><Relationship Id="rId70" Type="http://schemas.openxmlformats.org/officeDocument/2006/relationships/hyperlink" Target="https://yts.mx/movies/my-fair-lady-1964" TargetMode="External"/><Relationship Id="rId75" Type="http://schemas.openxmlformats.org/officeDocument/2006/relationships/hyperlink" Target="https://welchlin.com/wp-content/uploads/2018/08/Cross-Cultural-Communication.pdf" TargetMode="External"/><Relationship Id="rId83" Type="http://schemas.openxmlformats.org/officeDocument/2006/relationships/hyperlink" Target="http://wearcam.org/envirotech/myfairlady.htm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weforum.org/agenda/2023/01/chatgpt-start-generate-ai-boom-work-technology/" TargetMode="External"/><Relationship Id="rId23" Type="http://schemas.openxmlformats.org/officeDocument/2006/relationships/hyperlink" Target="https://disk.yandex.ru/i/OwkBXZFAsgkHNQ" TargetMode="External"/><Relationship Id="rId28" Type="http://schemas.openxmlformats.org/officeDocument/2006/relationships/hyperlink" Target="https://www.mindtools.com/CommSkll/ActiveListening.htm" TargetMode="External"/><Relationship Id="rId36" Type="http://schemas.openxmlformats.org/officeDocument/2006/relationships/hyperlink" Target="http://wearcam.org/envirotech/myfairlady.htm" TargetMode="External"/><Relationship Id="rId49" Type="http://schemas.openxmlformats.org/officeDocument/2006/relationships/hyperlink" Target="https://yts.mx/movies/my-fair-lady-1964" TargetMode="External"/><Relationship Id="rId57" Type="http://schemas.openxmlformats.org/officeDocument/2006/relationships/hyperlink" Target="http://wearcam.org/envirotech/myfairlady.htm" TargetMode="External"/><Relationship Id="rId10" Type="http://schemas.openxmlformats.org/officeDocument/2006/relationships/hyperlink" Target="https://disk.yandex.ru/i/yn7rezHBLyVhTg" TargetMode="External"/><Relationship Id="rId31" Type="http://schemas.openxmlformats.org/officeDocument/2006/relationships/hyperlink" Target="https://www.liveworksheets.com/worksheets/en/English_as_a_Second_Language_(ESL)/Films_-_movies/The_intern_ij728243mz" TargetMode="External"/><Relationship Id="rId44" Type="http://schemas.openxmlformats.org/officeDocument/2006/relationships/hyperlink" Target="https://www.youtube.com/watch?v=8QwMqk2i6ys" TargetMode="External"/><Relationship Id="rId52" Type="http://schemas.openxmlformats.org/officeDocument/2006/relationships/hyperlink" Target="https://www.youtube.com/watch?v=gWmRkYsLzB4" TargetMode="External"/><Relationship Id="rId60" Type="http://schemas.openxmlformats.org/officeDocument/2006/relationships/hyperlink" Target="https://disk.yandex.ru/i/s6jf8in-i6HBmw" TargetMode="External"/><Relationship Id="rId65" Type="http://schemas.openxmlformats.org/officeDocument/2006/relationships/hyperlink" Target="https://www.youtube.com/watch?v=nx1SeQeRouo" TargetMode="External"/><Relationship Id="rId73" Type="http://schemas.openxmlformats.org/officeDocument/2006/relationships/hyperlink" Target="http://wearcam.org/envirotech/myfairlady.htm" TargetMode="External"/><Relationship Id="rId78" Type="http://schemas.openxmlformats.org/officeDocument/2006/relationships/hyperlink" Target="https://yts.mx/movies/my-fair-lady-1964" TargetMode="External"/><Relationship Id="rId81" Type="http://schemas.openxmlformats.org/officeDocument/2006/relationships/hyperlink" Target="https://yts.mx/movies/my-fair-lady-1964" TargetMode="External"/><Relationship Id="rId8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isk.yandex.ru/i/3-Y_qIuTh75VpA" TargetMode="External"/><Relationship Id="rId13" Type="http://schemas.openxmlformats.org/officeDocument/2006/relationships/hyperlink" Target="https://www.youtube.com/watch?v=I5ZR0jMlxX0" TargetMode="External"/><Relationship Id="rId18" Type="http://schemas.openxmlformats.org/officeDocument/2006/relationships/hyperlink" Target="https://www.engvid.com/job-interview-situational-questions/" TargetMode="External"/><Relationship Id="rId39" Type="http://schemas.openxmlformats.org/officeDocument/2006/relationships/hyperlink" Target="https://www.youtube.com/watch?v=l8fC03cRoc8" TargetMode="External"/><Relationship Id="rId34" Type="http://schemas.openxmlformats.org/officeDocument/2006/relationships/hyperlink" Target="https://www.youtube.com/watch?v=LAKtFiSiLkE" TargetMode="External"/><Relationship Id="rId50" Type="http://schemas.openxmlformats.org/officeDocument/2006/relationships/hyperlink" Target="https://www.youtube.com/watch?v=7qrahnx94nc" TargetMode="External"/><Relationship Id="rId55" Type="http://schemas.openxmlformats.org/officeDocument/2006/relationships/hyperlink" Target="https://www.youtube.com/watch?v=FtPRrn5nwAo" TargetMode="External"/><Relationship Id="rId76" Type="http://schemas.openxmlformats.org/officeDocument/2006/relationships/hyperlink" Target="https://royallib.com/book/Wilde_Oscar/importance_of_being_earnest.html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youtube.com/watch?v=HG68Ymazo18&amp;t=5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u.reachout.com/articles/dealing-with-bad-world-news" TargetMode="External"/><Relationship Id="rId24" Type="http://schemas.openxmlformats.org/officeDocument/2006/relationships/hyperlink" Target="https://royallib.com/book/Wilde_Oscar/importance_of_being_earnest.html" TargetMode="External"/><Relationship Id="rId40" Type="http://schemas.openxmlformats.org/officeDocument/2006/relationships/hyperlink" Target="https://www.youtube.com/watch?v=dJqLDEu2peg" TargetMode="External"/><Relationship Id="rId45" Type="http://schemas.openxmlformats.org/officeDocument/2006/relationships/hyperlink" Target="https://www.youtube.com/watch?v=aTrWtFR_FrQ" TargetMode="External"/><Relationship Id="rId66" Type="http://schemas.openxmlformats.org/officeDocument/2006/relationships/hyperlink" Target="https://www.youtube.com/watch?v=8aNKhVPKHBc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youtube.com/watch?v=QYWPyiZIpV8" TargetMode="External"/><Relationship Id="rId82" Type="http://schemas.openxmlformats.org/officeDocument/2006/relationships/hyperlink" Target="https://royallib.com/book/Wilde_Oscar/importance_of_being_earnest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6B63-5AB2-714C-B66C-357AF97A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Podchasov Alexei Sergeevich</cp:lastModifiedBy>
  <cp:revision>11</cp:revision>
  <cp:lastPrinted>2022-02-01T14:25:00Z</cp:lastPrinted>
  <dcterms:created xsi:type="dcterms:W3CDTF">2024-02-01T06:35:00Z</dcterms:created>
  <dcterms:modified xsi:type="dcterms:W3CDTF">2024-06-05T17:14:00Z</dcterms:modified>
</cp:coreProperties>
</file>