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C13888" w14:textId="77777777" w:rsidR="009D16B7" w:rsidRPr="009D16B7" w:rsidRDefault="009D16B7" w:rsidP="009D16B7">
      <w:pPr>
        <w:pStyle w:val="6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</w:pPr>
    </w:p>
    <w:p w14:paraId="1BEA7AF5" w14:textId="7735AE36" w:rsidR="009D16B7" w:rsidRPr="009D16B7" w:rsidRDefault="009D16B7" w:rsidP="009D16B7">
      <w:pPr>
        <w:pStyle w:val="6"/>
        <w:ind w:left="1416" w:firstLine="708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 xml:space="preserve"> </w:t>
      </w:r>
      <w:r w:rsidRPr="009D16B7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  <w:t xml:space="preserve">Undergraduate Course (Economics)                         </w:t>
      </w:r>
    </w:p>
    <w:p w14:paraId="223C61F7" w14:textId="27CB9DB3" w:rsidR="009D16B7" w:rsidRPr="009D16B7" w:rsidRDefault="009D16B7" w:rsidP="009D16B7">
      <w:pPr>
        <w:rPr>
          <w:sz w:val="28"/>
          <w:szCs w:val="28"/>
          <w:lang w:eastAsia="en-US"/>
        </w:rPr>
      </w:pPr>
      <w:r>
        <w:rPr>
          <w:b/>
          <w:bCs/>
          <w:color w:val="000000" w:themeColor="text1"/>
          <w:sz w:val="28"/>
          <w:szCs w:val="28"/>
        </w:rPr>
        <w:t xml:space="preserve">                                             </w:t>
      </w:r>
      <w:r w:rsidRPr="009D16B7">
        <w:rPr>
          <w:b/>
          <w:bCs/>
          <w:color w:val="000000" w:themeColor="text1"/>
          <w:sz w:val="28"/>
          <w:szCs w:val="28"/>
        </w:rPr>
        <w:t xml:space="preserve">3 semester 2023      </w:t>
      </w:r>
    </w:p>
    <w:p w14:paraId="36808B4F" w14:textId="77777777" w:rsidR="009D16B7" w:rsidRPr="009D16B7" w:rsidRDefault="009D16B7" w:rsidP="009D16B7">
      <w:pPr>
        <w:rPr>
          <w:sz w:val="28"/>
          <w:szCs w:val="28"/>
          <w:lang w:eastAsia="en-US"/>
        </w:rPr>
      </w:pPr>
    </w:p>
    <w:p w14:paraId="4E89EBF1" w14:textId="77777777" w:rsidR="009D16B7" w:rsidRPr="009D16B7" w:rsidRDefault="009D16B7" w:rsidP="009D16B7">
      <w:pPr>
        <w:pStyle w:val="6"/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lang w:val="en-US"/>
        </w:rPr>
      </w:pPr>
    </w:p>
    <w:tbl>
      <w:tblPr>
        <w:tblStyle w:val="a3"/>
        <w:tblpPr w:leftFromText="180" w:rightFromText="180" w:vertAnchor="page" w:horzAnchor="page" w:tblpX="1201" w:tblpY="3001"/>
        <w:tblW w:w="10485" w:type="dxa"/>
        <w:tblLayout w:type="fixed"/>
        <w:tblLook w:val="04A0" w:firstRow="1" w:lastRow="0" w:firstColumn="1" w:lastColumn="0" w:noHBand="0" w:noVBand="1"/>
      </w:tblPr>
      <w:tblGrid>
        <w:gridCol w:w="6232"/>
        <w:gridCol w:w="4253"/>
      </w:tblGrid>
      <w:tr w:rsidR="009D16B7" w14:paraId="66A0995C" w14:textId="77777777" w:rsidTr="009D16B7">
        <w:trPr>
          <w:trHeight w:val="272"/>
        </w:trPr>
        <w:tc>
          <w:tcPr>
            <w:tcW w:w="10485" w:type="dxa"/>
            <w:gridSpan w:val="2"/>
            <w:shd w:val="clear" w:color="auto" w:fill="auto"/>
          </w:tcPr>
          <w:p w14:paraId="4DC05598" w14:textId="0702CBEF" w:rsidR="009D16B7" w:rsidRPr="00F10426" w:rsidRDefault="009D16B7" w:rsidP="009D16B7">
            <w:pPr>
              <w:textAlignment w:val="baseline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F10426">
              <w:rPr>
                <w:b/>
                <w:bCs/>
                <w:color w:val="000000" w:themeColor="text1"/>
                <w:sz w:val="28"/>
                <w:szCs w:val="28"/>
              </w:rPr>
              <w:t xml:space="preserve">Course credits – 4  </w:t>
            </w:r>
            <w:r w:rsidRPr="00F10426">
              <w:rPr>
                <w:b/>
                <w:bCs/>
                <w:color w:val="000000" w:themeColor="text1"/>
                <w:sz w:val="28"/>
                <w:szCs w:val="28"/>
                <w:lang w:val="ru-RU"/>
              </w:rPr>
              <w:t xml:space="preserve">        </w:t>
            </w:r>
            <w:r w:rsidRPr="00F10426">
              <w:rPr>
                <w:b/>
                <w:bCs/>
                <w:color w:val="000000" w:themeColor="text1"/>
                <w:sz w:val="28"/>
                <w:szCs w:val="28"/>
              </w:rPr>
              <w:t xml:space="preserve">                                             </w:t>
            </w:r>
            <w:r w:rsidR="00F26E2A">
              <w:rPr>
                <w:b/>
                <w:bCs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r w:rsidRPr="00F10426">
              <w:rPr>
                <w:b/>
                <w:bCs/>
                <w:color w:val="000000" w:themeColor="text1"/>
                <w:sz w:val="28"/>
                <w:szCs w:val="28"/>
              </w:rPr>
              <w:t xml:space="preserve">  200 points                           </w:t>
            </w:r>
          </w:p>
        </w:tc>
      </w:tr>
      <w:tr w:rsidR="009D16B7" w14:paraId="37A68A1C" w14:textId="77777777" w:rsidTr="009D16B7">
        <w:trPr>
          <w:trHeight w:val="272"/>
        </w:trPr>
        <w:tc>
          <w:tcPr>
            <w:tcW w:w="10485" w:type="dxa"/>
            <w:gridSpan w:val="2"/>
            <w:shd w:val="clear" w:color="auto" w:fill="auto"/>
          </w:tcPr>
          <w:p w14:paraId="3A28508A" w14:textId="77777777" w:rsidR="009D16B7" w:rsidRPr="00F10426" w:rsidRDefault="009D16B7" w:rsidP="009D16B7">
            <w:pPr>
              <w:textAlignment w:val="baseline"/>
              <w:rPr>
                <w:b/>
                <w:bCs/>
                <w:color w:val="000000" w:themeColor="text1"/>
                <w:sz w:val="28"/>
                <w:szCs w:val="28"/>
              </w:rPr>
            </w:pPr>
          </w:p>
        </w:tc>
      </w:tr>
      <w:tr w:rsidR="009D16B7" w14:paraId="1F3DC5F4" w14:textId="77777777" w:rsidTr="009D16B7">
        <w:trPr>
          <w:trHeight w:val="267"/>
        </w:trPr>
        <w:tc>
          <w:tcPr>
            <w:tcW w:w="6232" w:type="dxa"/>
            <w:shd w:val="clear" w:color="auto" w:fill="auto"/>
          </w:tcPr>
          <w:p w14:paraId="0B0D350F" w14:textId="77777777" w:rsidR="009D16B7" w:rsidRPr="00A07856" w:rsidRDefault="009D16B7" w:rsidP="009D16B7">
            <w:pPr>
              <w:textAlignment w:val="baseline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A07856">
              <w:rPr>
                <w:b/>
                <w:bCs/>
                <w:color w:val="000000" w:themeColor="text1"/>
                <w:sz w:val="28"/>
                <w:szCs w:val="28"/>
              </w:rPr>
              <w:t xml:space="preserve">Semester performance assessment            </w:t>
            </w:r>
          </w:p>
        </w:tc>
        <w:tc>
          <w:tcPr>
            <w:tcW w:w="4253" w:type="dxa"/>
            <w:shd w:val="clear" w:color="auto" w:fill="auto"/>
          </w:tcPr>
          <w:p w14:paraId="14B92E9C" w14:textId="77777777" w:rsidR="009D16B7" w:rsidRPr="00A07856" w:rsidRDefault="009D16B7" w:rsidP="009D16B7">
            <w:pPr>
              <w:textAlignment w:val="baseline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A07856">
              <w:rPr>
                <w:b/>
                <w:bCs/>
                <w:color w:val="000000" w:themeColor="text1"/>
                <w:sz w:val="28"/>
                <w:szCs w:val="28"/>
              </w:rPr>
              <w:t>120</w:t>
            </w:r>
          </w:p>
        </w:tc>
      </w:tr>
      <w:tr w:rsidR="009D16B7" w14:paraId="64F052FC" w14:textId="77777777" w:rsidTr="009D16B7">
        <w:trPr>
          <w:trHeight w:val="272"/>
        </w:trPr>
        <w:tc>
          <w:tcPr>
            <w:tcW w:w="6232" w:type="dxa"/>
            <w:shd w:val="clear" w:color="auto" w:fill="auto"/>
          </w:tcPr>
          <w:p w14:paraId="1FDFECB9" w14:textId="77777777" w:rsidR="009D16B7" w:rsidRPr="00F10426" w:rsidRDefault="009D16B7" w:rsidP="009D16B7">
            <w:pPr>
              <w:rPr>
                <w:color w:val="000000" w:themeColor="text1"/>
                <w:sz w:val="28"/>
                <w:szCs w:val="28"/>
              </w:rPr>
            </w:pPr>
            <w:r w:rsidRPr="00F10426">
              <w:rPr>
                <w:color w:val="000000" w:themeColor="text1"/>
                <w:sz w:val="28"/>
                <w:szCs w:val="28"/>
              </w:rPr>
              <w:t xml:space="preserve">Summaries: thesis development (2), mind maps+ oral delivery (3)      </w:t>
            </w:r>
          </w:p>
        </w:tc>
        <w:tc>
          <w:tcPr>
            <w:tcW w:w="4253" w:type="dxa"/>
            <w:shd w:val="clear" w:color="auto" w:fill="auto"/>
          </w:tcPr>
          <w:p w14:paraId="6C8928D5" w14:textId="77777777" w:rsidR="009D16B7" w:rsidRPr="00A07856" w:rsidRDefault="009D16B7" w:rsidP="009D16B7">
            <w:pPr>
              <w:textAlignment w:val="baseline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A07856">
              <w:rPr>
                <w:color w:val="000000" w:themeColor="text1"/>
                <w:sz w:val="28"/>
                <w:szCs w:val="28"/>
              </w:rPr>
              <w:t>40 (16+24)</w:t>
            </w:r>
          </w:p>
        </w:tc>
      </w:tr>
      <w:tr w:rsidR="009D16B7" w:rsidRPr="001A708C" w14:paraId="4E4E9D75" w14:textId="77777777" w:rsidTr="009D16B7">
        <w:trPr>
          <w:trHeight w:val="272"/>
        </w:trPr>
        <w:tc>
          <w:tcPr>
            <w:tcW w:w="6232" w:type="dxa"/>
            <w:shd w:val="clear" w:color="auto" w:fill="auto"/>
          </w:tcPr>
          <w:p w14:paraId="72AC850E" w14:textId="77777777" w:rsidR="009D16B7" w:rsidRPr="00F1042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F10426">
              <w:rPr>
                <w:color w:val="000000" w:themeColor="text1"/>
                <w:sz w:val="28"/>
                <w:szCs w:val="28"/>
              </w:rPr>
              <w:t xml:space="preserve">“Business Partner” exercises                                           </w:t>
            </w:r>
          </w:p>
        </w:tc>
        <w:tc>
          <w:tcPr>
            <w:tcW w:w="4253" w:type="dxa"/>
            <w:shd w:val="clear" w:color="auto" w:fill="auto"/>
          </w:tcPr>
          <w:p w14:paraId="5F795F6C" w14:textId="77777777" w:rsidR="009D16B7" w:rsidRPr="00A0785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A07856">
              <w:rPr>
                <w:color w:val="000000" w:themeColor="text1"/>
                <w:sz w:val="28"/>
                <w:szCs w:val="28"/>
              </w:rPr>
              <w:t>30</w:t>
            </w:r>
          </w:p>
        </w:tc>
      </w:tr>
      <w:tr w:rsidR="009D16B7" w:rsidRPr="001A708C" w14:paraId="0FF67F04" w14:textId="77777777" w:rsidTr="009D16B7">
        <w:trPr>
          <w:trHeight w:val="272"/>
        </w:trPr>
        <w:tc>
          <w:tcPr>
            <w:tcW w:w="6232" w:type="dxa"/>
            <w:shd w:val="clear" w:color="auto" w:fill="auto"/>
          </w:tcPr>
          <w:p w14:paraId="38FB6892" w14:textId="77777777" w:rsidR="009D16B7" w:rsidRPr="00F10426" w:rsidRDefault="009D16B7" w:rsidP="009D16B7">
            <w:pPr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F10426">
              <w:rPr>
                <w:color w:val="000000" w:themeColor="text1"/>
                <w:sz w:val="28"/>
                <w:szCs w:val="28"/>
              </w:rPr>
              <w:t xml:space="preserve">Elevator statement presentation                                     </w:t>
            </w:r>
          </w:p>
        </w:tc>
        <w:tc>
          <w:tcPr>
            <w:tcW w:w="4253" w:type="dxa"/>
            <w:shd w:val="clear" w:color="auto" w:fill="auto"/>
          </w:tcPr>
          <w:p w14:paraId="1FE7856E" w14:textId="77777777" w:rsidR="009D16B7" w:rsidRPr="00A0785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A07856">
              <w:rPr>
                <w:color w:val="000000" w:themeColor="text1"/>
                <w:sz w:val="28"/>
                <w:szCs w:val="28"/>
              </w:rPr>
              <w:t>10</w:t>
            </w:r>
          </w:p>
        </w:tc>
      </w:tr>
      <w:tr w:rsidR="009D16B7" w:rsidRPr="001A708C" w14:paraId="17FB4A16" w14:textId="77777777" w:rsidTr="009D16B7">
        <w:trPr>
          <w:trHeight w:val="272"/>
        </w:trPr>
        <w:tc>
          <w:tcPr>
            <w:tcW w:w="6232" w:type="dxa"/>
            <w:shd w:val="clear" w:color="auto" w:fill="auto"/>
          </w:tcPr>
          <w:p w14:paraId="7E737CD0" w14:textId="77777777" w:rsidR="009D16B7" w:rsidRPr="00F1042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F10426">
              <w:rPr>
                <w:color w:val="000000" w:themeColor="text1"/>
                <w:sz w:val="28"/>
                <w:szCs w:val="28"/>
              </w:rPr>
              <w:t xml:space="preserve">Thematic Review (2), BP Tests (2)                                 </w:t>
            </w:r>
          </w:p>
        </w:tc>
        <w:tc>
          <w:tcPr>
            <w:tcW w:w="4253" w:type="dxa"/>
            <w:shd w:val="clear" w:color="auto" w:fill="auto"/>
          </w:tcPr>
          <w:p w14:paraId="2F8838E4" w14:textId="77777777" w:rsidR="009D16B7" w:rsidRPr="00A0785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A07856">
              <w:rPr>
                <w:color w:val="000000" w:themeColor="text1"/>
                <w:sz w:val="28"/>
                <w:szCs w:val="28"/>
              </w:rPr>
              <w:t>30 (15+15)</w:t>
            </w:r>
          </w:p>
        </w:tc>
      </w:tr>
      <w:tr w:rsidR="009D16B7" w:rsidRPr="001A708C" w14:paraId="5DE31FCA" w14:textId="77777777" w:rsidTr="009D16B7">
        <w:trPr>
          <w:trHeight w:val="272"/>
        </w:trPr>
        <w:tc>
          <w:tcPr>
            <w:tcW w:w="6232" w:type="dxa"/>
            <w:shd w:val="clear" w:color="auto" w:fill="auto"/>
          </w:tcPr>
          <w:p w14:paraId="1E55FDDE" w14:textId="77777777" w:rsidR="009D16B7" w:rsidRPr="00F1042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F10426">
              <w:rPr>
                <w:color w:val="000000" w:themeColor="text1"/>
                <w:sz w:val="28"/>
                <w:szCs w:val="28"/>
              </w:rPr>
              <w:t xml:space="preserve">“What If” Mind map                                                   </w:t>
            </w:r>
          </w:p>
        </w:tc>
        <w:tc>
          <w:tcPr>
            <w:tcW w:w="4253" w:type="dxa"/>
            <w:shd w:val="clear" w:color="auto" w:fill="auto"/>
          </w:tcPr>
          <w:p w14:paraId="63F8F940" w14:textId="77777777" w:rsidR="009D16B7" w:rsidRPr="00A0785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A07856">
              <w:rPr>
                <w:color w:val="000000" w:themeColor="text1"/>
                <w:sz w:val="28"/>
                <w:szCs w:val="28"/>
              </w:rPr>
              <w:t xml:space="preserve">10 </w:t>
            </w:r>
          </w:p>
          <w:p w14:paraId="617EF0A7" w14:textId="77777777" w:rsidR="009D16B7" w:rsidRPr="00A0785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</w:p>
        </w:tc>
      </w:tr>
      <w:tr w:rsidR="009D16B7" w:rsidRPr="00C86CDE" w14:paraId="64780794" w14:textId="77777777" w:rsidTr="009D16B7">
        <w:trPr>
          <w:trHeight w:val="272"/>
        </w:trPr>
        <w:tc>
          <w:tcPr>
            <w:tcW w:w="6232" w:type="dxa"/>
            <w:shd w:val="clear" w:color="auto" w:fill="auto"/>
          </w:tcPr>
          <w:p w14:paraId="6D478283" w14:textId="77777777" w:rsidR="009D16B7" w:rsidRPr="00F1042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F10426">
              <w:rPr>
                <w:b/>
                <w:bCs/>
                <w:color w:val="000000" w:themeColor="text1"/>
                <w:sz w:val="28"/>
                <w:szCs w:val="28"/>
              </w:rPr>
              <w:t xml:space="preserve">Summative assessment                                                           </w:t>
            </w:r>
          </w:p>
        </w:tc>
        <w:tc>
          <w:tcPr>
            <w:tcW w:w="4253" w:type="dxa"/>
            <w:shd w:val="clear" w:color="auto" w:fill="auto"/>
          </w:tcPr>
          <w:p w14:paraId="6B66DEA3" w14:textId="77777777" w:rsidR="009D16B7" w:rsidRPr="00A07856" w:rsidRDefault="009D16B7" w:rsidP="009D16B7">
            <w:pPr>
              <w:textAlignment w:val="baseline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A07856">
              <w:rPr>
                <w:b/>
                <w:bCs/>
                <w:color w:val="000000" w:themeColor="text1"/>
                <w:sz w:val="28"/>
                <w:szCs w:val="28"/>
              </w:rPr>
              <w:t xml:space="preserve">80  </w:t>
            </w:r>
          </w:p>
        </w:tc>
      </w:tr>
      <w:tr w:rsidR="009D16B7" w:rsidRPr="001A708C" w14:paraId="060F1E8C" w14:textId="77777777" w:rsidTr="009D16B7">
        <w:trPr>
          <w:trHeight w:val="272"/>
        </w:trPr>
        <w:tc>
          <w:tcPr>
            <w:tcW w:w="6232" w:type="dxa"/>
            <w:shd w:val="clear" w:color="auto" w:fill="auto"/>
          </w:tcPr>
          <w:p w14:paraId="6BC7960D" w14:textId="77777777" w:rsidR="009D16B7" w:rsidRPr="00F10426" w:rsidRDefault="009D16B7" w:rsidP="009D16B7">
            <w:pPr>
              <w:textAlignment w:val="baseline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F10426">
              <w:rPr>
                <w:color w:val="000000" w:themeColor="text1"/>
                <w:sz w:val="28"/>
                <w:szCs w:val="28"/>
              </w:rPr>
              <w:t xml:space="preserve">Final Lexical Grammar test                                           </w:t>
            </w:r>
          </w:p>
        </w:tc>
        <w:tc>
          <w:tcPr>
            <w:tcW w:w="4253" w:type="dxa"/>
            <w:shd w:val="clear" w:color="auto" w:fill="auto"/>
          </w:tcPr>
          <w:p w14:paraId="62D45008" w14:textId="77777777" w:rsidR="009D16B7" w:rsidRPr="00A0785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A07856">
              <w:rPr>
                <w:color w:val="000000" w:themeColor="text1"/>
                <w:sz w:val="28"/>
                <w:szCs w:val="28"/>
              </w:rPr>
              <w:t>30</w:t>
            </w:r>
          </w:p>
        </w:tc>
      </w:tr>
      <w:tr w:rsidR="009D16B7" w:rsidRPr="001A708C" w14:paraId="37828833" w14:textId="77777777" w:rsidTr="009D16B7">
        <w:trPr>
          <w:trHeight w:val="272"/>
        </w:trPr>
        <w:tc>
          <w:tcPr>
            <w:tcW w:w="6232" w:type="dxa"/>
            <w:shd w:val="clear" w:color="auto" w:fill="auto"/>
          </w:tcPr>
          <w:p w14:paraId="0D1399F5" w14:textId="55346485" w:rsidR="009D16B7" w:rsidRPr="00F1042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F10426">
              <w:rPr>
                <w:color w:val="000000" w:themeColor="text1"/>
                <w:sz w:val="28"/>
                <w:szCs w:val="28"/>
              </w:rPr>
              <w:t xml:space="preserve">“What if” (Mind map + interpretation)                  </w:t>
            </w:r>
          </w:p>
        </w:tc>
        <w:tc>
          <w:tcPr>
            <w:tcW w:w="4253" w:type="dxa"/>
            <w:shd w:val="clear" w:color="auto" w:fill="auto"/>
          </w:tcPr>
          <w:p w14:paraId="44060F37" w14:textId="77777777" w:rsidR="009D16B7" w:rsidRPr="00A0785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A07856">
              <w:rPr>
                <w:color w:val="000000" w:themeColor="text1"/>
                <w:sz w:val="28"/>
                <w:szCs w:val="28"/>
              </w:rPr>
              <w:t>25</w:t>
            </w:r>
          </w:p>
        </w:tc>
      </w:tr>
      <w:tr w:rsidR="009D16B7" w:rsidRPr="001A708C" w14:paraId="37D50A9B" w14:textId="77777777" w:rsidTr="009D16B7">
        <w:trPr>
          <w:trHeight w:val="272"/>
        </w:trPr>
        <w:tc>
          <w:tcPr>
            <w:tcW w:w="6232" w:type="dxa"/>
            <w:shd w:val="clear" w:color="auto" w:fill="auto"/>
          </w:tcPr>
          <w:p w14:paraId="25AFD07D" w14:textId="77777777" w:rsidR="009D16B7" w:rsidRPr="00F10426" w:rsidRDefault="009D16B7" w:rsidP="009D16B7">
            <w:pPr>
              <w:textAlignment w:val="baseline"/>
              <w:rPr>
                <w:color w:val="FF0000"/>
                <w:sz w:val="28"/>
                <w:szCs w:val="28"/>
              </w:rPr>
            </w:pPr>
            <w:r w:rsidRPr="00F10426">
              <w:rPr>
                <w:color w:val="000000" w:themeColor="text1"/>
                <w:sz w:val="28"/>
                <w:szCs w:val="28"/>
              </w:rPr>
              <w:t xml:space="preserve">Business Partner – 1 question                                       </w:t>
            </w:r>
          </w:p>
        </w:tc>
        <w:tc>
          <w:tcPr>
            <w:tcW w:w="4253" w:type="dxa"/>
            <w:shd w:val="clear" w:color="auto" w:fill="auto"/>
          </w:tcPr>
          <w:p w14:paraId="64DE1B95" w14:textId="77777777" w:rsidR="009D16B7" w:rsidRPr="00A07856" w:rsidRDefault="009D16B7" w:rsidP="009D16B7">
            <w:pPr>
              <w:textAlignment w:val="baseline"/>
              <w:rPr>
                <w:color w:val="000000" w:themeColor="text1"/>
                <w:sz w:val="28"/>
                <w:szCs w:val="28"/>
              </w:rPr>
            </w:pPr>
            <w:r w:rsidRPr="00A07856">
              <w:rPr>
                <w:color w:val="000000" w:themeColor="text1"/>
                <w:sz w:val="28"/>
                <w:szCs w:val="28"/>
              </w:rPr>
              <w:t>25</w:t>
            </w:r>
          </w:p>
        </w:tc>
      </w:tr>
    </w:tbl>
    <w:p w14:paraId="14941244" w14:textId="77777777" w:rsidR="009D16B7" w:rsidRDefault="009D16B7" w:rsidP="009D16B7">
      <w:pPr>
        <w:pStyle w:val="6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</w:pPr>
    </w:p>
    <w:p w14:paraId="434C63E7" w14:textId="77777777" w:rsidR="009D16B7" w:rsidRDefault="009D16B7" w:rsidP="009D16B7">
      <w:pPr>
        <w:pStyle w:val="6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</w:pPr>
    </w:p>
    <w:p w14:paraId="76651463" w14:textId="0F8D85A2" w:rsidR="009D16B7" w:rsidRDefault="009D16B7" w:rsidP="009D16B7">
      <w:pPr>
        <w:pStyle w:val="6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</w:pPr>
      <w:r w:rsidRPr="002D651B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en-US"/>
        </w:rPr>
        <w:t xml:space="preserve">             </w:t>
      </w:r>
    </w:p>
    <w:p w14:paraId="2F44D180" w14:textId="77777777" w:rsidR="009D16B7" w:rsidRPr="009D16B7" w:rsidRDefault="009D16B7" w:rsidP="009D16B7">
      <w:pPr>
        <w:rPr>
          <w:lang w:eastAsia="en-US"/>
        </w:rPr>
      </w:pPr>
    </w:p>
    <w:p w14:paraId="5954A119" w14:textId="75501A18" w:rsidR="001C1532" w:rsidRDefault="001C1532"/>
    <w:p w14:paraId="1E1FD036" w14:textId="77777777" w:rsidR="007A16C2" w:rsidRDefault="007A16C2"/>
    <w:p w14:paraId="477BCE76" w14:textId="47AA03E6" w:rsidR="007A16C2" w:rsidRDefault="007A16C2"/>
    <w:p w14:paraId="6C4A1F87" w14:textId="77777777" w:rsidR="008B4F6A" w:rsidRDefault="008B4F6A"/>
    <w:p w14:paraId="7465ED06" w14:textId="77777777" w:rsidR="008B4F6A" w:rsidRDefault="008B4F6A"/>
    <w:sectPr w:rsidR="008B4F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B9B"/>
    <w:rsid w:val="00017B13"/>
    <w:rsid w:val="00093CF8"/>
    <w:rsid w:val="00191AC8"/>
    <w:rsid w:val="001C1532"/>
    <w:rsid w:val="00517B0A"/>
    <w:rsid w:val="006B6B13"/>
    <w:rsid w:val="007A16C2"/>
    <w:rsid w:val="008B4F6A"/>
    <w:rsid w:val="009C752B"/>
    <w:rsid w:val="009D16B7"/>
    <w:rsid w:val="00A07856"/>
    <w:rsid w:val="00CB0B9B"/>
    <w:rsid w:val="00F10426"/>
    <w:rsid w:val="00F26E2A"/>
    <w:rsid w:val="00FF58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05BCB2"/>
  <w15:chartTrackingRefBased/>
  <w15:docId w15:val="{7473AC10-8BFB-41A6-874F-9A5031BE0F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B4F6A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US" w:eastAsia="ar-SA"/>
      <w14:ligatures w14:val="none"/>
    </w:rPr>
  </w:style>
  <w:style w:type="paragraph" w:styleId="6">
    <w:name w:val="heading 6"/>
    <w:basedOn w:val="a"/>
    <w:next w:val="a"/>
    <w:link w:val="60"/>
    <w:uiPriority w:val="9"/>
    <w:unhideWhenUsed/>
    <w:qFormat/>
    <w:rsid w:val="009D16B7"/>
    <w:pPr>
      <w:keepNext/>
      <w:keepLines/>
      <w:suppressAutoHyphens w:val="0"/>
      <w:spacing w:before="40" w:line="259" w:lineRule="auto"/>
      <w:outlineLvl w:val="5"/>
    </w:pPr>
    <w:rPr>
      <w:rFonts w:asciiTheme="majorHAnsi" w:eastAsiaTheme="majorEastAsia" w:hAnsiTheme="majorHAnsi" w:cstheme="majorBidi"/>
      <w:color w:val="1F3763" w:themeColor="accent1" w:themeShade="7F"/>
      <w:sz w:val="22"/>
      <w:szCs w:val="22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B4F6A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rsid w:val="009D16B7"/>
    <w:rPr>
      <w:rFonts w:asciiTheme="majorHAnsi" w:eastAsiaTheme="majorEastAsia" w:hAnsiTheme="majorHAnsi" w:cstheme="majorBidi"/>
      <w:color w:val="1F3763" w:themeColor="accent1" w:themeShade="7F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148</Words>
  <Characters>848</Characters>
  <Application>Microsoft Office Word</Application>
  <DocSecurity>0</DocSecurity>
  <Lines>7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Brusilovskaya Eleonora</dc:creator>
  <cp:keywords/>
  <dc:description/>
  <cp:lastModifiedBy>Brusilovskaya Eleonora</cp:lastModifiedBy>
  <cp:revision>10</cp:revision>
  <cp:lastPrinted>2023-09-04T20:54:00Z</cp:lastPrinted>
  <dcterms:created xsi:type="dcterms:W3CDTF">2023-09-02T21:36:00Z</dcterms:created>
  <dcterms:modified xsi:type="dcterms:W3CDTF">2023-09-04T22:14:00Z</dcterms:modified>
</cp:coreProperties>
</file>