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02712" w14:textId="77777777" w:rsidR="00DD1A78" w:rsidRPr="003E4F3B" w:rsidRDefault="00DD1A78" w:rsidP="00DD1A78">
      <w:pPr>
        <w:widowControl w:val="0"/>
        <w:autoSpaceDE w:val="0"/>
        <w:autoSpaceDN w:val="0"/>
        <w:jc w:val="center"/>
        <w:rPr>
          <w:rFonts w:ascii="Garamond" w:hAnsi="Garamond"/>
          <w:b/>
          <w:sz w:val="48"/>
          <w:szCs w:val="36"/>
          <w:lang w:val="en-US"/>
        </w:rPr>
      </w:pPr>
      <w:r w:rsidRPr="003E4F3B">
        <w:rPr>
          <w:b/>
          <w:noProof/>
        </w:rPr>
        <w:drawing>
          <wp:anchor distT="0" distB="0" distL="114300" distR="114300" simplePos="0" relativeHeight="251667456" behindDoc="0" locked="0" layoutInCell="1" allowOverlap="1" wp14:anchorId="3365629F" wp14:editId="53854367">
            <wp:simplePos x="0" y="0"/>
            <wp:positionH relativeFrom="margin">
              <wp:posOffset>115570</wp:posOffset>
            </wp:positionH>
            <wp:positionV relativeFrom="paragraph">
              <wp:posOffset>46355</wp:posOffset>
            </wp:positionV>
            <wp:extent cx="1313180" cy="1289685"/>
            <wp:effectExtent l="0" t="0" r="1270" b="5715"/>
            <wp:wrapSquare wrapText="bothSides"/>
            <wp:docPr id="63" name="Рисунок 63" descr="MS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 descr="MSU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28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F3B">
        <w:rPr>
          <w:rFonts w:ascii="Garamond" w:hAnsi="Garamond"/>
          <w:sz w:val="48"/>
          <w:szCs w:val="36"/>
          <w:lang w:val="en-US"/>
        </w:rPr>
        <w:t>Lomonosov Moscow State University</w:t>
      </w:r>
    </w:p>
    <w:p w14:paraId="6217D220" w14:textId="77777777" w:rsidR="00DD1A78" w:rsidRPr="003E4F3B" w:rsidRDefault="00DD1A78" w:rsidP="00DD1A78">
      <w:pPr>
        <w:widowControl w:val="0"/>
        <w:autoSpaceDE w:val="0"/>
        <w:autoSpaceDN w:val="0"/>
        <w:jc w:val="center"/>
        <w:rPr>
          <w:rFonts w:ascii="Garamond" w:hAnsi="Garamond"/>
          <w:sz w:val="32"/>
          <w:szCs w:val="32"/>
          <w:lang w:val="en-US"/>
        </w:rPr>
      </w:pPr>
      <w:r w:rsidRPr="003E4F3B">
        <w:rPr>
          <w:rFonts w:ascii="Garamond" w:hAnsi="Garamond"/>
          <w:b/>
          <w:sz w:val="32"/>
          <w:szCs w:val="32"/>
          <w:lang w:val="en-US"/>
        </w:rPr>
        <w:t>Moscow, Russian Federation</w:t>
      </w:r>
    </w:p>
    <w:p w14:paraId="46E507BE" w14:textId="77777777" w:rsidR="00DD1A78" w:rsidRPr="003E4F3B" w:rsidRDefault="00DD1A78" w:rsidP="00DD1A78">
      <w:pPr>
        <w:widowControl w:val="0"/>
        <w:autoSpaceDE w:val="0"/>
        <w:autoSpaceDN w:val="0"/>
        <w:jc w:val="center"/>
        <w:rPr>
          <w:rFonts w:ascii="Garamond" w:hAnsi="Garamond"/>
          <w:b/>
          <w:sz w:val="32"/>
          <w:szCs w:val="32"/>
          <w:lang w:val="en-US"/>
        </w:rPr>
      </w:pPr>
      <w:r w:rsidRPr="003E4F3B">
        <w:rPr>
          <w:rFonts w:ascii="Garamond" w:hAnsi="Garamond"/>
          <w:b/>
          <w:sz w:val="32"/>
          <w:szCs w:val="32"/>
          <w:lang w:val="en-US"/>
        </w:rPr>
        <w:t>http://www.econ.msu.ru</w:t>
      </w:r>
    </w:p>
    <w:p w14:paraId="5B66D000" w14:textId="77777777" w:rsidR="00DD1A78" w:rsidRPr="003E4F3B" w:rsidRDefault="00DD1A78" w:rsidP="00DD1A78">
      <w:pPr>
        <w:widowControl w:val="0"/>
        <w:autoSpaceDE w:val="0"/>
        <w:autoSpaceDN w:val="0"/>
        <w:jc w:val="center"/>
        <w:rPr>
          <w:rFonts w:ascii="Garamond" w:hAnsi="Garamond"/>
          <w:b/>
          <w:sz w:val="36"/>
          <w:szCs w:val="36"/>
          <w:lang w:val="en-US"/>
        </w:rPr>
      </w:pPr>
    </w:p>
    <w:p w14:paraId="124670E3" w14:textId="40056A24" w:rsidR="00DD1A78" w:rsidRPr="003E4F3B" w:rsidRDefault="00DD1A78" w:rsidP="00DD1A78">
      <w:pPr>
        <w:widowControl w:val="0"/>
        <w:autoSpaceDE w:val="0"/>
        <w:autoSpaceDN w:val="0"/>
        <w:jc w:val="center"/>
        <w:rPr>
          <w:rFonts w:ascii="Garamond" w:hAnsi="Garamond"/>
          <w:b/>
          <w:sz w:val="36"/>
          <w:szCs w:val="36"/>
          <w:lang w:val="en-US"/>
        </w:rPr>
      </w:pPr>
      <w:r w:rsidRPr="003E4F3B">
        <w:rPr>
          <w:rFonts w:ascii="Garamond" w:hAnsi="Garamond"/>
          <w:b/>
          <w:sz w:val="36"/>
          <w:szCs w:val="36"/>
          <w:lang w:val="en-US"/>
        </w:rPr>
        <w:t>Preprint series of the economic department</w:t>
      </w:r>
      <w:r>
        <w:rPr>
          <w:rFonts w:ascii="Garamond" w:hAnsi="Garamond"/>
          <w:b/>
          <w:sz w:val="36"/>
          <w:szCs w:val="36"/>
          <w:lang w:val="en-US"/>
        </w:rPr>
        <w:t xml:space="preserve"> 0001/2024</w:t>
      </w:r>
      <w:bookmarkStart w:id="0" w:name="_GoBack"/>
      <w:bookmarkEnd w:id="0"/>
      <w:r w:rsidRPr="003E4F3B">
        <w:rPr>
          <w:rFonts w:ascii="Garamond" w:hAnsi="Garamond"/>
          <w:b/>
          <w:sz w:val="36"/>
          <w:szCs w:val="36"/>
          <w:lang w:val="en-US"/>
        </w:rPr>
        <w:t xml:space="preserve"> </w:t>
      </w:r>
    </w:p>
    <w:p w14:paraId="1335B6BC" w14:textId="77777777" w:rsidR="00DD1A78" w:rsidRPr="00DD1A78" w:rsidRDefault="00DD1A78" w:rsidP="000A3404">
      <w:pPr>
        <w:ind w:firstLine="708"/>
        <w:rPr>
          <w:b/>
          <w:bCs/>
          <w:sz w:val="36"/>
          <w:szCs w:val="28"/>
          <w:lang w:val="en-US"/>
        </w:rPr>
      </w:pPr>
    </w:p>
    <w:p w14:paraId="5ABCD382" w14:textId="206664CC" w:rsidR="001C4E1A" w:rsidRDefault="0015458D" w:rsidP="000A3404">
      <w:pPr>
        <w:ind w:firstLine="708"/>
        <w:rPr>
          <w:b/>
          <w:bCs/>
          <w:sz w:val="36"/>
          <w:szCs w:val="28"/>
        </w:rPr>
      </w:pPr>
      <w:r w:rsidRPr="006730F7">
        <w:rPr>
          <w:b/>
          <w:bCs/>
          <w:sz w:val="36"/>
          <w:szCs w:val="28"/>
        </w:rPr>
        <w:t xml:space="preserve">ИКТ как фактор межрегиональной миграции в России с учетом уровня образования </w:t>
      </w:r>
      <w:r w:rsidR="006730F7">
        <w:rPr>
          <w:b/>
          <w:bCs/>
          <w:sz w:val="36"/>
          <w:szCs w:val="28"/>
        </w:rPr>
        <w:t>мигрантов</w:t>
      </w:r>
    </w:p>
    <w:p w14:paraId="4928F8CC" w14:textId="6EF3155F" w:rsidR="006730F7" w:rsidRPr="004C2E49" w:rsidRDefault="006730F7" w:rsidP="006730F7">
      <w:pPr>
        <w:ind w:firstLine="708"/>
        <w:rPr>
          <w:rStyle w:val="a3"/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Автор</w:t>
      </w:r>
      <w:r w:rsidR="000F0504">
        <w:rPr>
          <w:b/>
          <w:bCs/>
          <w:sz w:val="24"/>
          <w:szCs w:val="20"/>
        </w:rPr>
        <w:t>ы</w:t>
      </w:r>
      <w:r>
        <w:rPr>
          <w:b/>
          <w:bCs/>
          <w:sz w:val="24"/>
          <w:szCs w:val="20"/>
        </w:rPr>
        <w:t xml:space="preserve">: Зайцев Илья Сергеевич. </w:t>
      </w:r>
      <w:r w:rsidRPr="00662EA9">
        <w:rPr>
          <w:sz w:val="24"/>
          <w:szCs w:val="20"/>
        </w:rPr>
        <w:t>Лаборант кафедры народонаселения, экономический факультет МГУ имени М.В. Ломоносова</w:t>
      </w:r>
      <w:r>
        <w:rPr>
          <w:b/>
          <w:bCs/>
          <w:sz w:val="24"/>
          <w:szCs w:val="20"/>
        </w:rPr>
        <w:t xml:space="preserve">. </w:t>
      </w:r>
      <w:r w:rsidR="006F4011">
        <w:rPr>
          <w:b/>
          <w:bCs/>
          <w:sz w:val="24"/>
          <w:szCs w:val="20"/>
        </w:rPr>
        <w:br/>
      </w:r>
      <w:r w:rsidR="006F4011">
        <w:rPr>
          <w:b/>
          <w:bCs/>
          <w:sz w:val="24"/>
          <w:szCs w:val="20"/>
          <w:lang w:val="en-US"/>
        </w:rPr>
        <w:t>E</w:t>
      </w:r>
      <w:r w:rsidR="006F4011" w:rsidRPr="004C2E49">
        <w:rPr>
          <w:b/>
          <w:bCs/>
          <w:sz w:val="24"/>
          <w:szCs w:val="20"/>
        </w:rPr>
        <w:t>-</w:t>
      </w:r>
      <w:r w:rsidR="006F4011">
        <w:rPr>
          <w:b/>
          <w:bCs/>
          <w:sz w:val="24"/>
          <w:szCs w:val="20"/>
          <w:lang w:val="en-US"/>
        </w:rPr>
        <w:t>mail</w:t>
      </w:r>
      <w:r w:rsidR="006F4011" w:rsidRPr="004C2E49">
        <w:rPr>
          <w:b/>
          <w:bCs/>
          <w:sz w:val="24"/>
          <w:szCs w:val="20"/>
        </w:rPr>
        <w:t xml:space="preserve">: </w:t>
      </w:r>
      <w:hyperlink r:id="rId9" w:history="1">
        <w:r w:rsidR="006F4011" w:rsidRPr="006F4011">
          <w:rPr>
            <w:rStyle w:val="a3"/>
            <w:b/>
            <w:bCs/>
            <w:sz w:val="24"/>
            <w:szCs w:val="20"/>
            <w:lang w:val="en-US"/>
          </w:rPr>
          <w:t>illzaitsev</w:t>
        </w:r>
        <w:r w:rsidR="006F4011" w:rsidRPr="006F4011">
          <w:rPr>
            <w:rStyle w:val="a3"/>
            <w:b/>
            <w:bCs/>
            <w:sz w:val="24"/>
            <w:szCs w:val="20"/>
          </w:rPr>
          <w:t>@</w:t>
        </w:r>
        <w:r w:rsidR="006F4011" w:rsidRPr="006F4011">
          <w:rPr>
            <w:rStyle w:val="a3"/>
            <w:b/>
            <w:bCs/>
            <w:sz w:val="24"/>
            <w:szCs w:val="20"/>
            <w:lang w:val="en-US"/>
          </w:rPr>
          <w:t>yandex</w:t>
        </w:r>
        <w:r w:rsidR="006F4011" w:rsidRPr="006F4011">
          <w:rPr>
            <w:rStyle w:val="a3"/>
            <w:b/>
            <w:bCs/>
            <w:sz w:val="24"/>
            <w:szCs w:val="20"/>
          </w:rPr>
          <w:t>.</w:t>
        </w:r>
        <w:r w:rsidR="006F4011" w:rsidRPr="006F4011">
          <w:rPr>
            <w:rStyle w:val="a3"/>
            <w:b/>
            <w:bCs/>
            <w:sz w:val="24"/>
            <w:szCs w:val="20"/>
            <w:lang w:val="en-US"/>
          </w:rPr>
          <w:t>ru</w:t>
        </w:r>
      </w:hyperlink>
    </w:p>
    <w:p w14:paraId="44584F2E" w14:textId="3614BD0B" w:rsidR="000F0504" w:rsidRPr="004C2E49" w:rsidRDefault="000F0504" w:rsidP="006730F7">
      <w:pPr>
        <w:ind w:firstLine="708"/>
        <w:rPr>
          <w:sz w:val="22"/>
          <w:szCs w:val="18"/>
        </w:rPr>
      </w:pPr>
      <w:r w:rsidRPr="004C2E49">
        <w:rPr>
          <w:b/>
          <w:bCs/>
          <w:sz w:val="24"/>
          <w:szCs w:val="20"/>
        </w:rPr>
        <w:t>Клачкова Ольга Александровна</w:t>
      </w:r>
      <w:r w:rsidR="00E0013B" w:rsidRPr="004C2E49">
        <w:rPr>
          <w:sz w:val="24"/>
          <w:szCs w:val="20"/>
        </w:rPr>
        <w:t>, к.э.н., доцент кафедры математических методов анализа экономики, экономический факультет МГУ имени М.В. Ломоносова</w:t>
      </w:r>
      <w:r w:rsidR="00E0013B" w:rsidRPr="004C2E49">
        <w:t xml:space="preserve">. </w:t>
      </w:r>
      <w:r w:rsidR="006F4011">
        <w:rPr>
          <w:sz w:val="24"/>
          <w:szCs w:val="20"/>
        </w:rPr>
        <w:br/>
      </w:r>
      <w:r w:rsidR="006F4011" w:rsidRPr="004C2E49">
        <w:rPr>
          <w:b/>
          <w:bCs/>
          <w:sz w:val="24"/>
          <w:szCs w:val="20"/>
          <w:lang w:val="en-US"/>
        </w:rPr>
        <w:t>E</w:t>
      </w:r>
      <w:r w:rsidR="006F4011" w:rsidRPr="004C2E49">
        <w:rPr>
          <w:b/>
          <w:bCs/>
          <w:sz w:val="24"/>
          <w:szCs w:val="20"/>
        </w:rPr>
        <w:t>-</w:t>
      </w:r>
      <w:r w:rsidR="006F4011" w:rsidRPr="004C2E49">
        <w:rPr>
          <w:b/>
          <w:bCs/>
          <w:sz w:val="24"/>
          <w:szCs w:val="20"/>
          <w:lang w:val="en-US"/>
        </w:rPr>
        <w:t>mail</w:t>
      </w:r>
      <w:r w:rsidR="006F4011" w:rsidRPr="004C2E49">
        <w:rPr>
          <w:sz w:val="24"/>
          <w:szCs w:val="20"/>
        </w:rPr>
        <w:t xml:space="preserve">: </w:t>
      </w:r>
      <w:r w:rsidR="00E0013B" w:rsidRPr="004C2E49">
        <w:rPr>
          <w:rStyle w:val="a3"/>
          <w:b/>
          <w:bCs/>
          <w:lang w:val="en-US"/>
        </w:rPr>
        <w:t>sparrow</w:t>
      </w:r>
      <w:r w:rsidR="00E0013B" w:rsidRPr="004C2E49">
        <w:rPr>
          <w:rStyle w:val="a3"/>
          <w:b/>
          <w:bCs/>
        </w:rPr>
        <w:t>889@</w:t>
      </w:r>
      <w:r w:rsidR="00E0013B" w:rsidRPr="004C2E49">
        <w:rPr>
          <w:rStyle w:val="a3"/>
          <w:b/>
          <w:bCs/>
          <w:lang w:val="en-US"/>
        </w:rPr>
        <w:t>gmail</w:t>
      </w:r>
      <w:r w:rsidR="00E0013B" w:rsidRPr="004C2E49">
        <w:rPr>
          <w:rStyle w:val="a3"/>
          <w:b/>
          <w:bCs/>
        </w:rPr>
        <w:t>.</w:t>
      </w:r>
      <w:r w:rsidR="00E0013B" w:rsidRPr="004C2E49">
        <w:rPr>
          <w:rStyle w:val="a3"/>
          <w:b/>
          <w:bCs/>
          <w:lang w:val="en-US"/>
        </w:rPr>
        <w:t>com</w:t>
      </w:r>
    </w:p>
    <w:p w14:paraId="037B5599" w14:textId="544812D5" w:rsidR="000A3404" w:rsidRPr="009967FE" w:rsidRDefault="000A3404" w:rsidP="000A3404">
      <w:pPr>
        <w:ind w:firstLine="708"/>
        <w:rPr>
          <w:sz w:val="24"/>
          <w:szCs w:val="20"/>
        </w:rPr>
      </w:pPr>
      <w:r w:rsidRPr="00FF2CC4">
        <w:rPr>
          <w:b/>
          <w:bCs/>
          <w:sz w:val="24"/>
          <w:szCs w:val="20"/>
        </w:rPr>
        <w:t>Оригинальный текст аннотации</w:t>
      </w:r>
      <w:r w:rsidRPr="009967FE">
        <w:rPr>
          <w:sz w:val="24"/>
          <w:szCs w:val="20"/>
        </w:rPr>
        <w:t>:</w:t>
      </w:r>
    </w:p>
    <w:p w14:paraId="4D1B4952" w14:textId="617FD073" w:rsidR="000A7477" w:rsidRDefault="000A3404" w:rsidP="000A3404">
      <w:pPr>
        <w:ind w:firstLine="709"/>
        <w:rPr>
          <w:sz w:val="24"/>
          <w:szCs w:val="20"/>
        </w:rPr>
      </w:pPr>
      <w:r>
        <w:rPr>
          <w:sz w:val="24"/>
          <w:szCs w:val="20"/>
        </w:rPr>
        <w:t xml:space="preserve">В исследовании с помощью гравитационных моделей проводится </w:t>
      </w:r>
      <w:r w:rsidR="000F0504">
        <w:rPr>
          <w:sz w:val="24"/>
          <w:szCs w:val="20"/>
        </w:rPr>
        <w:t xml:space="preserve">оценка воздействия </w:t>
      </w:r>
      <w:r>
        <w:rPr>
          <w:sz w:val="24"/>
          <w:szCs w:val="20"/>
        </w:rPr>
        <w:t>распространения информационно-коммуникационных технологий (ИКТ) на миграционные потоки между регионами России. На данных по потокам мигрантов с разным уровнем образования за 2015–2019 гг. выявлен</w:t>
      </w:r>
      <w:r w:rsidR="000F0504">
        <w:rPr>
          <w:sz w:val="24"/>
          <w:szCs w:val="20"/>
        </w:rPr>
        <w:t>о</w:t>
      </w:r>
      <w:r>
        <w:rPr>
          <w:sz w:val="24"/>
          <w:szCs w:val="20"/>
        </w:rPr>
        <w:t>, что распространение обычного интернета в регионах, куда происходит миграция, приводит, к увеличению потока мигрантов с высшим образованием. С другой стороны, для мигрантов с низким уровнем образования миграция снижается, если интернет становится доступнее в регионах. Таким образом, для мигрантов с высшим образованием действуют</w:t>
      </w:r>
      <w:r w:rsidR="003F6C83">
        <w:rPr>
          <w:sz w:val="24"/>
          <w:szCs w:val="20"/>
        </w:rPr>
        <w:t xml:space="preserve"> преимущественно</w:t>
      </w:r>
      <w:r>
        <w:rPr>
          <w:sz w:val="24"/>
          <w:szCs w:val="20"/>
        </w:rPr>
        <w:t xml:space="preserve"> каналы поиска информации и общения, а для остальных – канал улучшения жизни, обусловленного распространением ИКТ.</w:t>
      </w:r>
      <w:r>
        <w:rPr>
          <w:sz w:val="24"/>
          <w:szCs w:val="20"/>
        </w:rPr>
        <w:br/>
      </w:r>
      <w:r>
        <w:rPr>
          <w:sz w:val="24"/>
          <w:szCs w:val="20"/>
        </w:rPr>
        <w:br/>
      </w:r>
      <w:r w:rsidRPr="00642D5E">
        <w:rPr>
          <w:b/>
          <w:bCs/>
          <w:sz w:val="24"/>
          <w:szCs w:val="20"/>
        </w:rPr>
        <w:t>Ключевые слова</w:t>
      </w:r>
      <w:r>
        <w:rPr>
          <w:b/>
          <w:bCs/>
          <w:sz w:val="24"/>
          <w:szCs w:val="20"/>
        </w:rPr>
        <w:t xml:space="preserve">: </w:t>
      </w:r>
      <w:r>
        <w:rPr>
          <w:sz w:val="24"/>
          <w:szCs w:val="20"/>
        </w:rPr>
        <w:t>межрегиональная миграция, гравитационные модели, регионы России, информационно-коммуникационные технологии, образование, вид деятельности</w:t>
      </w:r>
    </w:p>
    <w:p w14:paraId="557F1203" w14:textId="25560C51" w:rsidR="000A7477" w:rsidRPr="005016DD" w:rsidRDefault="00ED160E" w:rsidP="00ED160E">
      <w:pPr>
        <w:rPr>
          <w:rFonts w:asciiTheme="minorHAnsi" w:hAnsiTheme="minorHAnsi"/>
          <w:b/>
          <w:bCs/>
          <w:sz w:val="24"/>
          <w:szCs w:val="20"/>
        </w:rPr>
      </w:pPr>
      <w:r w:rsidRPr="00ED160E">
        <w:rPr>
          <w:b/>
          <w:bCs/>
          <w:sz w:val="24"/>
          <w:szCs w:val="20"/>
          <w:lang w:val="en-US"/>
        </w:rPr>
        <w:t>JEL</w:t>
      </w:r>
      <w:r w:rsidRPr="005016DD">
        <w:rPr>
          <w:b/>
          <w:bCs/>
          <w:sz w:val="24"/>
          <w:szCs w:val="20"/>
        </w:rPr>
        <w:t xml:space="preserve"> </w:t>
      </w:r>
      <w:r w:rsidRPr="00ED160E">
        <w:rPr>
          <w:b/>
          <w:bCs/>
          <w:sz w:val="24"/>
          <w:szCs w:val="20"/>
        </w:rPr>
        <w:t>коды</w:t>
      </w:r>
      <w:r w:rsidRPr="005016DD">
        <w:rPr>
          <w:b/>
          <w:bCs/>
          <w:sz w:val="24"/>
          <w:szCs w:val="20"/>
        </w:rPr>
        <w:t xml:space="preserve">: </w:t>
      </w:r>
      <w:r w:rsidR="009D013C" w:rsidRPr="00E3614B">
        <w:rPr>
          <w:b/>
          <w:bCs/>
          <w:sz w:val="24"/>
          <w:szCs w:val="20"/>
          <w:lang w:val="en-US"/>
        </w:rPr>
        <w:t>L</w:t>
      </w:r>
      <w:r w:rsidR="009D013C" w:rsidRPr="005016DD">
        <w:rPr>
          <w:b/>
          <w:bCs/>
          <w:sz w:val="24"/>
          <w:szCs w:val="20"/>
        </w:rPr>
        <w:t xml:space="preserve">86, </w:t>
      </w:r>
      <w:r w:rsidR="009D013C" w:rsidRPr="00E3614B">
        <w:rPr>
          <w:b/>
          <w:bCs/>
          <w:sz w:val="24"/>
          <w:szCs w:val="20"/>
          <w:lang w:val="en-US"/>
        </w:rPr>
        <w:t>R</w:t>
      </w:r>
      <w:r w:rsidR="009D013C" w:rsidRPr="005016DD">
        <w:rPr>
          <w:b/>
          <w:bCs/>
          <w:sz w:val="24"/>
          <w:szCs w:val="20"/>
        </w:rPr>
        <w:t>23</w:t>
      </w:r>
    </w:p>
    <w:p w14:paraId="06E2DF66" w14:textId="77777777" w:rsidR="000A7477" w:rsidRPr="005016DD" w:rsidRDefault="000A7477" w:rsidP="000A7477">
      <w:pPr>
        <w:ind w:firstLine="708"/>
        <w:rPr>
          <w:sz w:val="24"/>
          <w:szCs w:val="20"/>
        </w:rPr>
      </w:pPr>
      <w:r w:rsidRPr="00E3614B">
        <w:rPr>
          <w:b/>
          <w:bCs/>
          <w:sz w:val="24"/>
          <w:szCs w:val="20"/>
        </w:rPr>
        <w:t>Перевод</w:t>
      </w:r>
      <w:r w:rsidRPr="005016DD">
        <w:rPr>
          <w:b/>
          <w:bCs/>
          <w:sz w:val="24"/>
          <w:szCs w:val="20"/>
        </w:rPr>
        <w:t xml:space="preserve"> </w:t>
      </w:r>
      <w:r w:rsidRPr="00E3614B">
        <w:rPr>
          <w:b/>
          <w:bCs/>
          <w:sz w:val="24"/>
          <w:szCs w:val="20"/>
        </w:rPr>
        <w:t>текста</w:t>
      </w:r>
      <w:r w:rsidRPr="005016DD">
        <w:rPr>
          <w:b/>
          <w:bCs/>
          <w:sz w:val="24"/>
          <w:szCs w:val="20"/>
        </w:rPr>
        <w:t xml:space="preserve"> </w:t>
      </w:r>
      <w:r w:rsidRPr="00E3614B">
        <w:rPr>
          <w:b/>
          <w:bCs/>
          <w:sz w:val="24"/>
          <w:szCs w:val="20"/>
        </w:rPr>
        <w:t>аннотации</w:t>
      </w:r>
      <w:r w:rsidRPr="005016DD">
        <w:rPr>
          <w:sz w:val="24"/>
          <w:szCs w:val="20"/>
        </w:rPr>
        <w:t>:</w:t>
      </w:r>
    </w:p>
    <w:p w14:paraId="669E69C8" w14:textId="08311805" w:rsidR="000A3404" w:rsidRPr="000A7477" w:rsidRDefault="000A7477" w:rsidP="000A7477">
      <w:pPr>
        <w:ind w:firstLine="709"/>
        <w:rPr>
          <w:sz w:val="24"/>
          <w:szCs w:val="20"/>
          <w:lang w:val="en-US"/>
        </w:rPr>
      </w:pPr>
      <w:r w:rsidRPr="00FF2CC4">
        <w:rPr>
          <w:sz w:val="24"/>
          <w:szCs w:val="20"/>
          <w:lang w:val="en-US"/>
        </w:rPr>
        <w:t xml:space="preserve">The study uses gravity models to </w:t>
      </w:r>
      <w:r>
        <w:rPr>
          <w:sz w:val="24"/>
          <w:szCs w:val="20"/>
          <w:lang w:val="en-US"/>
        </w:rPr>
        <w:t>estimate</w:t>
      </w:r>
      <w:r w:rsidRPr="00FF2CC4">
        <w:rPr>
          <w:sz w:val="24"/>
          <w:szCs w:val="20"/>
          <w:lang w:val="en-US"/>
        </w:rPr>
        <w:t xml:space="preserve"> the impact of the spread of information and communication technologies (ICT) on migration flows between Russian regions. Based on data on migration by education for 2015–2019</w:t>
      </w:r>
      <w:r>
        <w:rPr>
          <w:sz w:val="24"/>
          <w:szCs w:val="20"/>
          <w:lang w:val="en-US"/>
        </w:rPr>
        <w:t>, the</w:t>
      </w:r>
      <w:r w:rsidRPr="00FF2CC4">
        <w:rPr>
          <w:sz w:val="24"/>
          <w:szCs w:val="20"/>
          <w:lang w:val="en-US"/>
        </w:rPr>
        <w:t xml:space="preserve"> </w:t>
      </w:r>
      <w:r>
        <w:rPr>
          <w:sz w:val="24"/>
          <w:szCs w:val="20"/>
          <w:lang w:val="en-US"/>
        </w:rPr>
        <w:t xml:space="preserve">trend </w:t>
      </w:r>
      <w:r w:rsidRPr="00FF2CC4">
        <w:rPr>
          <w:sz w:val="24"/>
          <w:szCs w:val="20"/>
          <w:lang w:val="en-US"/>
        </w:rPr>
        <w:t xml:space="preserve">that the spread of </w:t>
      </w:r>
      <w:r w:rsidR="00ED160E">
        <w:rPr>
          <w:sz w:val="24"/>
          <w:szCs w:val="20"/>
          <w:lang w:val="en-US"/>
        </w:rPr>
        <w:t>the</w:t>
      </w:r>
      <w:r w:rsidRPr="00FF2CC4">
        <w:rPr>
          <w:sz w:val="24"/>
          <w:szCs w:val="20"/>
          <w:lang w:val="en-US"/>
        </w:rPr>
        <w:t xml:space="preserve"> Internet in the regions </w:t>
      </w:r>
      <w:r>
        <w:rPr>
          <w:sz w:val="24"/>
          <w:szCs w:val="20"/>
          <w:lang w:val="en-US"/>
        </w:rPr>
        <w:t>of destination</w:t>
      </w:r>
      <w:r w:rsidRPr="00FF2CC4">
        <w:rPr>
          <w:sz w:val="24"/>
          <w:szCs w:val="20"/>
          <w:lang w:val="en-US"/>
        </w:rPr>
        <w:t xml:space="preserve"> leads to an increase in the flow of migrants with higher education</w:t>
      </w:r>
      <w:r>
        <w:rPr>
          <w:sz w:val="24"/>
          <w:szCs w:val="20"/>
          <w:lang w:val="en-US"/>
        </w:rPr>
        <w:t xml:space="preserve"> </w:t>
      </w:r>
      <w:r w:rsidRPr="00FF2CC4">
        <w:rPr>
          <w:sz w:val="24"/>
          <w:szCs w:val="20"/>
          <w:lang w:val="en-US"/>
        </w:rPr>
        <w:t xml:space="preserve">has been revealed. On the other hand, for migrants with a low level of education, migration decreases if </w:t>
      </w:r>
      <w:r w:rsidRPr="00FF2CC4">
        <w:rPr>
          <w:sz w:val="24"/>
          <w:szCs w:val="20"/>
          <w:lang w:val="en-US"/>
        </w:rPr>
        <w:lastRenderedPageBreak/>
        <w:t>the Internet becomes more accessible in the regions</w:t>
      </w:r>
      <w:r>
        <w:rPr>
          <w:sz w:val="24"/>
          <w:szCs w:val="20"/>
          <w:lang w:val="en-US"/>
        </w:rPr>
        <w:t xml:space="preserve"> of destination</w:t>
      </w:r>
      <w:r w:rsidRPr="00FF2CC4">
        <w:rPr>
          <w:sz w:val="24"/>
          <w:szCs w:val="20"/>
          <w:lang w:val="en-US"/>
        </w:rPr>
        <w:t>. Thus, for migrants with higher education, th</w:t>
      </w:r>
      <w:r>
        <w:rPr>
          <w:sz w:val="24"/>
          <w:szCs w:val="20"/>
          <w:lang w:val="en-US"/>
        </w:rPr>
        <w:t>e</w:t>
      </w:r>
      <w:r w:rsidRPr="00FF2CC4">
        <w:rPr>
          <w:sz w:val="24"/>
          <w:szCs w:val="20"/>
          <w:lang w:val="en-US"/>
        </w:rPr>
        <w:t xml:space="preserve"> channels </w:t>
      </w:r>
      <w:r>
        <w:rPr>
          <w:sz w:val="24"/>
          <w:szCs w:val="20"/>
          <w:lang w:val="en-US"/>
        </w:rPr>
        <w:t>of</w:t>
      </w:r>
      <w:r w:rsidRPr="00FF2CC4">
        <w:rPr>
          <w:sz w:val="24"/>
          <w:szCs w:val="20"/>
          <w:lang w:val="en-US"/>
        </w:rPr>
        <w:t xml:space="preserve"> information and communication</w:t>
      </w:r>
      <w:r w:rsidR="003F6C83" w:rsidRPr="003F6C83">
        <w:rPr>
          <w:sz w:val="24"/>
          <w:szCs w:val="20"/>
          <w:lang w:val="en-US"/>
        </w:rPr>
        <w:t xml:space="preserve"> </w:t>
      </w:r>
      <w:r w:rsidR="003F6C83">
        <w:rPr>
          <w:sz w:val="24"/>
          <w:szCs w:val="20"/>
          <w:lang w:val="en-US"/>
        </w:rPr>
        <w:t>mostly</w:t>
      </w:r>
      <w:r w:rsidRPr="00FF2CC4">
        <w:rPr>
          <w:sz w:val="24"/>
          <w:szCs w:val="20"/>
          <w:lang w:val="en-US"/>
        </w:rPr>
        <w:t xml:space="preserve"> </w:t>
      </w:r>
      <w:r>
        <w:rPr>
          <w:sz w:val="24"/>
          <w:szCs w:val="20"/>
          <w:lang w:val="en-US"/>
        </w:rPr>
        <w:t>prevail</w:t>
      </w:r>
      <w:r w:rsidRPr="00FF2CC4">
        <w:rPr>
          <w:sz w:val="24"/>
          <w:szCs w:val="20"/>
          <w:lang w:val="en-US"/>
        </w:rPr>
        <w:t xml:space="preserve">, and for the rest a channel </w:t>
      </w:r>
      <w:r>
        <w:rPr>
          <w:sz w:val="24"/>
          <w:szCs w:val="20"/>
          <w:lang w:val="en-US"/>
        </w:rPr>
        <w:t>of</w:t>
      </w:r>
      <w:r w:rsidRPr="00FF2CC4">
        <w:rPr>
          <w:sz w:val="24"/>
          <w:szCs w:val="20"/>
          <w:lang w:val="en-US"/>
        </w:rPr>
        <w:t xml:space="preserve"> </w:t>
      </w:r>
      <w:r>
        <w:rPr>
          <w:sz w:val="24"/>
          <w:szCs w:val="20"/>
          <w:lang w:val="en-US"/>
        </w:rPr>
        <w:t>better living conditions is more common</w:t>
      </w:r>
      <w:r w:rsidRPr="00FF2CC4">
        <w:rPr>
          <w:sz w:val="24"/>
          <w:szCs w:val="20"/>
          <w:lang w:val="en-US"/>
        </w:rPr>
        <w:t>.</w:t>
      </w:r>
      <w:r w:rsidRPr="000A7477">
        <w:rPr>
          <w:sz w:val="24"/>
          <w:szCs w:val="20"/>
          <w:lang w:val="en-US"/>
        </w:rPr>
        <w:br/>
      </w:r>
      <w:r w:rsidR="00ED160E">
        <w:rPr>
          <w:b/>
          <w:bCs/>
          <w:sz w:val="24"/>
          <w:szCs w:val="20"/>
          <w:lang w:val="en-US"/>
        </w:rPr>
        <w:br/>
      </w:r>
      <w:r w:rsidR="00ED160E" w:rsidRPr="00CE7592">
        <w:rPr>
          <w:b/>
          <w:bCs/>
          <w:sz w:val="24"/>
          <w:szCs w:val="20"/>
          <w:lang w:val="en-US"/>
        </w:rPr>
        <w:t>Keywords</w:t>
      </w:r>
      <w:r w:rsidR="00ED160E" w:rsidRPr="00CE7592">
        <w:rPr>
          <w:sz w:val="24"/>
          <w:szCs w:val="20"/>
          <w:lang w:val="en-US"/>
        </w:rPr>
        <w:t xml:space="preserve">: interregional migration, gravity models, regions of Russia, information and communication technologies, </w:t>
      </w:r>
      <w:r w:rsidR="009550E1" w:rsidRPr="00CE7592">
        <w:rPr>
          <w:sz w:val="24"/>
          <w:szCs w:val="20"/>
          <w:lang w:val="en-US"/>
        </w:rPr>
        <w:t>education</w:t>
      </w:r>
    </w:p>
    <w:p w14:paraId="336823C9" w14:textId="0E94202B" w:rsidR="000A7477" w:rsidRDefault="000A7477">
      <w:pPr>
        <w:rPr>
          <w:lang w:val="en-US"/>
        </w:rPr>
      </w:pPr>
      <w:r>
        <w:rPr>
          <w:lang w:val="en-US"/>
        </w:rPr>
        <w:br w:type="page"/>
      </w:r>
    </w:p>
    <w:p w14:paraId="63A2C133" w14:textId="77777777" w:rsidR="000A7477" w:rsidRPr="000A7477" w:rsidRDefault="000A7477" w:rsidP="000A3404">
      <w:pPr>
        <w:ind w:firstLine="709"/>
        <w:rPr>
          <w:lang w:val="en-US"/>
        </w:rPr>
      </w:pPr>
    </w:p>
    <w:p w14:paraId="34BD1447" w14:textId="6B96751E" w:rsidR="00262870" w:rsidRDefault="009550E1" w:rsidP="00F53114">
      <w:pPr>
        <w:pStyle w:val="2"/>
        <w:jc w:val="both"/>
      </w:pPr>
      <w:bookmarkStart w:id="1" w:name="_Toc151660536"/>
      <w:r>
        <w:rPr>
          <w:rFonts w:ascii="Times New Roman" w:hAnsi="Times New Roman" w:cs="Times New Roman"/>
          <w:lang w:val="en-US"/>
        </w:rPr>
        <w:t>I</w:t>
      </w:r>
      <w:r w:rsidRPr="00E3614B">
        <w:rPr>
          <w:rFonts w:ascii="Times New Roman" w:hAnsi="Times New Roman" w:cs="Times New Roman"/>
        </w:rPr>
        <w:t xml:space="preserve"> </w:t>
      </w:r>
      <w:r w:rsidR="00262870" w:rsidRPr="00262870">
        <w:rPr>
          <w:rFonts w:ascii="Times New Roman" w:hAnsi="Times New Roman" w:cs="Times New Roman"/>
        </w:rPr>
        <w:t>Введение</w:t>
      </w:r>
      <w:bookmarkEnd w:id="1"/>
    </w:p>
    <w:p w14:paraId="213E5581" w14:textId="0A895015" w:rsidR="00262870" w:rsidRPr="00262870" w:rsidRDefault="00262870" w:rsidP="005A6875">
      <w:pPr>
        <w:pStyle w:val="a4"/>
        <w:spacing w:before="3" w:line="360" w:lineRule="auto"/>
        <w:ind w:right="845" w:firstLine="351"/>
        <w:jc w:val="both"/>
        <w:rPr>
          <w:rFonts w:ascii="Times New Roman" w:hAnsi="Times New Roman" w:cs="Times New Roman"/>
          <w:w w:val="95"/>
        </w:rPr>
      </w:pPr>
      <w:r w:rsidRPr="00262870">
        <w:rPr>
          <w:rFonts w:ascii="Times New Roman" w:hAnsi="Times New Roman" w:cs="Times New Roman"/>
          <w:w w:val="95"/>
        </w:rPr>
        <w:t xml:space="preserve">Экономические мотивы для существования миграции можно рассматривать как на микро-, так и на </w:t>
      </w:r>
      <w:r w:rsidR="005A6875" w:rsidRPr="00262870">
        <w:rPr>
          <w:rFonts w:ascii="Times New Roman" w:hAnsi="Times New Roman" w:cs="Times New Roman"/>
          <w:w w:val="95"/>
        </w:rPr>
        <w:t>макроуровне</w:t>
      </w:r>
      <w:r w:rsidRPr="00262870">
        <w:rPr>
          <w:rFonts w:ascii="Times New Roman" w:hAnsi="Times New Roman" w:cs="Times New Roman"/>
          <w:w w:val="95"/>
        </w:rPr>
        <w:t xml:space="preserve">. На уровне индивида возможность смены жительства для талантливых работников позволяет им лучше реализовывать свои навыки и получать достойное вознаграждение за свой труд [Beine и др., 2001]. </w:t>
      </w:r>
      <w:r w:rsidR="005A6875">
        <w:rPr>
          <w:rFonts w:ascii="Times New Roman" w:hAnsi="Times New Roman" w:cs="Times New Roman"/>
          <w:w w:val="95"/>
        </w:rPr>
        <w:t>Если же рассматривать макроуровень</w:t>
      </w:r>
      <w:r w:rsidRPr="00262870">
        <w:rPr>
          <w:rFonts w:ascii="Times New Roman" w:hAnsi="Times New Roman" w:cs="Times New Roman"/>
          <w:w w:val="95"/>
        </w:rPr>
        <w:t>,</w:t>
      </w:r>
      <w:r w:rsidR="005A6875">
        <w:rPr>
          <w:rFonts w:ascii="Times New Roman" w:hAnsi="Times New Roman" w:cs="Times New Roman"/>
          <w:w w:val="95"/>
        </w:rPr>
        <w:t xml:space="preserve"> то</w:t>
      </w:r>
      <w:r w:rsidRPr="00262870">
        <w:rPr>
          <w:rFonts w:ascii="Times New Roman" w:hAnsi="Times New Roman" w:cs="Times New Roman"/>
          <w:w w:val="95"/>
        </w:rPr>
        <w:t xml:space="preserve"> государство</w:t>
      </w:r>
      <w:r w:rsidR="005A6875">
        <w:rPr>
          <w:rFonts w:ascii="Times New Roman" w:hAnsi="Times New Roman" w:cs="Times New Roman"/>
          <w:w w:val="95"/>
        </w:rPr>
        <w:t>-реципиент</w:t>
      </w:r>
      <w:r w:rsidRPr="00262870">
        <w:rPr>
          <w:rFonts w:ascii="Times New Roman" w:hAnsi="Times New Roman" w:cs="Times New Roman"/>
          <w:w w:val="95"/>
        </w:rPr>
        <w:t xml:space="preserve"> может выиграть от более сбалансированного и эффективного использования новых трудовых ресурсо</w:t>
      </w:r>
      <w:r w:rsidR="005A6875">
        <w:rPr>
          <w:rFonts w:ascii="Times New Roman" w:hAnsi="Times New Roman" w:cs="Times New Roman"/>
          <w:w w:val="95"/>
        </w:rPr>
        <w:t xml:space="preserve">в </w:t>
      </w:r>
      <w:r w:rsidRPr="00262870">
        <w:rPr>
          <w:rFonts w:ascii="Times New Roman" w:hAnsi="Times New Roman" w:cs="Times New Roman"/>
          <w:w w:val="95"/>
        </w:rPr>
        <w:t>[Hunt и Gauthier-Loiselle, 2010]</w:t>
      </w:r>
      <w:r w:rsidR="005A6875">
        <w:rPr>
          <w:rFonts w:ascii="Times New Roman" w:hAnsi="Times New Roman" w:cs="Times New Roman"/>
          <w:w w:val="95"/>
        </w:rPr>
        <w:t xml:space="preserve">, а государство-донор получает дополнительный финансовый поток от денежных переводов трудовых мигрантов на родину </w:t>
      </w:r>
      <w:r w:rsidRPr="00262870">
        <w:rPr>
          <w:rFonts w:ascii="Times New Roman" w:hAnsi="Times New Roman" w:cs="Times New Roman"/>
          <w:w w:val="95"/>
        </w:rPr>
        <w:t xml:space="preserve">[Rapoport и Docquier, </w:t>
      </w:r>
      <w:r w:rsidRPr="00262870">
        <w:rPr>
          <w:rFonts w:ascii="Times New Roman" w:hAnsi="Times New Roman" w:cs="Times New Roman"/>
        </w:rPr>
        <w:t>2006</w:t>
      </w:r>
      <w:r w:rsidRPr="00262870">
        <w:rPr>
          <w:rFonts w:ascii="Times New Roman" w:hAnsi="Times New Roman" w:cs="Times New Roman"/>
          <w:w w:val="95"/>
        </w:rPr>
        <w:t>]. Для России миграция (как внутренняя, так и внешняя) также является источником экономического роста: миграция в страну в целом увеличивает темпы экономического роста</w:t>
      </w:r>
      <w:r w:rsidR="00EF661A">
        <w:rPr>
          <w:rFonts w:ascii="Times New Roman" w:hAnsi="Times New Roman" w:cs="Times New Roman"/>
          <w:w w:val="95"/>
        </w:rPr>
        <w:t xml:space="preserve"> через появление большего числа рабочих рук</w:t>
      </w:r>
      <w:r w:rsidRPr="00262870">
        <w:rPr>
          <w:rFonts w:ascii="Times New Roman" w:hAnsi="Times New Roman" w:cs="Times New Roman"/>
          <w:w w:val="95"/>
        </w:rPr>
        <w:t xml:space="preserve">, а внутренняя миграция, с одной стороны, активизирует экономическую активность в регионах, принимающих мигрантов, и, с другой стороны, делает труд более привлекательным за счет повышения заработных плат в регионах, откуда мигранты уезжают </w:t>
      </w:r>
      <w:r w:rsidR="002870C5" w:rsidRPr="002870C5">
        <w:rPr>
          <w:rFonts w:ascii="Times New Roman" w:hAnsi="Times New Roman" w:cs="Times New Roman"/>
          <w:w w:val="95"/>
        </w:rPr>
        <w:t>[</w:t>
      </w:r>
      <w:r w:rsidRPr="00262870">
        <w:rPr>
          <w:rFonts w:ascii="Times New Roman" w:hAnsi="Times New Roman" w:cs="Times New Roman"/>
          <w:w w:val="95"/>
        </w:rPr>
        <w:t xml:space="preserve">Кудаева и Редозубов, </w:t>
      </w:r>
      <w:r w:rsidRPr="00262870">
        <w:rPr>
          <w:rFonts w:ascii="Times New Roman" w:hAnsi="Times New Roman" w:cs="Times New Roman"/>
        </w:rPr>
        <w:t>2021</w:t>
      </w:r>
      <w:r w:rsidR="002870C5" w:rsidRPr="002870C5">
        <w:rPr>
          <w:rFonts w:ascii="Times New Roman" w:hAnsi="Times New Roman" w:cs="Times New Roman"/>
          <w:w w:val="95"/>
        </w:rPr>
        <w:t>]</w:t>
      </w:r>
      <w:r w:rsidRPr="00262870">
        <w:rPr>
          <w:rFonts w:ascii="Times New Roman" w:hAnsi="Times New Roman" w:cs="Times New Roman"/>
          <w:w w:val="95"/>
        </w:rPr>
        <w:t xml:space="preserve">. </w:t>
      </w:r>
      <w:r w:rsidR="00EF661A">
        <w:rPr>
          <w:rFonts w:ascii="Times New Roman" w:hAnsi="Times New Roman" w:cs="Times New Roman"/>
          <w:w w:val="95"/>
        </w:rPr>
        <w:t>В данном исследовании акцент сделан именно на факторах внутренней миграции между регионами России.</w:t>
      </w:r>
    </w:p>
    <w:p w14:paraId="6F62EEBB" w14:textId="59683F6D" w:rsidR="00262870" w:rsidRPr="00262870" w:rsidRDefault="00262870" w:rsidP="005A6875">
      <w:pPr>
        <w:pStyle w:val="a4"/>
        <w:spacing w:before="4" w:line="360" w:lineRule="auto"/>
        <w:ind w:right="848" w:firstLine="351"/>
        <w:jc w:val="both"/>
        <w:rPr>
          <w:rFonts w:ascii="Times New Roman" w:hAnsi="Times New Roman" w:cs="Times New Roman"/>
          <w:w w:val="95"/>
        </w:rPr>
      </w:pPr>
      <w:r w:rsidRPr="00262870">
        <w:rPr>
          <w:rFonts w:ascii="Times New Roman" w:hAnsi="Times New Roman" w:cs="Times New Roman"/>
          <w:w w:val="95"/>
        </w:rPr>
        <w:t xml:space="preserve">В современной литературе </w:t>
      </w:r>
      <w:r w:rsidR="00E15D4C">
        <w:rPr>
          <w:rFonts w:ascii="Times New Roman" w:hAnsi="Times New Roman" w:cs="Times New Roman"/>
          <w:w w:val="95"/>
        </w:rPr>
        <w:t xml:space="preserve">выявляется акцент на </w:t>
      </w:r>
      <w:r w:rsidRPr="00262870">
        <w:rPr>
          <w:rFonts w:ascii="Times New Roman" w:hAnsi="Times New Roman" w:cs="Times New Roman"/>
          <w:w w:val="95"/>
        </w:rPr>
        <w:t>информационно-коммуникационн</w:t>
      </w:r>
      <w:r w:rsidR="00E15D4C">
        <w:rPr>
          <w:rFonts w:ascii="Times New Roman" w:hAnsi="Times New Roman" w:cs="Times New Roman"/>
          <w:w w:val="95"/>
        </w:rPr>
        <w:t>ых</w:t>
      </w:r>
      <w:r w:rsidRPr="00262870">
        <w:rPr>
          <w:rFonts w:ascii="Times New Roman" w:hAnsi="Times New Roman" w:cs="Times New Roman"/>
          <w:w w:val="95"/>
        </w:rPr>
        <w:t xml:space="preserve"> технологи</w:t>
      </w:r>
      <w:r w:rsidR="00E15D4C">
        <w:rPr>
          <w:rFonts w:ascii="Times New Roman" w:hAnsi="Times New Roman" w:cs="Times New Roman"/>
          <w:w w:val="95"/>
        </w:rPr>
        <w:t>ях</w:t>
      </w:r>
      <w:r w:rsidRPr="00262870">
        <w:rPr>
          <w:rFonts w:ascii="Times New Roman" w:hAnsi="Times New Roman" w:cs="Times New Roman"/>
          <w:w w:val="95"/>
        </w:rPr>
        <w:t xml:space="preserve"> (ИКТ)</w:t>
      </w:r>
      <w:r w:rsidR="00E15D4C">
        <w:rPr>
          <w:rFonts w:ascii="Times New Roman" w:hAnsi="Times New Roman" w:cs="Times New Roman"/>
          <w:w w:val="95"/>
        </w:rPr>
        <w:t xml:space="preserve"> как факторе миграционного поведения</w:t>
      </w:r>
      <w:r w:rsidRPr="00262870">
        <w:rPr>
          <w:rFonts w:ascii="Times New Roman" w:hAnsi="Times New Roman" w:cs="Times New Roman"/>
          <w:w w:val="95"/>
        </w:rPr>
        <w:t>. Актуальность этого вопроса можно обосновать следующими соображениями:</w:t>
      </w:r>
    </w:p>
    <w:p w14:paraId="416D76F7" w14:textId="50D1FB03" w:rsidR="00262870" w:rsidRPr="00262870" w:rsidRDefault="00262870" w:rsidP="005A6875">
      <w:pPr>
        <w:pStyle w:val="a7"/>
        <w:numPr>
          <w:ilvl w:val="0"/>
          <w:numId w:val="5"/>
        </w:numPr>
        <w:tabs>
          <w:tab w:val="left" w:pos="727"/>
        </w:tabs>
        <w:spacing w:before="260" w:line="360" w:lineRule="auto"/>
        <w:ind w:right="849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262870">
        <w:rPr>
          <w:rFonts w:ascii="Times New Roman" w:hAnsi="Times New Roman" w:cs="Times New Roman"/>
          <w:w w:val="95"/>
          <w:sz w:val="24"/>
          <w:szCs w:val="24"/>
        </w:rPr>
        <w:t xml:space="preserve">Во-первых, </w:t>
      </w:r>
      <w:r w:rsidR="00E15D4C">
        <w:rPr>
          <w:rFonts w:ascii="Times New Roman" w:hAnsi="Times New Roman" w:cs="Times New Roman"/>
          <w:w w:val="95"/>
          <w:sz w:val="24"/>
          <w:szCs w:val="24"/>
        </w:rPr>
        <w:t xml:space="preserve">вынужденное </w:t>
      </w:r>
      <w:r w:rsidRPr="00262870">
        <w:rPr>
          <w:rFonts w:ascii="Times New Roman" w:hAnsi="Times New Roman" w:cs="Times New Roman"/>
          <w:w w:val="95"/>
          <w:sz w:val="24"/>
          <w:szCs w:val="24"/>
        </w:rPr>
        <w:t xml:space="preserve">распространение формата удаленной работы значительно ускорилось во время эпидемии COVID-19 из-за невозможности вести деятельность в обычном формате. В результате этого проблема оттока человеческих ресурсов из депрессивных регионов (так называемого «западного дрейфа» </w:t>
      </w:r>
      <w:r w:rsidR="006E2890" w:rsidRPr="006E2890">
        <w:rPr>
          <w:rFonts w:ascii="Times New Roman" w:hAnsi="Times New Roman" w:cs="Times New Roman"/>
          <w:w w:val="95"/>
          <w:sz w:val="24"/>
          <w:szCs w:val="24"/>
        </w:rPr>
        <w:t>[</w:t>
      </w:r>
      <w:r w:rsidRPr="00262870">
        <w:rPr>
          <w:rFonts w:ascii="Times New Roman" w:hAnsi="Times New Roman" w:cs="Times New Roman"/>
          <w:w w:val="95"/>
          <w:sz w:val="24"/>
          <w:szCs w:val="24"/>
        </w:rPr>
        <w:t xml:space="preserve">Вакуленко, </w:t>
      </w:r>
      <w:r w:rsidRPr="00262870">
        <w:rPr>
          <w:rFonts w:ascii="Times New Roman" w:hAnsi="Times New Roman" w:cs="Times New Roman"/>
          <w:szCs w:val="24"/>
        </w:rPr>
        <w:t>2012</w:t>
      </w:r>
      <w:r w:rsidR="006E2890" w:rsidRPr="006E2890">
        <w:rPr>
          <w:rFonts w:ascii="Times New Roman" w:hAnsi="Times New Roman" w:cs="Times New Roman"/>
          <w:w w:val="95"/>
          <w:sz w:val="24"/>
          <w:szCs w:val="24"/>
        </w:rPr>
        <w:t>])</w:t>
      </w:r>
      <w:r w:rsidRPr="00262870">
        <w:rPr>
          <w:rFonts w:ascii="Times New Roman" w:hAnsi="Times New Roman" w:cs="Times New Roman"/>
          <w:w w:val="95"/>
          <w:sz w:val="24"/>
          <w:szCs w:val="24"/>
        </w:rPr>
        <w:t xml:space="preserve"> может</w:t>
      </w:r>
      <w:r w:rsidR="00E15D4C">
        <w:rPr>
          <w:rFonts w:ascii="Times New Roman" w:hAnsi="Times New Roman" w:cs="Times New Roman"/>
          <w:w w:val="95"/>
          <w:sz w:val="24"/>
          <w:szCs w:val="24"/>
        </w:rPr>
        <w:t xml:space="preserve"> стать менее острой </w:t>
      </w:r>
      <w:r w:rsidRPr="00262870">
        <w:rPr>
          <w:rFonts w:ascii="Times New Roman" w:hAnsi="Times New Roman" w:cs="Times New Roman"/>
          <w:w w:val="95"/>
          <w:sz w:val="24"/>
          <w:szCs w:val="24"/>
        </w:rPr>
        <w:t>за счет снижения</w:t>
      </w:r>
      <w:r w:rsidR="003D21D0">
        <w:rPr>
          <w:rFonts w:ascii="Times New Roman" w:hAnsi="Times New Roman" w:cs="Times New Roman"/>
          <w:w w:val="95"/>
          <w:sz w:val="24"/>
          <w:szCs w:val="24"/>
        </w:rPr>
        <w:t xml:space="preserve"> интенсивности</w:t>
      </w:r>
      <w:r w:rsidRPr="00262870">
        <w:rPr>
          <w:rFonts w:ascii="Times New Roman" w:hAnsi="Times New Roman" w:cs="Times New Roman"/>
          <w:w w:val="95"/>
          <w:sz w:val="24"/>
          <w:szCs w:val="24"/>
        </w:rPr>
        <w:t xml:space="preserve"> миграционных потоков </w:t>
      </w:r>
    </w:p>
    <w:p w14:paraId="14203614" w14:textId="0D7C5931" w:rsidR="00262870" w:rsidRPr="00262870" w:rsidRDefault="00262870" w:rsidP="005A6875">
      <w:pPr>
        <w:pStyle w:val="a7"/>
        <w:numPr>
          <w:ilvl w:val="0"/>
          <w:numId w:val="5"/>
        </w:numPr>
        <w:tabs>
          <w:tab w:val="left" w:pos="727"/>
        </w:tabs>
        <w:spacing w:before="201" w:line="360" w:lineRule="auto"/>
        <w:ind w:hanging="236"/>
        <w:rPr>
          <w:rFonts w:ascii="Times New Roman" w:hAnsi="Times New Roman" w:cs="Times New Roman"/>
          <w:w w:val="95"/>
          <w:sz w:val="24"/>
          <w:szCs w:val="24"/>
        </w:rPr>
      </w:pPr>
      <w:r w:rsidRPr="00262870">
        <w:rPr>
          <w:rFonts w:ascii="Times New Roman" w:hAnsi="Times New Roman" w:cs="Times New Roman"/>
          <w:w w:val="95"/>
          <w:sz w:val="24"/>
          <w:szCs w:val="24"/>
        </w:rPr>
        <w:t xml:space="preserve">Во-вторых, наиболее современные лонгитюдные исследования на данных по России показывают, что население за время эпидемии </w:t>
      </w:r>
      <w:r w:rsidR="006730F7" w:rsidRPr="00262870">
        <w:rPr>
          <w:rFonts w:ascii="Times New Roman" w:hAnsi="Times New Roman" w:cs="Times New Roman"/>
          <w:w w:val="95"/>
          <w:sz w:val="24"/>
          <w:szCs w:val="24"/>
        </w:rPr>
        <w:t>по-разному</w:t>
      </w:r>
      <w:r w:rsidRPr="00262870">
        <w:rPr>
          <w:rFonts w:ascii="Times New Roman" w:hAnsi="Times New Roman" w:cs="Times New Roman"/>
          <w:w w:val="95"/>
          <w:sz w:val="24"/>
          <w:szCs w:val="24"/>
        </w:rPr>
        <w:t xml:space="preserve"> отреагировало на формат удаленной работы </w:t>
      </w:r>
      <w:r w:rsidR="006E2890" w:rsidRPr="006E2890">
        <w:rPr>
          <w:rFonts w:ascii="Times New Roman" w:hAnsi="Times New Roman" w:cs="Times New Roman"/>
          <w:w w:val="95"/>
          <w:sz w:val="24"/>
          <w:szCs w:val="24"/>
        </w:rPr>
        <w:t>[</w:t>
      </w:r>
      <w:r w:rsidRPr="00262870">
        <w:rPr>
          <w:rFonts w:ascii="Times New Roman" w:hAnsi="Times New Roman" w:cs="Times New Roman"/>
          <w:w w:val="95"/>
          <w:sz w:val="24"/>
          <w:szCs w:val="24"/>
        </w:rPr>
        <w:t>Капелюшников, 2022</w:t>
      </w:r>
      <w:r w:rsidR="006E2890" w:rsidRPr="006E2890">
        <w:rPr>
          <w:rFonts w:ascii="Times New Roman" w:hAnsi="Times New Roman" w:cs="Times New Roman"/>
          <w:w w:val="95"/>
          <w:sz w:val="24"/>
          <w:szCs w:val="24"/>
        </w:rPr>
        <w:t>]</w:t>
      </w:r>
      <w:r w:rsidRPr="00262870">
        <w:rPr>
          <w:rFonts w:ascii="Times New Roman" w:hAnsi="Times New Roman" w:cs="Times New Roman"/>
          <w:w w:val="95"/>
          <w:sz w:val="24"/>
          <w:szCs w:val="24"/>
        </w:rPr>
        <w:t xml:space="preserve"> и не обязательно, что после эпидемии произойдет серьезная структурная перестройка в экономике. </w:t>
      </w:r>
      <w:r w:rsidR="006730F7" w:rsidRPr="00262870">
        <w:rPr>
          <w:rFonts w:ascii="Times New Roman" w:hAnsi="Times New Roman" w:cs="Times New Roman"/>
          <w:w w:val="95"/>
          <w:sz w:val="24"/>
          <w:szCs w:val="24"/>
        </w:rPr>
        <w:t>В то же время</w:t>
      </w:r>
      <w:r w:rsidRPr="00262870">
        <w:rPr>
          <w:rFonts w:ascii="Times New Roman" w:hAnsi="Times New Roman" w:cs="Times New Roman"/>
          <w:w w:val="95"/>
          <w:sz w:val="24"/>
          <w:szCs w:val="24"/>
        </w:rPr>
        <w:t xml:space="preserve"> дистанционная занятость в определенных отраслях позволяла сохранять работников со специфическими навыками с минимальными потерями для работодателей </w:t>
      </w:r>
      <w:r w:rsidR="006E2890" w:rsidRPr="006E2890">
        <w:rPr>
          <w:rFonts w:ascii="Times New Roman" w:hAnsi="Times New Roman" w:cs="Times New Roman"/>
          <w:w w:val="95"/>
          <w:sz w:val="24"/>
          <w:szCs w:val="24"/>
        </w:rPr>
        <w:t>[</w:t>
      </w:r>
      <w:r w:rsidRPr="00262870">
        <w:rPr>
          <w:rFonts w:ascii="Times New Roman" w:hAnsi="Times New Roman" w:cs="Times New Roman"/>
          <w:w w:val="95"/>
          <w:sz w:val="24"/>
          <w:szCs w:val="24"/>
        </w:rPr>
        <w:t>Гимпельсон, 2022</w:t>
      </w:r>
      <w:r w:rsidR="006E2890" w:rsidRPr="006E2890">
        <w:rPr>
          <w:rFonts w:ascii="Times New Roman" w:hAnsi="Times New Roman" w:cs="Times New Roman"/>
          <w:w w:val="95"/>
          <w:sz w:val="24"/>
          <w:szCs w:val="24"/>
        </w:rPr>
        <w:t>]</w:t>
      </w:r>
      <w:r w:rsidRPr="00262870">
        <w:rPr>
          <w:rFonts w:ascii="Times New Roman" w:hAnsi="Times New Roman" w:cs="Times New Roman"/>
          <w:w w:val="95"/>
          <w:sz w:val="24"/>
          <w:szCs w:val="24"/>
        </w:rPr>
        <w:t xml:space="preserve">. Учет образования и вида деятельности мигрантов позволили бы адекватно </w:t>
      </w:r>
      <w:r w:rsidRPr="00262870">
        <w:rPr>
          <w:rFonts w:ascii="Times New Roman" w:hAnsi="Times New Roman" w:cs="Times New Roman"/>
          <w:w w:val="95"/>
          <w:sz w:val="24"/>
          <w:szCs w:val="24"/>
        </w:rPr>
        <w:lastRenderedPageBreak/>
        <w:t>учитывать возникающую гетерогенность в миграционных стимулах</w:t>
      </w:r>
    </w:p>
    <w:p w14:paraId="32C75038" w14:textId="22978393" w:rsidR="00262870" w:rsidRPr="00262870" w:rsidRDefault="00262870" w:rsidP="005A6875">
      <w:pPr>
        <w:pStyle w:val="a4"/>
        <w:spacing w:before="261" w:line="360" w:lineRule="auto"/>
        <w:ind w:right="845" w:firstLine="351"/>
        <w:jc w:val="both"/>
        <w:rPr>
          <w:rFonts w:ascii="Times New Roman" w:hAnsi="Times New Roman" w:cs="Times New Roman"/>
          <w:w w:val="95"/>
        </w:rPr>
      </w:pPr>
      <w:r w:rsidRPr="00262870">
        <w:rPr>
          <w:rFonts w:ascii="Times New Roman" w:hAnsi="Times New Roman" w:cs="Times New Roman"/>
          <w:w w:val="95"/>
        </w:rPr>
        <w:t xml:space="preserve">К изучению миграции с точки зрения интенсивности и направления существует ряд теоретических подходов. Концепция миграционного перехода, сформулированная Вильбуром Зелинским </w:t>
      </w:r>
      <w:r w:rsidR="006E2890" w:rsidRPr="006E2890">
        <w:rPr>
          <w:rFonts w:ascii="Times New Roman" w:hAnsi="Times New Roman" w:cs="Times New Roman"/>
          <w:w w:val="95"/>
        </w:rPr>
        <w:t>[</w:t>
      </w:r>
      <w:r w:rsidRPr="00262870">
        <w:rPr>
          <w:rFonts w:ascii="Times New Roman" w:hAnsi="Times New Roman" w:cs="Times New Roman"/>
          <w:w w:val="95"/>
        </w:rPr>
        <w:t xml:space="preserve">Zelinsky, </w:t>
      </w:r>
      <w:r w:rsidRPr="00262870">
        <w:rPr>
          <w:rFonts w:ascii="Times New Roman" w:hAnsi="Times New Roman" w:cs="Times New Roman"/>
        </w:rPr>
        <w:t>1971</w:t>
      </w:r>
      <w:r w:rsidR="006E2890" w:rsidRPr="006E2890">
        <w:rPr>
          <w:rFonts w:ascii="Times New Roman" w:hAnsi="Times New Roman" w:cs="Times New Roman"/>
          <w:w w:val="95"/>
        </w:rPr>
        <w:t>]</w:t>
      </w:r>
      <w:r w:rsidRPr="00262870">
        <w:rPr>
          <w:rFonts w:ascii="Times New Roman" w:hAnsi="Times New Roman" w:cs="Times New Roman"/>
          <w:w w:val="95"/>
        </w:rPr>
        <w:t xml:space="preserve">, является одной из них и может служить теоретическим основанием для объяснения изменений в области географической мобильности населения. Уникальность подхода, сформулированного в концепции, заключается в том, что интенсивность миграции населения объясняется, </w:t>
      </w:r>
      <w:r w:rsidR="006E2890" w:rsidRPr="00262870">
        <w:rPr>
          <w:rFonts w:ascii="Times New Roman" w:hAnsi="Times New Roman" w:cs="Times New Roman"/>
          <w:w w:val="95"/>
        </w:rPr>
        <w:t>во-первых</w:t>
      </w:r>
      <w:r w:rsidRPr="00262870">
        <w:rPr>
          <w:rFonts w:ascii="Times New Roman" w:hAnsi="Times New Roman" w:cs="Times New Roman"/>
          <w:w w:val="95"/>
        </w:rPr>
        <w:t>, изменениями в процессах воспроизводства населения, происходящих в рамках демографического перехода, и, во-вторых – уровнем развития общества: как в техническом, так и в экономическом плане. Предсказания, которые были сделаны относительно перехода от «продвинутого» этапа к «</w:t>
      </w:r>
      <w:r w:rsidR="003D21D0" w:rsidRPr="00262870">
        <w:rPr>
          <w:rFonts w:ascii="Times New Roman" w:hAnsi="Times New Roman" w:cs="Times New Roman"/>
          <w:w w:val="95"/>
        </w:rPr>
        <w:t>сверхпродвинут</w:t>
      </w:r>
      <w:r w:rsidR="003D21D0">
        <w:rPr>
          <w:rFonts w:ascii="Times New Roman" w:hAnsi="Times New Roman" w:cs="Times New Roman"/>
          <w:w w:val="95"/>
        </w:rPr>
        <w:t>ому</w:t>
      </w:r>
      <w:r w:rsidRPr="00262870">
        <w:rPr>
          <w:rFonts w:ascii="Times New Roman" w:hAnsi="Times New Roman" w:cs="Times New Roman"/>
          <w:w w:val="95"/>
        </w:rPr>
        <w:t xml:space="preserve">» этапу общества, оказались применимы для описания демографических процессов, происходящих сегодня </w:t>
      </w:r>
      <w:r w:rsidR="006E2890" w:rsidRPr="006E2890">
        <w:rPr>
          <w:rFonts w:ascii="Times New Roman" w:hAnsi="Times New Roman" w:cs="Times New Roman"/>
          <w:w w:val="95"/>
        </w:rPr>
        <w:t>[</w:t>
      </w:r>
      <w:r w:rsidRPr="00262870">
        <w:rPr>
          <w:rFonts w:ascii="Times New Roman" w:hAnsi="Times New Roman" w:cs="Times New Roman"/>
          <w:w w:val="95"/>
        </w:rPr>
        <w:t xml:space="preserve">Cooke и др., </w:t>
      </w:r>
      <w:hyperlink r:id="rId10" w:anchor="_bookmark47" w:history="1">
        <w:r w:rsidRPr="00262870">
          <w:rPr>
            <w:rFonts w:ascii="Times New Roman" w:hAnsi="Times New Roman" w:cs="Times New Roman"/>
            <w:w w:val="95"/>
          </w:rPr>
          <w:t>2018</w:t>
        </w:r>
      </w:hyperlink>
      <w:r w:rsidR="006E2890" w:rsidRPr="006E2890">
        <w:rPr>
          <w:rFonts w:ascii="Times New Roman" w:hAnsi="Times New Roman" w:cs="Times New Roman"/>
          <w:w w:val="95"/>
        </w:rPr>
        <w:t>]</w:t>
      </w:r>
      <w:r w:rsidRPr="00262870">
        <w:rPr>
          <w:rFonts w:ascii="Times New Roman" w:hAnsi="Times New Roman" w:cs="Times New Roman"/>
          <w:w w:val="95"/>
        </w:rPr>
        <w:t>.</w:t>
      </w:r>
    </w:p>
    <w:p w14:paraId="235D3B9A" w14:textId="5F98C4AB" w:rsidR="00262870" w:rsidRDefault="00262870" w:rsidP="005A6875">
      <w:pPr>
        <w:pStyle w:val="a4"/>
        <w:spacing w:before="4" w:line="360" w:lineRule="auto"/>
        <w:ind w:right="847" w:firstLine="351"/>
        <w:jc w:val="both"/>
        <w:rPr>
          <w:rFonts w:ascii="Times New Roman" w:hAnsi="Times New Roman" w:cs="Times New Roman"/>
          <w:w w:val="95"/>
        </w:rPr>
      </w:pPr>
      <w:r w:rsidRPr="00262870">
        <w:rPr>
          <w:rFonts w:ascii="Times New Roman" w:hAnsi="Times New Roman" w:cs="Times New Roman"/>
          <w:w w:val="95"/>
        </w:rPr>
        <w:t>Одно из ключевых предсказаний работы Зелинского по современному этапу миграционного перехода было снижение внутренней и внешней миграции из-за развития информационно-коммуникационных технологий (ИКТ). Данная гипотеза изучалась достаточно подробно в эмпирической литературе, но на данный момент не получила ни однозначного подтверждения, ни опровержения. Ранние работы, по большей части, опровергали данную гипотезу, а более поздние работы, напротив, подтверждают её. Данное различие в результатах можно объяснить совершенствованием эмпирических методов, но возможно различие в результатах обусловлено тем, что в ряде случаев главную роль играют каналы влияния ИКТ, способствующие миграции, а при других обстоятельствах – каналы, сдерживающие миграцию.</w:t>
      </w:r>
    </w:p>
    <w:p w14:paraId="702F6EEE" w14:textId="27B9EDA2" w:rsidR="000C2D61" w:rsidRPr="00936571" w:rsidRDefault="000C2D61" w:rsidP="005A6875">
      <w:pPr>
        <w:pStyle w:val="a4"/>
        <w:spacing w:before="4" w:line="360" w:lineRule="auto"/>
        <w:ind w:right="847" w:firstLine="351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Эмпирической проверке того, как именно распространение ИКТ влияет на миграционные потоки между российскими регионами, а также попытка дать эконометрическую оценку данному эффекту, посвящено данное исследование. </w:t>
      </w:r>
      <w:r w:rsidR="009550E1">
        <w:rPr>
          <w:rFonts w:ascii="Times New Roman" w:hAnsi="Times New Roman" w:cs="Times New Roman"/>
          <w:w w:val="95"/>
        </w:rPr>
        <w:t xml:space="preserve">Структура статьи, следующая: в </w:t>
      </w:r>
      <w:r w:rsidR="003D21D0">
        <w:rPr>
          <w:rFonts w:ascii="Times New Roman" w:hAnsi="Times New Roman" w:cs="Times New Roman"/>
          <w:w w:val="95"/>
        </w:rPr>
        <w:t xml:space="preserve">разделе </w:t>
      </w:r>
      <w:r w:rsidR="009550E1">
        <w:rPr>
          <w:rFonts w:ascii="Times New Roman" w:hAnsi="Times New Roman" w:cs="Times New Roman"/>
          <w:w w:val="95"/>
          <w:lang w:val="en-US"/>
        </w:rPr>
        <w:t>II</w:t>
      </w:r>
      <w:r w:rsidR="009550E1" w:rsidRPr="009550E1">
        <w:rPr>
          <w:rFonts w:ascii="Times New Roman" w:hAnsi="Times New Roman" w:cs="Times New Roman"/>
          <w:w w:val="95"/>
        </w:rPr>
        <w:t xml:space="preserve"> </w:t>
      </w:r>
      <w:r w:rsidR="009550E1">
        <w:rPr>
          <w:rFonts w:ascii="Times New Roman" w:hAnsi="Times New Roman" w:cs="Times New Roman"/>
          <w:w w:val="95"/>
        </w:rPr>
        <w:t xml:space="preserve">дается краткое введение в историю проблемы эконометрического моделирования влияния ИКТ на миграционные потоки. </w:t>
      </w:r>
      <w:r w:rsidR="009D013C">
        <w:rPr>
          <w:rFonts w:ascii="Times New Roman" w:hAnsi="Times New Roman" w:cs="Times New Roman"/>
          <w:w w:val="95"/>
        </w:rPr>
        <w:t xml:space="preserve">В </w:t>
      </w:r>
      <w:r w:rsidR="003D21D0">
        <w:rPr>
          <w:rFonts w:ascii="Times New Roman" w:hAnsi="Times New Roman" w:cs="Times New Roman"/>
          <w:w w:val="95"/>
        </w:rPr>
        <w:t>разделе</w:t>
      </w:r>
      <w:r w:rsidR="009D013C">
        <w:rPr>
          <w:rFonts w:ascii="Times New Roman" w:hAnsi="Times New Roman" w:cs="Times New Roman"/>
          <w:w w:val="95"/>
        </w:rPr>
        <w:t xml:space="preserve"> </w:t>
      </w:r>
      <w:r w:rsidR="009D013C">
        <w:rPr>
          <w:rFonts w:ascii="Times New Roman" w:hAnsi="Times New Roman" w:cs="Times New Roman"/>
          <w:w w:val="95"/>
          <w:lang w:val="en-US"/>
        </w:rPr>
        <w:t>III</w:t>
      </w:r>
      <w:r w:rsidR="009550E1">
        <w:rPr>
          <w:rFonts w:ascii="Times New Roman" w:hAnsi="Times New Roman" w:cs="Times New Roman"/>
          <w:w w:val="95"/>
        </w:rPr>
        <w:t xml:space="preserve"> приведено описание панельных данных</w:t>
      </w:r>
      <w:r w:rsidR="006730F7">
        <w:rPr>
          <w:rFonts w:ascii="Times New Roman" w:hAnsi="Times New Roman" w:cs="Times New Roman"/>
          <w:w w:val="95"/>
        </w:rPr>
        <w:t xml:space="preserve"> </w:t>
      </w:r>
      <w:r w:rsidR="009550E1">
        <w:rPr>
          <w:rFonts w:ascii="Times New Roman" w:hAnsi="Times New Roman" w:cs="Times New Roman"/>
          <w:w w:val="95"/>
        </w:rPr>
        <w:t>2015–2019  гг.</w:t>
      </w:r>
      <w:r w:rsidR="006730F7">
        <w:rPr>
          <w:rFonts w:ascii="Times New Roman" w:hAnsi="Times New Roman" w:cs="Times New Roman"/>
          <w:w w:val="95"/>
        </w:rPr>
        <w:t xml:space="preserve">, которые используются в исследовании. </w:t>
      </w:r>
      <w:r w:rsidR="003D21D0">
        <w:rPr>
          <w:rFonts w:ascii="Times New Roman" w:hAnsi="Times New Roman" w:cs="Times New Roman"/>
          <w:w w:val="95"/>
        </w:rPr>
        <w:t>Раздел</w:t>
      </w:r>
      <w:r w:rsidR="003D21D0" w:rsidRPr="006730F7">
        <w:rPr>
          <w:rFonts w:ascii="Times New Roman" w:hAnsi="Times New Roman" w:cs="Times New Roman"/>
          <w:w w:val="95"/>
        </w:rPr>
        <w:t xml:space="preserve"> </w:t>
      </w:r>
      <w:r w:rsidR="006730F7">
        <w:rPr>
          <w:rFonts w:ascii="Times New Roman" w:hAnsi="Times New Roman" w:cs="Times New Roman"/>
          <w:w w:val="95"/>
          <w:lang w:val="en-US"/>
        </w:rPr>
        <w:t>IV</w:t>
      </w:r>
      <w:r w:rsidR="006730F7" w:rsidRPr="006730F7">
        <w:rPr>
          <w:rFonts w:ascii="Times New Roman" w:hAnsi="Times New Roman" w:cs="Times New Roman"/>
          <w:w w:val="95"/>
        </w:rPr>
        <w:t xml:space="preserve"> </w:t>
      </w:r>
      <w:r w:rsidR="006730F7">
        <w:rPr>
          <w:rFonts w:ascii="Times New Roman" w:hAnsi="Times New Roman" w:cs="Times New Roman"/>
          <w:w w:val="95"/>
        </w:rPr>
        <w:t xml:space="preserve">представляет содержит </w:t>
      </w:r>
      <w:r w:rsidR="003D21D0">
        <w:rPr>
          <w:rFonts w:ascii="Times New Roman" w:hAnsi="Times New Roman" w:cs="Times New Roman"/>
          <w:w w:val="95"/>
        </w:rPr>
        <w:t xml:space="preserve">описание данных и </w:t>
      </w:r>
      <w:r w:rsidR="006730F7">
        <w:rPr>
          <w:rFonts w:ascii="Times New Roman" w:hAnsi="Times New Roman" w:cs="Times New Roman"/>
          <w:w w:val="95"/>
        </w:rPr>
        <w:t>и</w:t>
      </w:r>
      <w:r w:rsidR="003D21D0">
        <w:rPr>
          <w:rFonts w:ascii="Times New Roman" w:hAnsi="Times New Roman" w:cs="Times New Roman"/>
          <w:w w:val="95"/>
        </w:rPr>
        <w:t>х</w:t>
      </w:r>
      <w:r w:rsidR="006730F7">
        <w:rPr>
          <w:rFonts w:ascii="Times New Roman" w:hAnsi="Times New Roman" w:cs="Times New Roman"/>
          <w:w w:val="95"/>
        </w:rPr>
        <w:t xml:space="preserve"> визуализаци</w:t>
      </w:r>
      <w:r w:rsidR="003D21D0">
        <w:rPr>
          <w:rFonts w:ascii="Times New Roman" w:hAnsi="Times New Roman" w:cs="Times New Roman"/>
          <w:w w:val="95"/>
        </w:rPr>
        <w:t>ю</w:t>
      </w:r>
      <w:r w:rsidR="006730F7">
        <w:rPr>
          <w:rFonts w:ascii="Times New Roman" w:hAnsi="Times New Roman" w:cs="Times New Roman"/>
          <w:w w:val="95"/>
        </w:rPr>
        <w:t xml:space="preserve">. В пункте </w:t>
      </w:r>
      <w:r w:rsidR="006730F7">
        <w:rPr>
          <w:rFonts w:ascii="Times New Roman" w:hAnsi="Times New Roman" w:cs="Times New Roman"/>
          <w:w w:val="95"/>
          <w:lang w:val="en-US"/>
        </w:rPr>
        <w:t>V</w:t>
      </w:r>
      <w:r w:rsidR="006730F7" w:rsidRPr="00936571">
        <w:rPr>
          <w:rFonts w:ascii="Times New Roman" w:hAnsi="Times New Roman" w:cs="Times New Roman"/>
          <w:w w:val="95"/>
        </w:rPr>
        <w:t xml:space="preserve"> </w:t>
      </w:r>
      <w:r w:rsidR="00936571">
        <w:rPr>
          <w:rFonts w:ascii="Times New Roman" w:hAnsi="Times New Roman" w:cs="Times New Roman"/>
          <w:w w:val="95"/>
        </w:rPr>
        <w:t xml:space="preserve">приводится экоконометрический инструментарий исследования и оценки гравитационных моделей. </w:t>
      </w:r>
      <w:r w:rsidR="003D21D0">
        <w:rPr>
          <w:rFonts w:ascii="Times New Roman" w:hAnsi="Times New Roman" w:cs="Times New Roman"/>
          <w:w w:val="95"/>
        </w:rPr>
        <w:t xml:space="preserve">Раздел </w:t>
      </w:r>
      <w:r w:rsidR="003D21D0">
        <w:rPr>
          <w:rFonts w:ascii="Times New Roman" w:hAnsi="Times New Roman" w:cs="Times New Roman"/>
          <w:w w:val="95"/>
          <w:lang w:val="en-US"/>
        </w:rPr>
        <w:t>VI</w:t>
      </w:r>
      <w:r w:rsidR="003D21D0">
        <w:rPr>
          <w:rFonts w:ascii="Times New Roman" w:hAnsi="Times New Roman" w:cs="Times New Roman"/>
          <w:w w:val="95"/>
        </w:rPr>
        <w:t xml:space="preserve"> содержит</w:t>
      </w:r>
      <w:r w:rsidR="00936571" w:rsidRPr="00936571">
        <w:rPr>
          <w:rFonts w:ascii="Times New Roman" w:hAnsi="Times New Roman" w:cs="Times New Roman"/>
          <w:w w:val="95"/>
        </w:rPr>
        <w:t xml:space="preserve"> </w:t>
      </w:r>
      <w:r w:rsidR="00936571">
        <w:rPr>
          <w:rFonts w:ascii="Times New Roman" w:hAnsi="Times New Roman" w:cs="Times New Roman"/>
          <w:w w:val="95"/>
        </w:rPr>
        <w:t xml:space="preserve"> выводы из </w:t>
      </w:r>
      <w:r w:rsidR="003D21D0">
        <w:rPr>
          <w:rFonts w:ascii="Times New Roman" w:hAnsi="Times New Roman" w:cs="Times New Roman"/>
          <w:w w:val="95"/>
        </w:rPr>
        <w:t xml:space="preserve">проведенного </w:t>
      </w:r>
      <w:r w:rsidR="00936571">
        <w:rPr>
          <w:rFonts w:ascii="Times New Roman" w:hAnsi="Times New Roman" w:cs="Times New Roman"/>
          <w:w w:val="95"/>
        </w:rPr>
        <w:t>анализа.</w:t>
      </w:r>
    </w:p>
    <w:p w14:paraId="766755CD" w14:textId="77777777" w:rsidR="00262870" w:rsidRDefault="00262870" w:rsidP="00F53114">
      <w:pPr>
        <w:pStyle w:val="2"/>
        <w:jc w:val="both"/>
        <w:rPr>
          <w:rFonts w:ascii="Times New Roman" w:hAnsi="Times New Roman" w:cs="Times New Roman"/>
        </w:rPr>
      </w:pPr>
    </w:p>
    <w:p w14:paraId="777FDE12" w14:textId="7237D6CC" w:rsidR="00F53114" w:rsidRPr="004F2E13" w:rsidRDefault="009550E1" w:rsidP="00F53114">
      <w:pPr>
        <w:pStyle w:val="2"/>
        <w:jc w:val="both"/>
        <w:rPr>
          <w:rFonts w:ascii="Times New Roman" w:hAnsi="Times New Roman" w:cs="Times New Roman"/>
        </w:rPr>
      </w:pPr>
      <w:bookmarkStart w:id="2" w:name="_Toc151660537"/>
      <w:r>
        <w:rPr>
          <w:rFonts w:ascii="Times New Roman" w:hAnsi="Times New Roman" w:cs="Times New Roman"/>
          <w:lang w:val="en-US"/>
        </w:rPr>
        <w:t>II</w:t>
      </w:r>
      <w:r w:rsidRPr="009550E1">
        <w:rPr>
          <w:rFonts w:ascii="Times New Roman" w:hAnsi="Times New Roman" w:cs="Times New Roman"/>
        </w:rPr>
        <w:t xml:space="preserve"> </w:t>
      </w:r>
      <w:r w:rsidR="00F53114" w:rsidRPr="004F2E13">
        <w:rPr>
          <w:rFonts w:ascii="Times New Roman" w:hAnsi="Times New Roman" w:cs="Times New Roman"/>
        </w:rPr>
        <w:t>Каналы</w:t>
      </w:r>
      <w:r w:rsidR="00F53114" w:rsidRPr="004F2E13">
        <w:rPr>
          <w:rFonts w:ascii="Times New Roman" w:hAnsi="Times New Roman" w:cs="Times New Roman"/>
          <w:spacing w:val="60"/>
        </w:rPr>
        <w:t xml:space="preserve"> </w:t>
      </w:r>
      <w:r w:rsidR="00F53114" w:rsidRPr="004F2E13">
        <w:rPr>
          <w:rFonts w:ascii="Times New Roman" w:hAnsi="Times New Roman" w:cs="Times New Roman"/>
        </w:rPr>
        <w:t>влияния</w:t>
      </w:r>
      <w:r w:rsidR="00F53114" w:rsidRPr="004F2E13">
        <w:rPr>
          <w:rFonts w:ascii="Times New Roman" w:hAnsi="Times New Roman" w:cs="Times New Roman"/>
          <w:spacing w:val="62"/>
        </w:rPr>
        <w:t xml:space="preserve"> </w:t>
      </w:r>
      <w:r w:rsidR="00F53114" w:rsidRPr="004F2E13">
        <w:rPr>
          <w:rFonts w:ascii="Times New Roman" w:hAnsi="Times New Roman" w:cs="Times New Roman"/>
        </w:rPr>
        <w:t>ИКТ</w:t>
      </w:r>
      <w:r w:rsidR="00F53114" w:rsidRPr="004F2E13">
        <w:rPr>
          <w:rFonts w:ascii="Times New Roman" w:hAnsi="Times New Roman" w:cs="Times New Roman"/>
          <w:spacing w:val="60"/>
        </w:rPr>
        <w:t xml:space="preserve"> </w:t>
      </w:r>
      <w:r w:rsidR="00F53114" w:rsidRPr="004F2E13">
        <w:rPr>
          <w:rFonts w:ascii="Times New Roman" w:hAnsi="Times New Roman" w:cs="Times New Roman"/>
        </w:rPr>
        <w:t>на</w:t>
      </w:r>
      <w:r w:rsidR="00F53114" w:rsidRPr="004F2E13">
        <w:rPr>
          <w:rFonts w:ascii="Times New Roman" w:hAnsi="Times New Roman" w:cs="Times New Roman"/>
          <w:spacing w:val="62"/>
        </w:rPr>
        <w:t xml:space="preserve"> </w:t>
      </w:r>
      <w:r w:rsidR="00F53114" w:rsidRPr="004F2E13">
        <w:rPr>
          <w:rFonts w:ascii="Times New Roman" w:hAnsi="Times New Roman" w:cs="Times New Roman"/>
        </w:rPr>
        <w:t>миграцию</w:t>
      </w:r>
      <w:bookmarkEnd w:id="2"/>
    </w:p>
    <w:p w14:paraId="7F7762B4" w14:textId="474E4A33" w:rsidR="00F53114" w:rsidRPr="004F2E13" w:rsidRDefault="00F53114" w:rsidP="004F2E13">
      <w:pPr>
        <w:pStyle w:val="a4"/>
        <w:spacing w:before="211" w:line="360" w:lineRule="auto"/>
        <w:ind w:right="846" w:firstLine="351"/>
        <w:jc w:val="both"/>
        <w:rPr>
          <w:rFonts w:ascii="Times New Roman" w:hAnsi="Times New Roman" w:cs="Times New Roman"/>
        </w:rPr>
      </w:pPr>
      <w:r w:rsidRPr="004F2E13">
        <w:rPr>
          <w:rFonts w:ascii="Times New Roman" w:hAnsi="Times New Roman" w:cs="Times New Roman"/>
          <w:w w:val="95"/>
        </w:rPr>
        <w:t>Так как прямо оценить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распространение таких технологий сложно, в исследованиях чаще всего применяют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прокси-переменные, которые могут в той или иной мере отображать данную харак</w:t>
      </w:r>
      <w:r w:rsidRPr="004F2E13">
        <w:rPr>
          <w:rFonts w:ascii="Times New Roman" w:hAnsi="Times New Roman" w:cs="Times New Roman"/>
          <w:spacing w:val="-1"/>
          <w:w w:val="95"/>
        </w:rPr>
        <w:t>теристику.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Достаточно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удачным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выбором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на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роль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прокси-переменной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является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распро</w:t>
      </w:r>
      <w:r w:rsidRPr="004F2E13">
        <w:rPr>
          <w:rFonts w:ascii="Times New Roman" w:hAnsi="Times New Roman" w:cs="Times New Roman"/>
          <w:w w:val="90"/>
        </w:rPr>
        <w:t>странение</w:t>
      </w:r>
      <w:r w:rsidRPr="004F2E13">
        <w:rPr>
          <w:rFonts w:ascii="Times New Roman" w:hAnsi="Times New Roman" w:cs="Times New Roman"/>
          <w:spacing w:val="23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интернета</w:t>
      </w:r>
      <w:r w:rsidRPr="004F2E13">
        <w:rPr>
          <w:rFonts w:ascii="Times New Roman" w:hAnsi="Times New Roman" w:cs="Times New Roman"/>
          <w:spacing w:val="25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среди</w:t>
      </w:r>
      <w:r w:rsidRPr="004F2E13">
        <w:rPr>
          <w:rFonts w:ascii="Times New Roman" w:hAnsi="Times New Roman" w:cs="Times New Roman"/>
          <w:spacing w:val="23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населения.</w:t>
      </w:r>
      <w:r w:rsidRPr="004F2E13">
        <w:rPr>
          <w:rFonts w:ascii="Times New Roman" w:hAnsi="Times New Roman" w:cs="Times New Roman"/>
          <w:spacing w:val="25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Причины</w:t>
      </w:r>
      <w:r w:rsidRPr="004F2E13">
        <w:rPr>
          <w:rFonts w:ascii="Times New Roman" w:hAnsi="Times New Roman" w:cs="Times New Roman"/>
          <w:spacing w:val="23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для</w:t>
      </w:r>
      <w:r w:rsidRPr="004F2E13">
        <w:rPr>
          <w:rFonts w:ascii="Times New Roman" w:hAnsi="Times New Roman" w:cs="Times New Roman"/>
          <w:spacing w:val="23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этого</w:t>
      </w:r>
      <w:r w:rsidRPr="004F2E13">
        <w:rPr>
          <w:rFonts w:ascii="Times New Roman" w:hAnsi="Times New Roman" w:cs="Times New Roman"/>
          <w:spacing w:val="25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как</w:t>
      </w:r>
      <w:r w:rsidRPr="004F2E13">
        <w:rPr>
          <w:rFonts w:ascii="Times New Roman" w:hAnsi="Times New Roman" w:cs="Times New Roman"/>
          <w:spacing w:val="25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минимум</w:t>
      </w:r>
      <w:r w:rsidRPr="004F2E13">
        <w:rPr>
          <w:rFonts w:ascii="Times New Roman" w:hAnsi="Times New Roman" w:cs="Times New Roman"/>
          <w:spacing w:val="25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две.</w:t>
      </w:r>
      <w:r w:rsidRPr="004F2E13">
        <w:rPr>
          <w:rFonts w:ascii="Times New Roman" w:hAnsi="Times New Roman" w:cs="Times New Roman"/>
          <w:spacing w:val="25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Во-первых,</w:t>
      </w:r>
      <w:r w:rsidRPr="004F2E13">
        <w:rPr>
          <w:rFonts w:ascii="Times New Roman" w:hAnsi="Times New Roman" w:cs="Times New Roman"/>
          <w:spacing w:val="1"/>
          <w:w w:val="90"/>
        </w:rPr>
        <w:t xml:space="preserve"> </w:t>
      </w:r>
      <w:r w:rsidRPr="004F2E13">
        <w:rPr>
          <w:rFonts w:ascii="Times New Roman" w:hAnsi="Times New Roman" w:cs="Times New Roman"/>
          <w:w w:val="95"/>
        </w:rPr>
        <w:t xml:space="preserve">в современном мире большая часть информационных потоков в том или ином </w:t>
      </w:r>
      <w:r w:rsidR="005016DD">
        <w:rPr>
          <w:rFonts w:ascii="Times New Roman" w:hAnsi="Times New Roman" w:cs="Times New Roman"/>
          <w:w w:val="95"/>
        </w:rPr>
        <w:t>виде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401ED8">
        <w:rPr>
          <w:rFonts w:ascii="Times New Roman" w:hAnsi="Times New Roman" w:cs="Times New Roman"/>
          <w:w w:val="95"/>
        </w:rPr>
        <w:t xml:space="preserve">проходит через </w:t>
      </w:r>
      <w:r w:rsidRPr="004F2E13">
        <w:rPr>
          <w:rFonts w:ascii="Times New Roman" w:hAnsi="Times New Roman" w:cs="Times New Roman"/>
          <w:w w:val="95"/>
        </w:rPr>
        <w:t>интерне</w:t>
      </w:r>
      <w:r w:rsidR="00401ED8">
        <w:rPr>
          <w:rFonts w:ascii="Times New Roman" w:hAnsi="Times New Roman" w:cs="Times New Roman"/>
          <w:w w:val="95"/>
        </w:rPr>
        <w:t>т-трафик</w:t>
      </w:r>
      <w:r w:rsidRPr="004F2E13">
        <w:rPr>
          <w:rFonts w:ascii="Times New Roman" w:hAnsi="Times New Roman" w:cs="Times New Roman"/>
          <w:w w:val="95"/>
        </w:rPr>
        <w:t>. Во-вторых, данные о распространение интернета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среди населения есть по большой выборке стран</w:t>
      </w:r>
      <w:r w:rsidR="00401ED8">
        <w:rPr>
          <w:rFonts w:ascii="Times New Roman" w:hAnsi="Times New Roman" w:cs="Times New Roman"/>
          <w:w w:val="95"/>
        </w:rPr>
        <w:t xml:space="preserve"> и в некоторых случаях – внутри регионов этих стран</w:t>
      </w:r>
      <w:r w:rsidRPr="004F2E13">
        <w:rPr>
          <w:rFonts w:ascii="Times New Roman" w:hAnsi="Times New Roman" w:cs="Times New Roman"/>
          <w:w w:val="95"/>
        </w:rPr>
        <w:t>, что позволяет проводить межстран</w:t>
      </w:r>
      <w:r w:rsidRPr="004F2E13">
        <w:rPr>
          <w:rFonts w:ascii="Times New Roman" w:hAnsi="Times New Roman" w:cs="Times New Roman"/>
        </w:rPr>
        <w:t>овые</w:t>
      </w:r>
      <w:r w:rsidRPr="004F2E13">
        <w:rPr>
          <w:rFonts w:ascii="Times New Roman" w:hAnsi="Times New Roman" w:cs="Times New Roman"/>
          <w:spacing w:val="2"/>
        </w:rPr>
        <w:t xml:space="preserve"> </w:t>
      </w:r>
      <w:r w:rsidR="00401ED8">
        <w:rPr>
          <w:rFonts w:ascii="Times New Roman" w:hAnsi="Times New Roman" w:cs="Times New Roman"/>
        </w:rPr>
        <w:t xml:space="preserve">и межрегиональные сравнения о связи распространения интернета и интенсивности миграционных потоков. </w:t>
      </w:r>
    </w:p>
    <w:p w14:paraId="2212917F" w14:textId="3AE697AA" w:rsidR="00F53114" w:rsidRPr="004F2E13" w:rsidRDefault="00F53114" w:rsidP="004F2E13">
      <w:pPr>
        <w:pStyle w:val="a4"/>
        <w:spacing w:before="3" w:line="360" w:lineRule="auto"/>
        <w:ind w:right="849" w:firstLine="351"/>
        <w:jc w:val="both"/>
        <w:rPr>
          <w:rFonts w:ascii="Times New Roman" w:hAnsi="Times New Roman" w:cs="Times New Roman"/>
          <w:spacing w:val="38"/>
          <w:w w:val="95"/>
        </w:rPr>
      </w:pPr>
      <w:r w:rsidRPr="004F2E13">
        <w:rPr>
          <w:rFonts w:ascii="Times New Roman" w:hAnsi="Times New Roman" w:cs="Times New Roman"/>
          <w:w w:val="95"/>
        </w:rPr>
        <w:t xml:space="preserve">В работе [Winkler, </w:t>
      </w:r>
      <w:r w:rsidRPr="000C2D61">
        <w:rPr>
          <w:rFonts w:ascii="Times New Roman" w:hAnsi="Times New Roman" w:cs="Times New Roman"/>
          <w:w w:val="95"/>
        </w:rPr>
        <w:t>2017</w:t>
      </w:r>
      <w:r w:rsidRPr="004F2E13">
        <w:rPr>
          <w:rFonts w:ascii="Times New Roman" w:hAnsi="Times New Roman" w:cs="Times New Roman"/>
          <w:w w:val="95"/>
        </w:rPr>
        <w:t>] были сформулированы каналы, посредством которых доступ к</w:t>
      </w:r>
      <w:r w:rsidR="00401ED8">
        <w:rPr>
          <w:rFonts w:ascii="Times New Roman" w:hAnsi="Times New Roman" w:cs="Times New Roman"/>
          <w:w w:val="95"/>
        </w:rPr>
        <w:t xml:space="preserve"> сети</w:t>
      </w:r>
      <w:r w:rsidRPr="004F2E13">
        <w:rPr>
          <w:rFonts w:ascii="Times New Roman" w:hAnsi="Times New Roman" w:cs="Times New Roman"/>
          <w:w w:val="95"/>
        </w:rPr>
        <w:t xml:space="preserve"> интернет может повлиять на решения индивидов о миграции. Автор подчеркнул, что эффект о</w:t>
      </w:r>
      <w:r w:rsidR="00401ED8">
        <w:rPr>
          <w:rFonts w:ascii="Times New Roman" w:hAnsi="Times New Roman" w:cs="Times New Roman"/>
          <w:w w:val="95"/>
        </w:rPr>
        <w:t>т доступа к</w:t>
      </w:r>
      <w:r w:rsidRPr="004F2E13">
        <w:rPr>
          <w:rFonts w:ascii="Times New Roman" w:hAnsi="Times New Roman" w:cs="Times New Roman"/>
          <w:w w:val="95"/>
        </w:rPr>
        <w:t xml:space="preserve"> интернет</w:t>
      </w:r>
      <w:r w:rsidR="00401ED8">
        <w:rPr>
          <w:rFonts w:ascii="Times New Roman" w:hAnsi="Times New Roman" w:cs="Times New Roman"/>
          <w:w w:val="95"/>
        </w:rPr>
        <w:t>у</w:t>
      </w:r>
      <w:r w:rsidRPr="004F2E13">
        <w:rPr>
          <w:rFonts w:ascii="Times New Roman" w:hAnsi="Times New Roman" w:cs="Times New Roman"/>
          <w:w w:val="95"/>
        </w:rPr>
        <w:t xml:space="preserve"> и технологи</w:t>
      </w:r>
      <w:r w:rsidR="00401ED8">
        <w:rPr>
          <w:rFonts w:ascii="Times New Roman" w:hAnsi="Times New Roman" w:cs="Times New Roman"/>
          <w:w w:val="95"/>
        </w:rPr>
        <w:t>ями</w:t>
      </w:r>
      <w:r w:rsidRPr="004F2E13">
        <w:rPr>
          <w:rFonts w:ascii="Times New Roman" w:hAnsi="Times New Roman" w:cs="Times New Roman"/>
          <w:w w:val="95"/>
        </w:rPr>
        <w:t xml:space="preserve"> на его основе имеет неоднозначное</w:t>
      </w:r>
      <w:r w:rsidRPr="004F2E13">
        <w:rPr>
          <w:rFonts w:ascii="Times New Roman" w:hAnsi="Times New Roman" w:cs="Times New Roman"/>
          <w:spacing w:val="37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влияние</w:t>
      </w:r>
      <w:r w:rsidRPr="004F2E13">
        <w:rPr>
          <w:rFonts w:ascii="Times New Roman" w:hAnsi="Times New Roman" w:cs="Times New Roman"/>
          <w:spacing w:val="3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миграции</w:t>
      </w:r>
      <w:r w:rsidRPr="004F2E13">
        <w:rPr>
          <w:rFonts w:ascii="Times New Roman" w:hAnsi="Times New Roman" w:cs="Times New Roman"/>
          <w:spacing w:val="3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для</w:t>
      </w:r>
      <w:r w:rsidRPr="004F2E13">
        <w:rPr>
          <w:rFonts w:ascii="Times New Roman" w:hAnsi="Times New Roman" w:cs="Times New Roman"/>
          <w:spacing w:val="37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отдельно</w:t>
      </w:r>
      <w:r w:rsidRPr="004F2E13">
        <w:rPr>
          <w:rFonts w:ascii="Times New Roman" w:hAnsi="Times New Roman" w:cs="Times New Roman"/>
          <w:spacing w:val="3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взятого</w:t>
      </w:r>
      <w:r w:rsidRPr="004F2E13">
        <w:rPr>
          <w:rFonts w:ascii="Times New Roman" w:hAnsi="Times New Roman" w:cs="Times New Roman"/>
          <w:spacing w:val="3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человека.</w:t>
      </w:r>
      <w:r w:rsidRPr="004F2E13">
        <w:rPr>
          <w:rFonts w:ascii="Times New Roman" w:hAnsi="Times New Roman" w:cs="Times New Roman"/>
          <w:spacing w:val="3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</w:t>
      </w:r>
      <w:r w:rsidRPr="004F2E13">
        <w:rPr>
          <w:rFonts w:ascii="Times New Roman" w:hAnsi="Times New Roman" w:cs="Times New Roman"/>
          <w:spacing w:val="3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одной</w:t>
      </w:r>
      <w:r w:rsidRPr="004F2E13">
        <w:rPr>
          <w:rFonts w:ascii="Times New Roman" w:hAnsi="Times New Roman" w:cs="Times New Roman"/>
          <w:spacing w:val="38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 xml:space="preserve">стороны, использование </w:t>
      </w:r>
      <w:r w:rsidRPr="004F2E13">
        <w:rPr>
          <w:rFonts w:ascii="Times New Roman" w:hAnsi="Times New Roman" w:cs="Times New Roman"/>
          <w:w w:val="95"/>
        </w:rPr>
        <w:t>интернета сокращает издержки индивида на поиск информации</w:t>
      </w:r>
      <w:r w:rsidRPr="004F2E13">
        <w:rPr>
          <w:rFonts w:ascii="Times New Roman" w:hAnsi="Times New Roman" w:cs="Times New Roman"/>
          <w:spacing w:val="2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</w:t>
      </w:r>
      <w:r w:rsidRPr="004F2E13">
        <w:rPr>
          <w:rFonts w:ascii="Times New Roman" w:hAnsi="Times New Roman" w:cs="Times New Roman"/>
          <w:spacing w:val="2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возможностях</w:t>
      </w:r>
      <w:r w:rsidRPr="004F2E13">
        <w:rPr>
          <w:rFonts w:ascii="Times New Roman" w:hAnsi="Times New Roman" w:cs="Times New Roman"/>
          <w:spacing w:val="3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трудоустройства</w:t>
      </w:r>
      <w:r w:rsidRPr="004F2E13">
        <w:rPr>
          <w:rFonts w:ascii="Times New Roman" w:hAnsi="Times New Roman" w:cs="Times New Roman"/>
          <w:spacing w:val="2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</w:t>
      </w:r>
      <w:r w:rsidRPr="004F2E13">
        <w:rPr>
          <w:rFonts w:ascii="Times New Roman" w:hAnsi="Times New Roman" w:cs="Times New Roman"/>
          <w:spacing w:val="2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особенностях</w:t>
      </w:r>
      <w:r w:rsidRPr="004F2E13">
        <w:rPr>
          <w:rFonts w:ascii="Times New Roman" w:hAnsi="Times New Roman" w:cs="Times New Roman"/>
          <w:spacing w:val="3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проживания</w:t>
      </w:r>
      <w:r w:rsidRPr="004F2E13">
        <w:rPr>
          <w:rFonts w:ascii="Times New Roman" w:hAnsi="Times New Roman" w:cs="Times New Roman"/>
          <w:spacing w:val="2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</w:t>
      </w:r>
      <w:r w:rsidRPr="004F2E13">
        <w:rPr>
          <w:rFonts w:ascii="Times New Roman" w:hAnsi="Times New Roman" w:cs="Times New Roman"/>
          <w:spacing w:val="2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других</w:t>
      </w:r>
      <w:r w:rsidRPr="004F2E13">
        <w:rPr>
          <w:rFonts w:ascii="Times New Roman" w:hAnsi="Times New Roman" w:cs="Times New Roman"/>
          <w:spacing w:val="3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странах,</w:t>
      </w:r>
      <w:r w:rsidRPr="004F2E13">
        <w:rPr>
          <w:rFonts w:ascii="Times New Roman" w:hAnsi="Times New Roman" w:cs="Times New Roman"/>
          <w:spacing w:val="-5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а также упрощает процесс работы с миграционными службами. В этом проявляется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положительны</w:t>
      </w:r>
      <w:r w:rsidR="00150443">
        <w:rPr>
          <w:rFonts w:ascii="Times New Roman" w:hAnsi="Times New Roman" w:cs="Times New Roman"/>
          <w:w w:val="95"/>
        </w:rPr>
        <w:t>е</w:t>
      </w:r>
      <w:r w:rsidRPr="004F2E13">
        <w:rPr>
          <w:rFonts w:ascii="Times New Roman" w:hAnsi="Times New Roman" w:cs="Times New Roman"/>
          <w:w w:val="95"/>
        </w:rPr>
        <w:t xml:space="preserve"> канал</w:t>
      </w:r>
      <w:r w:rsidR="00150443">
        <w:rPr>
          <w:rFonts w:ascii="Times New Roman" w:hAnsi="Times New Roman" w:cs="Times New Roman"/>
          <w:w w:val="95"/>
        </w:rPr>
        <w:t>ы</w:t>
      </w:r>
      <w:r w:rsidRPr="004F2E13">
        <w:rPr>
          <w:rFonts w:ascii="Times New Roman" w:hAnsi="Times New Roman" w:cs="Times New Roman"/>
          <w:w w:val="95"/>
        </w:rPr>
        <w:t xml:space="preserve"> влияния распространения ИКТ на миграционные стимулы. С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другой стороны, распространение более современных технологий может создать положительный эффект в экономике страны, улучшая уровень жизни, а также создать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условия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для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удаленной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работы.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этом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заключается</w:t>
      </w:r>
      <w:r w:rsidRPr="004F2E13">
        <w:rPr>
          <w:rFonts w:ascii="Times New Roman" w:hAnsi="Times New Roman" w:cs="Times New Roman"/>
          <w:spacing w:val="-7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отрицательны</w:t>
      </w:r>
      <w:r w:rsidR="00150443">
        <w:rPr>
          <w:rFonts w:ascii="Times New Roman" w:hAnsi="Times New Roman" w:cs="Times New Roman"/>
          <w:w w:val="95"/>
        </w:rPr>
        <w:t>е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канал</w:t>
      </w:r>
      <w:r w:rsidR="00150443">
        <w:rPr>
          <w:rFonts w:ascii="Times New Roman" w:hAnsi="Times New Roman" w:cs="Times New Roman"/>
          <w:w w:val="95"/>
        </w:rPr>
        <w:t>ы</w:t>
      </w:r>
      <w:r w:rsidRPr="004F2E13">
        <w:rPr>
          <w:rFonts w:ascii="Times New Roman" w:hAnsi="Times New Roman" w:cs="Times New Roman"/>
          <w:w w:val="90"/>
        </w:rPr>
        <w:t xml:space="preserve"> влияния распространения ИКТ на миграционные стимулы. Соответственно, общий</w:t>
      </w:r>
      <w:r w:rsidRPr="004F2E13">
        <w:rPr>
          <w:rFonts w:ascii="Times New Roman" w:hAnsi="Times New Roman" w:cs="Times New Roman"/>
          <w:spacing w:val="1"/>
          <w:w w:val="90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эффект от распространения ИКТ на миграцию будет зависеть от того, какие каналы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</w:rPr>
        <w:t>окажутся</w:t>
      </w:r>
      <w:r w:rsidRPr="004F2E13">
        <w:rPr>
          <w:rFonts w:ascii="Times New Roman" w:hAnsi="Times New Roman" w:cs="Times New Roman"/>
          <w:spacing w:val="17"/>
        </w:rPr>
        <w:t xml:space="preserve"> </w:t>
      </w:r>
      <w:r w:rsidRPr="004F2E13">
        <w:rPr>
          <w:rFonts w:ascii="Times New Roman" w:hAnsi="Times New Roman" w:cs="Times New Roman"/>
        </w:rPr>
        <w:t>сильнее.</w:t>
      </w:r>
    </w:p>
    <w:p w14:paraId="3D648396" w14:textId="3E9199D4" w:rsidR="00F53114" w:rsidRPr="004F2E13" w:rsidRDefault="00F53114" w:rsidP="004F2E13">
      <w:pPr>
        <w:pStyle w:val="a4"/>
        <w:spacing w:before="3" w:line="360" w:lineRule="auto"/>
        <w:ind w:right="846" w:firstLine="351"/>
        <w:jc w:val="both"/>
        <w:rPr>
          <w:rFonts w:ascii="Times New Roman" w:hAnsi="Times New Roman" w:cs="Times New Roman"/>
        </w:rPr>
      </w:pPr>
      <w:r w:rsidRPr="004F2E13">
        <w:rPr>
          <w:rFonts w:ascii="Times New Roman" w:hAnsi="Times New Roman" w:cs="Times New Roman"/>
          <w:w w:val="95"/>
        </w:rPr>
        <w:t xml:space="preserve">В [Winkler, </w:t>
      </w:r>
      <w:r w:rsidRPr="000C2D61">
        <w:rPr>
          <w:rFonts w:ascii="Times New Roman" w:hAnsi="Times New Roman" w:cs="Times New Roman"/>
          <w:w w:val="95"/>
        </w:rPr>
        <w:t>2017</w:t>
      </w:r>
      <w:r w:rsidRPr="004F2E13">
        <w:rPr>
          <w:rFonts w:ascii="Times New Roman" w:hAnsi="Times New Roman" w:cs="Times New Roman"/>
          <w:w w:val="95"/>
        </w:rPr>
        <w:t>] также дана эконометрическая оценка данного эффекта. Оценки,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полученные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автором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ходе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моделирования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эффекта,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говорят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пользу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отрицательного</w:t>
      </w:r>
      <w:r w:rsidRPr="004F2E13">
        <w:rPr>
          <w:rFonts w:ascii="Times New Roman" w:hAnsi="Times New Roman" w:cs="Times New Roman"/>
          <w:spacing w:val="-5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воздействия распространения интернета на миграционные потоки между странами, и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данный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результат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устойчив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относительно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разных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спецификаций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модели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(МНК,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регрес</w:t>
      </w:r>
      <w:r w:rsidRPr="004F2E13">
        <w:rPr>
          <w:rFonts w:ascii="Times New Roman" w:hAnsi="Times New Roman" w:cs="Times New Roman"/>
        </w:rPr>
        <w:t>сия</w:t>
      </w:r>
      <w:r w:rsidRPr="004F2E13">
        <w:rPr>
          <w:rFonts w:ascii="Times New Roman" w:hAnsi="Times New Roman" w:cs="Times New Roman"/>
          <w:spacing w:val="1"/>
        </w:rPr>
        <w:t xml:space="preserve"> </w:t>
      </w:r>
      <w:r w:rsidRPr="004F2E13">
        <w:rPr>
          <w:rFonts w:ascii="Times New Roman" w:hAnsi="Times New Roman" w:cs="Times New Roman"/>
        </w:rPr>
        <w:t>Пуассона,</w:t>
      </w:r>
      <w:r w:rsidRPr="004F2E13">
        <w:rPr>
          <w:rFonts w:ascii="Times New Roman" w:hAnsi="Times New Roman" w:cs="Times New Roman"/>
          <w:spacing w:val="1"/>
        </w:rPr>
        <w:t xml:space="preserve"> </w:t>
      </w:r>
      <w:r w:rsidRPr="004F2E13">
        <w:rPr>
          <w:rFonts w:ascii="Times New Roman" w:hAnsi="Times New Roman" w:cs="Times New Roman"/>
        </w:rPr>
        <w:t>оценка</w:t>
      </w:r>
      <w:r w:rsidRPr="004F2E13">
        <w:rPr>
          <w:rFonts w:ascii="Times New Roman" w:hAnsi="Times New Roman" w:cs="Times New Roman"/>
          <w:spacing w:val="2"/>
        </w:rPr>
        <w:t xml:space="preserve"> </w:t>
      </w:r>
      <w:r w:rsidRPr="004F2E13">
        <w:rPr>
          <w:rFonts w:ascii="Times New Roman" w:hAnsi="Times New Roman" w:cs="Times New Roman"/>
        </w:rPr>
        <w:t>с</w:t>
      </w:r>
      <w:r w:rsidRPr="004F2E13">
        <w:rPr>
          <w:rFonts w:ascii="Times New Roman" w:hAnsi="Times New Roman" w:cs="Times New Roman"/>
          <w:spacing w:val="2"/>
        </w:rPr>
        <w:t xml:space="preserve"> </w:t>
      </w:r>
      <w:r w:rsidRPr="004F2E13">
        <w:rPr>
          <w:rFonts w:ascii="Times New Roman" w:hAnsi="Times New Roman" w:cs="Times New Roman"/>
        </w:rPr>
        <w:t>помощью</w:t>
      </w:r>
      <w:r w:rsidRPr="004F2E13">
        <w:rPr>
          <w:rFonts w:ascii="Times New Roman" w:hAnsi="Times New Roman" w:cs="Times New Roman"/>
          <w:spacing w:val="1"/>
        </w:rPr>
        <w:t xml:space="preserve"> </w:t>
      </w:r>
      <w:r w:rsidRPr="004F2E13">
        <w:rPr>
          <w:rFonts w:ascii="Times New Roman" w:hAnsi="Times New Roman" w:cs="Times New Roman"/>
        </w:rPr>
        <w:t>инструментальных</w:t>
      </w:r>
      <w:r w:rsidRPr="004F2E13">
        <w:rPr>
          <w:rFonts w:ascii="Times New Roman" w:hAnsi="Times New Roman" w:cs="Times New Roman"/>
          <w:spacing w:val="2"/>
        </w:rPr>
        <w:t xml:space="preserve"> </w:t>
      </w:r>
      <w:r w:rsidRPr="004F2E13">
        <w:rPr>
          <w:rFonts w:ascii="Times New Roman" w:hAnsi="Times New Roman" w:cs="Times New Roman"/>
        </w:rPr>
        <w:t>переменных).</w:t>
      </w:r>
    </w:p>
    <w:p w14:paraId="5418F226" w14:textId="01A9F957" w:rsidR="00F53114" w:rsidRPr="004F2E13" w:rsidRDefault="00F53114" w:rsidP="004F2E13">
      <w:pPr>
        <w:pStyle w:val="a4"/>
        <w:spacing w:before="1" w:line="360" w:lineRule="auto"/>
        <w:ind w:right="845" w:firstLine="351"/>
        <w:jc w:val="both"/>
        <w:rPr>
          <w:rFonts w:ascii="Times New Roman" w:hAnsi="Times New Roman" w:cs="Times New Roman"/>
        </w:rPr>
      </w:pPr>
      <w:r w:rsidRPr="004F2E13">
        <w:rPr>
          <w:rFonts w:ascii="Times New Roman" w:hAnsi="Times New Roman" w:cs="Times New Roman"/>
          <w:w w:val="95"/>
        </w:rPr>
        <w:t>Однозадачного</w:t>
      </w:r>
      <w:r w:rsidRPr="004F2E13">
        <w:rPr>
          <w:rFonts w:ascii="Times New Roman" w:hAnsi="Times New Roman" w:cs="Times New Roman"/>
          <w:spacing w:val="12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мнения</w:t>
      </w:r>
      <w:r w:rsidRPr="004F2E13">
        <w:rPr>
          <w:rFonts w:ascii="Times New Roman" w:hAnsi="Times New Roman" w:cs="Times New Roman"/>
          <w:spacing w:val="13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</w:t>
      </w:r>
      <w:r w:rsidRPr="004F2E13">
        <w:rPr>
          <w:rFonts w:ascii="Times New Roman" w:hAnsi="Times New Roman" w:cs="Times New Roman"/>
          <w:spacing w:val="12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том,</w:t>
      </w:r>
      <w:r w:rsidRPr="004F2E13">
        <w:rPr>
          <w:rFonts w:ascii="Times New Roman" w:hAnsi="Times New Roman" w:cs="Times New Roman"/>
          <w:spacing w:val="13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какие</w:t>
      </w:r>
      <w:r w:rsidRPr="004F2E13">
        <w:rPr>
          <w:rFonts w:ascii="Times New Roman" w:hAnsi="Times New Roman" w:cs="Times New Roman"/>
          <w:spacing w:val="13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из</w:t>
      </w:r>
      <w:r w:rsidRPr="004F2E13">
        <w:rPr>
          <w:rFonts w:ascii="Times New Roman" w:hAnsi="Times New Roman" w:cs="Times New Roman"/>
          <w:spacing w:val="13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вышеперечисленных</w:t>
      </w:r>
      <w:r w:rsidRPr="004F2E13">
        <w:rPr>
          <w:rFonts w:ascii="Times New Roman" w:hAnsi="Times New Roman" w:cs="Times New Roman"/>
          <w:spacing w:val="13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каналов</w:t>
      </w:r>
      <w:r w:rsidRPr="004F2E13">
        <w:rPr>
          <w:rFonts w:ascii="Times New Roman" w:hAnsi="Times New Roman" w:cs="Times New Roman"/>
          <w:spacing w:val="13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влияния</w:t>
      </w:r>
      <w:r w:rsidRPr="004F2E13">
        <w:rPr>
          <w:rFonts w:ascii="Times New Roman" w:hAnsi="Times New Roman" w:cs="Times New Roman"/>
          <w:spacing w:val="13"/>
          <w:w w:val="95"/>
        </w:rPr>
        <w:t xml:space="preserve"> распространения </w:t>
      </w:r>
      <w:r w:rsidRPr="004F2E13">
        <w:rPr>
          <w:rFonts w:ascii="Times New Roman" w:hAnsi="Times New Roman" w:cs="Times New Roman"/>
          <w:w w:val="95"/>
        </w:rPr>
        <w:t>ИКТ на миграцию окажутся сильнее, на данный момент нет. Это можно</w:t>
      </w:r>
      <w:r w:rsidR="00A86CB0">
        <w:rPr>
          <w:rFonts w:ascii="Times New Roman" w:hAnsi="Times New Roman" w:cs="Times New Roman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объяснить</w:t>
      </w:r>
      <w:r w:rsidRPr="004F2E13">
        <w:rPr>
          <w:rFonts w:ascii="Times New Roman" w:hAnsi="Times New Roman" w:cs="Times New Roman"/>
          <w:spacing w:val="4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различием</w:t>
      </w:r>
      <w:r w:rsidRPr="004F2E13">
        <w:rPr>
          <w:rFonts w:ascii="Times New Roman" w:hAnsi="Times New Roman" w:cs="Times New Roman"/>
          <w:spacing w:val="4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условий,</w:t>
      </w:r>
      <w:r w:rsidRPr="004F2E13">
        <w:rPr>
          <w:rFonts w:ascii="Times New Roman" w:hAnsi="Times New Roman" w:cs="Times New Roman"/>
          <w:spacing w:val="4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</w:t>
      </w:r>
      <w:r w:rsidRPr="004F2E13">
        <w:rPr>
          <w:rFonts w:ascii="Times New Roman" w:hAnsi="Times New Roman" w:cs="Times New Roman"/>
          <w:spacing w:val="4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которых</w:t>
      </w:r>
      <w:r w:rsidRPr="004F2E13">
        <w:rPr>
          <w:rFonts w:ascii="Times New Roman" w:hAnsi="Times New Roman" w:cs="Times New Roman"/>
          <w:spacing w:val="4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оказываются</w:t>
      </w:r>
      <w:r w:rsidRPr="004F2E13">
        <w:rPr>
          <w:rFonts w:ascii="Times New Roman" w:hAnsi="Times New Roman" w:cs="Times New Roman"/>
          <w:spacing w:val="4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различные</w:t>
      </w:r>
      <w:r w:rsidRPr="004F2E13">
        <w:rPr>
          <w:rFonts w:ascii="Times New Roman" w:hAnsi="Times New Roman" w:cs="Times New Roman"/>
          <w:spacing w:val="4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регионы.</w:t>
      </w:r>
      <w:r w:rsidRPr="004F2E13">
        <w:rPr>
          <w:rFonts w:ascii="Times New Roman" w:hAnsi="Times New Roman" w:cs="Times New Roman"/>
          <w:spacing w:val="41"/>
          <w:w w:val="95"/>
        </w:rPr>
        <w:t xml:space="preserve"> </w:t>
      </w:r>
      <w:r w:rsidR="005854FB">
        <w:rPr>
          <w:rFonts w:ascii="Times New Roman" w:hAnsi="Times New Roman" w:cs="Times New Roman"/>
          <w:spacing w:val="41"/>
          <w:w w:val="95"/>
        </w:rPr>
        <w:t xml:space="preserve">Проведенный </w:t>
      </w:r>
      <w:r w:rsidR="005854FB">
        <w:rPr>
          <w:rFonts w:ascii="Times New Roman" w:hAnsi="Times New Roman" w:cs="Times New Roman"/>
          <w:w w:val="95"/>
        </w:rPr>
        <w:t xml:space="preserve">анализ </w:t>
      </w:r>
      <w:r w:rsidRPr="004F2E13">
        <w:rPr>
          <w:rFonts w:ascii="Times New Roman" w:hAnsi="Times New Roman" w:cs="Times New Roman"/>
          <w:w w:val="95"/>
        </w:rPr>
        <w:t>литературы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свидетельствует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том,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что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ранее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исследователи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lastRenderedPageBreak/>
        <w:t>склонялись</w:t>
      </w:r>
      <w:r w:rsidRPr="004F2E13">
        <w:rPr>
          <w:rFonts w:ascii="Times New Roman" w:hAnsi="Times New Roman" w:cs="Times New Roman"/>
          <w:spacing w:val="1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сторону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про-миграционных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каналов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распространения</w:t>
      </w:r>
      <w:r w:rsidRPr="004F2E13">
        <w:rPr>
          <w:rFonts w:ascii="Times New Roman" w:hAnsi="Times New Roman" w:cs="Times New Roman"/>
          <w:spacing w:val="1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ИКТ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(то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есть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увеличением</w:t>
      </w:r>
      <w:r w:rsidRPr="004F2E13">
        <w:rPr>
          <w:rFonts w:ascii="Times New Roman" w:hAnsi="Times New Roman" w:cs="Times New Roman"/>
          <w:spacing w:val="3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доступности</w:t>
      </w:r>
      <w:r w:rsidRPr="004F2E13">
        <w:rPr>
          <w:rFonts w:ascii="Times New Roman" w:hAnsi="Times New Roman" w:cs="Times New Roman"/>
          <w:spacing w:val="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современных</w:t>
      </w:r>
      <w:r w:rsidRPr="004F2E13">
        <w:rPr>
          <w:rFonts w:ascii="Times New Roman" w:hAnsi="Times New Roman" w:cs="Times New Roman"/>
          <w:spacing w:val="3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средств</w:t>
      </w:r>
      <w:r w:rsidRPr="004F2E13">
        <w:rPr>
          <w:rFonts w:ascii="Times New Roman" w:hAnsi="Times New Roman" w:cs="Times New Roman"/>
          <w:spacing w:val="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</w:t>
      </w:r>
      <w:r w:rsidRPr="004F2E13">
        <w:rPr>
          <w:rFonts w:ascii="Times New Roman" w:hAnsi="Times New Roman" w:cs="Times New Roman"/>
          <w:spacing w:val="3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методов</w:t>
      </w:r>
      <w:r w:rsidRPr="004F2E13">
        <w:rPr>
          <w:rFonts w:ascii="Times New Roman" w:hAnsi="Times New Roman" w:cs="Times New Roman"/>
          <w:spacing w:val="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связи</w:t>
      </w:r>
      <w:r w:rsidRPr="004F2E13">
        <w:rPr>
          <w:rFonts w:ascii="Times New Roman" w:hAnsi="Times New Roman" w:cs="Times New Roman"/>
          <w:spacing w:val="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миграция</w:t>
      </w:r>
      <w:r w:rsidRPr="004F2E13">
        <w:rPr>
          <w:rFonts w:ascii="Times New Roman" w:hAnsi="Times New Roman" w:cs="Times New Roman"/>
          <w:spacing w:val="3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становится</w:t>
      </w:r>
      <w:r w:rsidRPr="004F2E13">
        <w:rPr>
          <w:rFonts w:ascii="Times New Roman" w:hAnsi="Times New Roman" w:cs="Times New Roman"/>
          <w:spacing w:val="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более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интенсивной),</w:t>
      </w:r>
      <w:r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однако</w:t>
      </w:r>
      <w:r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более</w:t>
      </w:r>
      <w:r w:rsidRPr="004F2E13">
        <w:rPr>
          <w:rFonts w:ascii="Times New Roman" w:hAnsi="Times New Roman" w:cs="Times New Roman"/>
          <w:spacing w:val="28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поздние</w:t>
      </w:r>
      <w:r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работы</w:t>
      </w:r>
      <w:r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(начиная</w:t>
      </w:r>
      <w:r w:rsidRPr="004F2E13">
        <w:rPr>
          <w:rFonts w:ascii="Times New Roman" w:hAnsi="Times New Roman" w:cs="Times New Roman"/>
          <w:spacing w:val="28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со</w:t>
      </w:r>
      <w:r w:rsidRPr="004F2E13">
        <w:rPr>
          <w:rFonts w:ascii="Times New Roman" w:hAnsi="Times New Roman" w:cs="Times New Roman"/>
          <w:spacing w:val="26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второй</w:t>
      </w:r>
      <w:r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поло</w:t>
      </w:r>
      <w:r w:rsidRPr="004F2E13">
        <w:rPr>
          <w:rFonts w:ascii="Times New Roman" w:hAnsi="Times New Roman" w:cs="Times New Roman"/>
          <w:w w:val="95"/>
        </w:rPr>
        <w:t>вины</w:t>
      </w:r>
      <w:r w:rsidRPr="004F2E13">
        <w:rPr>
          <w:rFonts w:ascii="Times New Roman" w:hAnsi="Times New Roman" w:cs="Times New Roman"/>
          <w:spacing w:val="2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2010-х</w:t>
      </w:r>
      <w:r w:rsidRPr="004F2E13">
        <w:rPr>
          <w:rFonts w:ascii="Times New Roman" w:hAnsi="Times New Roman" w:cs="Times New Roman"/>
          <w:spacing w:val="2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годов)</w:t>
      </w:r>
      <w:r w:rsidRPr="004F2E13">
        <w:rPr>
          <w:rFonts w:ascii="Times New Roman" w:hAnsi="Times New Roman" w:cs="Times New Roman"/>
          <w:spacing w:val="2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начали</w:t>
      </w:r>
      <w:r w:rsidR="002A6EA0">
        <w:rPr>
          <w:rFonts w:ascii="Times New Roman" w:hAnsi="Times New Roman" w:cs="Times New Roman"/>
          <w:w w:val="95"/>
        </w:rPr>
        <w:t xml:space="preserve"> преимущественно</w:t>
      </w:r>
      <w:r w:rsidRPr="004F2E13">
        <w:rPr>
          <w:rFonts w:ascii="Times New Roman" w:hAnsi="Times New Roman" w:cs="Times New Roman"/>
          <w:spacing w:val="2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выявлять</w:t>
      </w:r>
      <w:r w:rsidRPr="004F2E13">
        <w:rPr>
          <w:rFonts w:ascii="Times New Roman" w:hAnsi="Times New Roman" w:cs="Times New Roman"/>
          <w:spacing w:val="2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контр-миграционные</w:t>
      </w:r>
      <w:r w:rsidRPr="004F2E13">
        <w:rPr>
          <w:rFonts w:ascii="Times New Roman" w:hAnsi="Times New Roman" w:cs="Times New Roman"/>
          <w:spacing w:val="2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каналы</w:t>
      </w:r>
      <w:r w:rsidRPr="004F2E13">
        <w:rPr>
          <w:rFonts w:ascii="Times New Roman" w:hAnsi="Times New Roman" w:cs="Times New Roman"/>
          <w:spacing w:val="2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влияния</w:t>
      </w:r>
      <w:r w:rsidRPr="004F2E13">
        <w:rPr>
          <w:rFonts w:ascii="Times New Roman" w:hAnsi="Times New Roman" w:cs="Times New Roman"/>
          <w:spacing w:val="2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(то</w:t>
      </w:r>
      <w:r w:rsidRPr="004F2E13">
        <w:rPr>
          <w:rFonts w:ascii="Times New Roman" w:hAnsi="Times New Roman" w:cs="Times New Roman"/>
          <w:spacing w:val="2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есть</w:t>
      </w:r>
      <w:r w:rsidRPr="004F2E13">
        <w:rPr>
          <w:rFonts w:ascii="Times New Roman" w:hAnsi="Times New Roman" w:cs="Times New Roman"/>
          <w:spacing w:val="2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увеличением</w:t>
      </w:r>
      <w:r w:rsidRPr="004F2E13">
        <w:rPr>
          <w:rFonts w:ascii="Times New Roman" w:hAnsi="Times New Roman" w:cs="Times New Roman"/>
          <w:spacing w:val="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доступности</w:t>
      </w:r>
      <w:r w:rsidRPr="004F2E13">
        <w:rPr>
          <w:rFonts w:ascii="Times New Roman" w:hAnsi="Times New Roman" w:cs="Times New Roman"/>
          <w:spacing w:val="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современных</w:t>
      </w:r>
      <w:r w:rsidRPr="004F2E13">
        <w:rPr>
          <w:rFonts w:ascii="Times New Roman" w:hAnsi="Times New Roman" w:cs="Times New Roman"/>
          <w:spacing w:val="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средств</w:t>
      </w:r>
      <w:r w:rsidRPr="004F2E13">
        <w:rPr>
          <w:rFonts w:ascii="Times New Roman" w:hAnsi="Times New Roman" w:cs="Times New Roman"/>
          <w:spacing w:val="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</w:t>
      </w:r>
      <w:r w:rsidRPr="004F2E13">
        <w:rPr>
          <w:rFonts w:ascii="Times New Roman" w:hAnsi="Times New Roman" w:cs="Times New Roman"/>
          <w:spacing w:val="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методов</w:t>
      </w:r>
      <w:r w:rsidRPr="004F2E13">
        <w:rPr>
          <w:rFonts w:ascii="Times New Roman" w:hAnsi="Times New Roman" w:cs="Times New Roman"/>
          <w:spacing w:val="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связи</w:t>
      </w:r>
      <w:r w:rsidRPr="004F2E13">
        <w:rPr>
          <w:rFonts w:ascii="Times New Roman" w:hAnsi="Times New Roman" w:cs="Times New Roman"/>
          <w:spacing w:val="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миграция</w:t>
      </w:r>
      <w:r w:rsidRPr="004F2E13">
        <w:rPr>
          <w:rFonts w:ascii="Times New Roman" w:hAnsi="Times New Roman" w:cs="Times New Roman"/>
          <w:spacing w:val="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становится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менее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интенсивной).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Далее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по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тексту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кратко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продемонстрированы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результаты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ключевых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работ,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в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которых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отражаются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изменения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взглядов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исследователей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на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данную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проблему.</w:t>
      </w:r>
    </w:p>
    <w:p w14:paraId="5C0E81C8" w14:textId="219C2DF6" w:rsidR="00F53114" w:rsidRPr="004F2E13" w:rsidRDefault="00F53114" w:rsidP="004F2E13">
      <w:pPr>
        <w:pStyle w:val="a4"/>
        <w:spacing w:before="3" w:line="360" w:lineRule="auto"/>
        <w:ind w:right="847" w:firstLine="351"/>
        <w:jc w:val="both"/>
        <w:rPr>
          <w:rFonts w:ascii="Times New Roman" w:hAnsi="Times New Roman" w:cs="Times New Roman"/>
        </w:rPr>
      </w:pPr>
      <w:r w:rsidRPr="004F2E13">
        <w:rPr>
          <w:rFonts w:ascii="Times New Roman" w:hAnsi="Times New Roman" w:cs="Times New Roman"/>
          <w:spacing w:val="-2"/>
          <w:w w:val="95"/>
        </w:rPr>
        <w:t>Ранние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spacing w:val="-2"/>
          <w:w w:val="95"/>
        </w:rPr>
        <w:t>работы,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которые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исследуют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межрегиональную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и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международную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миграцию</w:t>
      </w:r>
      <w:r w:rsidRPr="004F2E13">
        <w:rPr>
          <w:rFonts w:ascii="Times New Roman" w:hAnsi="Times New Roman" w:cs="Times New Roman"/>
          <w:spacing w:val="-5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 зависимости от интенсивности использования ИКТ, в большинстве своем говорят в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 xml:space="preserve">пользу увеличения числа мигрантов при большей доступности интернета среди населения. Примером такой работы является исследование [Vilhelmson и Thulin, </w:t>
      </w:r>
      <w:r w:rsidRPr="00AD5EEF">
        <w:rPr>
          <w:rFonts w:ascii="Times New Roman" w:hAnsi="Times New Roman" w:cs="Times New Roman"/>
          <w:w w:val="95"/>
        </w:rPr>
        <w:t>2013</w:t>
      </w:r>
      <w:r w:rsidRPr="004F2E13">
        <w:rPr>
          <w:rFonts w:ascii="Times New Roman" w:hAnsi="Times New Roman" w:cs="Times New Roman"/>
          <w:w w:val="95"/>
        </w:rPr>
        <w:t>]. Ав</w:t>
      </w:r>
      <w:r w:rsidRPr="004F2E13">
        <w:rPr>
          <w:rFonts w:ascii="Times New Roman" w:hAnsi="Times New Roman" w:cs="Times New Roman"/>
          <w:w w:val="90"/>
        </w:rPr>
        <w:t>торы на данных стратифицированного опросного исследования по населению Швеции</w:t>
      </w:r>
      <w:r w:rsidRPr="004F2E13">
        <w:rPr>
          <w:rFonts w:ascii="Times New Roman" w:hAnsi="Times New Roman" w:cs="Times New Roman"/>
          <w:spacing w:val="1"/>
          <w:w w:val="90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(конечная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выборка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составила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приблизительно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760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человек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–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по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380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человек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группе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тех,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кто поменял место жительства за последние 12 месяцев, и тех, кто не менял место жительства в течение последних 5 лет) с помощью логистических регрессий подтвердили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гипотезы о том, что использование интернета, во-первых, позволяет собирать информацию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месте,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куда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планируется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миграция,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и,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во-вторых,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способствует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появлению</w:t>
      </w:r>
      <w:r w:rsidRPr="004F2E13">
        <w:rPr>
          <w:rFonts w:ascii="Times New Roman" w:hAnsi="Times New Roman" w:cs="Times New Roman"/>
          <w:spacing w:val="-5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желания сменить места жительства. Тем не менее, авторы отмечали, что из-за неболь</w:t>
      </w:r>
      <w:r w:rsidRPr="004F2E13">
        <w:rPr>
          <w:rFonts w:ascii="Times New Roman" w:hAnsi="Times New Roman" w:cs="Times New Roman"/>
          <w:spacing w:val="-1"/>
          <w:w w:val="95"/>
        </w:rPr>
        <w:t>шого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объема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наблюдений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и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достаточно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ограниченной,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в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плане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возраста,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выборка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(люди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 xml:space="preserve">в возрасте </w:t>
      </w:r>
      <w:r w:rsidR="002A6EA0" w:rsidRPr="004F2E13">
        <w:rPr>
          <w:rFonts w:ascii="Times New Roman" w:hAnsi="Times New Roman" w:cs="Times New Roman"/>
          <w:w w:val="95"/>
        </w:rPr>
        <w:t xml:space="preserve">20–29 </w:t>
      </w:r>
      <w:r w:rsidRPr="004F2E13">
        <w:rPr>
          <w:rFonts w:ascii="Times New Roman" w:hAnsi="Times New Roman" w:cs="Times New Roman"/>
          <w:w w:val="95"/>
        </w:rPr>
        <w:t xml:space="preserve"> лет) к выводам стоит относится осторожно. </w:t>
      </w:r>
    </w:p>
    <w:p w14:paraId="3395B7AA" w14:textId="0CE3D38F" w:rsidR="00F53114" w:rsidRPr="004F2E13" w:rsidRDefault="00F53114" w:rsidP="004F2E13">
      <w:pPr>
        <w:pStyle w:val="a4"/>
        <w:spacing w:before="1" w:line="360" w:lineRule="auto"/>
        <w:ind w:right="844" w:firstLine="351"/>
        <w:jc w:val="both"/>
        <w:rPr>
          <w:rFonts w:ascii="Times New Roman" w:hAnsi="Times New Roman" w:cs="Times New Roman"/>
        </w:rPr>
      </w:pPr>
      <w:r w:rsidRPr="004F2E13">
        <w:rPr>
          <w:rFonts w:ascii="Times New Roman" w:hAnsi="Times New Roman" w:cs="Times New Roman"/>
          <w:w w:val="95"/>
        </w:rPr>
        <w:t xml:space="preserve">Хорошим аргументом в пользу того, что интернет может предоставлять информацию, способствующую миграции, является развитие интернет-рекрутмента, позволяющего работникам выходить на международный рынок труда. </w:t>
      </w:r>
      <w:r w:rsidR="006E2890" w:rsidRPr="006E2890">
        <w:rPr>
          <w:rFonts w:ascii="Times New Roman" w:hAnsi="Times New Roman" w:cs="Times New Roman"/>
          <w:w w:val="95"/>
        </w:rPr>
        <w:t>[</w:t>
      </w:r>
      <w:r w:rsidRPr="004F2E13">
        <w:rPr>
          <w:rFonts w:ascii="Times New Roman" w:hAnsi="Times New Roman" w:cs="Times New Roman"/>
          <w:w w:val="95"/>
        </w:rPr>
        <w:t>Mamertino и Sinclair,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AD5EEF">
        <w:rPr>
          <w:rFonts w:ascii="Times New Roman" w:hAnsi="Times New Roman" w:cs="Times New Roman"/>
          <w:w w:val="95"/>
        </w:rPr>
        <w:t>2019</w:t>
      </w:r>
      <w:r w:rsidR="006E2890" w:rsidRPr="006E2890">
        <w:rPr>
          <w:rFonts w:ascii="Times New Roman" w:hAnsi="Times New Roman" w:cs="Times New Roman"/>
          <w:w w:val="95"/>
        </w:rPr>
        <w:t>]</w:t>
      </w:r>
      <w:r w:rsidRPr="004F2E13">
        <w:rPr>
          <w:rFonts w:ascii="Times New Roman" w:hAnsi="Times New Roman" w:cs="Times New Roman"/>
          <w:w w:val="95"/>
        </w:rPr>
        <w:t xml:space="preserve"> проанализировали веб-сайт по трудоустройству Indeed</w:t>
      </w:r>
      <w:r w:rsidR="004D22F0">
        <w:rPr>
          <w:rStyle w:val="af0"/>
          <w:rFonts w:ascii="Times New Roman" w:hAnsi="Times New Roman" w:cs="Times New Roman"/>
          <w:w w:val="95"/>
        </w:rPr>
        <w:footnoteReference w:id="1"/>
      </w:r>
      <w:r w:rsidRPr="004F2E13">
        <w:rPr>
          <w:rFonts w:ascii="Times New Roman" w:hAnsi="Times New Roman" w:cs="Times New Roman"/>
          <w:w w:val="95"/>
        </w:rPr>
        <w:t xml:space="preserve"> и пришли к выводу, что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число запросов о поиск</w:t>
      </w:r>
      <w:r w:rsidR="002A6EA0">
        <w:rPr>
          <w:rFonts w:ascii="Times New Roman" w:hAnsi="Times New Roman" w:cs="Times New Roman"/>
          <w:w w:val="95"/>
        </w:rPr>
        <w:t>е</w:t>
      </w:r>
      <w:r w:rsidRPr="004F2E13">
        <w:rPr>
          <w:rFonts w:ascii="Times New Roman" w:hAnsi="Times New Roman" w:cs="Times New Roman"/>
          <w:w w:val="95"/>
        </w:rPr>
        <w:t xml:space="preserve"> работы в зарубежных странах хорошо предсказы</w:t>
      </w:r>
      <w:r w:rsidRPr="004F2E13">
        <w:rPr>
          <w:rFonts w:ascii="Times New Roman" w:hAnsi="Times New Roman" w:cs="Times New Roman"/>
          <w:w w:val="90"/>
        </w:rPr>
        <w:t>ва</w:t>
      </w:r>
      <w:r w:rsidR="002A6EA0">
        <w:rPr>
          <w:rFonts w:ascii="Times New Roman" w:hAnsi="Times New Roman" w:cs="Times New Roman"/>
          <w:w w:val="90"/>
        </w:rPr>
        <w:t>ет</w:t>
      </w:r>
      <w:r w:rsidRPr="004F2E13">
        <w:rPr>
          <w:rFonts w:ascii="Times New Roman" w:hAnsi="Times New Roman" w:cs="Times New Roman"/>
          <w:w w:val="90"/>
        </w:rPr>
        <w:t xml:space="preserve"> миграционны</w:t>
      </w:r>
      <w:r w:rsidR="002A6EA0">
        <w:rPr>
          <w:rFonts w:ascii="Times New Roman" w:hAnsi="Times New Roman" w:cs="Times New Roman"/>
          <w:w w:val="90"/>
        </w:rPr>
        <w:t>е</w:t>
      </w:r>
      <w:r w:rsidRPr="004F2E13">
        <w:rPr>
          <w:rFonts w:ascii="Times New Roman" w:hAnsi="Times New Roman" w:cs="Times New Roman"/>
          <w:w w:val="90"/>
        </w:rPr>
        <w:t xml:space="preserve"> поток</w:t>
      </w:r>
      <w:r w:rsidR="002A6EA0">
        <w:rPr>
          <w:rFonts w:ascii="Times New Roman" w:hAnsi="Times New Roman" w:cs="Times New Roman"/>
          <w:w w:val="90"/>
        </w:rPr>
        <w:t xml:space="preserve">и </w:t>
      </w:r>
      <w:r w:rsidRPr="004F2E13">
        <w:rPr>
          <w:rFonts w:ascii="Times New Roman" w:hAnsi="Times New Roman" w:cs="Times New Roman"/>
          <w:w w:val="90"/>
        </w:rPr>
        <w:t>между этими странами при контроле на другие харак</w:t>
      </w:r>
      <w:r w:rsidRPr="004F2E13">
        <w:rPr>
          <w:rFonts w:ascii="Times New Roman" w:hAnsi="Times New Roman" w:cs="Times New Roman"/>
          <w:w w:val="95"/>
        </w:rPr>
        <w:t>теристики близости стран (культурная, языковая и географическая близости, колониальные связи). Соответственно, запросы по поиску работы за рубежом могут служить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аппроксимирующей величиной для потенциального числа мигрантов между странами.</w:t>
      </w:r>
      <w:r w:rsidRPr="004F2E13">
        <w:rPr>
          <w:rFonts w:ascii="Times New Roman" w:hAnsi="Times New Roman" w:cs="Times New Roman"/>
          <w:spacing w:val="1"/>
          <w:w w:val="90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Особенно это актуально, если статистика по миграции оказывается недоступной</w:t>
      </w:r>
      <w:r w:rsidR="002A6EA0">
        <w:rPr>
          <w:rFonts w:ascii="Times New Roman" w:hAnsi="Times New Roman" w:cs="Times New Roman"/>
          <w:w w:val="95"/>
        </w:rPr>
        <w:t xml:space="preserve"> или искаженной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="002A6EA0">
        <w:rPr>
          <w:rFonts w:ascii="Times New Roman" w:hAnsi="Times New Roman" w:cs="Times New Roman"/>
          <w:spacing w:val="-54"/>
          <w:w w:val="95"/>
        </w:rPr>
        <w:t xml:space="preserve">  </w:t>
      </w:r>
      <w:r w:rsidRPr="004F2E13">
        <w:rPr>
          <w:rFonts w:ascii="Times New Roman" w:hAnsi="Times New Roman" w:cs="Times New Roman"/>
        </w:rPr>
        <w:t>.</w:t>
      </w:r>
    </w:p>
    <w:p w14:paraId="11B3BEB7" w14:textId="269185E4" w:rsidR="00F53114" w:rsidRPr="004F2E13" w:rsidRDefault="00F53114" w:rsidP="004F2E13">
      <w:pPr>
        <w:pStyle w:val="a4"/>
        <w:spacing w:before="3" w:line="360" w:lineRule="auto"/>
        <w:ind w:right="846" w:firstLine="351"/>
        <w:jc w:val="both"/>
        <w:rPr>
          <w:rFonts w:ascii="Times New Roman" w:hAnsi="Times New Roman" w:cs="Times New Roman"/>
        </w:rPr>
      </w:pPr>
      <w:r w:rsidRPr="004F2E13">
        <w:rPr>
          <w:rFonts w:ascii="Times New Roman" w:hAnsi="Times New Roman" w:cs="Times New Roman"/>
          <w:w w:val="95"/>
        </w:rPr>
        <w:lastRenderedPageBreak/>
        <w:t>Дальнейшим развитием идеи о том, что интернет способствует увеличению интен</w:t>
      </w:r>
      <w:r w:rsidRPr="004F2E13">
        <w:rPr>
          <w:rFonts w:ascii="Times New Roman" w:hAnsi="Times New Roman" w:cs="Times New Roman"/>
          <w:spacing w:val="-1"/>
          <w:w w:val="95"/>
        </w:rPr>
        <w:t xml:space="preserve">сивности миграции, во многом основано на том, что распространение </w:t>
      </w:r>
      <w:r w:rsidRPr="004F2E13">
        <w:rPr>
          <w:rFonts w:ascii="Times New Roman" w:hAnsi="Times New Roman" w:cs="Times New Roman"/>
          <w:w w:val="95"/>
        </w:rPr>
        <w:t>онлайн-сервисов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среди населения способствует росту</w:t>
      </w:r>
      <w:r w:rsidR="0066444D">
        <w:rPr>
          <w:rFonts w:ascii="Times New Roman" w:hAnsi="Times New Roman" w:cs="Times New Roman"/>
          <w:w w:val="95"/>
        </w:rPr>
        <w:t xml:space="preserve"> числа</w:t>
      </w:r>
      <w:r w:rsidRPr="004F2E13">
        <w:rPr>
          <w:rFonts w:ascii="Times New Roman" w:hAnsi="Times New Roman" w:cs="Times New Roman"/>
          <w:w w:val="95"/>
        </w:rPr>
        <w:t xml:space="preserve"> социальн</w:t>
      </w:r>
      <w:r w:rsidR="0066444D">
        <w:rPr>
          <w:rFonts w:ascii="Times New Roman" w:hAnsi="Times New Roman" w:cs="Times New Roman"/>
          <w:w w:val="95"/>
        </w:rPr>
        <w:t xml:space="preserve">ых связей </w:t>
      </w:r>
      <w:r w:rsidRPr="004F2E13">
        <w:rPr>
          <w:rFonts w:ascii="Times New Roman" w:hAnsi="Times New Roman" w:cs="Times New Roman"/>
          <w:w w:val="95"/>
        </w:rPr>
        <w:t>между представителями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0"/>
        </w:rPr>
        <w:t>разных регионов или стран. То есть гипотеза ”интернет позволяет потенциальному мигранту получить необходимую информацию” постепенно со временем трансформирова</w:t>
      </w:r>
      <w:r w:rsidRPr="004F2E13">
        <w:rPr>
          <w:rFonts w:ascii="Times New Roman" w:hAnsi="Times New Roman" w:cs="Times New Roman"/>
          <w:w w:val="95"/>
        </w:rPr>
        <w:t>лась</w:t>
      </w:r>
      <w:r w:rsidRPr="004F2E13">
        <w:rPr>
          <w:rFonts w:ascii="Times New Roman" w:hAnsi="Times New Roman" w:cs="Times New Roman"/>
          <w:spacing w:val="1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еще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одну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гипотезу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–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”интернет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позволяет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устанавливать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поддерживать</w:t>
      </w:r>
      <w:r w:rsidRPr="004F2E13">
        <w:rPr>
          <w:rFonts w:ascii="Times New Roman" w:hAnsi="Times New Roman" w:cs="Times New Roman"/>
          <w:spacing w:val="1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связи</w:t>
      </w:r>
      <w:r w:rsidRPr="004F2E13">
        <w:rPr>
          <w:rFonts w:ascii="Times New Roman" w:hAnsi="Times New Roman" w:cs="Times New Roman"/>
          <w:spacing w:val="-5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 xml:space="preserve">с теми, кто может поспособствовать успешной миграции”. Верификация данной гипотезы была продемонстрирована в </w:t>
      </w:r>
      <w:r w:rsidR="004F78A9" w:rsidRPr="004F78A9">
        <w:rPr>
          <w:rFonts w:ascii="Times New Roman" w:hAnsi="Times New Roman" w:cs="Times New Roman"/>
          <w:w w:val="95"/>
        </w:rPr>
        <w:t>[</w:t>
      </w:r>
      <w:r w:rsidRPr="004F2E13">
        <w:rPr>
          <w:rFonts w:ascii="Times New Roman" w:hAnsi="Times New Roman" w:cs="Times New Roman"/>
          <w:w w:val="95"/>
        </w:rPr>
        <w:t xml:space="preserve">Dekker и др., </w:t>
      </w:r>
      <w:r w:rsidRPr="00AD5EEF">
        <w:rPr>
          <w:rFonts w:ascii="Times New Roman" w:hAnsi="Times New Roman" w:cs="Times New Roman"/>
          <w:w w:val="95"/>
        </w:rPr>
        <w:t>2016</w:t>
      </w:r>
      <w:r w:rsidR="004F78A9" w:rsidRPr="004F78A9">
        <w:rPr>
          <w:rFonts w:ascii="Times New Roman" w:hAnsi="Times New Roman" w:cs="Times New Roman"/>
          <w:w w:val="95"/>
        </w:rPr>
        <w:t>]</w:t>
      </w:r>
      <w:r w:rsidRPr="004F2E13">
        <w:rPr>
          <w:rFonts w:ascii="Times New Roman" w:hAnsi="Times New Roman" w:cs="Times New Roman"/>
          <w:w w:val="95"/>
        </w:rPr>
        <w:t>. Авторы на основе микроданных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 международной миграции из 3-х развивающихся стран (Марокко, Бразили</w:t>
      </w:r>
      <w:r w:rsidR="004F78A9">
        <w:rPr>
          <w:rFonts w:ascii="Times New Roman" w:hAnsi="Times New Roman" w:cs="Times New Roman"/>
          <w:w w:val="95"/>
        </w:rPr>
        <w:t>и</w:t>
      </w:r>
      <w:r w:rsidRPr="004F2E13">
        <w:rPr>
          <w:rFonts w:ascii="Times New Roman" w:hAnsi="Times New Roman" w:cs="Times New Roman"/>
          <w:w w:val="95"/>
        </w:rPr>
        <w:t xml:space="preserve"> и Украин</w:t>
      </w:r>
      <w:r w:rsidR="004F78A9">
        <w:rPr>
          <w:rFonts w:ascii="Times New Roman" w:hAnsi="Times New Roman" w:cs="Times New Roman"/>
          <w:w w:val="95"/>
        </w:rPr>
        <w:t>ы</w:t>
      </w:r>
      <w:r w:rsidRPr="004F2E13">
        <w:rPr>
          <w:rFonts w:ascii="Times New Roman" w:hAnsi="Times New Roman" w:cs="Times New Roman"/>
          <w:w w:val="95"/>
        </w:rPr>
        <w:t>)</w:t>
      </w:r>
      <w:r w:rsidRPr="004F2E13">
        <w:rPr>
          <w:rFonts w:ascii="Times New Roman" w:hAnsi="Times New Roman" w:cs="Times New Roman"/>
          <w:spacing w:val="27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</w:t>
      </w:r>
      <w:r w:rsidRPr="004F2E13">
        <w:rPr>
          <w:rFonts w:ascii="Times New Roman" w:hAnsi="Times New Roman" w:cs="Times New Roman"/>
          <w:spacing w:val="2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4</w:t>
      </w:r>
      <w:r w:rsidRPr="004F2E13">
        <w:rPr>
          <w:rFonts w:ascii="Times New Roman" w:hAnsi="Times New Roman" w:cs="Times New Roman"/>
          <w:spacing w:val="27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развитых</w:t>
      </w:r>
      <w:r w:rsidRPr="004F2E13">
        <w:rPr>
          <w:rFonts w:ascii="Times New Roman" w:hAnsi="Times New Roman" w:cs="Times New Roman"/>
          <w:spacing w:val="2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страны</w:t>
      </w:r>
      <w:r w:rsidRPr="004F2E13">
        <w:rPr>
          <w:rFonts w:ascii="Times New Roman" w:hAnsi="Times New Roman" w:cs="Times New Roman"/>
          <w:spacing w:val="2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Западной</w:t>
      </w:r>
      <w:r w:rsidRPr="004F2E13">
        <w:rPr>
          <w:rFonts w:ascii="Times New Roman" w:hAnsi="Times New Roman" w:cs="Times New Roman"/>
          <w:spacing w:val="27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Европы</w:t>
      </w:r>
      <w:r w:rsidRPr="004F2E13">
        <w:rPr>
          <w:rFonts w:ascii="Times New Roman" w:hAnsi="Times New Roman" w:cs="Times New Roman"/>
          <w:spacing w:val="2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(Великобритани</w:t>
      </w:r>
      <w:r w:rsidR="004F78A9">
        <w:rPr>
          <w:rFonts w:ascii="Times New Roman" w:hAnsi="Times New Roman" w:cs="Times New Roman"/>
          <w:w w:val="95"/>
        </w:rPr>
        <w:t>ю</w:t>
      </w:r>
      <w:r w:rsidRPr="004F2E13">
        <w:rPr>
          <w:rFonts w:ascii="Times New Roman" w:hAnsi="Times New Roman" w:cs="Times New Roman"/>
          <w:w w:val="95"/>
        </w:rPr>
        <w:t>,</w:t>
      </w:r>
      <w:r w:rsidR="004F78A9">
        <w:rPr>
          <w:rFonts w:ascii="Times New Roman" w:hAnsi="Times New Roman" w:cs="Times New Roman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Португали</w:t>
      </w:r>
      <w:r w:rsidR="004F78A9">
        <w:rPr>
          <w:rFonts w:ascii="Times New Roman" w:hAnsi="Times New Roman" w:cs="Times New Roman"/>
          <w:w w:val="95"/>
        </w:rPr>
        <w:t>ю</w:t>
      </w:r>
      <w:r w:rsidRPr="004F2E13">
        <w:rPr>
          <w:rFonts w:ascii="Times New Roman" w:hAnsi="Times New Roman" w:cs="Times New Roman"/>
          <w:w w:val="95"/>
        </w:rPr>
        <w:t>,</w:t>
      </w:r>
      <w:r w:rsidRPr="004F2E13">
        <w:rPr>
          <w:rFonts w:ascii="Times New Roman" w:hAnsi="Times New Roman" w:cs="Times New Roman"/>
          <w:spacing w:val="2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Норвеги</w:t>
      </w:r>
      <w:r w:rsidR="004F78A9">
        <w:rPr>
          <w:rFonts w:ascii="Times New Roman" w:hAnsi="Times New Roman" w:cs="Times New Roman"/>
          <w:w w:val="95"/>
        </w:rPr>
        <w:t>ю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 Нидерланды) оценили логистические регрессии, которые позволили сделать вывод,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что</w:t>
      </w:r>
      <w:r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более</w:t>
      </w:r>
      <w:r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общительные</w:t>
      </w:r>
      <w:r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люди</w:t>
      </w:r>
      <w:r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(и</w:t>
      </w:r>
      <w:r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</w:t>
      </w:r>
      <w:r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особенности</w:t>
      </w:r>
      <w:r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–</w:t>
      </w:r>
      <w:r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те,</w:t>
      </w:r>
      <w:r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кто</w:t>
      </w:r>
      <w:r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имеет</w:t>
      </w:r>
      <w:r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большое</w:t>
      </w:r>
      <w:r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число</w:t>
      </w:r>
      <w:r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связей</w:t>
      </w:r>
      <w:r w:rsidRPr="004F2E13">
        <w:rPr>
          <w:rFonts w:ascii="Times New Roman" w:hAnsi="Times New Roman" w:cs="Times New Roman"/>
          <w:spacing w:val="-5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 других странах) проявляют большую активность в использовании онлайн-сервисами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для общения, и при этом такие люди чаще принимают положительное решение о миграции. Авторы сделали вывод, что общение посредством мессенджеров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или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социальных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сетей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действительно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позволяет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мигрант</w:t>
      </w:r>
      <w:r w:rsidR="0066444D">
        <w:rPr>
          <w:rFonts w:ascii="Times New Roman" w:hAnsi="Times New Roman" w:cs="Times New Roman"/>
          <w:w w:val="95"/>
        </w:rPr>
        <w:t>ам лучше кооперироваться</w:t>
      </w:r>
      <w:r w:rsidRPr="004F2E13">
        <w:rPr>
          <w:rFonts w:ascii="Times New Roman" w:hAnsi="Times New Roman" w:cs="Times New Roman"/>
          <w:w w:val="95"/>
        </w:rPr>
        <w:t>.</w:t>
      </w:r>
      <w:r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Тем</w:t>
      </w:r>
      <w:r w:rsidRPr="004F2E13">
        <w:rPr>
          <w:rFonts w:ascii="Times New Roman" w:hAnsi="Times New Roman" w:cs="Times New Roman"/>
          <w:spacing w:val="-5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не менее, они также уточняют, что такое взаимодействие происходит не так часто, и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говорить об однозначном положительном влиянии в общем случае некорректно, так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 xml:space="preserve">как серьезного изменения социального капитала у потенциальных мигрантов не </w:t>
      </w:r>
      <w:r w:rsidR="004F78A9" w:rsidRPr="004F2E13">
        <w:rPr>
          <w:rFonts w:ascii="Times New Roman" w:hAnsi="Times New Roman" w:cs="Times New Roman"/>
          <w:w w:val="95"/>
        </w:rPr>
        <w:t>происходит</w:t>
      </w:r>
      <w:r w:rsidRPr="004F2E13">
        <w:rPr>
          <w:rFonts w:ascii="Times New Roman" w:hAnsi="Times New Roman" w:cs="Times New Roman"/>
          <w:w w:val="95"/>
        </w:rPr>
        <w:t>.</w:t>
      </w:r>
      <w:r w:rsidRPr="004F2E13">
        <w:rPr>
          <w:rFonts w:ascii="Times New Roman" w:hAnsi="Times New Roman" w:cs="Times New Roman"/>
          <w:spacing w:val="2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Последний</w:t>
      </w:r>
      <w:r w:rsidRPr="004F2E13">
        <w:rPr>
          <w:rFonts w:ascii="Times New Roman" w:hAnsi="Times New Roman" w:cs="Times New Roman"/>
          <w:spacing w:val="2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важный</w:t>
      </w:r>
      <w:r w:rsidRPr="004F2E13">
        <w:rPr>
          <w:rFonts w:ascii="Times New Roman" w:hAnsi="Times New Roman" w:cs="Times New Roman"/>
          <w:spacing w:val="3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факт</w:t>
      </w:r>
      <w:r w:rsidRPr="004F2E13">
        <w:rPr>
          <w:rFonts w:ascii="Times New Roman" w:hAnsi="Times New Roman" w:cs="Times New Roman"/>
          <w:spacing w:val="3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состоит</w:t>
      </w:r>
      <w:r w:rsidRPr="004F2E13">
        <w:rPr>
          <w:rFonts w:ascii="Times New Roman" w:hAnsi="Times New Roman" w:cs="Times New Roman"/>
          <w:spacing w:val="3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</w:t>
      </w:r>
      <w:r w:rsidRPr="004F2E13">
        <w:rPr>
          <w:rFonts w:ascii="Times New Roman" w:hAnsi="Times New Roman" w:cs="Times New Roman"/>
          <w:spacing w:val="3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том,</w:t>
      </w:r>
      <w:r w:rsidRPr="004F2E13">
        <w:rPr>
          <w:rFonts w:ascii="Times New Roman" w:hAnsi="Times New Roman" w:cs="Times New Roman"/>
          <w:spacing w:val="3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что</w:t>
      </w:r>
      <w:r w:rsidRPr="004F2E13">
        <w:rPr>
          <w:rFonts w:ascii="Times New Roman" w:hAnsi="Times New Roman" w:cs="Times New Roman"/>
          <w:spacing w:val="3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онлайн-сервисы</w:t>
      </w:r>
      <w:r w:rsidRPr="004F2E13">
        <w:rPr>
          <w:rFonts w:ascii="Times New Roman" w:hAnsi="Times New Roman" w:cs="Times New Roman"/>
          <w:spacing w:val="2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используются,</w:t>
      </w:r>
      <w:r w:rsidRPr="004F2E13">
        <w:rPr>
          <w:rFonts w:ascii="Times New Roman" w:hAnsi="Times New Roman" w:cs="Times New Roman"/>
          <w:spacing w:val="-55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 основном, молодежью и в более развитых странах, что является последствием так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</w:rPr>
        <w:t>называемого</w:t>
      </w:r>
      <w:r w:rsidRPr="004F2E13">
        <w:rPr>
          <w:rFonts w:ascii="Times New Roman" w:hAnsi="Times New Roman" w:cs="Times New Roman"/>
          <w:spacing w:val="9"/>
        </w:rPr>
        <w:t xml:space="preserve"> </w:t>
      </w:r>
      <w:r w:rsidRPr="004F2E13">
        <w:rPr>
          <w:rFonts w:ascii="Times New Roman" w:hAnsi="Times New Roman" w:cs="Times New Roman"/>
        </w:rPr>
        <w:t>”цифрового</w:t>
      </w:r>
      <w:r w:rsidRPr="004F2E13">
        <w:rPr>
          <w:rFonts w:ascii="Times New Roman" w:hAnsi="Times New Roman" w:cs="Times New Roman"/>
          <w:spacing w:val="10"/>
        </w:rPr>
        <w:t xml:space="preserve"> </w:t>
      </w:r>
      <w:r w:rsidRPr="004F2E13">
        <w:rPr>
          <w:rFonts w:ascii="Times New Roman" w:hAnsi="Times New Roman" w:cs="Times New Roman"/>
        </w:rPr>
        <w:t>разрыва”</w:t>
      </w:r>
      <w:r w:rsidRPr="004F2E13">
        <w:rPr>
          <w:rFonts w:ascii="Times New Roman" w:hAnsi="Times New Roman" w:cs="Times New Roman"/>
          <w:spacing w:val="28"/>
        </w:rPr>
        <w:t xml:space="preserve"> </w:t>
      </w:r>
      <w:r w:rsidRPr="004F2E13">
        <w:rPr>
          <w:rFonts w:ascii="Times New Roman" w:hAnsi="Times New Roman" w:cs="Times New Roman"/>
        </w:rPr>
        <w:t>(digital</w:t>
      </w:r>
      <w:r w:rsidRPr="004F2E13">
        <w:rPr>
          <w:rFonts w:ascii="Times New Roman" w:hAnsi="Times New Roman" w:cs="Times New Roman"/>
          <w:spacing w:val="10"/>
        </w:rPr>
        <w:t xml:space="preserve"> </w:t>
      </w:r>
      <w:r w:rsidRPr="004F2E13">
        <w:rPr>
          <w:rFonts w:ascii="Times New Roman" w:hAnsi="Times New Roman" w:cs="Times New Roman"/>
        </w:rPr>
        <w:t>divide).</w:t>
      </w:r>
    </w:p>
    <w:p w14:paraId="37A830AC" w14:textId="372A855F" w:rsidR="00F53114" w:rsidRPr="004F2E13" w:rsidRDefault="0066444D" w:rsidP="004F2E13">
      <w:pPr>
        <w:pStyle w:val="a4"/>
        <w:spacing w:before="6" w:line="360" w:lineRule="auto"/>
        <w:ind w:right="844" w:firstLine="3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>М</w:t>
      </w:r>
      <w:r w:rsidR="00F53114" w:rsidRPr="004F2E13">
        <w:rPr>
          <w:rFonts w:ascii="Times New Roman" w:hAnsi="Times New Roman" w:cs="Times New Roman"/>
          <w:w w:val="95"/>
        </w:rPr>
        <w:t>ожно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было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заметить,</w:t>
      </w:r>
      <w:r w:rsidR="00F53114" w:rsidRPr="004F2E13">
        <w:rPr>
          <w:rFonts w:ascii="Times New Roman" w:hAnsi="Times New Roman" w:cs="Times New Roman"/>
          <w:spacing w:val="-7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вышеописанные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исследования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хоть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и</w:t>
      </w:r>
      <w:r w:rsidR="00F53114" w:rsidRPr="004F2E13">
        <w:rPr>
          <w:rFonts w:ascii="Times New Roman" w:hAnsi="Times New Roman" w:cs="Times New Roman"/>
          <w:spacing w:val="-7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делали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вывод</w:t>
      </w:r>
      <w:r w:rsidR="00F53114" w:rsidRPr="004F2E13">
        <w:rPr>
          <w:rFonts w:ascii="Times New Roman" w:hAnsi="Times New Roman" w:cs="Times New Roman"/>
          <w:spacing w:val="-7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в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пользу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про-миграционного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влияния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ИКТ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на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миграцию,</w:t>
      </w:r>
      <w:r w:rsidR="00F53114" w:rsidRPr="004F2E13">
        <w:rPr>
          <w:rFonts w:ascii="Times New Roman" w:hAnsi="Times New Roman" w:cs="Times New Roman"/>
          <w:spacing w:val="-7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не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могли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быть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обобщены</w:t>
      </w:r>
      <w:r w:rsidR="00F53114" w:rsidRPr="004F2E13">
        <w:rPr>
          <w:rFonts w:ascii="Times New Roman" w:hAnsi="Times New Roman" w:cs="Times New Roman"/>
          <w:spacing w:val="-55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0"/>
        </w:rPr>
        <w:t>на</w:t>
      </w:r>
      <w:r w:rsidR="00F53114" w:rsidRPr="004F2E13">
        <w:rPr>
          <w:rFonts w:ascii="Times New Roman" w:hAnsi="Times New Roman" w:cs="Times New Roman"/>
          <w:spacing w:val="26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0"/>
        </w:rPr>
        <w:t>большое</w:t>
      </w:r>
      <w:r w:rsidR="00F53114"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0"/>
        </w:rPr>
        <w:t>количество</w:t>
      </w:r>
      <w:r w:rsidR="00F53114"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0"/>
        </w:rPr>
        <w:t>стран</w:t>
      </w:r>
      <w:r w:rsidR="00F53114"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0"/>
        </w:rPr>
        <w:t>в</w:t>
      </w:r>
      <w:r w:rsidR="00F53114"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0"/>
        </w:rPr>
        <w:t>целом.</w:t>
      </w:r>
      <w:r w:rsidR="00F53114"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0"/>
        </w:rPr>
        <w:t>Более</w:t>
      </w:r>
      <w:r w:rsidR="00F53114"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0"/>
        </w:rPr>
        <w:t>того,</w:t>
      </w:r>
      <w:r w:rsidR="00F53114"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0"/>
        </w:rPr>
        <w:t>ряд</w:t>
      </w:r>
      <w:r w:rsidR="00F53114"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0"/>
        </w:rPr>
        <w:t>исследовани</w:t>
      </w:r>
      <w:r w:rsidR="00B07A2E">
        <w:rPr>
          <w:rFonts w:ascii="Times New Roman" w:hAnsi="Times New Roman" w:cs="Times New Roman"/>
          <w:w w:val="90"/>
        </w:rPr>
        <w:t>й</w:t>
      </w:r>
      <w:r w:rsidR="00F53114" w:rsidRPr="004F2E13">
        <w:rPr>
          <w:rFonts w:ascii="Times New Roman" w:hAnsi="Times New Roman" w:cs="Times New Roman"/>
          <w:spacing w:val="27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0"/>
        </w:rPr>
        <w:t>наоборот,</w:t>
      </w:r>
      <w:r w:rsidR="00F53114" w:rsidRPr="004F2E13">
        <w:rPr>
          <w:rFonts w:ascii="Times New Roman" w:hAnsi="Times New Roman" w:cs="Times New Roman"/>
          <w:spacing w:val="26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0"/>
        </w:rPr>
        <w:t>говорили</w:t>
      </w:r>
      <w:r w:rsidR="00F53114" w:rsidRPr="004F2E13">
        <w:rPr>
          <w:rFonts w:ascii="Times New Roman" w:hAnsi="Times New Roman" w:cs="Times New Roman"/>
          <w:spacing w:val="1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об обратном: миграция как между, так внутри развитых стран постепенно снижается.</w:t>
      </w:r>
      <w:r w:rsidR="00F53114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Одно</w:t>
      </w:r>
      <w:r w:rsidR="00F53114" w:rsidRPr="004F2E13">
        <w:rPr>
          <w:rFonts w:ascii="Times New Roman" w:hAnsi="Times New Roman" w:cs="Times New Roman"/>
          <w:spacing w:val="2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из</w:t>
      </w:r>
      <w:r w:rsidR="00F53114"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хороших</w:t>
      </w:r>
      <w:r w:rsidR="00F53114" w:rsidRPr="004F2E13">
        <w:rPr>
          <w:rFonts w:ascii="Times New Roman" w:hAnsi="Times New Roman" w:cs="Times New Roman"/>
          <w:spacing w:val="2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объяснений,</w:t>
      </w:r>
      <w:r w:rsidR="00F53114"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почему</w:t>
      </w:r>
      <w:r w:rsidR="00F53114" w:rsidRPr="004F2E13">
        <w:rPr>
          <w:rFonts w:ascii="Times New Roman" w:hAnsi="Times New Roman" w:cs="Times New Roman"/>
          <w:spacing w:val="2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ИКТ</w:t>
      </w:r>
      <w:r w:rsidR="00F53114"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имеют</w:t>
      </w:r>
      <w:r w:rsidR="00F53114"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контр-миграционное</w:t>
      </w:r>
      <w:r w:rsidR="00F53114" w:rsidRPr="004F2E13">
        <w:rPr>
          <w:rFonts w:ascii="Times New Roman" w:hAnsi="Times New Roman" w:cs="Times New Roman"/>
          <w:spacing w:val="2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влияние,</w:t>
      </w:r>
      <w:r w:rsidR="00F53114" w:rsidRPr="004F2E13">
        <w:rPr>
          <w:rFonts w:ascii="Times New Roman" w:hAnsi="Times New Roman" w:cs="Times New Roman"/>
          <w:spacing w:val="2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заключается в появлении удаленной работы. Такая опция, с одной стороны, убирает у</w:t>
      </w:r>
      <w:r w:rsidR="00F53114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spacing w:val="-1"/>
          <w:w w:val="95"/>
        </w:rPr>
        <w:t xml:space="preserve">потенциальных мигрантов издержки </w:t>
      </w:r>
      <w:r w:rsidR="00F53114" w:rsidRPr="004F2E13">
        <w:rPr>
          <w:rFonts w:ascii="Times New Roman" w:hAnsi="Times New Roman" w:cs="Times New Roman"/>
          <w:w w:val="95"/>
        </w:rPr>
        <w:t>от перемещения и потери социального капитала,</w:t>
      </w:r>
      <w:r w:rsidR="00F53114"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накопленного в родной стране</w:t>
      </w:r>
      <w:r>
        <w:rPr>
          <w:rFonts w:ascii="Times New Roman" w:hAnsi="Times New Roman" w:cs="Times New Roman"/>
          <w:w w:val="95"/>
        </w:rPr>
        <w:t xml:space="preserve"> или регионе</w:t>
      </w:r>
      <w:r w:rsidR="00F53114" w:rsidRPr="004F2E13">
        <w:rPr>
          <w:rFonts w:ascii="Times New Roman" w:hAnsi="Times New Roman" w:cs="Times New Roman"/>
          <w:w w:val="95"/>
        </w:rPr>
        <w:t>. С другой стороны, возможность получать большие доходы (за счет работы в регионах, где средний уровень доходов населения выше) при</w:t>
      </w:r>
      <w:r w:rsidR="00F53114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spacing w:val="-1"/>
          <w:w w:val="95"/>
        </w:rPr>
        <w:t>сохранении</w:t>
      </w:r>
      <w:r w:rsidR="00F53114"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spacing w:val="-1"/>
          <w:w w:val="95"/>
        </w:rPr>
        <w:t>исходного</w:t>
      </w:r>
      <w:r w:rsidR="00F53114"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spacing w:val="-1"/>
          <w:w w:val="95"/>
        </w:rPr>
        <w:t>уровня</w:t>
      </w:r>
      <w:r w:rsidR="00F53114"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spacing w:val="-1"/>
          <w:w w:val="95"/>
        </w:rPr>
        <w:t>расходов</w:t>
      </w:r>
      <w:r w:rsidR="00F53114"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spacing w:val="-1"/>
          <w:w w:val="95"/>
        </w:rPr>
        <w:t>создает</w:t>
      </w:r>
      <w:r w:rsidR="00F53114"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дополнительные</w:t>
      </w:r>
      <w:r w:rsidR="00F53114"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стимулы</w:t>
      </w:r>
      <w:r w:rsidR="00F53114"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отказаться</w:t>
      </w:r>
      <w:r w:rsidR="00F53114"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от</w:t>
      </w:r>
      <w:r w:rsidR="00F53114" w:rsidRPr="004F2E13">
        <w:rPr>
          <w:rFonts w:ascii="Times New Roman" w:hAnsi="Times New Roman" w:cs="Times New Roman"/>
          <w:spacing w:val="-55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решения о миграции. Такой канал влияния ИКТ на межрегиональную миграцию был</w:t>
      </w:r>
      <w:r w:rsidR="00F53114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 xml:space="preserve">подтвержден в </w:t>
      </w:r>
      <w:r w:rsidR="00B07A2E" w:rsidRPr="00B07A2E">
        <w:rPr>
          <w:rFonts w:ascii="Times New Roman" w:hAnsi="Times New Roman" w:cs="Times New Roman"/>
          <w:w w:val="95"/>
        </w:rPr>
        <w:t>[</w:t>
      </w:r>
      <w:r w:rsidR="00F53114" w:rsidRPr="004F2E13">
        <w:rPr>
          <w:rFonts w:ascii="Times New Roman" w:hAnsi="Times New Roman" w:cs="Times New Roman"/>
          <w:w w:val="95"/>
        </w:rPr>
        <w:t xml:space="preserve">Cooke и Shuttleworth, </w:t>
      </w:r>
      <w:r w:rsidR="00F53114" w:rsidRPr="00AC328E">
        <w:rPr>
          <w:rFonts w:ascii="Times New Roman" w:hAnsi="Times New Roman" w:cs="Times New Roman"/>
          <w:w w:val="95"/>
        </w:rPr>
        <w:t>2018</w:t>
      </w:r>
      <w:r w:rsidR="00B07A2E" w:rsidRPr="00B07A2E">
        <w:rPr>
          <w:rFonts w:ascii="Times New Roman" w:hAnsi="Times New Roman" w:cs="Times New Roman"/>
          <w:w w:val="95"/>
        </w:rPr>
        <w:t>]</w:t>
      </w:r>
      <w:r w:rsidR="00F53114" w:rsidRPr="004F2E13">
        <w:rPr>
          <w:rFonts w:ascii="Times New Roman" w:hAnsi="Times New Roman" w:cs="Times New Roman"/>
          <w:w w:val="95"/>
        </w:rPr>
        <w:t xml:space="preserve"> на данных по Северной </w:t>
      </w:r>
      <w:r w:rsidR="00F53114" w:rsidRPr="004F2E13">
        <w:rPr>
          <w:rFonts w:ascii="Times New Roman" w:hAnsi="Times New Roman" w:cs="Times New Roman"/>
          <w:w w:val="95"/>
        </w:rPr>
        <w:lastRenderedPageBreak/>
        <w:t xml:space="preserve">Ирландии. С </w:t>
      </w:r>
      <w:r w:rsidR="004F78A9" w:rsidRPr="004F2E13">
        <w:rPr>
          <w:rFonts w:ascii="Times New Roman" w:hAnsi="Times New Roman" w:cs="Times New Roman"/>
          <w:w w:val="95"/>
        </w:rPr>
        <w:t>применением</w:t>
      </w:r>
      <w:r w:rsidR="00F53114" w:rsidRPr="004F2E13">
        <w:rPr>
          <w:rFonts w:ascii="Times New Roman" w:hAnsi="Times New Roman" w:cs="Times New Roman"/>
          <w:w w:val="90"/>
        </w:rPr>
        <w:t xml:space="preserve"> двумерной пробит-регрессии и инструментального подхода авторы показали</w:t>
      </w:r>
      <w:r w:rsidR="00F53114" w:rsidRPr="004F2E13">
        <w:rPr>
          <w:rFonts w:ascii="Times New Roman" w:hAnsi="Times New Roman" w:cs="Times New Roman"/>
          <w:spacing w:val="1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отрицательное статистически значимое влияние доступа к ИКТ на вероятность мигра</w:t>
      </w:r>
      <w:r w:rsidR="00F53114" w:rsidRPr="004F2E13">
        <w:rPr>
          <w:rFonts w:ascii="Times New Roman" w:hAnsi="Times New Roman" w:cs="Times New Roman"/>
          <w:w w:val="90"/>
        </w:rPr>
        <w:t>ции на большие расстояния внутри региона (предельный эффект оценивает в снижении</w:t>
      </w:r>
      <w:r w:rsidR="00F53114" w:rsidRPr="004F2E13">
        <w:rPr>
          <w:rFonts w:ascii="Times New Roman" w:hAnsi="Times New Roman" w:cs="Times New Roman"/>
          <w:spacing w:val="1"/>
          <w:w w:val="90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миграции</w:t>
      </w:r>
      <w:r w:rsidR="00F53114" w:rsidRPr="004F2E13">
        <w:rPr>
          <w:rFonts w:ascii="Times New Roman" w:hAnsi="Times New Roman" w:cs="Times New Roman"/>
          <w:spacing w:val="9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на</w:t>
      </w:r>
      <w:r w:rsidR="00F53114" w:rsidRPr="004F2E13">
        <w:rPr>
          <w:rFonts w:ascii="Times New Roman" w:hAnsi="Times New Roman" w:cs="Times New Roman"/>
          <w:spacing w:val="9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величину</w:t>
      </w:r>
      <w:r w:rsidR="00F53114" w:rsidRPr="004F2E13">
        <w:rPr>
          <w:rFonts w:ascii="Times New Roman" w:hAnsi="Times New Roman" w:cs="Times New Roman"/>
          <w:spacing w:val="1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от</w:t>
      </w:r>
      <w:r w:rsidR="00F53114" w:rsidRPr="004F2E13">
        <w:rPr>
          <w:rFonts w:ascii="Times New Roman" w:hAnsi="Times New Roman" w:cs="Times New Roman"/>
          <w:spacing w:val="1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0.5%</w:t>
      </w:r>
      <w:r w:rsidR="00F53114" w:rsidRPr="004F2E13">
        <w:rPr>
          <w:rFonts w:ascii="Times New Roman" w:hAnsi="Times New Roman" w:cs="Times New Roman"/>
          <w:spacing w:val="1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до</w:t>
      </w:r>
      <w:r w:rsidR="00F53114" w:rsidRPr="004F2E13">
        <w:rPr>
          <w:rFonts w:ascii="Times New Roman" w:hAnsi="Times New Roman" w:cs="Times New Roman"/>
          <w:spacing w:val="9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10%</w:t>
      </w:r>
      <w:r w:rsidR="00F53114" w:rsidRPr="004F2E13">
        <w:rPr>
          <w:rFonts w:ascii="Times New Roman" w:hAnsi="Times New Roman" w:cs="Times New Roman"/>
          <w:spacing w:val="1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в</w:t>
      </w:r>
      <w:r w:rsidR="00F53114" w:rsidRPr="004F2E13">
        <w:rPr>
          <w:rFonts w:ascii="Times New Roman" w:hAnsi="Times New Roman" w:cs="Times New Roman"/>
          <w:spacing w:val="1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зависимости</w:t>
      </w:r>
      <w:r w:rsidR="00F53114" w:rsidRPr="004F2E13">
        <w:rPr>
          <w:rFonts w:ascii="Times New Roman" w:hAnsi="Times New Roman" w:cs="Times New Roman"/>
          <w:spacing w:val="1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от</w:t>
      </w:r>
      <w:r w:rsidR="00F53114" w:rsidRPr="004F2E13">
        <w:rPr>
          <w:rFonts w:ascii="Times New Roman" w:hAnsi="Times New Roman" w:cs="Times New Roman"/>
          <w:spacing w:val="1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спецификации</w:t>
      </w:r>
      <w:r w:rsidR="00F53114" w:rsidRPr="004F2E13">
        <w:rPr>
          <w:rFonts w:ascii="Times New Roman" w:hAnsi="Times New Roman" w:cs="Times New Roman"/>
          <w:spacing w:val="10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модели).</w:t>
      </w:r>
    </w:p>
    <w:p w14:paraId="4A60072F" w14:textId="35D466A4" w:rsidR="00F53114" w:rsidRDefault="00AC328E" w:rsidP="004F2E13">
      <w:pPr>
        <w:pStyle w:val="a4"/>
        <w:spacing w:before="3" w:line="360" w:lineRule="auto"/>
        <w:ind w:right="843" w:firstLine="351"/>
        <w:jc w:val="both"/>
      </w:pPr>
      <w:r>
        <w:rPr>
          <w:rFonts w:ascii="Times New Roman" w:hAnsi="Times New Roman" w:cs="Times New Roman"/>
          <w:w w:val="95"/>
        </w:rPr>
        <w:t>Схожий</w:t>
      </w:r>
      <w:r w:rsidR="00F53114" w:rsidRPr="004F2E13">
        <w:rPr>
          <w:rFonts w:ascii="Times New Roman" w:hAnsi="Times New Roman" w:cs="Times New Roman"/>
          <w:spacing w:val="33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вывод</w:t>
      </w:r>
      <w:r w:rsidR="00F53114" w:rsidRPr="004F2E13">
        <w:rPr>
          <w:rFonts w:ascii="Times New Roman" w:hAnsi="Times New Roman" w:cs="Times New Roman"/>
          <w:spacing w:val="34"/>
          <w:w w:val="95"/>
        </w:rPr>
        <w:t xml:space="preserve"> </w:t>
      </w:r>
      <w:r>
        <w:rPr>
          <w:rFonts w:ascii="Times New Roman" w:hAnsi="Times New Roman" w:cs="Times New Roman"/>
          <w:w w:val="95"/>
        </w:rPr>
        <w:t>получили</w:t>
      </w:r>
      <w:r w:rsidR="005E007F">
        <w:rPr>
          <w:rFonts w:ascii="Times New Roman" w:hAnsi="Times New Roman" w:cs="Times New Roman"/>
          <w:w w:val="95"/>
        </w:rPr>
        <w:t xml:space="preserve"> </w:t>
      </w:r>
      <w:r w:rsidR="004F78A9" w:rsidRPr="004F78A9">
        <w:rPr>
          <w:rFonts w:ascii="Times New Roman" w:hAnsi="Times New Roman" w:cs="Times New Roman"/>
          <w:spacing w:val="34"/>
          <w:w w:val="95"/>
        </w:rPr>
        <w:t>[</w:t>
      </w:r>
      <w:r w:rsidR="00F53114" w:rsidRPr="004F2E13">
        <w:rPr>
          <w:rFonts w:ascii="Times New Roman" w:hAnsi="Times New Roman" w:cs="Times New Roman"/>
          <w:w w:val="95"/>
        </w:rPr>
        <w:t>Hjort</w:t>
      </w:r>
      <w:r w:rsidR="00F53114" w:rsidRPr="004F2E13">
        <w:rPr>
          <w:rFonts w:ascii="Times New Roman" w:hAnsi="Times New Roman" w:cs="Times New Roman"/>
          <w:spacing w:val="34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и</w:t>
      </w:r>
      <w:r w:rsidR="00F53114" w:rsidRPr="004F2E13">
        <w:rPr>
          <w:rFonts w:ascii="Times New Roman" w:hAnsi="Times New Roman" w:cs="Times New Roman"/>
          <w:spacing w:val="34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Poulsen,</w:t>
      </w:r>
      <w:r w:rsidR="00F53114" w:rsidRPr="004F2E13">
        <w:rPr>
          <w:rFonts w:ascii="Times New Roman" w:hAnsi="Times New Roman" w:cs="Times New Roman"/>
          <w:spacing w:val="34"/>
          <w:w w:val="95"/>
        </w:rPr>
        <w:t xml:space="preserve"> </w:t>
      </w:r>
      <w:r w:rsidR="00F53114" w:rsidRPr="00AC328E">
        <w:rPr>
          <w:rFonts w:ascii="Times New Roman" w:hAnsi="Times New Roman" w:cs="Times New Roman"/>
          <w:w w:val="95"/>
        </w:rPr>
        <w:t>2019</w:t>
      </w:r>
      <w:r w:rsidR="004F78A9" w:rsidRPr="004F78A9">
        <w:rPr>
          <w:rFonts w:ascii="Times New Roman" w:hAnsi="Times New Roman" w:cs="Times New Roman"/>
          <w:w w:val="95"/>
        </w:rPr>
        <w:t>]</w:t>
      </w:r>
      <w:r w:rsidR="00F53114" w:rsidRPr="004F2E13">
        <w:rPr>
          <w:rFonts w:ascii="Times New Roman" w:hAnsi="Times New Roman" w:cs="Times New Roman"/>
          <w:w w:val="95"/>
        </w:rPr>
        <w:t>,</w:t>
      </w:r>
      <w:r w:rsidR="00F53114" w:rsidRPr="004F2E13">
        <w:rPr>
          <w:rFonts w:ascii="Times New Roman" w:hAnsi="Times New Roman" w:cs="Times New Roman"/>
          <w:spacing w:val="34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изучающ</w:t>
      </w:r>
      <w:r>
        <w:rPr>
          <w:rFonts w:ascii="Times New Roman" w:hAnsi="Times New Roman" w:cs="Times New Roman"/>
          <w:w w:val="95"/>
        </w:rPr>
        <w:t>ие</w:t>
      </w:r>
      <w:r w:rsidR="00F53114" w:rsidRPr="004F2E13">
        <w:rPr>
          <w:rFonts w:ascii="Times New Roman" w:hAnsi="Times New Roman" w:cs="Times New Roman"/>
          <w:w w:val="95"/>
        </w:rPr>
        <w:t xml:space="preserve"> эффект от прокладки глубинных интернет-кабелей на уровень занятости, заработных плат и продуктивность работников в бедные африканские страны.</w:t>
      </w:r>
      <w:r w:rsidR="00F53114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Оценки с помощью панельных моделей и методом разности разностей подтверждают</w:t>
      </w:r>
      <w:r w:rsidR="00F53114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spacing w:val="-1"/>
          <w:w w:val="95"/>
        </w:rPr>
        <w:t>положительное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spacing w:val="-1"/>
          <w:w w:val="95"/>
        </w:rPr>
        <w:t>направление</w:t>
      </w:r>
      <w:r w:rsidR="00F53114"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spacing w:val="-1"/>
          <w:w w:val="95"/>
        </w:rPr>
        <w:t>эффекта</w:t>
      </w:r>
      <w:r w:rsidR="00F53114"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spacing w:val="-1"/>
          <w:w w:val="95"/>
        </w:rPr>
        <w:t>от</w:t>
      </w:r>
      <w:r w:rsidR="00F53114"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spacing w:val="-1"/>
          <w:w w:val="95"/>
        </w:rPr>
        <w:t>появления</w:t>
      </w:r>
      <w:r w:rsidR="00F53114"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высокоскоростного</w:t>
      </w:r>
      <w:r w:rsidR="00F53114"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и</w:t>
      </w:r>
      <w:r w:rsidR="00F53114"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дешевого</w:t>
      </w:r>
      <w:r w:rsidR="00F53114" w:rsidRPr="004F2E13">
        <w:rPr>
          <w:rFonts w:ascii="Times New Roman" w:hAnsi="Times New Roman" w:cs="Times New Roman"/>
          <w:spacing w:val="-5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ин</w:t>
      </w:r>
      <w:r w:rsidR="00F53114" w:rsidRPr="004F2E13">
        <w:rPr>
          <w:rFonts w:ascii="Times New Roman" w:hAnsi="Times New Roman" w:cs="Times New Roman"/>
          <w:spacing w:val="-1"/>
          <w:w w:val="95"/>
        </w:rPr>
        <w:t xml:space="preserve">тернета </w:t>
      </w:r>
      <w:r w:rsidR="00F53114" w:rsidRPr="004F2E13">
        <w:rPr>
          <w:rFonts w:ascii="Times New Roman" w:hAnsi="Times New Roman" w:cs="Times New Roman"/>
          <w:w w:val="95"/>
        </w:rPr>
        <w:t>на вышеописанные характеристики компаний, работающих в 12 африканских</w:t>
      </w:r>
      <w:r w:rsidR="00F53114"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странах. Более того, эффект особенно сильно проявляется в тех компаниях, которые</w:t>
      </w:r>
      <w:r w:rsidR="00F53114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spacing w:val="-1"/>
          <w:w w:val="95"/>
        </w:rPr>
        <w:t xml:space="preserve">имеют высокий спрос на высококвалифицированную </w:t>
      </w:r>
      <w:r w:rsidR="00F53114" w:rsidRPr="004F2E13">
        <w:rPr>
          <w:rFonts w:ascii="Times New Roman" w:hAnsi="Times New Roman" w:cs="Times New Roman"/>
          <w:w w:val="95"/>
        </w:rPr>
        <w:t>рабочую силу, т.е. высокообразо</w:t>
      </w:r>
      <w:bookmarkStart w:id="3" w:name="Миграционный_учет_и_отбор"/>
      <w:bookmarkStart w:id="4" w:name="_bookmark6"/>
      <w:bookmarkEnd w:id="3"/>
      <w:bookmarkEnd w:id="4"/>
      <w:r w:rsidR="00F53114" w:rsidRPr="004F2E13">
        <w:rPr>
          <w:rFonts w:ascii="Times New Roman" w:hAnsi="Times New Roman" w:cs="Times New Roman"/>
          <w:w w:val="95"/>
        </w:rPr>
        <w:t>ванные</w:t>
      </w:r>
      <w:r w:rsidR="00F53114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работники</w:t>
      </w:r>
      <w:r w:rsidR="00F53114" w:rsidRPr="004F2E13">
        <w:rPr>
          <w:rFonts w:ascii="Times New Roman" w:hAnsi="Times New Roman" w:cs="Times New Roman"/>
          <w:spacing w:val="2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получают</w:t>
      </w:r>
      <w:r w:rsidR="00F53114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наибольший</w:t>
      </w:r>
      <w:r w:rsidR="00F53114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выигрыш</w:t>
      </w:r>
      <w:r w:rsidR="00F53114" w:rsidRPr="004F2E13">
        <w:rPr>
          <w:rFonts w:ascii="Times New Roman" w:hAnsi="Times New Roman" w:cs="Times New Roman"/>
          <w:spacing w:val="2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от</w:t>
      </w:r>
      <w:r w:rsidR="00F53114" w:rsidRPr="004F2E13">
        <w:rPr>
          <w:rFonts w:ascii="Times New Roman" w:hAnsi="Times New Roman" w:cs="Times New Roman"/>
          <w:spacing w:val="2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доступа</w:t>
      </w:r>
      <w:r w:rsidR="00F53114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к</w:t>
      </w:r>
      <w:r w:rsidR="00F53114" w:rsidRPr="004F2E13">
        <w:rPr>
          <w:rFonts w:ascii="Times New Roman" w:hAnsi="Times New Roman" w:cs="Times New Roman"/>
          <w:spacing w:val="2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современным</w:t>
      </w:r>
      <w:r w:rsidR="00F53114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F53114" w:rsidRPr="004F2E13">
        <w:rPr>
          <w:rFonts w:ascii="Times New Roman" w:hAnsi="Times New Roman" w:cs="Times New Roman"/>
          <w:w w:val="95"/>
        </w:rPr>
        <w:t>ИКТ.</w:t>
      </w:r>
    </w:p>
    <w:p w14:paraId="2808AD8B" w14:textId="23FB473E" w:rsidR="00801745" w:rsidRPr="001678A5" w:rsidRDefault="009550E1" w:rsidP="00801745">
      <w:pPr>
        <w:pStyle w:val="2"/>
        <w:rPr>
          <w:rFonts w:ascii="Times New Roman" w:hAnsi="Times New Roman" w:cs="Times New Roman"/>
        </w:rPr>
      </w:pPr>
      <w:bookmarkStart w:id="5" w:name="_Toc151660538"/>
      <w:r>
        <w:rPr>
          <w:rFonts w:ascii="Times New Roman" w:hAnsi="Times New Roman" w:cs="Times New Roman"/>
          <w:lang w:val="en-US"/>
        </w:rPr>
        <w:t>III</w:t>
      </w:r>
      <w:r w:rsidRPr="00E3614B">
        <w:rPr>
          <w:rFonts w:ascii="Times New Roman" w:hAnsi="Times New Roman" w:cs="Times New Roman"/>
        </w:rPr>
        <w:t xml:space="preserve"> </w:t>
      </w:r>
      <w:r w:rsidR="00801745" w:rsidRPr="001678A5">
        <w:rPr>
          <w:rFonts w:ascii="Times New Roman" w:hAnsi="Times New Roman" w:cs="Times New Roman"/>
        </w:rPr>
        <w:t>Описание</w:t>
      </w:r>
      <w:r w:rsidR="00801745" w:rsidRPr="001678A5">
        <w:rPr>
          <w:rFonts w:ascii="Times New Roman" w:hAnsi="Times New Roman" w:cs="Times New Roman"/>
          <w:spacing w:val="71"/>
        </w:rPr>
        <w:t xml:space="preserve"> </w:t>
      </w:r>
      <w:r w:rsidR="00801745" w:rsidRPr="001678A5">
        <w:rPr>
          <w:rFonts w:ascii="Times New Roman" w:hAnsi="Times New Roman" w:cs="Times New Roman"/>
        </w:rPr>
        <w:t>используемых</w:t>
      </w:r>
      <w:r w:rsidR="00801745" w:rsidRPr="001678A5">
        <w:rPr>
          <w:rFonts w:ascii="Times New Roman" w:hAnsi="Times New Roman" w:cs="Times New Roman"/>
          <w:spacing w:val="72"/>
        </w:rPr>
        <w:t xml:space="preserve"> </w:t>
      </w:r>
      <w:r w:rsidR="00801745" w:rsidRPr="001678A5">
        <w:rPr>
          <w:rFonts w:ascii="Times New Roman" w:hAnsi="Times New Roman" w:cs="Times New Roman"/>
        </w:rPr>
        <w:t>данных</w:t>
      </w:r>
      <w:bookmarkEnd w:id="5"/>
    </w:p>
    <w:p w14:paraId="6FF67DD1" w14:textId="154BE3C4" w:rsidR="00801745" w:rsidRPr="001678A5" w:rsidRDefault="00B4096B" w:rsidP="00801745">
      <w:pPr>
        <w:pStyle w:val="a4"/>
        <w:spacing w:before="211" w:line="288" w:lineRule="auto"/>
        <w:ind w:right="847" w:firstLine="351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На текущем шаге приводится краткий обзор данных</w:t>
      </w:r>
      <w:r w:rsidR="00801745" w:rsidRPr="001678A5">
        <w:rPr>
          <w:rFonts w:ascii="Times New Roman" w:hAnsi="Times New Roman" w:cs="Times New Roman"/>
          <w:w w:val="95"/>
        </w:rPr>
        <w:t>, с которыми нам предстоит работать. Мы подбирали показатели на основе предшествующих эмпирических исследований и постарались учесть максимально учесть социально-экономическую сторону как принимающих, так и отдающих мигрантов регионов.</w:t>
      </w:r>
    </w:p>
    <w:p w14:paraId="5E45B056" w14:textId="55EE36DF" w:rsidR="00801745" w:rsidRPr="001678A5" w:rsidRDefault="00801745" w:rsidP="00801745">
      <w:pPr>
        <w:pStyle w:val="a7"/>
        <w:numPr>
          <w:ilvl w:val="0"/>
          <w:numId w:val="1"/>
        </w:numPr>
        <w:tabs>
          <w:tab w:val="left" w:pos="727"/>
        </w:tabs>
        <w:spacing w:before="260"/>
        <w:ind w:hanging="236"/>
        <w:rPr>
          <w:rFonts w:ascii="Times New Roman" w:hAnsi="Times New Roman" w:cs="Times New Roman"/>
          <w:w w:val="95"/>
          <w:sz w:val="24"/>
          <w:szCs w:val="24"/>
        </w:rPr>
      </w:pPr>
      <w:r w:rsidRPr="001678A5">
        <w:rPr>
          <w:rFonts w:ascii="Times New Roman" w:hAnsi="Times New Roman" w:cs="Times New Roman"/>
          <w:w w:val="95"/>
          <w:sz w:val="24"/>
          <w:szCs w:val="24"/>
        </w:rPr>
        <w:t>Зависим</w:t>
      </w:r>
      <w:r w:rsidR="00B4096B">
        <w:rPr>
          <w:rFonts w:ascii="Times New Roman" w:hAnsi="Times New Roman" w:cs="Times New Roman"/>
          <w:w w:val="95"/>
          <w:sz w:val="24"/>
          <w:szCs w:val="24"/>
        </w:rPr>
        <w:t>ая</w:t>
      </w:r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 переменн</w:t>
      </w:r>
      <w:r w:rsidR="00B4096B">
        <w:rPr>
          <w:rFonts w:ascii="Times New Roman" w:hAnsi="Times New Roman" w:cs="Times New Roman"/>
          <w:w w:val="95"/>
          <w:sz w:val="24"/>
          <w:szCs w:val="24"/>
        </w:rPr>
        <w:t>ая</w:t>
      </w:r>
    </w:p>
    <w:p w14:paraId="328AC55C" w14:textId="54A9CF30" w:rsidR="00801745" w:rsidRPr="001678A5" w:rsidRDefault="00801745" w:rsidP="00801745">
      <w:pPr>
        <w:pStyle w:val="a7"/>
        <w:numPr>
          <w:ilvl w:val="1"/>
          <w:numId w:val="4"/>
        </w:numPr>
        <w:tabs>
          <w:tab w:val="left" w:pos="1242"/>
        </w:tabs>
        <w:spacing w:before="263" w:line="288" w:lineRule="auto"/>
        <w:ind w:left="1241" w:right="846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1678A5">
        <w:rPr>
          <w:rFonts w:ascii="Times New Roman" w:hAnsi="Times New Roman" w:cs="Times New Roman"/>
          <w:w w:val="95"/>
          <w:sz w:val="24"/>
          <w:szCs w:val="24"/>
        </w:rPr>
        <w:t>Распределение мигрантов в возрасте 14 лет и старше по уровню образования, число человек – Росстат, статистическая форма mo3-reg,</w:t>
      </w:r>
      <w:r w:rsidR="00B4096B">
        <w:rPr>
          <w:rFonts w:ascii="Times New Roman" w:hAnsi="Times New Roman" w:cs="Times New Roman"/>
          <w:w w:val="95"/>
          <w:sz w:val="24"/>
          <w:szCs w:val="24"/>
        </w:rPr>
        <w:t xml:space="preserve"> по потокам между регионами России</w:t>
      </w:r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 за </w:t>
      </w:r>
      <w:r w:rsidR="003131CD" w:rsidRPr="001678A5">
        <w:rPr>
          <w:rFonts w:ascii="Times New Roman" w:hAnsi="Times New Roman" w:cs="Times New Roman"/>
          <w:w w:val="95"/>
          <w:sz w:val="24"/>
          <w:szCs w:val="24"/>
        </w:rPr>
        <w:t xml:space="preserve">2015–2019 </w:t>
      </w:r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 гг.</w:t>
      </w:r>
    </w:p>
    <w:p w14:paraId="0347F7F1" w14:textId="551B91DA" w:rsidR="00801745" w:rsidRPr="001678A5" w:rsidRDefault="00801745" w:rsidP="00801745">
      <w:pPr>
        <w:pStyle w:val="a7"/>
        <w:numPr>
          <w:ilvl w:val="0"/>
          <w:numId w:val="1"/>
        </w:numPr>
        <w:tabs>
          <w:tab w:val="left" w:pos="727"/>
        </w:tabs>
        <w:rPr>
          <w:rFonts w:ascii="Times New Roman" w:hAnsi="Times New Roman" w:cs="Times New Roman"/>
          <w:w w:val="95"/>
          <w:sz w:val="24"/>
          <w:szCs w:val="24"/>
        </w:rPr>
      </w:pPr>
      <w:r w:rsidRPr="001678A5">
        <w:rPr>
          <w:rFonts w:ascii="Times New Roman" w:hAnsi="Times New Roman" w:cs="Times New Roman"/>
          <w:w w:val="95"/>
          <w:sz w:val="24"/>
          <w:szCs w:val="24"/>
        </w:rPr>
        <w:t>Переменн</w:t>
      </w:r>
      <w:r w:rsidR="00360B7E">
        <w:rPr>
          <w:rFonts w:ascii="Times New Roman" w:hAnsi="Times New Roman" w:cs="Times New Roman"/>
          <w:w w:val="95"/>
          <w:sz w:val="24"/>
          <w:szCs w:val="24"/>
        </w:rPr>
        <w:t>ая</w:t>
      </w:r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 интереса</w:t>
      </w:r>
    </w:p>
    <w:p w14:paraId="7AFF86B4" w14:textId="5AA70914" w:rsidR="00801745" w:rsidRPr="001678A5" w:rsidRDefault="00801745" w:rsidP="00801745">
      <w:pPr>
        <w:pStyle w:val="a7"/>
        <w:numPr>
          <w:ilvl w:val="0"/>
          <w:numId w:val="6"/>
        </w:numPr>
        <w:tabs>
          <w:tab w:val="left" w:pos="1242"/>
        </w:tabs>
        <w:spacing w:before="262" w:line="288" w:lineRule="auto"/>
        <w:ind w:right="848"/>
        <w:rPr>
          <w:rFonts w:ascii="Times New Roman" w:hAnsi="Times New Roman" w:cs="Times New Roman"/>
          <w:w w:val="95"/>
          <w:sz w:val="24"/>
          <w:szCs w:val="24"/>
        </w:rPr>
      </w:pPr>
      <w:r w:rsidRPr="001678A5">
        <w:rPr>
          <w:rFonts w:ascii="Times New Roman" w:hAnsi="Times New Roman" w:cs="Times New Roman"/>
          <w:w w:val="95"/>
          <w:sz w:val="24"/>
          <w:szCs w:val="24"/>
        </w:rPr>
        <w:t>Доля домашних хозяйств, имеющих доступ к сети Интернет, в общем числе домашних хозяйств (</w:t>
      </w:r>
      <w:hyperlink r:id="rId11" w:history="1">
        <w:r w:rsidRPr="00AC328E">
          <w:rPr>
            <w:rStyle w:val="a3"/>
            <w:rFonts w:ascii="Times New Roman" w:hAnsi="Times New Roman" w:cs="Times New Roman"/>
            <w:sz w:val="24"/>
            <w:szCs w:val="24"/>
          </w:rPr>
          <w:t>источник: ЕМИСС</w:t>
        </w:r>
      </w:hyperlink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), в процентах – за </w:t>
      </w:r>
      <w:r w:rsidR="003131CD" w:rsidRPr="001678A5">
        <w:rPr>
          <w:rFonts w:ascii="Times New Roman" w:hAnsi="Times New Roman" w:cs="Times New Roman"/>
          <w:w w:val="95"/>
          <w:sz w:val="24"/>
          <w:szCs w:val="24"/>
        </w:rPr>
        <w:t xml:space="preserve">2014–2020 </w:t>
      </w:r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 гг.</w:t>
      </w:r>
    </w:p>
    <w:p w14:paraId="198C6223" w14:textId="77777777" w:rsidR="00801745" w:rsidRPr="001678A5" w:rsidRDefault="00801745" w:rsidP="00801745">
      <w:pPr>
        <w:pStyle w:val="a7"/>
        <w:numPr>
          <w:ilvl w:val="0"/>
          <w:numId w:val="1"/>
        </w:numPr>
        <w:tabs>
          <w:tab w:val="left" w:pos="727"/>
        </w:tabs>
        <w:rPr>
          <w:rFonts w:ascii="Times New Roman" w:hAnsi="Times New Roman" w:cs="Times New Roman"/>
          <w:w w:val="95"/>
          <w:sz w:val="24"/>
          <w:szCs w:val="24"/>
        </w:rPr>
      </w:pPr>
      <w:r w:rsidRPr="001678A5">
        <w:rPr>
          <w:rFonts w:ascii="Times New Roman" w:hAnsi="Times New Roman" w:cs="Times New Roman"/>
          <w:w w:val="95"/>
          <w:sz w:val="24"/>
          <w:szCs w:val="24"/>
        </w:rPr>
        <w:t>Показатели, необходимые для оценки гравитационных моделей</w:t>
      </w:r>
    </w:p>
    <w:p w14:paraId="399DA9A3" w14:textId="15A12C43" w:rsidR="00801745" w:rsidRPr="001678A5" w:rsidRDefault="00801745" w:rsidP="00801745">
      <w:pPr>
        <w:pStyle w:val="a7"/>
        <w:numPr>
          <w:ilvl w:val="0"/>
          <w:numId w:val="7"/>
        </w:numPr>
        <w:tabs>
          <w:tab w:val="left" w:pos="1242"/>
        </w:tabs>
        <w:spacing w:before="263" w:line="288" w:lineRule="auto"/>
        <w:ind w:right="849"/>
        <w:rPr>
          <w:rFonts w:ascii="Times New Roman" w:hAnsi="Times New Roman" w:cs="Times New Roman"/>
          <w:w w:val="95"/>
          <w:sz w:val="24"/>
          <w:szCs w:val="24"/>
        </w:rPr>
      </w:pPr>
      <w:r w:rsidRPr="001678A5">
        <w:rPr>
          <w:rFonts w:ascii="Times New Roman" w:hAnsi="Times New Roman" w:cs="Times New Roman"/>
          <w:w w:val="95"/>
          <w:sz w:val="24"/>
          <w:szCs w:val="24"/>
        </w:rPr>
        <w:t>Численность постоянного населения субъектов федерации на 1 января (</w:t>
      </w:r>
      <w:r w:rsidR="00360B7E" w:rsidRPr="00360B7E">
        <w:rPr>
          <w:rStyle w:val="a3"/>
          <w:rFonts w:ascii="Times New Roman" w:hAnsi="Times New Roman" w:cs="Times New Roman"/>
          <w:sz w:val="24"/>
          <w:szCs w:val="24"/>
        </w:rPr>
        <w:t>ис</w:t>
      </w:r>
      <w:hyperlink r:id="rId12" w:history="1">
        <w:r w:rsidRPr="00360B7E">
          <w:rPr>
            <w:rStyle w:val="a3"/>
            <w:rFonts w:ascii="Times New Roman" w:hAnsi="Times New Roman" w:cs="Times New Roman"/>
            <w:sz w:val="24"/>
            <w:szCs w:val="24"/>
          </w:rPr>
          <w:t>точник</w:t>
        </w:r>
        <w:r w:rsidRPr="00360B7E">
          <w:rPr>
            <w:rStyle w:val="a3"/>
            <w:sz w:val="24"/>
          </w:rPr>
          <w:t>: ЕМИСС</w:t>
        </w:r>
      </w:hyperlink>
      <w:r w:rsidRPr="001678A5">
        <w:rPr>
          <w:rFonts w:ascii="Times New Roman" w:hAnsi="Times New Roman" w:cs="Times New Roman"/>
          <w:w w:val="95"/>
          <w:sz w:val="24"/>
          <w:szCs w:val="24"/>
        </w:rPr>
        <w:t>), число человек – данные за 2014-2020 гг.</w:t>
      </w:r>
    </w:p>
    <w:p w14:paraId="7081B2A5" w14:textId="4F5B2E75" w:rsidR="00801745" w:rsidRPr="001678A5" w:rsidRDefault="00801745" w:rsidP="00801745">
      <w:pPr>
        <w:pStyle w:val="a7"/>
        <w:numPr>
          <w:ilvl w:val="0"/>
          <w:numId w:val="7"/>
        </w:numPr>
        <w:tabs>
          <w:tab w:val="left" w:pos="1242"/>
        </w:tabs>
        <w:spacing w:before="100" w:line="288" w:lineRule="auto"/>
        <w:ind w:right="848"/>
        <w:rPr>
          <w:rFonts w:ascii="Times New Roman" w:hAnsi="Times New Roman" w:cs="Times New Roman"/>
          <w:w w:val="95"/>
          <w:sz w:val="24"/>
          <w:szCs w:val="24"/>
        </w:rPr>
      </w:pPr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Расстояние по автодорогам между центрами субъектов РФ, в км </w:t>
      </w:r>
      <w:r w:rsidR="00360B7E">
        <w:rPr>
          <w:rFonts w:ascii="Times New Roman" w:hAnsi="Times New Roman" w:cs="Times New Roman"/>
          <w:w w:val="95"/>
          <w:sz w:val="24"/>
          <w:szCs w:val="24"/>
        </w:rPr>
        <w:t>(</w:t>
      </w:r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данные на основе парсинга сайта </w:t>
      </w:r>
      <w:hyperlink r:id="rId13" w:history="1">
        <w:r w:rsidRPr="00360B7E">
          <w:rPr>
            <w:rStyle w:val="a3"/>
            <w:rFonts w:ascii="Times New Roman" w:hAnsi="Times New Roman" w:cs="Times New Roman"/>
            <w:sz w:val="24"/>
            <w:szCs w:val="24"/>
          </w:rPr>
          <w:t>«Автодиспетчер»</w:t>
        </w:r>
      </w:hyperlink>
      <w:r w:rsidRPr="001678A5">
        <w:rPr>
          <w:rFonts w:ascii="Times New Roman" w:hAnsi="Times New Roman" w:cs="Times New Roman"/>
          <w:w w:val="95"/>
          <w:sz w:val="24"/>
          <w:szCs w:val="24"/>
        </w:rPr>
        <w:t>)</w:t>
      </w:r>
    </w:p>
    <w:p w14:paraId="3AAF5B61" w14:textId="77777777" w:rsidR="00801745" w:rsidRPr="001678A5" w:rsidRDefault="00801745" w:rsidP="00801745">
      <w:pPr>
        <w:pStyle w:val="a7"/>
        <w:numPr>
          <w:ilvl w:val="0"/>
          <w:numId w:val="1"/>
        </w:numPr>
        <w:tabs>
          <w:tab w:val="left" w:pos="727"/>
        </w:tabs>
        <w:spacing w:line="288" w:lineRule="auto"/>
        <w:ind w:right="846"/>
        <w:rPr>
          <w:rFonts w:ascii="Times New Roman" w:hAnsi="Times New Roman" w:cs="Times New Roman"/>
          <w:w w:val="95"/>
          <w:sz w:val="24"/>
          <w:szCs w:val="24"/>
        </w:rPr>
      </w:pPr>
      <w:r w:rsidRPr="001678A5">
        <w:rPr>
          <w:rFonts w:ascii="Times New Roman" w:hAnsi="Times New Roman" w:cs="Times New Roman"/>
          <w:w w:val="95"/>
          <w:sz w:val="24"/>
          <w:szCs w:val="24"/>
        </w:rPr>
        <w:t>Контрольные переменные, отображающие экономическую ситуацию в регионах (и разницу между регионами)</w:t>
      </w:r>
    </w:p>
    <w:p w14:paraId="74516064" w14:textId="6401937E" w:rsidR="00801745" w:rsidRPr="001678A5" w:rsidRDefault="00801745" w:rsidP="00801745">
      <w:pPr>
        <w:pStyle w:val="a7"/>
        <w:numPr>
          <w:ilvl w:val="0"/>
          <w:numId w:val="8"/>
        </w:numPr>
        <w:tabs>
          <w:tab w:val="left" w:pos="1242"/>
        </w:tabs>
        <w:spacing w:before="199" w:line="288" w:lineRule="auto"/>
        <w:ind w:right="848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1678A5">
        <w:rPr>
          <w:rFonts w:ascii="Times New Roman" w:hAnsi="Times New Roman" w:cs="Times New Roman"/>
          <w:w w:val="95"/>
          <w:sz w:val="24"/>
          <w:szCs w:val="24"/>
        </w:rPr>
        <w:lastRenderedPageBreak/>
        <w:t>Среднедушевые денежные доходы населения по Российской Федерации (</w:t>
      </w:r>
      <w:hyperlink r:id="rId14" w:history="1">
        <w:r w:rsidR="00AC328E" w:rsidRPr="00360B7E">
          <w:rPr>
            <w:rStyle w:val="a3"/>
            <w:rFonts w:ascii="Times New Roman" w:hAnsi="Times New Roman" w:cs="Times New Roman"/>
            <w:sz w:val="24"/>
            <w:szCs w:val="24"/>
          </w:rPr>
          <w:t>Ис</w:t>
        </w:r>
      </w:hyperlink>
      <w:hyperlink r:id="rId15" w:history="1">
        <w:r w:rsidRPr="00360B7E">
          <w:rPr>
            <w:rStyle w:val="a3"/>
            <w:rFonts w:ascii="Times New Roman" w:hAnsi="Times New Roman" w:cs="Times New Roman"/>
            <w:sz w:val="24"/>
            <w:szCs w:val="24"/>
          </w:rPr>
          <w:t>точник: Росстат</w:t>
        </w:r>
      </w:hyperlink>
      <w:r w:rsidRPr="001678A5">
        <w:rPr>
          <w:rFonts w:ascii="Times New Roman" w:hAnsi="Times New Roman" w:cs="Times New Roman"/>
          <w:w w:val="95"/>
          <w:sz w:val="24"/>
          <w:szCs w:val="24"/>
        </w:rPr>
        <w:t>), в рублях – данные за 2014-2020 гг.</w:t>
      </w:r>
    </w:p>
    <w:p w14:paraId="70EBD975" w14:textId="77777777" w:rsidR="00801745" w:rsidRPr="001678A5" w:rsidRDefault="00801745" w:rsidP="00801745">
      <w:pPr>
        <w:pStyle w:val="a7"/>
        <w:numPr>
          <w:ilvl w:val="0"/>
          <w:numId w:val="8"/>
        </w:numPr>
        <w:tabs>
          <w:tab w:val="left" w:pos="1242"/>
        </w:tabs>
        <w:spacing w:before="101" w:line="288" w:lineRule="auto"/>
        <w:ind w:right="846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1678A5">
        <w:rPr>
          <w:rFonts w:ascii="Times New Roman" w:hAnsi="Times New Roman" w:cs="Times New Roman"/>
          <w:w w:val="95"/>
          <w:sz w:val="24"/>
          <w:szCs w:val="24"/>
        </w:rPr>
        <w:t>Среднемесячная номинальная начисленная заработная плата работников по полному кругу организаций по субъектам Российской Федерации (</w:t>
      </w:r>
      <w:hyperlink r:id="rId16" w:history="1">
        <w:r w:rsidRPr="00360B7E">
          <w:rPr>
            <w:rStyle w:val="a3"/>
            <w:rFonts w:ascii="Times New Roman" w:hAnsi="Times New Roman" w:cs="Times New Roman"/>
            <w:sz w:val="24"/>
          </w:rPr>
          <w:t>Источник:</w:t>
        </w:r>
      </w:hyperlink>
      <w:r w:rsidRPr="00360B7E">
        <w:rPr>
          <w:rStyle w:val="a3"/>
          <w:rFonts w:ascii="Times New Roman" w:hAnsi="Times New Roman" w:cs="Times New Roman"/>
        </w:rPr>
        <w:t xml:space="preserve"> </w:t>
      </w:r>
      <w:hyperlink r:id="rId17" w:history="1">
        <w:r w:rsidRPr="00360B7E">
          <w:rPr>
            <w:rStyle w:val="a3"/>
            <w:rFonts w:ascii="Times New Roman" w:hAnsi="Times New Roman" w:cs="Times New Roman"/>
            <w:sz w:val="24"/>
          </w:rPr>
          <w:t>Росстат</w:t>
        </w:r>
      </w:hyperlink>
      <w:r w:rsidRPr="001678A5">
        <w:rPr>
          <w:rFonts w:ascii="Times New Roman" w:hAnsi="Times New Roman" w:cs="Times New Roman"/>
          <w:w w:val="95"/>
          <w:sz w:val="24"/>
          <w:szCs w:val="24"/>
        </w:rPr>
        <w:t>), в рублях – данные за 2014-2020 гг.</w:t>
      </w:r>
    </w:p>
    <w:p w14:paraId="23024488" w14:textId="1DE4FC22" w:rsidR="00801745" w:rsidRPr="001678A5" w:rsidRDefault="00801745" w:rsidP="00801745">
      <w:pPr>
        <w:pStyle w:val="a7"/>
        <w:numPr>
          <w:ilvl w:val="0"/>
          <w:numId w:val="8"/>
        </w:numPr>
        <w:tabs>
          <w:tab w:val="left" w:pos="1242"/>
        </w:tabs>
        <w:spacing w:before="121" w:line="288" w:lineRule="auto"/>
        <w:ind w:right="849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1678A5">
        <w:rPr>
          <w:rFonts w:ascii="Times New Roman" w:hAnsi="Times New Roman" w:cs="Times New Roman"/>
          <w:w w:val="95"/>
          <w:sz w:val="24"/>
          <w:szCs w:val="24"/>
        </w:rPr>
        <w:t>Уровень безработицы (по методологии МОТ) (</w:t>
      </w:r>
      <w:hyperlink r:id="rId18" w:history="1">
        <w:r w:rsidRPr="00360B7E">
          <w:rPr>
            <w:rStyle w:val="a3"/>
            <w:rFonts w:ascii="Times New Roman" w:hAnsi="Times New Roman" w:cs="Times New Roman"/>
            <w:sz w:val="24"/>
            <w:szCs w:val="24"/>
          </w:rPr>
          <w:t>Источник: ЕМИСС</w:t>
        </w:r>
      </w:hyperlink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), в процентах – данные за </w:t>
      </w:r>
      <w:r w:rsidR="003131CD" w:rsidRPr="001678A5">
        <w:rPr>
          <w:rFonts w:ascii="Times New Roman" w:hAnsi="Times New Roman" w:cs="Times New Roman"/>
          <w:w w:val="95"/>
          <w:sz w:val="24"/>
          <w:szCs w:val="24"/>
        </w:rPr>
        <w:t xml:space="preserve">2014–2020 </w:t>
      </w:r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 гг.</w:t>
      </w:r>
    </w:p>
    <w:p w14:paraId="290BE5F5" w14:textId="469FEC1A" w:rsidR="00801745" w:rsidRPr="001678A5" w:rsidRDefault="00801745" w:rsidP="00801745">
      <w:pPr>
        <w:pStyle w:val="a7"/>
        <w:numPr>
          <w:ilvl w:val="0"/>
          <w:numId w:val="8"/>
        </w:numPr>
        <w:tabs>
          <w:tab w:val="left" w:pos="1242"/>
        </w:tabs>
        <w:spacing w:before="90" w:line="288" w:lineRule="auto"/>
        <w:ind w:right="847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1678A5">
        <w:rPr>
          <w:rFonts w:ascii="Times New Roman" w:hAnsi="Times New Roman" w:cs="Times New Roman"/>
          <w:w w:val="95"/>
          <w:sz w:val="24"/>
          <w:szCs w:val="24"/>
        </w:rPr>
        <w:t>Соотношение среднедушевых денежных доходов населения с величиной прожиточного минимума, в процентах (</w:t>
      </w:r>
      <w:hyperlink r:id="rId19" w:history="1">
        <w:r w:rsidRPr="00360B7E">
          <w:rPr>
            <w:rStyle w:val="a3"/>
            <w:rFonts w:ascii="Times New Roman" w:hAnsi="Times New Roman" w:cs="Times New Roman"/>
            <w:sz w:val="24"/>
            <w:szCs w:val="24"/>
          </w:rPr>
          <w:t>источник: ЕМИСС</w:t>
        </w:r>
      </w:hyperlink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) – данные за </w:t>
      </w:r>
      <w:r w:rsidR="003131CD" w:rsidRPr="001678A5">
        <w:rPr>
          <w:rFonts w:ascii="Times New Roman" w:hAnsi="Times New Roman" w:cs="Times New Roman"/>
          <w:w w:val="95"/>
          <w:sz w:val="24"/>
          <w:szCs w:val="24"/>
        </w:rPr>
        <w:t>2014–2020</w:t>
      </w:r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 гг.</w:t>
      </w:r>
    </w:p>
    <w:p w14:paraId="4881A598" w14:textId="2EBBEA6B" w:rsidR="00801745" w:rsidRDefault="00801745" w:rsidP="00801745">
      <w:pPr>
        <w:pStyle w:val="a7"/>
        <w:numPr>
          <w:ilvl w:val="0"/>
          <w:numId w:val="8"/>
        </w:numPr>
        <w:tabs>
          <w:tab w:val="left" w:pos="1242"/>
        </w:tabs>
        <w:spacing w:before="91" w:line="288" w:lineRule="auto"/>
        <w:ind w:right="850"/>
        <w:jc w:val="both"/>
        <w:rPr>
          <w:sz w:val="24"/>
        </w:rPr>
      </w:pPr>
      <w:r w:rsidRPr="001678A5">
        <w:rPr>
          <w:rFonts w:ascii="Times New Roman" w:hAnsi="Times New Roman" w:cs="Times New Roman"/>
          <w:w w:val="95"/>
          <w:sz w:val="24"/>
          <w:szCs w:val="24"/>
        </w:rPr>
        <w:t>Средняя цена 1 кв. м общей площади квартир на рынке первичного жилья (</w:t>
      </w:r>
      <w:hyperlink r:id="rId20" w:history="1">
        <w:r w:rsidRPr="00360B7E">
          <w:rPr>
            <w:rStyle w:val="a3"/>
          </w:rPr>
          <w:t>источник</w:t>
        </w:r>
        <w:r w:rsidRPr="001678A5">
          <w:rPr>
            <w:rFonts w:ascii="Times New Roman" w:hAnsi="Times New Roman" w:cs="Times New Roman"/>
            <w:w w:val="95"/>
            <w:szCs w:val="24"/>
          </w:rPr>
          <w:t xml:space="preserve">: </w:t>
        </w:r>
        <w:r w:rsidRPr="00360B7E">
          <w:rPr>
            <w:rStyle w:val="a3"/>
          </w:rPr>
          <w:t>ЕМИСС</w:t>
        </w:r>
      </w:hyperlink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), в рублях – данные за </w:t>
      </w:r>
      <w:r w:rsidR="00B4096B" w:rsidRPr="001678A5">
        <w:rPr>
          <w:rFonts w:ascii="Times New Roman" w:hAnsi="Times New Roman" w:cs="Times New Roman"/>
          <w:w w:val="95"/>
          <w:sz w:val="24"/>
          <w:szCs w:val="24"/>
        </w:rPr>
        <w:t xml:space="preserve">2014–2020 </w:t>
      </w:r>
      <w:r w:rsidRPr="001678A5">
        <w:rPr>
          <w:rFonts w:ascii="Times New Roman" w:hAnsi="Times New Roman" w:cs="Times New Roman"/>
          <w:w w:val="95"/>
          <w:sz w:val="24"/>
          <w:szCs w:val="24"/>
        </w:rPr>
        <w:t xml:space="preserve"> гг.</w:t>
      </w:r>
    </w:p>
    <w:p w14:paraId="2E660631" w14:textId="77777777" w:rsidR="00801745" w:rsidRDefault="00801745" w:rsidP="00362DB3">
      <w:pPr>
        <w:pStyle w:val="2"/>
        <w:spacing w:before="1"/>
      </w:pPr>
    </w:p>
    <w:p w14:paraId="16D0C7E6" w14:textId="77D9B1FD" w:rsidR="00362DB3" w:rsidRPr="001678A5" w:rsidRDefault="009550E1" w:rsidP="00362DB3">
      <w:pPr>
        <w:pStyle w:val="2"/>
        <w:spacing w:before="1"/>
        <w:rPr>
          <w:rFonts w:ascii="Times New Roman" w:hAnsi="Times New Roman" w:cs="Times New Roman"/>
        </w:rPr>
      </w:pPr>
      <w:bookmarkStart w:id="6" w:name="_Toc151660539"/>
      <w:r>
        <w:rPr>
          <w:rFonts w:ascii="Times New Roman" w:hAnsi="Times New Roman" w:cs="Times New Roman"/>
          <w:lang w:val="en-US"/>
        </w:rPr>
        <w:t>I</w:t>
      </w:r>
      <w:r w:rsidR="009D013C">
        <w:rPr>
          <w:rFonts w:ascii="Times New Roman" w:hAnsi="Times New Roman" w:cs="Times New Roman"/>
          <w:lang w:val="en-US"/>
        </w:rPr>
        <w:t>V</w:t>
      </w:r>
      <w:r w:rsidRPr="009550E1">
        <w:rPr>
          <w:rFonts w:ascii="Times New Roman" w:hAnsi="Times New Roman" w:cs="Times New Roman"/>
        </w:rPr>
        <w:t xml:space="preserve"> </w:t>
      </w:r>
      <w:r w:rsidR="00362DB3" w:rsidRPr="001678A5">
        <w:rPr>
          <w:rFonts w:ascii="Times New Roman" w:hAnsi="Times New Roman" w:cs="Times New Roman"/>
        </w:rPr>
        <w:t>Предварительная анализ и визуализация</w:t>
      </w:r>
      <w:bookmarkEnd w:id="6"/>
    </w:p>
    <w:p w14:paraId="62917A3A" w14:textId="3E7F7DEF" w:rsidR="00362DB3" w:rsidRDefault="00362DB3" w:rsidP="00362DB3">
      <w:pPr>
        <w:pStyle w:val="a4"/>
        <w:spacing w:before="210" w:line="288" w:lineRule="auto"/>
        <w:ind w:right="848" w:firstLine="351"/>
        <w:jc w:val="both"/>
        <w:rPr>
          <w:rFonts w:ascii="Times New Roman" w:hAnsi="Times New Roman" w:cs="Times New Roman"/>
          <w:w w:val="95"/>
        </w:rPr>
      </w:pPr>
      <w:r w:rsidRPr="001678A5">
        <w:rPr>
          <w:rFonts w:ascii="Times New Roman" w:hAnsi="Times New Roman" w:cs="Times New Roman"/>
          <w:w w:val="95"/>
        </w:rPr>
        <w:t>После того, как мы описали данные, нужно сделать предварительный анализ. Это может дать нам понимания о качестве данных и есть ли какое-то смещение в результатах. Также на основе такого дескриптивного анализа можно сформулировать гипотезы для некоторых выборок наблюдений.</w:t>
      </w:r>
    </w:p>
    <w:p w14:paraId="3E048E6A" w14:textId="063DB348" w:rsidR="00021394" w:rsidRDefault="00021394" w:rsidP="00362DB3">
      <w:pPr>
        <w:pStyle w:val="a4"/>
        <w:spacing w:before="210" w:line="288" w:lineRule="auto"/>
        <w:ind w:right="848" w:firstLine="351"/>
        <w:jc w:val="both"/>
      </w:pPr>
      <w:r>
        <w:rPr>
          <w:rFonts w:ascii="Times New Roman" w:hAnsi="Times New Roman" w:cs="Times New Roman"/>
          <w:w w:val="95"/>
        </w:rPr>
        <w:t xml:space="preserve">Имеющиеся </w:t>
      </w:r>
      <w:r w:rsidR="0075705C">
        <w:rPr>
          <w:rFonts w:ascii="Times New Roman" w:hAnsi="Times New Roman" w:cs="Times New Roman"/>
          <w:w w:val="95"/>
        </w:rPr>
        <w:t xml:space="preserve">данные содержат информацию </w:t>
      </w:r>
      <w:r w:rsidR="0034117A">
        <w:rPr>
          <w:rFonts w:ascii="Times New Roman" w:hAnsi="Times New Roman" w:cs="Times New Roman"/>
          <w:w w:val="95"/>
        </w:rPr>
        <w:t>об уровнях</w:t>
      </w:r>
      <w:r w:rsidR="0075705C">
        <w:rPr>
          <w:rFonts w:ascii="Times New Roman" w:hAnsi="Times New Roman" w:cs="Times New Roman"/>
          <w:w w:val="95"/>
        </w:rPr>
        <w:t xml:space="preserve"> </w:t>
      </w:r>
      <w:r>
        <w:rPr>
          <w:rFonts w:ascii="Times New Roman" w:hAnsi="Times New Roman" w:cs="Times New Roman"/>
          <w:w w:val="95"/>
        </w:rPr>
        <w:t xml:space="preserve">9 уровнях образования, которые могут быть зафиксированы у мигрантов. Для упрощения работы было решено разделить все уровни образования на 3 группы: начальный уровень (в который входят начальное и основное образование, </w:t>
      </w:r>
      <w:r w:rsidR="008A5CB4">
        <w:rPr>
          <w:rFonts w:ascii="Times New Roman" w:hAnsi="Times New Roman" w:cs="Times New Roman"/>
          <w:w w:val="95"/>
        </w:rPr>
        <w:t>т. е.</w:t>
      </w:r>
      <w:r>
        <w:rPr>
          <w:rFonts w:ascii="Times New Roman" w:hAnsi="Times New Roman" w:cs="Times New Roman"/>
          <w:w w:val="95"/>
        </w:rPr>
        <w:t xml:space="preserve"> 9 классов</w:t>
      </w:r>
      <w:r w:rsidR="008A5CB4">
        <w:rPr>
          <w:rFonts w:ascii="Times New Roman" w:hAnsi="Times New Roman" w:cs="Times New Roman"/>
          <w:w w:val="95"/>
        </w:rPr>
        <w:t xml:space="preserve"> общеобразовательной школы</w:t>
      </w:r>
      <w:r>
        <w:rPr>
          <w:rFonts w:ascii="Times New Roman" w:hAnsi="Times New Roman" w:cs="Times New Roman"/>
          <w:w w:val="95"/>
        </w:rPr>
        <w:t xml:space="preserve">), средний уровень (начиная от среднего общего и начального профессионального и заканчивая </w:t>
      </w:r>
      <w:r w:rsidR="008A5CB4">
        <w:rPr>
          <w:rFonts w:ascii="Times New Roman" w:hAnsi="Times New Roman" w:cs="Times New Roman"/>
          <w:w w:val="95"/>
        </w:rPr>
        <w:t xml:space="preserve">неполным высшим образованием) и высший уровень (высшее образование и заканчивая наличием ученой степени кандидата или доктора наук). </w:t>
      </w:r>
      <w:r w:rsidR="00ED160E">
        <w:rPr>
          <w:rFonts w:ascii="Times New Roman" w:hAnsi="Times New Roman" w:cs="Times New Roman"/>
          <w:w w:val="95"/>
        </w:rPr>
        <w:t>Полное соответствие разных видов образования укрупненным группам</w:t>
      </w:r>
      <w:r w:rsidR="008A5CB4">
        <w:rPr>
          <w:rFonts w:ascii="Times New Roman" w:hAnsi="Times New Roman" w:cs="Times New Roman"/>
          <w:w w:val="95"/>
        </w:rPr>
        <w:t xml:space="preserve"> представлено в таблице 1.</w:t>
      </w:r>
    </w:p>
    <w:p w14:paraId="79B8574F" w14:textId="0FE3515B" w:rsidR="00021394" w:rsidRPr="00D71049" w:rsidRDefault="00021394" w:rsidP="00021394">
      <w:pPr>
        <w:pStyle w:val="ad"/>
        <w:keepNext/>
        <w:rPr>
          <w:sz w:val="14"/>
          <w:szCs w:val="14"/>
        </w:rPr>
      </w:pPr>
      <w:r w:rsidRPr="00D71049">
        <w:rPr>
          <w:i w:val="0"/>
          <w:iCs w:val="0"/>
          <w:color w:val="auto"/>
          <w:w w:val="95"/>
          <w:sz w:val="20"/>
        </w:rPr>
        <w:t xml:space="preserve">Таблица </w:t>
      </w:r>
      <w:r w:rsidRPr="00D71049">
        <w:rPr>
          <w:i w:val="0"/>
          <w:iCs w:val="0"/>
          <w:color w:val="auto"/>
          <w:w w:val="95"/>
          <w:sz w:val="20"/>
        </w:rPr>
        <w:fldChar w:fldCharType="begin"/>
      </w:r>
      <w:r w:rsidRPr="00D71049">
        <w:rPr>
          <w:i w:val="0"/>
          <w:iCs w:val="0"/>
          <w:color w:val="auto"/>
          <w:w w:val="95"/>
          <w:sz w:val="20"/>
        </w:rPr>
        <w:instrText xml:space="preserve"> SEQ Таблица \* ARABIC </w:instrText>
      </w:r>
      <w:r w:rsidRPr="00D71049">
        <w:rPr>
          <w:i w:val="0"/>
          <w:iCs w:val="0"/>
          <w:color w:val="auto"/>
          <w:w w:val="95"/>
          <w:sz w:val="20"/>
        </w:rPr>
        <w:fldChar w:fldCharType="separate"/>
      </w:r>
      <w:r w:rsidRPr="00D71049">
        <w:rPr>
          <w:i w:val="0"/>
          <w:iCs w:val="0"/>
          <w:color w:val="auto"/>
          <w:w w:val="95"/>
          <w:sz w:val="20"/>
        </w:rPr>
        <w:t>1</w:t>
      </w:r>
      <w:r w:rsidRPr="00D71049">
        <w:rPr>
          <w:i w:val="0"/>
          <w:iCs w:val="0"/>
          <w:color w:val="auto"/>
          <w:w w:val="95"/>
          <w:sz w:val="20"/>
        </w:rPr>
        <w:fldChar w:fldCharType="end"/>
      </w:r>
      <w:r w:rsidRPr="00D71049">
        <w:rPr>
          <w:i w:val="0"/>
          <w:iCs w:val="0"/>
          <w:color w:val="auto"/>
          <w:w w:val="95"/>
          <w:sz w:val="20"/>
        </w:rPr>
        <w:t>. Таблица соответствия изначальных и укрупненных групп образования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61"/>
        <w:gridCol w:w="2554"/>
      </w:tblGrid>
      <w:tr w:rsidR="00021394" w14:paraId="39C52AF0" w14:textId="46364F90" w:rsidTr="00443019">
        <w:trPr>
          <w:trHeight w:val="209"/>
        </w:trPr>
        <w:tc>
          <w:tcPr>
            <w:tcW w:w="2977" w:type="dxa"/>
          </w:tcPr>
          <w:p w14:paraId="4FD84C0D" w14:textId="4BCCAC2A" w:rsidR="00021394" w:rsidRPr="00021394" w:rsidRDefault="00021394" w:rsidP="00AC7EFA">
            <w:pPr>
              <w:pStyle w:val="TableParagraph"/>
              <w:spacing w:line="190" w:lineRule="exact"/>
              <w:ind w:left="89"/>
              <w:rPr>
                <w:b/>
                <w:sz w:val="17"/>
                <w:lang w:val="ru-RU"/>
              </w:rPr>
            </w:pPr>
            <w:r>
              <w:rPr>
                <w:b/>
                <w:w w:val="105"/>
                <w:sz w:val="17"/>
                <w:lang w:val="ru-RU"/>
              </w:rPr>
              <w:t>Начальный уровень образования</w:t>
            </w:r>
          </w:p>
        </w:tc>
        <w:tc>
          <w:tcPr>
            <w:tcW w:w="3261" w:type="dxa"/>
          </w:tcPr>
          <w:p w14:paraId="37EA7CDE" w14:textId="5F3E2C1D" w:rsidR="00021394" w:rsidRPr="00021394" w:rsidRDefault="00021394" w:rsidP="00AC7EFA">
            <w:pPr>
              <w:pStyle w:val="TableParagraph"/>
              <w:spacing w:line="190" w:lineRule="exact"/>
              <w:ind w:left="88"/>
              <w:rPr>
                <w:b/>
                <w:sz w:val="17"/>
                <w:lang w:val="ru-RU"/>
              </w:rPr>
            </w:pPr>
            <w:r>
              <w:rPr>
                <w:b/>
                <w:spacing w:val="-1"/>
                <w:w w:val="110"/>
                <w:sz w:val="17"/>
                <w:lang w:val="ru-RU"/>
              </w:rPr>
              <w:t>Средний уровень образования</w:t>
            </w:r>
          </w:p>
        </w:tc>
        <w:tc>
          <w:tcPr>
            <w:tcW w:w="2554" w:type="dxa"/>
          </w:tcPr>
          <w:p w14:paraId="2C9724C0" w14:textId="68AE1BAE" w:rsidR="00021394" w:rsidRPr="00021394" w:rsidRDefault="00021394" w:rsidP="00AC7EFA">
            <w:pPr>
              <w:pStyle w:val="TableParagraph"/>
              <w:spacing w:line="190" w:lineRule="exact"/>
              <w:ind w:left="88"/>
              <w:rPr>
                <w:b/>
                <w:spacing w:val="-1"/>
                <w:w w:val="110"/>
                <w:sz w:val="17"/>
                <w:lang w:val="ru-RU"/>
              </w:rPr>
            </w:pPr>
            <w:r>
              <w:rPr>
                <w:b/>
                <w:spacing w:val="-1"/>
                <w:w w:val="110"/>
                <w:sz w:val="17"/>
                <w:lang w:val="ru-RU"/>
              </w:rPr>
              <w:t>Высший уровень образования</w:t>
            </w:r>
          </w:p>
        </w:tc>
      </w:tr>
      <w:tr w:rsidR="00021394" w14:paraId="3738C135" w14:textId="3D69A0A2" w:rsidTr="00443019">
        <w:trPr>
          <w:trHeight w:val="1953"/>
        </w:trPr>
        <w:tc>
          <w:tcPr>
            <w:tcW w:w="2977" w:type="dxa"/>
          </w:tcPr>
          <w:p w14:paraId="4694B8BF" w14:textId="77777777" w:rsidR="00021394" w:rsidRPr="00443019" w:rsidRDefault="00021394" w:rsidP="00021394">
            <w:pPr>
              <w:pStyle w:val="TableParagraph"/>
              <w:numPr>
                <w:ilvl w:val="0"/>
                <w:numId w:val="12"/>
              </w:numPr>
              <w:tabs>
                <w:tab w:val="left" w:pos="302"/>
              </w:tabs>
              <w:spacing w:before="2"/>
              <w:ind w:hanging="213"/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</w:pPr>
            <w:r w:rsidRPr="00443019"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  <w:t>Основное общее (среднее общее неполное)</w:t>
            </w:r>
          </w:p>
          <w:p w14:paraId="21C9D7F3" w14:textId="111A3B92" w:rsidR="00021394" w:rsidRPr="00443019" w:rsidRDefault="00021394" w:rsidP="00021394">
            <w:pPr>
              <w:pStyle w:val="TableParagraph"/>
              <w:numPr>
                <w:ilvl w:val="0"/>
                <w:numId w:val="12"/>
              </w:numPr>
              <w:tabs>
                <w:tab w:val="left" w:pos="302"/>
              </w:tabs>
              <w:spacing w:before="3" w:line="242" w:lineRule="auto"/>
              <w:ind w:left="89" w:right="1695" w:firstLine="0"/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</w:pPr>
            <w:r w:rsidRPr="00443019"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  <w:t>Начальное общее и не имеющие образования</w:t>
            </w:r>
          </w:p>
        </w:tc>
        <w:tc>
          <w:tcPr>
            <w:tcW w:w="3261" w:type="dxa"/>
          </w:tcPr>
          <w:p w14:paraId="7300A7DB" w14:textId="4B43B743" w:rsidR="00021394" w:rsidRPr="00443019" w:rsidRDefault="00021394" w:rsidP="007D78D4">
            <w:pPr>
              <w:pStyle w:val="TableParagraph"/>
              <w:numPr>
                <w:ilvl w:val="0"/>
                <w:numId w:val="14"/>
              </w:numPr>
              <w:tabs>
                <w:tab w:val="left" w:pos="302"/>
              </w:tabs>
              <w:spacing w:before="3" w:line="242" w:lineRule="auto"/>
              <w:ind w:right="1154"/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</w:pPr>
            <w:r w:rsidRPr="00443019"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  <w:t>Неполное</w:t>
            </w:r>
            <w:r w:rsidR="007D78D4" w:rsidRPr="00443019"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  <w:t xml:space="preserve"> </w:t>
            </w:r>
            <w:r w:rsidRPr="00443019"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  <w:t>высшее</w:t>
            </w:r>
            <w:r w:rsidR="007D78D4" w:rsidRPr="00443019"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  <w:t xml:space="preserve"> </w:t>
            </w:r>
            <w:r w:rsidRPr="00443019"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  <w:t>профессиональное (незаконченное высшее)</w:t>
            </w:r>
          </w:p>
          <w:p w14:paraId="7B3482E7" w14:textId="24BB3D08" w:rsidR="00021394" w:rsidRPr="00443019" w:rsidRDefault="00021394" w:rsidP="007D78D4">
            <w:pPr>
              <w:pStyle w:val="TableParagraph"/>
              <w:numPr>
                <w:ilvl w:val="0"/>
                <w:numId w:val="14"/>
              </w:numPr>
              <w:tabs>
                <w:tab w:val="left" w:pos="302"/>
              </w:tabs>
              <w:spacing w:before="1"/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</w:pPr>
            <w:r w:rsidRPr="00443019"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  <w:t>Среднее профессиональное (среднее специальное)</w:t>
            </w:r>
          </w:p>
          <w:p w14:paraId="288ECBFC" w14:textId="5C59472C" w:rsidR="00021394" w:rsidRPr="00443019" w:rsidRDefault="00021394" w:rsidP="007D78D4">
            <w:pPr>
              <w:pStyle w:val="TableParagraph"/>
              <w:numPr>
                <w:ilvl w:val="0"/>
                <w:numId w:val="14"/>
              </w:numPr>
              <w:tabs>
                <w:tab w:val="left" w:pos="302"/>
              </w:tabs>
              <w:spacing w:before="2"/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</w:pPr>
            <w:r w:rsidRPr="00443019"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  <w:t>Начальное профессиональное</w:t>
            </w:r>
          </w:p>
          <w:p w14:paraId="38C6A1C4" w14:textId="3D68F611" w:rsidR="00021394" w:rsidRPr="00443019" w:rsidRDefault="00021394" w:rsidP="007D78D4">
            <w:pPr>
              <w:pStyle w:val="TableParagraph"/>
              <w:numPr>
                <w:ilvl w:val="0"/>
                <w:numId w:val="14"/>
              </w:numPr>
              <w:tabs>
                <w:tab w:val="left" w:pos="302"/>
              </w:tabs>
              <w:spacing w:before="3"/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</w:pPr>
            <w:r w:rsidRPr="00443019"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  <w:t>Среднее общее (полное)</w:t>
            </w:r>
          </w:p>
        </w:tc>
        <w:tc>
          <w:tcPr>
            <w:tcW w:w="2554" w:type="dxa"/>
          </w:tcPr>
          <w:p w14:paraId="099A68D3" w14:textId="77777777" w:rsidR="00021394" w:rsidRPr="00443019" w:rsidRDefault="00021394" w:rsidP="00021394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</w:pPr>
            <w:r w:rsidRPr="00443019"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  <w:t>Высшее профессиональное (высшее)</w:t>
            </w:r>
          </w:p>
          <w:p w14:paraId="03B41B42" w14:textId="77777777" w:rsidR="00021394" w:rsidRPr="00443019" w:rsidRDefault="00021394" w:rsidP="00021394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3"/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</w:pPr>
            <w:r w:rsidRPr="00443019"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  <w:t>Доктора наук</w:t>
            </w:r>
          </w:p>
          <w:p w14:paraId="18443A40" w14:textId="58FD9B7F" w:rsidR="00021394" w:rsidRPr="00443019" w:rsidRDefault="00021394" w:rsidP="00021394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spacing w:before="2"/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</w:pPr>
            <w:r w:rsidRPr="00443019">
              <w:rPr>
                <w:rFonts w:ascii="Times New Roman" w:hAnsi="Times New Roman" w:cs="Times New Roman"/>
                <w:w w:val="95"/>
                <w:sz w:val="18"/>
                <w:szCs w:val="18"/>
                <w:lang w:val="ru-RU"/>
              </w:rPr>
              <w:t>Кандидаты наук</w:t>
            </w:r>
          </w:p>
        </w:tc>
      </w:tr>
    </w:tbl>
    <w:p w14:paraId="4884551D" w14:textId="478224FF" w:rsidR="00362DB3" w:rsidRPr="00C40E28" w:rsidRDefault="00362DB3" w:rsidP="00362DB3">
      <w:pPr>
        <w:pStyle w:val="a4"/>
        <w:spacing w:before="6"/>
        <w:ind w:left="0"/>
        <w:rPr>
          <w:rFonts w:ascii="Times New Roman" w:hAnsi="Times New Roman" w:cs="Times New Roman"/>
          <w:i/>
          <w:szCs w:val="20"/>
        </w:rPr>
      </w:pPr>
      <w:bookmarkStart w:id="7" w:name="_bookmark14"/>
      <w:bookmarkEnd w:id="7"/>
    </w:p>
    <w:p w14:paraId="17C216F9" w14:textId="07DC9E7E" w:rsidR="00362DB3" w:rsidRPr="004F2E13" w:rsidRDefault="000A1FEA" w:rsidP="004F2E13">
      <w:pPr>
        <w:pStyle w:val="a4"/>
        <w:spacing w:line="360" w:lineRule="auto"/>
        <w:ind w:right="847" w:firstLine="351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846B3C" wp14:editId="78E82E11">
                <wp:simplePos x="0" y="0"/>
                <wp:positionH relativeFrom="column">
                  <wp:posOffset>984885</wp:posOffset>
                </wp:positionH>
                <wp:positionV relativeFrom="paragraph">
                  <wp:posOffset>2625725</wp:posOffset>
                </wp:positionV>
                <wp:extent cx="4960620" cy="414020"/>
                <wp:effectExtent l="0" t="635" r="3810" b="4445"/>
                <wp:wrapTopAndBottom/>
                <wp:docPr id="187712917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2BFDB" w14:textId="68A4DA6A" w:rsidR="008A5CB4" w:rsidRPr="008A5CB4" w:rsidRDefault="008A5CB4" w:rsidP="008A5CB4">
                            <w:pPr>
                              <w:spacing w:before="228" w:line="230" w:lineRule="auto"/>
                              <w:ind w:left="140" w:right="848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846B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7.55pt;margin-top:206.75pt;width:390.6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" stroked="f">
                <v:textbox style="mso-fit-shape-to-text:t" inset="0,0,0,0">
                  <w:txbxContent>
                    <w:p w14:paraId="1C12BFDB" w14:textId="68A4DA6A" w:rsidR="008A5CB4" w:rsidRPr="008A5CB4" w:rsidRDefault="008A5CB4" w:rsidP="008A5CB4">
                      <w:pPr>
                        <w:spacing w:before="228" w:line="230" w:lineRule="auto"/>
                        <w:ind w:left="140" w:right="848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A5CB4">
        <w:rPr>
          <w:rFonts w:ascii="Times New Roman" w:hAnsi="Times New Roman" w:cs="Times New Roman"/>
          <w:w w:val="95"/>
        </w:rPr>
        <w:t xml:space="preserve">Теперь стоит </w:t>
      </w:r>
      <w:r w:rsidR="00362DB3" w:rsidRPr="004F2E13">
        <w:rPr>
          <w:rFonts w:ascii="Times New Roman" w:hAnsi="Times New Roman" w:cs="Times New Roman"/>
          <w:w w:val="95"/>
        </w:rPr>
        <w:t xml:space="preserve">ознакомиться с устройством динамики межрегиональной миграции в разрезе образования по России. Как видно из графика </w:t>
      </w:r>
      <w:hyperlink r:id="rId21" w:anchor="_bookmark14" w:history="1">
        <w:r w:rsidR="00362DB3" w:rsidRPr="004F2E13">
          <w:rPr>
            <w:rStyle w:val="a3"/>
            <w:rFonts w:ascii="Times New Roman" w:hAnsi="Times New Roman" w:cs="Times New Roman"/>
            <w:w w:val="95"/>
          </w:rPr>
          <w:t>1</w:t>
        </w:r>
      </w:hyperlink>
      <w:r w:rsidR="00362DB3" w:rsidRPr="004F2E13">
        <w:rPr>
          <w:rFonts w:ascii="Times New Roman" w:hAnsi="Times New Roman" w:cs="Times New Roman"/>
          <w:w w:val="95"/>
        </w:rPr>
        <w:t xml:space="preserve">, общее число </w:t>
      </w:r>
      <w:r w:rsidR="00362DB3" w:rsidRPr="004F2E13">
        <w:rPr>
          <w:rFonts w:ascii="Times New Roman" w:hAnsi="Times New Roman" w:cs="Times New Roman"/>
          <w:w w:val="95"/>
        </w:rPr>
        <w:lastRenderedPageBreak/>
        <w:t>меж</w:t>
      </w:r>
      <w:r w:rsidR="00362DB3" w:rsidRPr="004F2E13">
        <w:rPr>
          <w:rFonts w:ascii="Times New Roman" w:hAnsi="Times New Roman" w:cs="Times New Roman"/>
          <w:spacing w:val="-1"/>
        </w:rPr>
        <w:t xml:space="preserve">региональных мигрантов в возрасте от 14 лет в России </w:t>
      </w:r>
      <w:r w:rsidR="00362DB3" w:rsidRPr="004F2E13">
        <w:rPr>
          <w:rFonts w:ascii="Times New Roman" w:hAnsi="Times New Roman" w:cs="Times New Roman"/>
        </w:rPr>
        <w:t>в 2015-2019 гг., устойчиво во</w:t>
      </w:r>
      <w:r w:rsidR="00362DB3" w:rsidRPr="004F2E13">
        <w:rPr>
          <w:rFonts w:ascii="Times New Roman" w:hAnsi="Times New Roman" w:cs="Times New Roman"/>
          <w:spacing w:val="1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времени и оценивается в интервале от 3 млн до 3,5 млн человек. При этом, помимо</w:t>
      </w:r>
      <w:r w:rsidR="00362DB3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численности мигрантов, почти не изменяется и структура миграционных потоков. Из</w:t>
      </w:r>
      <w:r w:rsidR="00362DB3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362DB3" w:rsidRPr="004F2E13">
        <w:rPr>
          <w:rFonts w:ascii="Times New Roman" w:hAnsi="Times New Roman" w:cs="Times New Roman"/>
        </w:rPr>
        <w:t>тех,</w:t>
      </w:r>
      <w:r w:rsidR="00362DB3" w:rsidRPr="004F2E13">
        <w:rPr>
          <w:rFonts w:ascii="Times New Roman" w:hAnsi="Times New Roman" w:cs="Times New Roman"/>
          <w:spacing w:val="14"/>
        </w:rPr>
        <w:t xml:space="preserve"> </w:t>
      </w:r>
      <w:r w:rsidR="00362DB3" w:rsidRPr="004F2E13">
        <w:rPr>
          <w:rFonts w:ascii="Times New Roman" w:hAnsi="Times New Roman" w:cs="Times New Roman"/>
        </w:rPr>
        <w:t>кто</w:t>
      </w:r>
      <w:r w:rsidR="00362DB3" w:rsidRPr="004F2E13">
        <w:rPr>
          <w:rFonts w:ascii="Times New Roman" w:hAnsi="Times New Roman" w:cs="Times New Roman"/>
          <w:spacing w:val="14"/>
        </w:rPr>
        <w:t xml:space="preserve"> </w:t>
      </w:r>
      <w:r w:rsidR="00362DB3" w:rsidRPr="004F2E13">
        <w:rPr>
          <w:rFonts w:ascii="Times New Roman" w:hAnsi="Times New Roman" w:cs="Times New Roman"/>
        </w:rPr>
        <w:t>указал</w:t>
      </w:r>
      <w:r w:rsidR="00362DB3" w:rsidRPr="004F2E13">
        <w:rPr>
          <w:rFonts w:ascii="Times New Roman" w:hAnsi="Times New Roman" w:cs="Times New Roman"/>
          <w:spacing w:val="14"/>
        </w:rPr>
        <w:t xml:space="preserve"> </w:t>
      </w:r>
      <w:r w:rsidR="00362DB3" w:rsidRPr="004F2E13">
        <w:rPr>
          <w:rFonts w:ascii="Times New Roman" w:hAnsi="Times New Roman" w:cs="Times New Roman"/>
        </w:rPr>
        <w:t>свой</w:t>
      </w:r>
      <w:r w:rsidR="00362DB3" w:rsidRPr="004F2E13">
        <w:rPr>
          <w:rFonts w:ascii="Times New Roman" w:hAnsi="Times New Roman" w:cs="Times New Roman"/>
          <w:spacing w:val="13"/>
        </w:rPr>
        <w:t xml:space="preserve"> </w:t>
      </w:r>
      <w:r w:rsidR="00362DB3" w:rsidRPr="004F2E13">
        <w:rPr>
          <w:rFonts w:ascii="Times New Roman" w:hAnsi="Times New Roman" w:cs="Times New Roman"/>
        </w:rPr>
        <w:t>уровень</w:t>
      </w:r>
      <w:r w:rsidR="00362DB3" w:rsidRPr="004F2E13">
        <w:rPr>
          <w:rFonts w:ascii="Times New Roman" w:hAnsi="Times New Roman" w:cs="Times New Roman"/>
          <w:spacing w:val="13"/>
        </w:rPr>
        <w:t xml:space="preserve"> </w:t>
      </w:r>
      <w:r w:rsidR="00362DB3" w:rsidRPr="004F2E13">
        <w:rPr>
          <w:rFonts w:ascii="Times New Roman" w:hAnsi="Times New Roman" w:cs="Times New Roman"/>
        </w:rPr>
        <w:t>образования:</w:t>
      </w:r>
    </w:p>
    <w:p w14:paraId="0BF81558" w14:textId="60AB4AEB" w:rsidR="00362DB3" w:rsidRPr="004F2E13" w:rsidRDefault="00362DB3" w:rsidP="004F2E13">
      <w:pPr>
        <w:pStyle w:val="a7"/>
        <w:numPr>
          <w:ilvl w:val="0"/>
          <w:numId w:val="1"/>
        </w:numPr>
        <w:tabs>
          <w:tab w:val="left" w:pos="727"/>
        </w:tabs>
        <w:spacing w:before="177" w:line="360" w:lineRule="auto"/>
        <w:ind w:right="844"/>
        <w:jc w:val="both"/>
        <w:rPr>
          <w:rFonts w:ascii="Times New Roman" w:hAnsi="Times New Roman" w:cs="Times New Roman"/>
          <w:sz w:val="24"/>
        </w:rPr>
      </w:pPr>
      <w:r w:rsidRPr="004F2E13">
        <w:rPr>
          <w:rFonts w:ascii="Times New Roman" w:hAnsi="Times New Roman" w:cs="Times New Roman"/>
          <w:w w:val="90"/>
          <w:sz w:val="24"/>
        </w:rPr>
        <w:t>каждый третий внутренний мигрант обладает как минимум законченным высшим</w:t>
      </w:r>
      <w:r w:rsidRPr="004F2E13">
        <w:rPr>
          <w:rFonts w:ascii="Times New Roman" w:hAnsi="Times New Roman" w:cs="Times New Roman"/>
          <w:spacing w:val="1"/>
          <w:w w:val="90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образованием</w:t>
      </w:r>
      <w:r w:rsidRPr="004F2E13">
        <w:rPr>
          <w:rFonts w:ascii="Times New Roman" w:hAnsi="Times New Roman" w:cs="Times New Roman"/>
          <w:spacing w:val="12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или</w:t>
      </w:r>
      <w:r w:rsidRPr="004F2E13">
        <w:rPr>
          <w:rFonts w:ascii="Times New Roman" w:hAnsi="Times New Roman" w:cs="Times New Roman"/>
          <w:spacing w:val="13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ученой</w:t>
      </w:r>
      <w:r w:rsidRPr="004F2E13">
        <w:rPr>
          <w:rFonts w:ascii="Times New Roman" w:hAnsi="Times New Roman" w:cs="Times New Roman"/>
          <w:spacing w:val="13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степенью)</w:t>
      </w:r>
    </w:p>
    <w:p w14:paraId="47577E00" w14:textId="199A8933" w:rsidR="00362DB3" w:rsidRPr="004F2E13" w:rsidRDefault="00362DB3" w:rsidP="004F2E13">
      <w:pPr>
        <w:pStyle w:val="a7"/>
        <w:numPr>
          <w:ilvl w:val="0"/>
          <w:numId w:val="1"/>
        </w:numPr>
        <w:tabs>
          <w:tab w:val="left" w:pos="727"/>
        </w:tabs>
        <w:spacing w:before="192" w:line="360" w:lineRule="auto"/>
        <w:ind w:right="844"/>
        <w:jc w:val="both"/>
        <w:rPr>
          <w:rFonts w:ascii="Times New Roman" w:hAnsi="Times New Roman" w:cs="Times New Roman"/>
          <w:sz w:val="24"/>
        </w:rPr>
      </w:pPr>
      <w:r w:rsidRPr="004F2E13">
        <w:rPr>
          <w:rFonts w:ascii="Times New Roman" w:hAnsi="Times New Roman" w:cs="Times New Roman"/>
          <w:w w:val="95"/>
          <w:sz w:val="24"/>
        </w:rPr>
        <w:t>каждый</w:t>
      </w:r>
      <w:r w:rsidRPr="004F2E13">
        <w:rPr>
          <w:rFonts w:ascii="Times New Roman" w:hAnsi="Times New Roman" w:cs="Times New Roman"/>
          <w:spacing w:val="-12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>второй</w:t>
      </w:r>
      <w:r w:rsidRPr="004F2E13">
        <w:rPr>
          <w:rFonts w:ascii="Times New Roman" w:hAnsi="Times New Roman" w:cs="Times New Roman"/>
          <w:spacing w:val="-11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>–</w:t>
      </w:r>
      <w:r w:rsidRPr="004F2E13">
        <w:rPr>
          <w:rFonts w:ascii="Times New Roman" w:hAnsi="Times New Roman" w:cs="Times New Roman"/>
          <w:spacing w:val="-12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>обладает</w:t>
      </w:r>
      <w:r w:rsidRPr="004F2E13">
        <w:rPr>
          <w:rFonts w:ascii="Times New Roman" w:hAnsi="Times New Roman" w:cs="Times New Roman"/>
          <w:spacing w:val="-11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>как</w:t>
      </w:r>
      <w:r w:rsidRPr="004F2E13">
        <w:rPr>
          <w:rFonts w:ascii="Times New Roman" w:hAnsi="Times New Roman" w:cs="Times New Roman"/>
          <w:spacing w:val="-11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>минимум</w:t>
      </w:r>
      <w:r w:rsidRPr="004F2E13">
        <w:rPr>
          <w:rFonts w:ascii="Times New Roman" w:hAnsi="Times New Roman" w:cs="Times New Roman"/>
          <w:spacing w:val="-12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>средним</w:t>
      </w:r>
      <w:r w:rsidRPr="004F2E13">
        <w:rPr>
          <w:rFonts w:ascii="Times New Roman" w:hAnsi="Times New Roman" w:cs="Times New Roman"/>
          <w:spacing w:val="-11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>общим</w:t>
      </w:r>
      <w:r w:rsidRPr="004F2E13">
        <w:rPr>
          <w:rFonts w:ascii="Times New Roman" w:hAnsi="Times New Roman" w:cs="Times New Roman"/>
          <w:spacing w:val="-11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>образованием,</w:t>
      </w:r>
      <w:r w:rsidRPr="004F2E13">
        <w:rPr>
          <w:rFonts w:ascii="Times New Roman" w:hAnsi="Times New Roman" w:cs="Times New Roman"/>
          <w:spacing w:val="-12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>т.е.</w:t>
      </w:r>
      <w:r w:rsidRPr="004F2E13">
        <w:rPr>
          <w:rFonts w:ascii="Times New Roman" w:hAnsi="Times New Roman" w:cs="Times New Roman"/>
          <w:spacing w:val="-11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>закон</w:t>
      </w:r>
      <w:r w:rsidRPr="004F2E13">
        <w:rPr>
          <w:rFonts w:ascii="Times New Roman" w:hAnsi="Times New Roman" w:cs="Times New Roman"/>
          <w:spacing w:val="-55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чил</w:t>
      </w:r>
      <w:r w:rsidRPr="004F2E13">
        <w:rPr>
          <w:rFonts w:ascii="Times New Roman" w:hAnsi="Times New Roman" w:cs="Times New Roman"/>
          <w:spacing w:val="11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11</w:t>
      </w:r>
      <w:r w:rsidRPr="004F2E13">
        <w:rPr>
          <w:rFonts w:ascii="Times New Roman" w:hAnsi="Times New Roman" w:cs="Times New Roman"/>
          <w:spacing w:val="13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классов</w:t>
      </w:r>
      <w:r w:rsidRPr="004F2E13">
        <w:rPr>
          <w:rFonts w:ascii="Times New Roman" w:hAnsi="Times New Roman" w:cs="Times New Roman"/>
          <w:spacing w:val="12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средней</w:t>
      </w:r>
      <w:r w:rsidRPr="004F2E13">
        <w:rPr>
          <w:rFonts w:ascii="Times New Roman" w:hAnsi="Times New Roman" w:cs="Times New Roman"/>
          <w:spacing w:val="12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школы</w:t>
      </w:r>
      <w:r w:rsidRPr="004F2E13">
        <w:rPr>
          <w:rFonts w:ascii="Times New Roman" w:hAnsi="Times New Roman" w:cs="Times New Roman"/>
          <w:spacing w:val="13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или</w:t>
      </w:r>
      <w:r w:rsidRPr="004F2E13">
        <w:rPr>
          <w:rFonts w:ascii="Times New Roman" w:hAnsi="Times New Roman" w:cs="Times New Roman"/>
          <w:spacing w:val="12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колледж</w:t>
      </w:r>
    </w:p>
    <w:p w14:paraId="0289A636" w14:textId="3915448F" w:rsidR="00362DB3" w:rsidRPr="004F2E13" w:rsidRDefault="00443019" w:rsidP="004F2E13">
      <w:pPr>
        <w:pStyle w:val="a7"/>
        <w:numPr>
          <w:ilvl w:val="0"/>
          <w:numId w:val="1"/>
        </w:numPr>
        <w:tabs>
          <w:tab w:val="left" w:pos="727"/>
        </w:tabs>
        <w:spacing w:before="192" w:line="360" w:lineRule="auto"/>
        <w:ind w:right="847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 wp14:anchorId="055B336E" wp14:editId="7C6789C6">
            <wp:simplePos x="0" y="0"/>
            <wp:positionH relativeFrom="page">
              <wp:posOffset>1303020</wp:posOffset>
            </wp:positionH>
            <wp:positionV relativeFrom="paragraph">
              <wp:posOffset>1385339</wp:posOffset>
            </wp:positionV>
            <wp:extent cx="4960620" cy="2806065"/>
            <wp:effectExtent l="0" t="0" r="0" b="0"/>
            <wp:wrapTopAndBottom/>
            <wp:docPr id="831897213" name="Рисунок 1" descr="Изображение выглядит как текс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897213" name="Рисунок 1" descr="Изображение выглядит как текст,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280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DB3" w:rsidRPr="004F2E13">
        <w:rPr>
          <w:rFonts w:ascii="Times New Roman" w:hAnsi="Times New Roman" w:cs="Times New Roman"/>
          <w:w w:val="95"/>
          <w:sz w:val="24"/>
        </w:rPr>
        <w:t>каждый шестой мигрант обладает начальным или средним общим образованием</w:t>
      </w:r>
      <w:r w:rsidR="00362DB3" w:rsidRPr="004F2E13">
        <w:rPr>
          <w:rFonts w:ascii="Times New Roman" w:hAnsi="Times New Roman" w:cs="Times New Roman"/>
          <w:spacing w:val="-54"/>
          <w:w w:val="95"/>
          <w:sz w:val="24"/>
        </w:rPr>
        <w:t xml:space="preserve"> </w:t>
      </w:r>
      <w:r w:rsidR="00362DB3" w:rsidRPr="004F2E13">
        <w:rPr>
          <w:rFonts w:ascii="Times New Roman" w:hAnsi="Times New Roman" w:cs="Times New Roman"/>
          <w:sz w:val="24"/>
        </w:rPr>
        <w:t>(к</w:t>
      </w:r>
      <w:r w:rsidR="00362DB3" w:rsidRPr="004F2E13">
        <w:rPr>
          <w:rFonts w:ascii="Times New Roman" w:hAnsi="Times New Roman" w:cs="Times New Roman"/>
          <w:spacing w:val="-6"/>
          <w:sz w:val="24"/>
        </w:rPr>
        <w:t xml:space="preserve"> </w:t>
      </w:r>
      <w:r w:rsidR="00362DB3" w:rsidRPr="004F2E13">
        <w:rPr>
          <w:rFonts w:ascii="Times New Roman" w:hAnsi="Times New Roman" w:cs="Times New Roman"/>
          <w:sz w:val="24"/>
        </w:rPr>
        <w:t>данной</w:t>
      </w:r>
      <w:r w:rsidR="00362DB3" w:rsidRPr="004F2E13">
        <w:rPr>
          <w:rFonts w:ascii="Times New Roman" w:hAnsi="Times New Roman" w:cs="Times New Roman"/>
          <w:spacing w:val="-4"/>
          <w:sz w:val="24"/>
        </w:rPr>
        <w:t xml:space="preserve"> </w:t>
      </w:r>
      <w:r w:rsidR="00362DB3" w:rsidRPr="004F2E13">
        <w:rPr>
          <w:rFonts w:ascii="Times New Roman" w:hAnsi="Times New Roman" w:cs="Times New Roman"/>
          <w:sz w:val="24"/>
        </w:rPr>
        <w:t>группе</w:t>
      </w:r>
      <w:r w:rsidR="00362DB3" w:rsidRPr="004F2E13">
        <w:rPr>
          <w:rFonts w:ascii="Times New Roman" w:hAnsi="Times New Roman" w:cs="Times New Roman"/>
          <w:spacing w:val="-5"/>
          <w:sz w:val="24"/>
        </w:rPr>
        <w:t xml:space="preserve"> </w:t>
      </w:r>
      <w:r w:rsidR="00362DB3" w:rsidRPr="004F2E13">
        <w:rPr>
          <w:rFonts w:ascii="Times New Roman" w:hAnsi="Times New Roman" w:cs="Times New Roman"/>
          <w:sz w:val="24"/>
        </w:rPr>
        <w:t>мигрантов</w:t>
      </w:r>
      <w:r w:rsidR="00362DB3" w:rsidRPr="004F2E13">
        <w:rPr>
          <w:rFonts w:ascii="Times New Roman" w:hAnsi="Times New Roman" w:cs="Times New Roman"/>
          <w:spacing w:val="-5"/>
          <w:sz w:val="24"/>
        </w:rPr>
        <w:t xml:space="preserve"> </w:t>
      </w:r>
      <w:r w:rsidR="00362DB3" w:rsidRPr="004F2E13">
        <w:rPr>
          <w:rFonts w:ascii="Times New Roman" w:hAnsi="Times New Roman" w:cs="Times New Roman"/>
          <w:sz w:val="24"/>
        </w:rPr>
        <w:t>относятся</w:t>
      </w:r>
      <w:r w:rsidR="00362DB3" w:rsidRPr="004F2E13">
        <w:rPr>
          <w:rFonts w:ascii="Times New Roman" w:hAnsi="Times New Roman" w:cs="Times New Roman"/>
          <w:spacing w:val="-4"/>
          <w:sz w:val="24"/>
        </w:rPr>
        <w:t xml:space="preserve"> </w:t>
      </w:r>
      <w:r w:rsidR="00362DB3" w:rsidRPr="004F2E13">
        <w:rPr>
          <w:rFonts w:ascii="Times New Roman" w:hAnsi="Times New Roman" w:cs="Times New Roman"/>
          <w:sz w:val="24"/>
        </w:rPr>
        <w:t>в</w:t>
      </w:r>
      <w:r w:rsidR="00362DB3" w:rsidRPr="004F2E13">
        <w:rPr>
          <w:rFonts w:ascii="Times New Roman" w:hAnsi="Times New Roman" w:cs="Times New Roman"/>
          <w:spacing w:val="-5"/>
          <w:sz w:val="24"/>
        </w:rPr>
        <w:t xml:space="preserve"> </w:t>
      </w:r>
      <w:r w:rsidR="00362DB3" w:rsidRPr="004F2E13">
        <w:rPr>
          <w:rFonts w:ascii="Times New Roman" w:hAnsi="Times New Roman" w:cs="Times New Roman"/>
          <w:sz w:val="24"/>
        </w:rPr>
        <w:t>первую</w:t>
      </w:r>
      <w:r w:rsidR="00362DB3" w:rsidRPr="004F2E13">
        <w:rPr>
          <w:rFonts w:ascii="Times New Roman" w:hAnsi="Times New Roman" w:cs="Times New Roman"/>
          <w:spacing w:val="-4"/>
          <w:sz w:val="24"/>
        </w:rPr>
        <w:t xml:space="preserve"> </w:t>
      </w:r>
      <w:r w:rsidR="00362DB3" w:rsidRPr="004F2E13">
        <w:rPr>
          <w:rFonts w:ascii="Times New Roman" w:hAnsi="Times New Roman" w:cs="Times New Roman"/>
          <w:sz w:val="24"/>
        </w:rPr>
        <w:t>очередь</w:t>
      </w:r>
      <w:r w:rsidR="00362DB3" w:rsidRPr="004F2E13">
        <w:rPr>
          <w:rFonts w:ascii="Times New Roman" w:hAnsi="Times New Roman" w:cs="Times New Roman"/>
          <w:spacing w:val="-4"/>
          <w:sz w:val="24"/>
        </w:rPr>
        <w:t xml:space="preserve"> </w:t>
      </w:r>
      <w:r w:rsidR="00362DB3" w:rsidRPr="004F2E13">
        <w:rPr>
          <w:rFonts w:ascii="Times New Roman" w:hAnsi="Times New Roman" w:cs="Times New Roman"/>
          <w:sz w:val="24"/>
        </w:rPr>
        <w:t>школьники)</w:t>
      </w:r>
    </w:p>
    <w:p w14:paraId="75BA21C8" w14:textId="76BD0F6B" w:rsidR="00362DB3" w:rsidRPr="004F2E13" w:rsidRDefault="000A1FEA" w:rsidP="004F2E13">
      <w:pPr>
        <w:pStyle w:val="a4"/>
        <w:spacing w:before="177" w:line="360" w:lineRule="auto"/>
        <w:ind w:right="848" w:firstLine="351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9CACF4" wp14:editId="6AFFE9E6">
                <wp:simplePos x="0" y="0"/>
                <wp:positionH relativeFrom="column">
                  <wp:posOffset>223520</wp:posOffset>
                </wp:positionH>
                <wp:positionV relativeFrom="paragraph">
                  <wp:posOffset>127000</wp:posOffset>
                </wp:positionV>
                <wp:extent cx="4960620" cy="457200"/>
                <wp:effectExtent l="0" t="0" r="3175" b="1905"/>
                <wp:wrapTopAndBottom/>
                <wp:docPr id="321403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40068" w14:textId="368860C1" w:rsidR="00443019" w:rsidRPr="000308F3" w:rsidRDefault="00443019" w:rsidP="00443019">
                            <w:pPr>
                              <w:pStyle w:val="ad"/>
                              <w:rPr>
                                <w:rFonts w:ascii="Book Antiqua" w:eastAsia="Book Antiqua" w:hAnsi="Book Antiqua" w:cs="Book Antiqua"/>
                                <w:noProof/>
                                <w:kern w:val="0"/>
                              </w:rPr>
                            </w:pPr>
                            <w:r w:rsidRPr="00443019">
                              <w:rPr>
                                <w:i w:val="0"/>
                                <w:iCs w:val="0"/>
                                <w:color w:val="auto"/>
                                <w:w w:val="95"/>
                                <w:sz w:val="20"/>
                              </w:rPr>
                              <w:t>Рис. 1: Динамика числа внутренних российских мигрантов по уровню образования в 2015–2019  гг. Источник: Росстат, расчёты автора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9CACF4" id="Text Box 2" o:spid="_x0000_s1027" type="#_x0000_t202" style="position:absolute;left:0;text-align:left;margin-left:17.6pt;margin-top:10pt;width:390.6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" stroked="f">
                <v:textbox inset="0,0,0,0">
                  <w:txbxContent>
                    <w:p w14:paraId="17A40068" w14:textId="368860C1" w:rsidR="00443019" w:rsidRPr="000308F3" w:rsidRDefault="00443019" w:rsidP="00443019">
                      <w:pPr>
                        <w:pStyle w:val="ad"/>
                        <w:rPr>
                          <w:rFonts w:ascii="Book Antiqua" w:eastAsia="Book Antiqua" w:hAnsi="Book Antiqua" w:cs="Book Antiqua"/>
                          <w:noProof/>
                          <w:kern w:val="0"/>
                        </w:rPr>
                      </w:pPr>
                      <w:r w:rsidRPr="00443019">
                        <w:rPr>
                          <w:i w:val="0"/>
                          <w:iCs w:val="0"/>
                          <w:color w:val="auto"/>
                          <w:w w:val="95"/>
                          <w:sz w:val="20"/>
                        </w:rPr>
                        <w:t>Рис. 1: Динамика числа внутренних российских мигрантов по уровню образования в 2015–2019  гг. Источник: Росстат, расчёты автора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62DB3" w:rsidRPr="004F2E13">
        <w:rPr>
          <w:rFonts w:ascii="Times New Roman" w:hAnsi="Times New Roman" w:cs="Times New Roman"/>
          <w:w w:val="95"/>
        </w:rPr>
        <w:t>В</w:t>
      </w:r>
      <w:r w:rsidR="00362DB3" w:rsidRPr="004F2E13">
        <w:rPr>
          <w:rFonts w:ascii="Times New Roman" w:hAnsi="Times New Roman" w:cs="Times New Roman"/>
          <w:spacing w:val="31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таблице</w:t>
      </w:r>
      <w:r w:rsidR="00362DB3" w:rsidRPr="004F2E13">
        <w:rPr>
          <w:rFonts w:ascii="Times New Roman" w:hAnsi="Times New Roman" w:cs="Times New Roman"/>
          <w:spacing w:val="32"/>
          <w:w w:val="95"/>
        </w:rPr>
        <w:t xml:space="preserve"> </w:t>
      </w:r>
      <w:r w:rsidR="00362DB3" w:rsidRPr="00184D2B">
        <w:rPr>
          <w:rFonts w:ascii="Times New Roman" w:hAnsi="Times New Roman" w:cs="Times New Roman"/>
          <w:w w:val="95"/>
        </w:rPr>
        <w:t>2</w:t>
      </w:r>
      <w:r w:rsidR="00362DB3" w:rsidRPr="004F2E13">
        <w:rPr>
          <w:rFonts w:ascii="Times New Roman" w:hAnsi="Times New Roman" w:cs="Times New Roman"/>
          <w:color w:val="0000FF"/>
          <w:spacing w:val="32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приведены</w:t>
      </w:r>
      <w:r w:rsidR="00362DB3" w:rsidRPr="004F2E13">
        <w:rPr>
          <w:rFonts w:ascii="Times New Roman" w:hAnsi="Times New Roman" w:cs="Times New Roman"/>
          <w:spacing w:val="32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дескриптивные</w:t>
      </w:r>
      <w:r w:rsidR="00362DB3" w:rsidRPr="004F2E13">
        <w:rPr>
          <w:rFonts w:ascii="Times New Roman" w:hAnsi="Times New Roman" w:cs="Times New Roman"/>
          <w:spacing w:val="32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статистики</w:t>
      </w:r>
      <w:r w:rsidR="00362DB3" w:rsidRPr="004F2E13">
        <w:rPr>
          <w:rFonts w:ascii="Times New Roman" w:hAnsi="Times New Roman" w:cs="Times New Roman"/>
          <w:spacing w:val="32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по</w:t>
      </w:r>
      <w:r w:rsidR="00362DB3" w:rsidRPr="004F2E13">
        <w:rPr>
          <w:rFonts w:ascii="Times New Roman" w:hAnsi="Times New Roman" w:cs="Times New Roman"/>
          <w:spacing w:val="32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миграции</w:t>
      </w:r>
      <w:r w:rsidR="00362DB3" w:rsidRPr="004F2E13">
        <w:rPr>
          <w:rFonts w:ascii="Times New Roman" w:hAnsi="Times New Roman" w:cs="Times New Roman"/>
          <w:spacing w:val="31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между</w:t>
      </w:r>
      <w:r w:rsidR="00362DB3" w:rsidRPr="004F2E13">
        <w:rPr>
          <w:rFonts w:ascii="Times New Roman" w:hAnsi="Times New Roman" w:cs="Times New Roman"/>
          <w:spacing w:val="32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региона</w:t>
      </w:r>
      <w:r w:rsidR="00362DB3" w:rsidRPr="004F2E13">
        <w:rPr>
          <w:rFonts w:ascii="Times New Roman" w:hAnsi="Times New Roman" w:cs="Times New Roman"/>
          <w:spacing w:val="-1"/>
          <w:w w:val="95"/>
        </w:rPr>
        <w:t>ми</w:t>
      </w:r>
      <w:r w:rsidR="00362DB3"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spacing w:val="-1"/>
          <w:w w:val="95"/>
        </w:rPr>
        <w:t>России</w:t>
      </w:r>
      <w:r w:rsidR="00362DB3"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spacing w:val="-1"/>
          <w:w w:val="95"/>
        </w:rPr>
        <w:t>в</w:t>
      </w:r>
      <w:r w:rsidR="00362DB3"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spacing w:val="-1"/>
          <w:w w:val="95"/>
        </w:rPr>
        <w:t>разрезе</w:t>
      </w:r>
      <w:r w:rsidR="00362DB3"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spacing w:val="-1"/>
          <w:w w:val="95"/>
        </w:rPr>
        <w:t>образования</w:t>
      </w:r>
      <w:r w:rsidR="00362DB3"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spacing w:val="-1"/>
          <w:w w:val="95"/>
        </w:rPr>
        <w:t>мигрантов.</w:t>
      </w:r>
      <w:r w:rsidR="00362DB3"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spacing w:val="-1"/>
          <w:w w:val="95"/>
        </w:rPr>
        <w:t>На</w:t>
      </w:r>
      <w:r w:rsidR="00362DB3"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spacing w:val="-1"/>
          <w:w w:val="95"/>
        </w:rPr>
        <w:t>основании</w:t>
      </w:r>
      <w:r w:rsidR="00362DB3"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полученных</w:t>
      </w:r>
      <w:r w:rsidR="00362DB3"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распределений</w:t>
      </w:r>
      <w:r w:rsidR="00362DB3"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можно</w:t>
      </w:r>
      <w:r w:rsidR="00362DB3" w:rsidRPr="004F2E13">
        <w:rPr>
          <w:rFonts w:ascii="Times New Roman" w:hAnsi="Times New Roman" w:cs="Times New Roman"/>
          <w:spacing w:val="9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сделать</w:t>
      </w:r>
      <w:r w:rsidR="00362DB3" w:rsidRPr="004F2E13">
        <w:rPr>
          <w:rFonts w:ascii="Times New Roman" w:hAnsi="Times New Roman" w:cs="Times New Roman"/>
          <w:spacing w:val="9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несколько</w:t>
      </w:r>
      <w:r w:rsidR="00362DB3" w:rsidRPr="004F2E13">
        <w:rPr>
          <w:rFonts w:ascii="Times New Roman" w:hAnsi="Times New Roman" w:cs="Times New Roman"/>
          <w:spacing w:val="10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выводов,</w:t>
      </w:r>
      <w:r w:rsidR="00362DB3" w:rsidRPr="004F2E13">
        <w:rPr>
          <w:rFonts w:ascii="Times New Roman" w:hAnsi="Times New Roman" w:cs="Times New Roman"/>
          <w:spacing w:val="9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которые</w:t>
      </w:r>
      <w:r w:rsidR="00362DB3" w:rsidRPr="004F2E13">
        <w:rPr>
          <w:rFonts w:ascii="Times New Roman" w:hAnsi="Times New Roman" w:cs="Times New Roman"/>
          <w:spacing w:val="10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могут</w:t>
      </w:r>
      <w:r w:rsidR="00362DB3" w:rsidRPr="004F2E13">
        <w:rPr>
          <w:rFonts w:ascii="Times New Roman" w:hAnsi="Times New Roman" w:cs="Times New Roman"/>
          <w:spacing w:val="9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пригодиться</w:t>
      </w:r>
      <w:r w:rsidR="00362DB3" w:rsidRPr="004F2E13">
        <w:rPr>
          <w:rFonts w:ascii="Times New Roman" w:hAnsi="Times New Roman" w:cs="Times New Roman"/>
          <w:spacing w:val="10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нам</w:t>
      </w:r>
      <w:r w:rsidR="00362DB3" w:rsidRPr="004F2E13">
        <w:rPr>
          <w:rFonts w:ascii="Times New Roman" w:hAnsi="Times New Roman" w:cs="Times New Roman"/>
          <w:spacing w:val="10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в</w:t>
      </w:r>
      <w:r w:rsidR="00362DB3" w:rsidRPr="004F2E13">
        <w:rPr>
          <w:rFonts w:ascii="Times New Roman" w:hAnsi="Times New Roman" w:cs="Times New Roman"/>
          <w:spacing w:val="10"/>
          <w:w w:val="95"/>
        </w:rPr>
        <w:t xml:space="preserve"> </w:t>
      </w:r>
      <w:r w:rsidR="00362DB3" w:rsidRPr="004F2E13">
        <w:rPr>
          <w:rFonts w:ascii="Times New Roman" w:hAnsi="Times New Roman" w:cs="Times New Roman"/>
          <w:w w:val="95"/>
        </w:rPr>
        <w:t>дальнейшем:</w:t>
      </w:r>
    </w:p>
    <w:p w14:paraId="00AEF065" w14:textId="569878E2" w:rsidR="00362DB3" w:rsidRPr="004F2E13" w:rsidRDefault="00362DB3" w:rsidP="004F2E13">
      <w:pPr>
        <w:pStyle w:val="a7"/>
        <w:numPr>
          <w:ilvl w:val="0"/>
          <w:numId w:val="2"/>
        </w:numPr>
        <w:tabs>
          <w:tab w:val="left" w:pos="727"/>
        </w:tabs>
        <w:spacing w:before="121" w:line="360" w:lineRule="auto"/>
        <w:ind w:right="848"/>
        <w:jc w:val="both"/>
        <w:rPr>
          <w:rFonts w:ascii="Times New Roman" w:hAnsi="Times New Roman" w:cs="Times New Roman"/>
          <w:sz w:val="24"/>
        </w:rPr>
      </w:pPr>
      <w:r w:rsidRPr="004F2E13">
        <w:rPr>
          <w:rFonts w:ascii="Times New Roman" w:hAnsi="Times New Roman" w:cs="Times New Roman"/>
          <w:w w:val="95"/>
          <w:sz w:val="24"/>
        </w:rPr>
        <w:t xml:space="preserve">Можно заметить, что в данных наблюдается «тяжелый левый хвост» – </w:t>
      </w:r>
      <w:r w:rsidR="002870C5" w:rsidRPr="004F2E13">
        <w:rPr>
          <w:rFonts w:ascii="Times New Roman" w:hAnsi="Times New Roman" w:cs="Times New Roman"/>
          <w:w w:val="95"/>
          <w:sz w:val="24"/>
        </w:rPr>
        <w:t>1-й</w:t>
      </w:r>
      <w:r w:rsidRPr="004F2E13">
        <w:rPr>
          <w:rFonts w:ascii="Times New Roman" w:hAnsi="Times New Roman" w:cs="Times New Roman"/>
          <w:w w:val="95"/>
          <w:sz w:val="24"/>
        </w:rPr>
        <w:t xml:space="preserve"> квартиль и в некоторых случаях медианы показателей равны нулю, а </w:t>
      </w:r>
      <w:r w:rsidR="00737D55" w:rsidRPr="004F2E13">
        <w:rPr>
          <w:rFonts w:ascii="Times New Roman" w:hAnsi="Times New Roman" w:cs="Times New Roman"/>
          <w:w w:val="95"/>
          <w:sz w:val="24"/>
        </w:rPr>
        <w:t>3-й</w:t>
      </w:r>
      <w:r w:rsidRPr="004F2E13">
        <w:rPr>
          <w:rFonts w:ascii="Times New Roman" w:hAnsi="Times New Roman" w:cs="Times New Roman"/>
          <w:w w:val="95"/>
          <w:sz w:val="24"/>
        </w:rPr>
        <w:t xml:space="preserve"> квартиль</w:t>
      </w:r>
      <w:r w:rsidRPr="004F2E13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>сильно отличается от максимальных значений. Это может как свидетельством то</w:t>
      </w:r>
      <w:r w:rsidRPr="004F2E13">
        <w:rPr>
          <w:rFonts w:ascii="Times New Roman" w:hAnsi="Times New Roman" w:cs="Times New Roman"/>
          <w:spacing w:val="-54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>го, что в наших данных наблюдаются выбросы (регионы, в которые стекаются</w:t>
      </w:r>
      <w:r w:rsidRPr="004F2E13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 xml:space="preserve">мигранты со всей страны), так и то, что между большим </w:t>
      </w:r>
      <w:r w:rsidRPr="004F2E13">
        <w:rPr>
          <w:rFonts w:ascii="Times New Roman" w:hAnsi="Times New Roman" w:cs="Times New Roman"/>
          <w:w w:val="95"/>
          <w:sz w:val="24"/>
        </w:rPr>
        <w:lastRenderedPageBreak/>
        <w:t xml:space="preserve">количеством пар </w:t>
      </w:r>
      <w:r w:rsidR="002870C5" w:rsidRPr="004F2E13">
        <w:rPr>
          <w:rFonts w:ascii="Times New Roman" w:hAnsi="Times New Roman" w:cs="Times New Roman"/>
          <w:w w:val="95"/>
          <w:sz w:val="24"/>
        </w:rPr>
        <w:t>регионов</w:t>
      </w:r>
      <w:r w:rsidRPr="004F2E13">
        <w:rPr>
          <w:rFonts w:ascii="Times New Roman" w:hAnsi="Times New Roman" w:cs="Times New Roman"/>
          <w:spacing w:val="10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нет</w:t>
      </w:r>
      <w:r w:rsidRPr="004F2E13">
        <w:rPr>
          <w:rFonts w:ascii="Times New Roman" w:hAnsi="Times New Roman" w:cs="Times New Roman"/>
          <w:spacing w:val="11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никакого</w:t>
      </w:r>
      <w:r w:rsidRPr="004F2E13">
        <w:rPr>
          <w:rFonts w:ascii="Times New Roman" w:hAnsi="Times New Roman" w:cs="Times New Roman"/>
          <w:spacing w:val="12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миграционного</w:t>
      </w:r>
      <w:r w:rsidRPr="004F2E13">
        <w:rPr>
          <w:rFonts w:ascii="Times New Roman" w:hAnsi="Times New Roman" w:cs="Times New Roman"/>
          <w:spacing w:val="10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потока</w:t>
      </w:r>
    </w:p>
    <w:p w14:paraId="52490B1D" w14:textId="1B22498B" w:rsidR="00362DB3" w:rsidRDefault="00362DB3" w:rsidP="004F2E13">
      <w:pPr>
        <w:pStyle w:val="a7"/>
        <w:numPr>
          <w:ilvl w:val="0"/>
          <w:numId w:val="2"/>
        </w:numPr>
        <w:tabs>
          <w:tab w:val="left" w:pos="727"/>
        </w:tabs>
        <w:spacing w:before="201" w:line="360" w:lineRule="auto"/>
        <w:ind w:right="845"/>
        <w:jc w:val="both"/>
        <w:rPr>
          <w:sz w:val="24"/>
        </w:rPr>
      </w:pPr>
      <w:r w:rsidRPr="004F2E13">
        <w:rPr>
          <w:rFonts w:ascii="Times New Roman" w:hAnsi="Times New Roman" w:cs="Times New Roman"/>
          <w:w w:val="95"/>
          <w:sz w:val="24"/>
        </w:rPr>
        <w:t>Объемы миграции людей с высшим образованием (как законченным, так и неза</w:t>
      </w:r>
      <w:r w:rsidRPr="004F2E13">
        <w:rPr>
          <w:rFonts w:ascii="Times New Roman" w:hAnsi="Times New Roman" w:cs="Times New Roman"/>
          <w:w w:val="90"/>
          <w:sz w:val="24"/>
        </w:rPr>
        <w:t>конченным) превосходят объемы миграции людей с более низкими уровнями обра</w:t>
      </w:r>
      <w:r w:rsidRPr="004F2E13">
        <w:rPr>
          <w:rFonts w:ascii="Times New Roman" w:hAnsi="Times New Roman" w:cs="Times New Roman"/>
          <w:w w:val="95"/>
          <w:sz w:val="24"/>
        </w:rPr>
        <w:t>зования. Это, в целом, согласуется с исследованиями, которые говорят о большей</w:t>
      </w:r>
      <w:r w:rsidRPr="004F2E13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w w:val="95"/>
          <w:sz w:val="24"/>
        </w:rPr>
        <w:t xml:space="preserve">мобильности населения с более </w:t>
      </w:r>
      <w:r w:rsidR="00737D55">
        <w:rPr>
          <w:rFonts w:ascii="Times New Roman" w:hAnsi="Times New Roman" w:cs="Times New Roman"/>
          <w:w w:val="95"/>
          <w:sz w:val="24"/>
        </w:rPr>
        <w:t>высоким уровнем</w:t>
      </w:r>
      <w:r w:rsidRPr="004F2E13">
        <w:rPr>
          <w:rFonts w:ascii="Times New Roman" w:hAnsi="Times New Roman" w:cs="Times New Roman"/>
          <w:w w:val="95"/>
          <w:sz w:val="24"/>
        </w:rPr>
        <w:t xml:space="preserve"> образовани</w:t>
      </w:r>
      <w:r w:rsidR="00737D55">
        <w:rPr>
          <w:rFonts w:ascii="Times New Roman" w:hAnsi="Times New Roman" w:cs="Times New Roman"/>
          <w:w w:val="95"/>
          <w:sz w:val="24"/>
        </w:rPr>
        <w:t>я</w:t>
      </w:r>
      <w:r w:rsidRPr="004F2E13">
        <w:rPr>
          <w:rFonts w:ascii="Times New Roman" w:hAnsi="Times New Roman" w:cs="Times New Roman"/>
          <w:w w:val="95"/>
          <w:sz w:val="24"/>
        </w:rPr>
        <w:t>, однако для точного ответа на вопрос о том, что может повлиять на решение о миграции, стоит</w:t>
      </w:r>
      <w:r w:rsidRPr="004F2E13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применить</w:t>
      </w:r>
      <w:r w:rsidRPr="004F2E13">
        <w:rPr>
          <w:rFonts w:ascii="Times New Roman" w:hAnsi="Times New Roman" w:cs="Times New Roman"/>
          <w:spacing w:val="4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регрессионный,</w:t>
      </w:r>
      <w:r w:rsidRPr="004F2E13">
        <w:rPr>
          <w:rFonts w:ascii="Times New Roman" w:hAnsi="Times New Roman" w:cs="Times New Roman"/>
          <w:spacing w:val="5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а</w:t>
      </w:r>
      <w:r w:rsidRPr="004F2E13">
        <w:rPr>
          <w:rFonts w:ascii="Times New Roman" w:hAnsi="Times New Roman" w:cs="Times New Roman"/>
          <w:spacing w:val="5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не</w:t>
      </w:r>
      <w:r w:rsidRPr="004F2E13">
        <w:rPr>
          <w:rFonts w:ascii="Times New Roman" w:hAnsi="Times New Roman" w:cs="Times New Roman"/>
          <w:spacing w:val="6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дескриптивный</w:t>
      </w:r>
      <w:r w:rsidRPr="004F2E13">
        <w:rPr>
          <w:rFonts w:ascii="Times New Roman" w:hAnsi="Times New Roman" w:cs="Times New Roman"/>
          <w:spacing w:val="5"/>
          <w:sz w:val="24"/>
        </w:rPr>
        <w:t xml:space="preserve"> </w:t>
      </w:r>
      <w:r w:rsidRPr="004F2E13">
        <w:rPr>
          <w:rFonts w:ascii="Times New Roman" w:hAnsi="Times New Roman" w:cs="Times New Roman"/>
          <w:sz w:val="24"/>
        </w:rPr>
        <w:t>анализ</w:t>
      </w:r>
    </w:p>
    <w:p w14:paraId="573C28C2" w14:textId="77777777" w:rsidR="00362DB3" w:rsidRDefault="00362DB3" w:rsidP="00362DB3">
      <w:pPr>
        <w:pStyle w:val="a4"/>
        <w:spacing w:before="5"/>
        <w:ind w:left="0"/>
        <w:rPr>
          <w:sz w:val="34"/>
        </w:rPr>
      </w:pPr>
    </w:p>
    <w:p w14:paraId="39F47BE2" w14:textId="77777777" w:rsidR="00362DB3" w:rsidRPr="003E0432" w:rsidRDefault="00362DB3" w:rsidP="00362DB3">
      <w:pPr>
        <w:ind w:left="140"/>
        <w:rPr>
          <w:i/>
          <w:sz w:val="20"/>
          <w:szCs w:val="18"/>
        </w:rPr>
      </w:pPr>
      <w:bookmarkStart w:id="8" w:name="_bookmark15"/>
      <w:bookmarkEnd w:id="8"/>
      <w:r w:rsidRPr="003E0432">
        <w:rPr>
          <w:w w:val="95"/>
          <w:sz w:val="20"/>
          <w:szCs w:val="18"/>
        </w:rPr>
        <w:t>Таблица</w:t>
      </w:r>
      <w:r w:rsidRPr="003E0432">
        <w:rPr>
          <w:spacing w:val="23"/>
          <w:w w:val="95"/>
          <w:sz w:val="20"/>
          <w:szCs w:val="18"/>
        </w:rPr>
        <w:t xml:space="preserve"> </w:t>
      </w:r>
      <w:r w:rsidRPr="003E0432">
        <w:rPr>
          <w:w w:val="95"/>
          <w:sz w:val="20"/>
          <w:szCs w:val="18"/>
        </w:rPr>
        <w:t>2:</w:t>
      </w:r>
      <w:r w:rsidRPr="003E0432">
        <w:rPr>
          <w:spacing w:val="23"/>
          <w:w w:val="95"/>
          <w:sz w:val="20"/>
          <w:szCs w:val="18"/>
        </w:rPr>
        <w:t xml:space="preserve"> </w:t>
      </w:r>
      <w:r w:rsidRPr="003E0432">
        <w:rPr>
          <w:w w:val="95"/>
          <w:sz w:val="20"/>
          <w:szCs w:val="18"/>
        </w:rPr>
        <w:t>Дескриптивная</w:t>
      </w:r>
      <w:r w:rsidRPr="003E0432">
        <w:rPr>
          <w:spacing w:val="24"/>
          <w:w w:val="95"/>
          <w:sz w:val="20"/>
          <w:szCs w:val="18"/>
        </w:rPr>
        <w:t xml:space="preserve"> </w:t>
      </w:r>
      <w:r w:rsidRPr="003E0432">
        <w:rPr>
          <w:w w:val="95"/>
          <w:sz w:val="20"/>
          <w:szCs w:val="18"/>
        </w:rPr>
        <w:t>статистика</w:t>
      </w:r>
      <w:r w:rsidRPr="003E0432">
        <w:rPr>
          <w:spacing w:val="23"/>
          <w:w w:val="95"/>
          <w:sz w:val="20"/>
          <w:szCs w:val="18"/>
        </w:rPr>
        <w:t xml:space="preserve"> </w:t>
      </w:r>
      <w:r w:rsidRPr="003E0432">
        <w:rPr>
          <w:w w:val="95"/>
          <w:sz w:val="20"/>
          <w:szCs w:val="18"/>
        </w:rPr>
        <w:t>по</w:t>
      </w:r>
      <w:r w:rsidRPr="003E0432">
        <w:rPr>
          <w:spacing w:val="23"/>
          <w:w w:val="95"/>
          <w:sz w:val="20"/>
          <w:szCs w:val="18"/>
        </w:rPr>
        <w:t xml:space="preserve"> </w:t>
      </w:r>
      <w:r w:rsidRPr="003E0432">
        <w:rPr>
          <w:w w:val="95"/>
          <w:sz w:val="20"/>
          <w:szCs w:val="18"/>
        </w:rPr>
        <w:t>миграции</w:t>
      </w:r>
      <w:r w:rsidRPr="003E0432">
        <w:rPr>
          <w:spacing w:val="24"/>
          <w:w w:val="95"/>
          <w:sz w:val="20"/>
          <w:szCs w:val="18"/>
        </w:rPr>
        <w:t xml:space="preserve"> </w:t>
      </w:r>
      <w:r w:rsidRPr="003E0432">
        <w:rPr>
          <w:w w:val="95"/>
          <w:sz w:val="20"/>
          <w:szCs w:val="18"/>
        </w:rPr>
        <w:t>в</w:t>
      </w:r>
      <w:r w:rsidRPr="003E0432">
        <w:rPr>
          <w:spacing w:val="23"/>
          <w:w w:val="95"/>
          <w:sz w:val="20"/>
          <w:szCs w:val="18"/>
        </w:rPr>
        <w:t xml:space="preserve"> </w:t>
      </w:r>
      <w:r w:rsidRPr="003E0432">
        <w:rPr>
          <w:w w:val="95"/>
          <w:sz w:val="20"/>
          <w:szCs w:val="18"/>
        </w:rPr>
        <w:t>разрезе</w:t>
      </w:r>
      <w:r w:rsidRPr="003E0432">
        <w:rPr>
          <w:spacing w:val="23"/>
          <w:w w:val="95"/>
          <w:sz w:val="20"/>
          <w:szCs w:val="18"/>
        </w:rPr>
        <w:t xml:space="preserve"> </w:t>
      </w:r>
      <w:r w:rsidRPr="003E0432">
        <w:rPr>
          <w:w w:val="95"/>
          <w:sz w:val="20"/>
          <w:szCs w:val="18"/>
        </w:rPr>
        <w:t>образования</w:t>
      </w:r>
      <w:r w:rsidRPr="003E0432">
        <w:rPr>
          <w:spacing w:val="24"/>
          <w:w w:val="95"/>
          <w:sz w:val="20"/>
          <w:szCs w:val="18"/>
        </w:rPr>
        <w:t xml:space="preserve"> </w:t>
      </w:r>
      <w:r w:rsidRPr="003E0432">
        <w:rPr>
          <w:i/>
          <w:w w:val="95"/>
          <w:sz w:val="20"/>
          <w:szCs w:val="18"/>
        </w:rPr>
        <w:t>Источник:</w:t>
      </w:r>
      <w:r w:rsidRPr="003E0432">
        <w:rPr>
          <w:i/>
          <w:spacing w:val="-54"/>
          <w:w w:val="95"/>
          <w:sz w:val="20"/>
          <w:szCs w:val="18"/>
        </w:rPr>
        <w:t xml:space="preserve"> </w:t>
      </w:r>
      <w:r w:rsidRPr="003E0432">
        <w:rPr>
          <w:i/>
          <w:sz w:val="20"/>
          <w:szCs w:val="18"/>
        </w:rPr>
        <w:t>Росстат,</w:t>
      </w:r>
      <w:r w:rsidRPr="003E0432">
        <w:rPr>
          <w:i/>
          <w:spacing w:val="24"/>
          <w:sz w:val="20"/>
          <w:szCs w:val="18"/>
        </w:rPr>
        <w:t xml:space="preserve"> </w:t>
      </w:r>
      <w:r w:rsidRPr="003E0432">
        <w:rPr>
          <w:i/>
          <w:sz w:val="20"/>
          <w:szCs w:val="18"/>
        </w:rPr>
        <w:t>расчёты</w:t>
      </w:r>
      <w:r w:rsidRPr="003E0432">
        <w:rPr>
          <w:i/>
          <w:spacing w:val="24"/>
          <w:sz w:val="20"/>
          <w:szCs w:val="18"/>
        </w:rPr>
        <w:t xml:space="preserve"> </w:t>
      </w:r>
      <w:r w:rsidRPr="003E0432">
        <w:rPr>
          <w:i/>
          <w:sz w:val="20"/>
          <w:szCs w:val="18"/>
        </w:rPr>
        <w:t>автора</w:t>
      </w:r>
    </w:p>
    <w:p w14:paraId="73416C08" w14:textId="77777777" w:rsidR="00362DB3" w:rsidRDefault="00362DB3" w:rsidP="00362DB3">
      <w:pPr>
        <w:pStyle w:val="a4"/>
        <w:spacing w:after="1"/>
        <w:ind w:left="0"/>
        <w:rPr>
          <w:i/>
          <w:sz w:val="18"/>
        </w:rPr>
      </w:pPr>
    </w:p>
    <w:tbl>
      <w:tblPr>
        <w:tblStyle w:val="TableNormal"/>
        <w:tblW w:w="935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731"/>
        <w:gridCol w:w="1066"/>
        <w:gridCol w:w="1126"/>
        <w:gridCol w:w="1553"/>
        <w:gridCol w:w="1028"/>
        <w:gridCol w:w="955"/>
      </w:tblGrid>
      <w:tr w:rsidR="00362DB3" w14:paraId="00A77B8F" w14:textId="77777777" w:rsidTr="008A5CB4">
        <w:trPr>
          <w:trHeight w:val="2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A746E" w14:textId="77777777" w:rsidR="00362DB3" w:rsidRPr="008B690A" w:rsidRDefault="00362DB3">
            <w:pPr>
              <w:pStyle w:val="TableParagraph"/>
              <w:spacing w:line="220" w:lineRule="exact"/>
              <w:ind w:left="102"/>
              <w:rPr>
                <w:rFonts w:ascii="Times New Roman" w:hAnsi="Times New Roman" w:cs="Times New Roman"/>
                <w:b/>
                <w:sz w:val="20"/>
              </w:rPr>
            </w:pPr>
            <w:r w:rsidRPr="008B690A">
              <w:rPr>
                <w:rFonts w:ascii="Times New Roman" w:hAnsi="Times New Roman" w:cs="Times New Roman"/>
                <w:b/>
                <w:w w:val="105"/>
                <w:sz w:val="20"/>
              </w:rPr>
              <w:t>Ступень</w:t>
            </w:r>
            <w:r w:rsidRPr="008B690A">
              <w:rPr>
                <w:rFonts w:ascii="Times New Roman" w:hAnsi="Times New Roman" w:cs="Times New Roman"/>
                <w:b/>
                <w:spacing w:val="1"/>
                <w:w w:val="105"/>
                <w:sz w:val="20"/>
              </w:rPr>
              <w:t xml:space="preserve"> </w:t>
            </w:r>
            <w:r w:rsidRPr="008B690A">
              <w:rPr>
                <w:rFonts w:ascii="Times New Roman" w:hAnsi="Times New Roman" w:cs="Times New Roman"/>
                <w:b/>
                <w:w w:val="105"/>
                <w:sz w:val="20"/>
              </w:rPr>
              <w:t>образования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16DCF" w14:textId="77777777" w:rsidR="00362DB3" w:rsidRPr="008B690A" w:rsidRDefault="00362DB3">
            <w:pPr>
              <w:pStyle w:val="TableParagraph"/>
              <w:spacing w:line="220" w:lineRule="exact"/>
              <w:ind w:left="102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b/>
                <w:w w:val="105"/>
                <w:sz w:val="20"/>
              </w:rPr>
              <w:t>Мин</w:t>
            </w:r>
            <w:r w:rsidRPr="008B690A">
              <w:rPr>
                <w:rFonts w:ascii="Times New Roman" w:hAnsi="Times New Roman" w:cs="Times New Roman"/>
                <w:w w:val="105"/>
                <w:sz w:val="20"/>
              </w:rPr>
              <w:t>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E93D6" w14:textId="77777777" w:rsidR="00362DB3" w:rsidRPr="008B690A" w:rsidRDefault="00362DB3">
            <w:pPr>
              <w:pStyle w:val="TableParagraph"/>
              <w:spacing w:line="220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8B690A">
              <w:rPr>
                <w:rFonts w:ascii="Times New Roman" w:hAnsi="Times New Roman" w:cs="Times New Roman"/>
                <w:b/>
                <w:w w:val="105"/>
                <w:sz w:val="20"/>
              </w:rPr>
              <w:t>1-ый</w:t>
            </w:r>
            <w:r w:rsidRPr="008B690A">
              <w:rPr>
                <w:rFonts w:ascii="Times New Roman" w:hAnsi="Times New Roman" w:cs="Times New Roman"/>
                <w:b/>
                <w:spacing w:val="17"/>
                <w:w w:val="105"/>
                <w:sz w:val="20"/>
              </w:rPr>
              <w:t xml:space="preserve"> </w:t>
            </w:r>
            <w:r w:rsidRPr="008B690A">
              <w:rPr>
                <w:rFonts w:ascii="Times New Roman" w:hAnsi="Times New Roman" w:cs="Times New Roman"/>
                <w:b/>
                <w:w w:val="105"/>
                <w:sz w:val="20"/>
              </w:rPr>
              <w:t>кв.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A5954" w14:textId="77777777" w:rsidR="00362DB3" w:rsidRPr="008B690A" w:rsidRDefault="00362DB3">
            <w:pPr>
              <w:pStyle w:val="TableParagraph"/>
              <w:spacing w:line="220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8B690A">
              <w:rPr>
                <w:rFonts w:ascii="Times New Roman" w:hAnsi="Times New Roman" w:cs="Times New Roman"/>
                <w:b/>
                <w:w w:val="105"/>
                <w:sz w:val="20"/>
              </w:rPr>
              <w:t>Медиана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1A42A" w14:textId="77777777" w:rsidR="00362DB3" w:rsidRPr="008B690A" w:rsidRDefault="00362DB3">
            <w:pPr>
              <w:pStyle w:val="TableParagraph"/>
              <w:spacing w:line="220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8B690A">
              <w:rPr>
                <w:rFonts w:ascii="Times New Roman" w:hAnsi="Times New Roman" w:cs="Times New Roman"/>
                <w:b/>
                <w:w w:val="105"/>
                <w:sz w:val="20"/>
              </w:rPr>
              <w:t>Ср.</w:t>
            </w:r>
            <w:r w:rsidRPr="008B690A">
              <w:rPr>
                <w:rFonts w:ascii="Times New Roman" w:hAnsi="Times New Roman" w:cs="Times New Roman"/>
                <w:b/>
                <w:spacing w:val="8"/>
                <w:w w:val="105"/>
                <w:sz w:val="20"/>
              </w:rPr>
              <w:t xml:space="preserve"> </w:t>
            </w:r>
            <w:r w:rsidRPr="008B690A">
              <w:rPr>
                <w:rFonts w:ascii="Times New Roman" w:hAnsi="Times New Roman" w:cs="Times New Roman"/>
                <w:b/>
                <w:w w:val="105"/>
                <w:sz w:val="20"/>
              </w:rPr>
              <w:t>значение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39F05" w14:textId="77777777" w:rsidR="00362DB3" w:rsidRPr="008B690A" w:rsidRDefault="00362DB3">
            <w:pPr>
              <w:pStyle w:val="TableParagraph"/>
              <w:spacing w:line="220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8B690A">
              <w:rPr>
                <w:rFonts w:ascii="Times New Roman" w:hAnsi="Times New Roman" w:cs="Times New Roman"/>
                <w:b/>
                <w:w w:val="105"/>
                <w:sz w:val="20"/>
              </w:rPr>
              <w:t>3-ий</w:t>
            </w:r>
            <w:r w:rsidRPr="008B690A">
              <w:rPr>
                <w:rFonts w:ascii="Times New Roman" w:hAnsi="Times New Roman" w:cs="Times New Roman"/>
                <w:b/>
                <w:spacing w:val="17"/>
                <w:w w:val="105"/>
                <w:sz w:val="20"/>
              </w:rPr>
              <w:t xml:space="preserve"> </w:t>
            </w:r>
            <w:r w:rsidRPr="008B690A">
              <w:rPr>
                <w:rFonts w:ascii="Times New Roman" w:hAnsi="Times New Roman" w:cs="Times New Roman"/>
                <w:b/>
                <w:w w:val="105"/>
                <w:sz w:val="20"/>
              </w:rPr>
              <w:t>кв.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872C4" w14:textId="77777777" w:rsidR="00362DB3" w:rsidRPr="008B690A" w:rsidRDefault="00362DB3">
            <w:pPr>
              <w:pStyle w:val="TableParagraph"/>
              <w:spacing w:line="220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8B690A">
              <w:rPr>
                <w:rFonts w:ascii="Times New Roman" w:hAnsi="Times New Roman" w:cs="Times New Roman"/>
                <w:b/>
                <w:w w:val="110"/>
                <w:sz w:val="20"/>
              </w:rPr>
              <w:t>Макс.</w:t>
            </w:r>
          </w:p>
        </w:tc>
      </w:tr>
      <w:tr w:rsidR="008A5CB4" w14:paraId="38D2D5F8" w14:textId="77777777" w:rsidTr="008A5CB4">
        <w:trPr>
          <w:trHeight w:val="2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F9C0" w14:textId="17B974F6" w:rsidR="008A5CB4" w:rsidRPr="008B690A" w:rsidRDefault="008A5CB4">
            <w:pPr>
              <w:pStyle w:val="TableParagraph"/>
              <w:spacing w:line="220" w:lineRule="exact"/>
              <w:ind w:left="102"/>
              <w:rPr>
                <w:rFonts w:ascii="Times New Roman" w:hAnsi="Times New Roman" w:cs="Times New Roman"/>
                <w:b/>
                <w:bCs/>
                <w:w w:val="95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b/>
                <w:bCs/>
                <w:w w:val="95"/>
                <w:sz w:val="20"/>
              </w:rPr>
              <w:t xml:space="preserve">I </w:t>
            </w:r>
            <w:r w:rsidRPr="008B690A">
              <w:rPr>
                <w:rFonts w:ascii="Times New Roman" w:hAnsi="Times New Roman" w:cs="Times New Roman"/>
                <w:b/>
                <w:bCs/>
                <w:w w:val="95"/>
                <w:sz w:val="20"/>
                <w:lang w:val="ru-RU"/>
              </w:rPr>
              <w:t>Высокий уровень образования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40B9" w14:textId="2BDF7D68" w:rsidR="008A5CB4" w:rsidRDefault="008A5CB4" w:rsidP="00D42C57">
            <w:pPr>
              <w:pStyle w:val="TableParagraph"/>
              <w:spacing w:line="220" w:lineRule="exact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CA5B" w14:textId="37DACF1B" w:rsidR="008A5CB4" w:rsidRDefault="008A5CB4" w:rsidP="00D42C57">
            <w:pPr>
              <w:pStyle w:val="TableParagraph"/>
              <w:spacing w:line="220" w:lineRule="exact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409" w14:textId="47487C99" w:rsidR="008A5CB4" w:rsidRDefault="008A5CB4" w:rsidP="00D42C57">
            <w:pPr>
              <w:pStyle w:val="TableParagraph"/>
              <w:spacing w:line="220" w:lineRule="exact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21FB" w14:textId="1843D2ED" w:rsidR="008A5CB4" w:rsidRDefault="008A5CB4" w:rsidP="00D42C57">
            <w:pPr>
              <w:pStyle w:val="TableParagraph"/>
              <w:spacing w:line="220" w:lineRule="exact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85.94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6351" w14:textId="139AD22F" w:rsidR="008A5CB4" w:rsidRDefault="008A5CB4" w:rsidP="00D42C57">
            <w:pPr>
              <w:pStyle w:val="TableParagraph"/>
              <w:spacing w:line="220" w:lineRule="exact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D8B0" w14:textId="26BE2BD7" w:rsidR="008A5CB4" w:rsidRDefault="008A5CB4" w:rsidP="00D42C57">
            <w:pPr>
              <w:pStyle w:val="TableParagraph"/>
              <w:spacing w:line="220" w:lineRule="exact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14361</w:t>
            </w:r>
          </w:p>
        </w:tc>
      </w:tr>
      <w:tr w:rsidR="00362DB3" w14:paraId="1C2E3849" w14:textId="77777777" w:rsidTr="008A5CB4">
        <w:trPr>
          <w:trHeight w:val="2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BD2D3" w14:textId="77777777" w:rsidR="00362DB3" w:rsidRPr="008B690A" w:rsidRDefault="00362DB3" w:rsidP="008A5CB4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w w:val="95"/>
                <w:sz w:val="20"/>
              </w:rPr>
              <w:t>Высшее</w:t>
            </w:r>
            <w:r w:rsidRPr="008B690A">
              <w:rPr>
                <w:rFonts w:ascii="Times New Roman" w:hAnsi="Times New Roman" w:cs="Times New Roman"/>
                <w:spacing w:val="13"/>
                <w:w w:val="95"/>
                <w:sz w:val="20"/>
              </w:rPr>
              <w:t xml:space="preserve"> </w:t>
            </w:r>
            <w:r w:rsidRPr="008B690A">
              <w:rPr>
                <w:rFonts w:ascii="Times New Roman" w:hAnsi="Times New Roman" w:cs="Times New Roman"/>
                <w:w w:val="95"/>
                <w:sz w:val="20"/>
              </w:rPr>
              <w:t>образование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3B321" w14:textId="72F4448B" w:rsidR="00362DB3" w:rsidRPr="008B690A" w:rsidRDefault="00D42C57" w:rsidP="00D42C57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BF375" w14:textId="4CA2E4EE" w:rsidR="00362DB3" w:rsidRPr="008B690A" w:rsidRDefault="00D42C57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7B87A" w14:textId="36CE283D" w:rsidR="00362DB3" w:rsidRPr="008B690A" w:rsidRDefault="00D42C57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0C97" w14:textId="5F0934F5" w:rsidR="00362DB3" w:rsidRPr="008B690A" w:rsidRDefault="00D42C57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85.4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8E8C0" w14:textId="52E4F16E" w:rsidR="00362DB3" w:rsidRPr="008B690A" w:rsidRDefault="00D42C57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49.0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5FD2C" w14:textId="121C1390" w:rsidR="00362DB3" w:rsidRPr="008B690A" w:rsidRDefault="0003462D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14</w:t>
            </w:r>
            <w:r w:rsidR="00D42C57" w:rsidRPr="008B690A">
              <w:rPr>
                <w:rFonts w:ascii="Times New Roman" w:hAnsi="Times New Roman" w:cs="Times New Roman"/>
                <w:sz w:val="20"/>
              </w:rPr>
              <w:t>248</w:t>
            </w:r>
          </w:p>
        </w:tc>
      </w:tr>
      <w:tr w:rsidR="00362DB3" w14:paraId="0B88D191" w14:textId="77777777" w:rsidTr="008A5CB4">
        <w:trPr>
          <w:trHeight w:val="2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1FDF2" w14:textId="77777777" w:rsidR="00362DB3" w:rsidRPr="008B690A" w:rsidRDefault="00362DB3" w:rsidP="008A5CB4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pacing w:val="-2"/>
                <w:sz w:val="20"/>
              </w:rPr>
              <w:t>Доктор</w:t>
            </w:r>
            <w:r w:rsidRPr="008B690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B690A">
              <w:rPr>
                <w:rFonts w:ascii="Times New Roman" w:hAnsi="Times New Roman" w:cs="Times New Roman"/>
                <w:spacing w:val="-1"/>
                <w:sz w:val="20"/>
              </w:rPr>
              <w:t>наук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F3F1" w14:textId="201DA24D" w:rsidR="00362DB3" w:rsidRPr="008B690A" w:rsidRDefault="00E52DFC" w:rsidP="00D42C57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6C3E" w14:textId="05E630C5" w:rsidR="00362DB3" w:rsidRPr="008B690A" w:rsidRDefault="00362DB3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384ED" w14:textId="20DE9E7B" w:rsidR="00362DB3" w:rsidRPr="008B690A" w:rsidRDefault="00362DB3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F6258" w14:textId="67E9FB62" w:rsidR="00362DB3" w:rsidRPr="008B690A" w:rsidRDefault="00362DB3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0.</w:t>
            </w:r>
            <w:r w:rsidR="00E52DFC" w:rsidRPr="008B690A">
              <w:rPr>
                <w:rFonts w:ascii="Times New Roman" w:hAnsi="Times New Roman" w:cs="Times New Roman"/>
                <w:sz w:val="20"/>
              </w:rPr>
              <w:t>157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CB98A" w14:textId="77777777" w:rsidR="00362DB3" w:rsidRPr="008B690A" w:rsidRDefault="00362DB3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6A872" w14:textId="11CE81E6" w:rsidR="00362DB3" w:rsidRPr="008B690A" w:rsidRDefault="00E52DFC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48</w:t>
            </w:r>
          </w:p>
        </w:tc>
      </w:tr>
      <w:tr w:rsidR="00362DB3" w14:paraId="35E457BD" w14:textId="77777777" w:rsidTr="008A5CB4">
        <w:trPr>
          <w:trHeight w:val="2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C6B57" w14:textId="77777777" w:rsidR="00362DB3" w:rsidRPr="008B690A" w:rsidRDefault="00362DB3" w:rsidP="008A5CB4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w w:val="95"/>
                <w:sz w:val="20"/>
              </w:rPr>
              <w:t>Кандидат</w:t>
            </w:r>
            <w:r w:rsidRPr="008B690A">
              <w:rPr>
                <w:rFonts w:ascii="Times New Roman" w:hAnsi="Times New Roman" w:cs="Times New Roman"/>
                <w:spacing w:val="20"/>
                <w:w w:val="95"/>
                <w:sz w:val="20"/>
              </w:rPr>
              <w:t xml:space="preserve"> </w:t>
            </w:r>
            <w:r w:rsidRPr="008B690A">
              <w:rPr>
                <w:rFonts w:ascii="Times New Roman" w:hAnsi="Times New Roman" w:cs="Times New Roman"/>
                <w:w w:val="95"/>
                <w:sz w:val="20"/>
              </w:rPr>
              <w:t>наук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E9CE9" w14:textId="2B9C84F3" w:rsidR="00362DB3" w:rsidRPr="008B690A" w:rsidRDefault="00362DB3" w:rsidP="00D42C57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641E0" w14:textId="11641FB9" w:rsidR="00362DB3" w:rsidRPr="008B690A" w:rsidRDefault="00362DB3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A2729" w14:textId="2D9CAFE4" w:rsidR="00362DB3" w:rsidRPr="008B690A" w:rsidRDefault="00362DB3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D223D" w14:textId="6F8F10F3" w:rsidR="00362DB3" w:rsidRPr="008B690A" w:rsidRDefault="00E52DFC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0.378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6FE8" w14:textId="75BEEBC6" w:rsidR="00362DB3" w:rsidRPr="008B690A" w:rsidRDefault="00362DB3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C092" w14:textId="79487BC2" w:rsidR="00362DB3" w:rsidRPr="008B690A" w:rsidRDefault="00E52DFC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8A5CB4" w14:paraId="7F39E3DD" w14:textId="77777777" w:rsidTr="008A5CB4">
        <w:trPr>
          <w:trHeight w:val="2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2340" w14:textId="3D48C5F8" w:rsidR="008A5CB4" w:rsidRPr="008B690A" w:rsidRDefault="008A5CB4">
            <w:pPr>
              <w:pStyle w:val="TableParagraph"/>
              <w:spacing w:line="220" w:lineRule="exact"/>
              <w:ind w:left="102"/>
              <w:rPr>
                <w:rFonts w:ascii="Times New Roman" w:hAnsi="Times New Roman" w:cs="Times New Roman"/>
                <w:b/>
                <w:bCs/>
                <w:w w:val="95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b/>
                <w:bCs/>
                <w:w w:val="95"/>
                <w:sz w:val="20"/>
              </w:rPr>
              <w:t xml:space="preserve">II </w:t>
            </w:r>
            <w:r w:rsidRPr="008B690A">
              <w:rPr>
                <w:rFonts w:ascii="Times New Roman" w:hAnsi="Times New Roman" w:cs="Times New Roman"/>
                <w:b/>
                <w:bCs/>
                <w:w w:val="95"/>
                <w:sz w:val="20"/>
                <w:lang w:val="ru-RU"/>
              </w:rPr>
              <w:t>Средний уровень образования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20E5" w14:textId="541BC4BD" w:rsidR="008A5CB4" w:rsidRPr="008B690A" w:rsidRDefault="007D78D4" w:rsidP="00D42C57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D870" w14:textId="5DE3E03A" w:rsidR="008A5CB4" w:rsidRPr="008B690A" w:rsidRDefault="007D78D4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4C6E" w14:textId="3B67802F" w:rsidR="008A5CB4" w:rsidRPr="008B690A" w:rsidRDefault="007D78D4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E8A8" w14:textId="26907DBE" w:rsidR="008A5CB4" w:rsidRPr="008B690A" w:rsidRDefault="007D78D4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138.7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66EC" w14:textId="504A83B7" w:rsidR="008A5CB4" w:rsidRPr="008B690A" w:rsidRDefault="007D78D4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92B" w14:textId="6691A023" w:rsidR="008A5CB4" w:rsidRPr="008B690A" w:rsidRDefault="007D78D4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15660</w:t>
            </w:r>
          </w:p>
        </w:tc>
      </w:tr>
      <w:tr w:rsidR="00362DB3" w14:paraId="4C96D4C0" w14:textId="77777777" w:rsidTr="008A5CB4">
        <w:trPr>
          <w:trHeight w:val="2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6C5B4" w14:textId="77777777" w:rsidR="00362DB3" w:rsidRPr="008B690A" w:rsidRDefault="00362DB3" w:rsidP="005915A9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w w:val="95"/>
                <w:sz w:val="20"/>
              </w:rPr>
              <w:t>Незаконеченное</w:t>
            </w:r>
            <w:r w:rsidRPr="008B690A">
              <w:rPr>
                <w:rFonts w:ascii="Times New Roman" w:hAnsi="Times New Roman" w:cs="Times New Roman"/>
                <w:spacing w:val="-5"/>
                <w:w w:val="95"/>
                <w:sz w:val="20"/>
              </w:rPr>
              <w:t xml:space="preserve"> </w:t>
            </w:r>
            <w:r w:rsidRPr="008B690A">
              <w:rPr>
                <w:rFonts w:ascii="Times New Roman" w:hAnsi="Times New Roman" w:cs="Times New Roman"/>
                <w:w w:val="95"/>
                <w:sz w:val="20"/>
              </w:rPr>
              <w:t>высшее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B4E46" w14:textId="38A52F9D" w:rsidR="00362DB3" w:rsidRPr="008B690A" w:rsidRDefault="00362DB3" w:rsidP="00D42C57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6C300" w14:textId="5D539DF2" w:rsidR="00362DB3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39C3C" w14:textId="4BF344F7" w:rsidR="00362DB3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D7D58" w14:textId="0B4B1848" w:rsidR="00362DB3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12.64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E60C0" w14:textId="6DF9534C" w:rsidR="00362DB3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7</w:t>
            </w:r>
            <w:r w:rsidR="00362DB3" w:rsidRPr="008B690A">
              <w:rPr>
                <w:rFonts w:ascii="Times New Roman" w:hAnsi="Times New Roman" w:cs="Times New Roman"/>
                <w:sz w:val="20"/>
              </w:rPr>
              <w:t>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2800A" w14:textId="055DA020" w:rsidR="00362DB3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2459.0</w:t>
            </w:r>
          </w:p>
        </w:tc>
      </w:tr>
      <w:tr w:rsidR="00362DB3" w14:paraId="11E27E27" w14:textId="77777777" w:rsidTr="008A5CB4">
        <w:trPr>
          <w:trHeight w:val="2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CB0C7" w14:textId="352FB6BC" w:rsidR="00362DB3" w:rsidRPr="008B690A" w:rsidRDefault="00D71049" w:rsidP="005915A9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w w:val="90"/>
                <w:sz w:val="20"/>
              </w:rPr>
              <w:t>Среднее профессиональное (среднее специальное)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92C4" w14:textId="59EDC25C" w:rsidR="00362DB3" w:rsidRPr="008B690A" w:rsidRDefault="00362DB3" w:rsidP="00D42C57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94630" w14:textId="722D4CF0" w:rsidR="00362DB3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6893C" w14:textId="1A55FFFE" w:rsidR="00362DB3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AEEB" w14:textId="2D30E211" w:rsidR="00362DB3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68.5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24B68" w14:textId="3A220E58" w:rsidR="00362DB3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AD0C" w14:textId="339A6432" w:rsidR="00362DB3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9816</w:t>
            </w:r>
          </w:p>
        </w:tc>
      </w:tr>
      <w:tr w:rsidR="005915A9" w14:paraId="3929CE42" w14:textId="77777777" w:rsidTr="008A5CB4">
        <w:trPr>
          <w:trHeight w:val="2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7C86" w14:textId="6B40E8BF" w:rsidR="005915A9" w:rsidRPr="008B690A" w:rsidRDefault="00D71049" w:rsidP="005915A9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w w:val="90"/>
                <w:sz w:val="20"/>
              </w:rPr>
            </w:pPr>
            <w:r w:rsidRPr="008B690A">
              <w:rPr>
                <w:rFonts w:ascii="Times New Roman" w:hAnsi="Times New Roman" w:cs="Times New Roman"/>
                <w:w w:val="90"/>
                <w:sz w:val="20"/>
              </w:rPr>
              <w:t>Начальное профессиональное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035C" w14:textId="450291A1" w:rsidR="005915A9" w:rsidRPr="008B690A" w:rsidRDefault="00D71049" w:rsidP="00D42C57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C2CD" w14:textId="0E99A190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1F44" w14:textId="36D7BD25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6A04" w14:textId="3701378E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4.324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EE19" w14:textId="0E0E26AA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1C55" w14:textId="4FC52A0A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737</w:t>
            </w:r>
          </w:p>
        </w:tc>
      </w:tr>
      <w:tr w:rsidR="005915A9" w14:paraId="3F73B703" w14:textId="77777777" w:rsidTr="008A5CB4">
        <w:trPr>
          <w:trHeight w:val="2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8A9A" w14:textId="3A668CB6" w:rsidR="005915A9" w:rsidRPr="008B690A" w:rsidRDefault="00D71049" w:rsidP="005915A9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w w:val="90"/>
                <w:sz w:val="20"/>
              </w:rPr>
            </w:pPr>
            <w:r w:rsidRPr="008B690A">
              <w:rPr>
                <w:rFonts w:ascii="Times New Roman" w:hAnsi="Times New Roman" w:cs="Times New Roman"/>
                <w:w w:val="90"/>
                <w:sz w:val="20"/>
              </w:rPr>
              <w:t>Среднее общее (полное)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FA81" w14:textId="59EAAD27" w:rsidR="005915A9" w:rsidRPr="008B690A" w:rsidRDefault="00D71049" w:rsidP="00D42C57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086C" w14:textId="1B01A41C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DDBF" w14:textId="29019213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98F1" w14:textId="61A1D7C9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53.2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2401" w14:textId="6420D8D4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27.0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F4A8" w14:textId="7FE45F09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5532</w:t>
            </w:r>
          </w:p>
        </w:tc>
      </w:tr>
      <w:tr w:rsidR="005915A9" w14:paraId="45076ABA" w14:textId="77777777" w:rsidTr="008A5CB4">
        <w:trPr>
          <w:trHeight w:val="2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D986" w14:textId="7FC4FAE3" w:rsidR="005915A9" w:rsidRPr="008B690A" w:rsidRDefault="005915A9">
            <w:pPr>
              <w:pStyle w:val="TableParagraph"/>
              <w:spacing w:line="220" w:lineRule="exact"/>
              <w:ind w:left="102"/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b/>
                <w:bCs/>
                <w:sz w:val="20"/>
              </w:rPr>
              <w:t xml:space="preserve">III </w:t>
            </w:r>
            <w:r w:rsidRPr="008B690A"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  <w:t>Начальный уровень образования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A1CD" w14:textId="450402DA" w:rsidR="005915A9" w:rsidRPr="008B690A" w:rsidRDefault="00D71049" w:rsidP="00D42C57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1130" w14:textId="45EE45ED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1E81" w14:textId="60FD820B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F9F5" w14:textId="3A708E56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18.17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DD3B" w14:textId="3093967C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11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073C" w14:textId="3FFC6BF1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3825</w:t>
            </w:r>
          </w:p>
        </w:tc>
      </w:tr>
      <w:tr w:rsidR="005915A9" w14:paraId="1F51C068" w14:textId="77777777" w:rsidTr="008A5CB4">
        <w:trPr>
          <w:trHeight w:val="2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2D50" w14:textId="0E8567EC" w:rsidR="005915A9" w:rsidRPr="008B690A" w:rsidRDefault="00D71049" w:rsidP="00BB5612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Основное общее (среднее общее неполное)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2483" w14:textId="51C5D869" w:rsidR="005915A9" w:rsidRPr="008B690A" w:rsidRDefault="00D71049" w:rsidP="00D42C57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A1B6" w14:textId="2E0C2882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A113" w14:textId="237AE070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4D91" w14:textId="2E976866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14.45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6A4D" w14:textId="2D825DA0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CF69" w14:textId="70E6D15D" w:rsidR="005915A9" w:rsidRPr="008B690A" w:rsidRDefault="00D71049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3250</w:t>
            </w:r>
          </w:p>
        </w:tc>
      </w:tr>
      <w:tr w:rsidR="00362DB3" w14:paraId="66B7E911" w14:textId="77777777" w:rsidTr="008A5CB4">
        <w:trPr>
          <w:trHeight w:val="2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E5B03" w14:textId="28830282" w:rsidR="00362DB3" w:rsidRPr="008B690A" w:rsidRDefault="00D71049" w:rsidP="00BB5612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B690A">
              <w:rPr>
                <w:rFonts w:ascii="Times New Roman" w:hAnsi="Times New Roman" w:cs="Times New Roman"/>
                <w:sz w:val="20"/>
                <w:lang w:val="ru-RU"/>
              </w:rPr>
              <w:t>Начальное общее и не имеющие образования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64872" w14:textId="4CD831C9" w:rsidR="00362DB3" w:rsidRPr="008B690A" w:rsidRDefault="00362DB3" w:rsidP="00D42C57">
            <w:pPr>
              <w:pStyle w:val="TableParagraph"/>
              <w:spacing w:line="220" w:lineRule="exact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62CC2" w14:textId="5D7F43D5" w:rsidR="00362DB3" w:rsidRPr="008B690A" w:rsidRDefault="00362DB3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E552" w14:textId="7A721C95" w:rsidR="00362DB3" w:rsidRPr="008B690A" w:rsidRDefault="00362DB3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4246" w14:textId="77777777" w:rsidR="00362DB3" w:rsidRPr="008B690A" w:rsidRDefault="00362DB3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31.8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435D8" w14:textId="77777777" w:rsidR="00362DB3" w:rsidRPr="008B690A" w:rsidRDefault="00362DB3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4.0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8512" w14:textId="6BBE188A" w:rsidR="00362DB3" w:rsidRPr="008B690A" w:rsidRDefault="00362DB3" w:rsidP="00D42C57">
            <w:pPr>
              <w:pStyle w:val="TableParagraph"/>
              <w:spacing w:line="220" w:lineRule="exact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8B690A">
              <w:rPr>
                <w:rFonts w:ascii="Times New Roman" w:hAnsi="Times New Roman" w:cs="Times New Roman"/>
                <w:sz w:val="20"/>
              </w:rPr>
              <w:t>3897</w:t>
            </w:r>
          </w:p>
        </w:tc>
      </w:tr>
    </w:tbl>
    <w:p w14:paraId="38750FBC" w14:textId="77777777" w:rsidR="00362DB3" w:rsidRPr="00CB1628" w:rsidRDefault="00362DB3" w:rsidP="00362DB3">
      <w:pPr>
        <w:pStyle w:val="a4"/>
        <w:spacing w:before="1"/>
        <w:ind w:left="0"/>
        <w:rPr>
          <w:i/>
          <w:sz w:val="30"/>
          <w:lang w:val="en-US"/>
        </w:rPr>
      </w:pPr>
    </w:p>
    <w:p w14:paraId="6E3F6A1D" w14:textId="3003C25D" w:rsidR="004F2E13" w:rsidRPr="004F2E13" w:rsidRDefault="00362DB3" w:rsidP="002870C5">
      <w:pPr>
        <w:pStyle w:val="a4"/>
        <w:spacing w:line="360" w:lineRule="auto"/>
        <w:ind w:left="142" w:right="851" w:firstLine="709"/>
        <w:jc w:val="both"/>
        <w:rPr>
          <w:rFonts w:ascii="Times New Roman" w:hAnsi="Times New Roman" w:cs="Times New Roman"/>
        </w:rPr>
      </w:pPr>
      <w:r w:rsidRPr="004F2E13">
        <w:rPr>
          <w:rFonts w:ascii="Times New Roman" w:hAnsi="Times New Roman" w:cs="Times New Roman"/>
          <w:w w:val="95"/>
        </w:rPr>
        <w:t>Теперь,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чтобы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дополнить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наш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предварительный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анализ,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сделаем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небольшую</w:t>
      </w:r>
      <w:r w:rsidRPr="004F2E13">
        <w:rPr>
          <w:rFonts w:ascii="Times New Roman" w:hAnsi="Times New Roman" w:cs="Times New Roman"/>
          <w:spacing w:val="-6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визуа</w:t>
      </w:r>
      <w:r w:rsidRPr="004F2E13">
        <w:rPr>
          <w:rFonts w:ascii="Times New Roman" w:hAnsi="Times New Roman" w:cs="Times New Roman"/>
          <w:w w:val="90"/>
        </w:rPr>
        <w:t xml:space="preserve">лизацию. На рисунке </w:t>
      </w:r>
      <w:hyperlink r:id="rId23" w:anchor="_bookmark18" w:history="1">
        <w:r w:rsidRPr="004F2E13">
          <w:rPr>
            <w:rStyle w:val="a3"/>
            <w:rFonts w:ascii="Times New Roman" w:hAnsi="Times New Roman" w:cs="Times New Roman"/>
            <w:w w:val="90"/>
          </w:rPr>
          <w:t xml:space="preserve">2 </w:t>
        </w:r>
      </w:hyperlink>
      <w:r w:rsidRPr="004F2E13">
        <w:rPr>
          <w:rFonts w:ascii="Times New Roman" w:hAnsi="Times New Roman" w:cs="Times New Roman"/>
          <w:w w:val="90"/>
        </w:rPr>
        <w:t xml:space="preserve">представлено распределение регионов РФ по доступности </w:t>
      </w:r>
      <w:r w:rsidR="002870C5">
        <w:rPr>
          <w:rFonts w:ascii="Times New Roman" w:hAnsi="Times New Roman" w:cs="Times New Roman"/>
          <w:w w:val="90"/>
        </w:rPr>
        <w:t>сети Интернет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среди</w:t>
      </w:r>
      <w:r w:rsidRPr="004F2E13">
        <w:rPr>
          <w:rFonts w:ascii="Times New Roman" w:hAnsi="Times New Roman" w:cs="Times New Roman"/>
          <w:spacing w:val="-12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домашних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хозяйств.</w:t>
      </w:r>
      <w:r w:rsidRPr="004F2E13">
        <w:rPr>
          <w:rFonts w:ascii="Times New Roman" w:hAnsi="Times New Roman" w:cs="Times New Roman"/>
          <w:spacing w:val="-12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Данная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визуализация,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</w:t>
      </w:r>
      <w:r w:rsidRPr="004F2E13">
        <w:rPr>
          <w:rFonts w:ascii="Times New Roman" w:hAnsi="Times New Roman" w:cs="Times New Roman"/>
          <w:spacing w:val="-12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одной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стороны,</w:t>
      </w:r>
      <w:r w:rsidRPr="004F2E13">
        <w:rPr>
          <w:rFonts w:ascii="Times New Roman" w:hAnsi="Times New Roman" w:cs="Times New Roman"/>
          <w:spacing w:val="-12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дает</w:t>
      </w:r>
      <w:r w:rsidR="004F2E13" w:rsidRPr="004F2E13">
        <w:rPr>
          <w:rFonts w:ascii="Times New Roman" w:hAnsi="Times New Roman" w:cs="Times New Roman"/>
          <w:w w:val="95"/>
        </w:rPr>
        <w:t xml:space="preserve"> представление о том, из каких регионов структура ИКТ постепенно проникает в дру</w:t>
      </w:r>
      <w:r w:rsidR="004F2E13" w:rsidRPr="004F2E13">
        <w:rPr>
          <w:rFonts w:ascii="Times New Roman" w:hAnsi="Times New Roman" w:cs="Times New Roman"/>
          <w:w w:val="90"/>
        </w:rPr>
        <w:t>гие. Таких регионов всего три: г. Москва, столица России, из которой интернет начинает</w:t>
      </w:r>
      <w:r w:rsidR="004F2E13" w:rsidRPr="004F2E13">
        <w:rPr>
          <w:rFonts w:ascii="Times New Roman" w:hAnsi="Times New Roman" w:cs="Times New Roman"/>
          <w:spacing w:val="1"/>
          <w:w w:val="90"/>
        </w:rPr>
        <w:t xml:space="preserve"> </w:t>
      </w:r>
      <w:r w:rsidR="004F2E13" w:rsidRPr="004F2E13">
        <w:rPr>
          <w:rFonts w:ascii="Times New Roman" w:hAnsi="Times New Roman" w:cs="Times New Roman"/>
          <w:w w:val="95"/>
        </w:rPr>
        <w:t xml:space="preserve">распространяться на соседние области; Ямало-Ненецкий автономный округ и </w:t>
      </w:r>
      <w:r w:rsidR="00883EA1" w:rsidRPr="004F2E13">
        <w:rPr>
          <w:rFonts w:ascii="Times New Roman" w:hAnsi="Times New Roman" w:cs="Times New Roman"/>
          <w:w w:val="95"/>
        </w:rPr>
        <w:t>Ханты-</w:t>
      </w:r>
      <w:r w:rsidR="00883EA1" w:rsidRPr="004F2E13">
        <w:rPr>
          <w:rFonts w:ascii="Times New Roman" w:hAnsi="Times New Roman" w:cs="Times New Roman"/>
          <w:spacing w:val="1"/>
          <w:w w:val="95"/>
        </w:rPr>
        <w:t>Мансийский</w:t>
      </w:r>
      <w:r w:rsidR="004F2E13" w:rsidRPr="004F2E13">
        <w:rPr>
          <w:rFonts w:ascii="Times New Roman" w:hAnsi="Times New Roman" w:cs="Times New Roman"/>
          <w:w w:val="95"/>
        </w:rPr>
        <w:t xml:space="preserve"> автономный округ</w:t>
      </w:r>
      <w:r w:rsidR="0090179C" w:rsidRPr="0090179C">
        <w:rPr>
          <w:rFonts w:ascii="Times New Roman" w:hAnsi="Times New Roman" w:cs="Times New Roman"/>
          <w:w w:val="95"/>
        </w:rPr>
        <w:t xml:space="preserve"> </w:t>
      </w:r>
      <w:r w:rsidR="004F2E13" w:rsidRPr="004F2E13">
        <w:rPr>
          <w:rFonts w:ascii="Times New Roman" w:hAnsi="Times New Roman" w:cs="Times New Roman"/>
          <w:w w:val="95"/>
        </w:rPr>
        <w:t>Югра – центры нефтедобычи, в которых развитие</w:t>
      </w:r>
      <w:r w:rsidR="004F2E13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4F2E13" w:rsidRPr="004F2E13">
        <w:rPr>
          <w:rFonts w:ascii="Times New Roman" w:hAnsi="Times New Roman" w:cs="Times New Roman"/>
          <w:w w:val="95"/>
        </w:rPr>
        <w:t>инфраструктуры ускорено за счет концентрации населения в городах и притока инве</w:t>
      </w:r>
      <w:r w:rsidR="004F2E13" w:rsidRPr="004F2E13">
        <w:rPr>
          <w:rFonts w:ascii="Times New Roman" w:hAnsi="Times New Roman" w:cs="Times New Roman"/>
          <w:w w:val="90"/>
        </w:rPr>
        <w:t>стиций; Дальний Восток – опять же, за счет концентрации населения в небольшом числе</w:t>
      </w:r>
      <w:r w:rsidR="004F2E13" w:rsidRPr="004F2E13">
        <w:rPr>
          <w:rFonts w:ascii="Times New Roman" w:hAnsi="Times New Roman" w:cs="Times New Roman"/>
          <w:spacing w:val="1"/>
          <w:w w:val="90"/>
        </w:rPr>
        <w:t xml:space="preserve"> </w:t>
      </w:r>
      <w:r w:rsidR="004F2E13" w:rsidRPr="004F2E13">
        <w:rPr>
          <w:rFonts w:ascii="Times New Roman" w:hAnsi="Times New Roman" w:cs="Times New Roman"/>
          <w:w w:val="95"/>
        </w:rPr>
        <w:t xml:space="preserve">населенных пунктов. </w:t>
      </w:r>
      <w:r w:rsidR="00BF2E8B">
        <w:rPr>
          <w:rFonts w:ascii="Times New Roman" w:hAnsi="Times New Roman" w:cs="Times New Roman"/>
          <w:w w:val="95"/>
        </w:rPr>
        <w:t>Если рассматривать все страну, то</w:t>
      </w:r>
      <w:r w:rsidR="0090179C">
        <w:rPr>
          <w:rFonts w:ascii="Times New Roman" w:hAnsi="Times New Roman" w:cs="Times New Roman"/>
          <w:w w:val="95"/>
        </w:rPr>
        <w:t xml:space="preserve"> средняя доля</w:t>
      </w:r>
      <w:r w:rsidR="004F2E13" w:rsidRPr="004F2E13">
        <w:rPr>
          <w:rFonts w:ascii="Times New Roman" w:hAnsi="Times New Roman" w:cs="Times New Roman"/>
          <w:w w:val="95"/>
        </w:rPr>
        <w:t xml:space="preserve"> </w:t>
      </w:r>
      <w:r w:rsidR="0090179C">
        <w:rPr>
          <w:rFonts w:ascii="Times New Roman" w:hAnsi="Times New Roman" w:cs="Times New Roman"/>
          <w:w w:val="95"/>
        </w:rPr>
        <w:t xml:space="preserve">домохозяйств с доступом к сети интернет </w:t>
      </w:r>
      <w:r w:rsidR="004F2E13" w:rsidRPr="004F2E13">
        <w:rPr>
          <w:rFonts w:ascii="Times New Roman" w:hAnsi="Times New Roman" w:cs="Times New Roman"/>
        </w:rPr>
        <w:t>за</w:t>
      </w:r>
      <w:r w:rsidR="004F2E13" w:rsidRPr="004F2E13">
        <w:rPr>
          <w:rFonts w:ascii="Times New Roman" w:hAnsi="Times New Roman" w:cs="Times New Roman"/>
          <w:spacing w:val="3"/>
        </w:rPr>
        <w:t xml:space="preserve"> </w:t>
      </w:r>
      <w:r w:rsidR="004F2E13" w:rsidRPr="004F2E13">
        <w:rPr>
          <w:rFonts w:ascii="Times New Roman" w:hAnsi="Times New Roman" w:cs="Times New Roman"/>
        </w:rPr>
        <w:t>период</w:t>
      </w:r>
      <w:r w:rsidR="004F2E13" w:rsidRPr="004F2E13">
        <w:rPr>
          <w:rFonts w:ascii="Times New Roman" w:hAnsi="Times New Roman" w:cs="Times New Roman"/>
          <w:spacing w:val="3"/>
        </w:rPr>
        <w:t xml:space="preserve"> </w:t>
      </w:r>
      <w:r w:rsidR="002870C5" w:rsidRPr="004F2E13">
        <w:rPr>
          <w:rFonts w:ascii="Times New Roman" w:hAnsi="Times New Roman" w:cs="Times New Roman"/>
        </w:rPr>
        <w:t>201</w:t>
      </w:r>
      <w:r w:rsidR="0090179C">
        <w:rPr>
          <w:rFonts w:ascii="Times New Roman" w:hAnsi="Times New Roman" w:cs="Times New Roman"/>
        </w:rPr>
        <w:t>5</w:t>
      </w:r>
      <w:r w:rsidR="002870C5" w:rsidRPr="004F2E13">
        <w:rPr>
          <w:rFonts w:ascii="Times New Roman" w:hAnsi="Times New Roman" w:cs="Times New Roman"/>
        </w:rPr>
        <w:t>–20</w:t>
      </w:r>
      <w:r w:rsidR="0090179C">
        <w:rPr>
          <w:rFonts w:ascii="Times New Roman" w:hAnsi="Times New Roman" w:cs="Times New Roman"/>
        </w:rPr>
        <w:t>19</w:t>
      </w:r>
      <w:r w:rsidR="002870C5" w:rsidRPr="004F2E13">
        <w:rPr>
          <w:rFonts w:ascii="Times New Roman" w:hAnsi="Times New Roman" w:cs="Times New Roman"/>
        </w:rPr>
        <w:t xml:space="preserve"> </w:t>
      </w:r>
      <w:r w:rsidR="004F2E13" w:rsidRPr="004F2E13">
        <w:rPr>
          <w:rFonts w:ascii="Times New Roman" w:hAnsi="Times New Roman" w:cs="Times New Roman"/>
          <w:spacing w:val="4"/>
        </w:rPr>
        <w:t xml:space="preserve"> </w:t>
      </w:r>
      <w:r w:rsidR="004F2E13" w:rsidRPr="004F2E13">
        <w:rPr>
          <w:rFonts w:ascii="Times New Roman" w:hAnsi="Times New Roman" w:cs="Times New Roman"/>
        </w:rPr>
        <w:t>гг.</w:t>
      </w:r>
      <w:r w:rsidR="004F2E13" w:rsidRPr="004F2E13">
        <w:rPr>
          <w:rFonts w:ascii="Times New Roman" w:hAnsi="Times New Roman" w:cs="Times New Roman"/>
          <w:spacing w:val="3"/>
        </w:rPr>
        <w:t xml:space="preserve"> </w:t>
      </w:r>
      <w:r w:rsidR="004F2E13" w:rsidRPr="004F2E13">
        <w:rPr>
          <w:rFonts w:ascii="Times New Roman" w:hAnsi="Times New Roman" w:cs="Times New Roman"/>
        </w:rPr>
        <w:t>выросла</w:t>
      </w:r>
      <w:r w:rsidR="004F2E13" w:rsidRPr="004F2E13">
        <w:rPr>
          <w:rFonts w:ascii="Times New Roman" w:hAnsi="Times New Roman" w:cs="Times New Roman"/>
          <w:spacing w:val="4"/>
        </w:rPr>
        <w:t xml:space="preserve"> </w:t>
      </w:r>
      <w:r w:rsidR="004F2E13" w:rsidRPr="004F2E13">
        <w:rPr>
          <w:rFonts w:ascii="Times New Roman" w:hAnsi="Times New Roman" w:cs="Times New Roman"/>
        </w:rPr>
        <w:t>в</w:t>
      </w:r>
      <w:r w:rsidR="004F2E13" w:rsidRPr="004F2E13">
        <w:rPr>
          <w:rFonts w:ascii="Times New Roman" w:hAnsi="Times New Roman" w:cs="Times New Roman"/>
          <w:spacing w:val="5"/>
        </w:rPr>
        <w:t xml:space="preserve"> </w:t>
      </w:r>
      <w:r w:rsidR="004F2E13" w:rsidRPr="004F2E13">
        <w:rPr>
          <w:rFonts w:ascii="Times New Roman" w:hAnsi="Times New Roman" w:cs="Times New Roman"/>
        </w:rPr>
        <w:t>среднем</w:t>
      </w:r>
      <w:r w:rsidR="004F2E13" w:rsidRPr="004F2E13">
        <w:rPr>
          <w:rFonts w:ascii="Times New Roman" w:hAnsi="Times New Roman" w:cs="Times New Roman"/>
          <w:spacing w:val="3"/>
        </w:rPr>
        <w:t xml:space="preserve"> </w:t>
      </w:r>
      <w:r w:rsidR="004F2E13" w:rsidRPr="004F2E13">
        <w:rPr>
          <w:rFonts w:ascii="Times New Roman" w:hAnsi="Times New Roman" w:cs="Times New Roman"/>
        </w:rPr>
        <w:t>на</w:t>
      </w:r>
      <w:r w:rsidR="004F2E13" w:rsidRPr="004F2E13">
        <w:rPr>
          <w:rFonts w:ascii="Times New Roman" w:hAnsi="Times New Roman" w:cs="Times New Roman"/>
          <w:spacing w:val="3"/>
        </w:rPr>
        <w:t xml:space="preserve"> </w:t>
      </w:r>
      <w:r w:rsidR="0090179C" w:rsidRPr="0090179C">
        <w:rPr>
          <w:rFonts w:ascii="Times New Roman" w:hAnsi="Times New Roman" w:cs="Times New Roman"/>
        </w:rPr>
        <w:t>5</w:t>
      </w:r>
      <w:r w:rsidR="004F2E13" w:rsidRPr="004F2E13">
        <w:rPr>
          <w:rFonts w:ascii="Times New Roman" w:hAnsi="Times New Roman" w:cs="Times New Roman"/>
        </w:rPr>
        <w:t>%</w:t>
      </w:r>
      <w:r w:rsidR="0090179C">
        <w:rPr>
          <w:rFonts w:ascii="Times New Roman" w:hAnsi="Times New Roman" w:cs="Times New Roman"/>
        </w:rPr>
        <w:t>, с 71.4% до 76.1%</w:t>
      </w:r>
      <w:r w:rsidR="004F2E13" w:rsidRPr="004F2E13">
        <w:rPr>
          <w:rFonts w:ascii="Times New Roman" w:hAnsi="Times New Roman" w:cs="Times New Roman"/>
        </w:rPr>
        <w:t>.</w:t>
      </w:r>
    </w:p>
    <w:p w14:paraId="3365E937" w14:textId="11D6D3C6" w:rsidR="00362DB3" w:rsidRPr="004F2E13" w:rsidRDefault="00362DB3" w:rsidP="00362DB3">
      <w:pPr>
        <w:pStyle w:val="a4"/>
        <w:spacing w:before="260" w:line="288" w:lineRule="auto"/>
        <w:ind w:right="847" w:firstLine="351"/>
        <w:jc w:val="both"/>
      </w:pPr>
    </w:p>
    <w:p w14:paraId="5F0F250C" w14:textId="17F407AF" w:rsidR="004F2E13" w:rsidRDefault="00CB1628" w:rsidP="00D54B0F">
      <w:pPr>
        <w:pStyle w:val="a4"/>
        <w:ind w:left="842"/>
        <w:rPr>
          <w:sz w:val="20"/>
        </w:rPr>
      </w:pPr>
      <w:bookmarkStart w:id="9" w:name="_bookmark16"/>
      <w:bookmarkEnd w:id="9"/>
      <w:r w:rsidRPr="00CB1628">
        <w:rPr>
          <w:noProof/>
          <w:sz w:val="20"/>
        </w:rPr>
        <w:lastRenderedPageBreak/>
        <w:t xml:space="preserve"> </w:t>
      </w:r>
      <w:r w:rsidR="00D54B0F" w:rsidRPr="00D54B0F">
        <w:rPr>
          <w:noProof/>
          <w:sz w:val="20"/>
          <w:lang w:eastAsia="ru-RU"/>
        </w:rPr>
        <w:drawing>
          <wp:inline distT="0" distB="0" distL="0" distR="0" wp14:anchorId="7C86B89E" wp14:editId="5D5DDB5D">
            <wp:extent cx="5619750" cy="6801969"/>
            <wp:effectExtent l="0" t="0" r="0" b="0"/>
            <wp:docPr id="1954715662" name="Рисунок 1" descr="Изображение выглядит как текст, карта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15662" name="Рисунок 1" descr="Изображение выглядит как текст, карта, диаграмма&#10;&#10;Автоматически созданное описание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44890" cy="683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B0F" w:rsidRPr="00D54B0F">
        <w:rPr>
          <w:noProof/>
          <w:sz w:val="20"/>
        </w:rPr>
        <w:t xml:space="preserve"> </w:t>
      </w:r>
    </w:p>
    <w:p w14:paraId="630D2A01" w14:textId="73230B43" w:rsidR="004F2E13" w:rsidRPr="00F33027" w:rsidRDefault="004F2E13" w:rsidP="004F2E13">
      <w:pPr>
        <w:spacing w:before="91" w:line="230" w:lineRule="auto"/>
        <w:ind w:left="140" w:right="848"/>
        <w:rPr>
          <w:sz w:val="20"/>
          <w:szCs w:val="18"/>
        </w:rPr>
      </w:pPr>
      <w:bookmarkStart w:id="10" w:name="_bookmark18"/>
      <w:bookmarkEnd w:id="10"/>
      <w:r w:rsidRPr="00F33027">
        <w:rPr>
          <w:w w:val="95"/>
          <w:sz w:val="20"/>
          <w:szCs w:val="18"/>
        </w:rPr>
        <w:t>Рис.</w:t>
      </w:r>
      <w:r w:rsidRPr="00F33027">
        <w:rPr>
          <w:spacing w:val="17"/>
          <w:w w:val="95"/>
          <w:sz w:val="20"/>
          <w:szCs w:val="18"/>
        </w:rPr>
        <w:t xml:space="preserve"> </w:t>
      </w:r>
      <w:r w:rsidRPr="00F33027">
        <w:rPr>
          <w:w w:val="95"/>
          <w:sz w:val="20"/>
          <w:szCs w:val="18"/>
        </w:rPr>
        <w:t>2:</w:t>
      </w:r>
      <w:r w:rsidRPr="00F33027">
        <w:rPr>
          <w:spacing w:val="17"/>
          <w:w w:val="95"/>
          <w:sz w:val="20"/>
          <w:szCs w:val="18"/>
        </w:rPr>
        <w:t xml:space="preserve"> </w:t>
      </w:r>
      <w:r w:rsidRPr="00F33027">
        <w:rPr>
          <w:w w:val="95"/>
          <w:sz w:val="20"/>
          <w:szCs w:val="18"/>
        </w:rPr>
        <w:t>Статистика</w:t>
      </w:r>
      <w:r w:rsidRPr="00F33027">
        <w:rPr>
          <w:spacing w:val="17"/>
          <w:w w:val="95"/>
          <w:sz w:val="20"/>
          <w:szCs w:val="18"/>
        </w:rPr>
        <w:t xml:space="preserve"> </w:t>
      </w:r>
      <w:r w:rsidRPr="00F33027">
        <w:rPr>
          <w:w w:val="95"/>
          <w:sz w:val="20"/>
          <w:szCs w:val="18"/>
        </w:rPr>
        <w:t>по</w:t>
      </w:r>
      <w:r w:rsidRPr="00F33027">
        <w:rPr>
          <w:spacing w:val="18"/>
          <w:w w:val="95"/>
          <w:sz w:val="20"/>
          <w:szCs w:val="18"/>
        </w:rPr>
        <w:t xml:space="preserve"> </w:t>
      </w:r>
      <w:r w:rsidRPr="00F33027">
        <w:rPr>
          <w:w w:val="95"/>
          <w:sz w:val="20"/>
          <w:szCs w:val="18"/>
        </w:rPr>
        <w:t>распространению</w:t>
      </w:r>
      <w:r w:rsidRPr="00F33027">
        <w:rPr>
          <w:spacing w:val="17"/>
          <w:w w:val="95"/>
          <w:sz w:val="20"/>
          <w:szCs w:val="18"/>
        </w:rPr>
        <w:t xml:space="preserve"> </w:t>
      </w:r>
      <w:r w:rsidRPr="00F33027">
        <w:rPr>
          <w:w w:val="95"/>
          <w:sz w:val="20"/>
          <w:szCs w:val="18"/>
        </w:rPr>
        <w:t>доступности</w:t>
      </w:r>
      <w:r w:rsidRPr="00F33027">
        <w:rPr>
          <w:spacing w:val="17"/>
          <w:w w:val="95"/>
          <w:sz w:val="20"/>
          <w:szCs w:val="18"/>
        </w:rPr>
        <w:t xml:space="preserve"> </w:t>
      </w:r>
      <w:r w:rsidRPr="00F33027">
        <w:rPr>
          <w:w w:val="95"/>
          <w:sz w:val="20"/>
          <w:szCs w:val="18"/>
        </w:rPr>
        <w:t>интернета</w:t>
      </w:r>
      <w:r w:rsidRPr="00F33027">
        <w:rPr>
          <w:spacing w:val="18"/>
          <w:w w:val="95"/>
          <w:sz w:val="20"/>
          <w:szCs w:val="18"/>
        </w:rPr>
        <w:t xml:space="preserve"> </w:t>
      </w:r>
      <w:r w:rsidRPr="00F33027">
        <w:rPr>
          <w:w w:val="95"/>
          <w:sz w:val="20"/>
          <w:szCs w:val="18"/>
        </w:rPr>
        <w:t>в</w:t>
      </w:r>
      <w:r w:rsidRPr="00F33027">
        <w:rPr>
          <w:spacing w:val="17"/>
          <w:w w:val="95"/>
          <w:sz w:val="20"/>
          <w:szCs w:val="18"/>
        </w:rPr>
        <w:t xml:space="preserve"> </w:t>
      </w:r>
      <w:r w:rsidRPr="00F33027">
        <w:rPr>
          <w:w w:val="95"/>
          <w:sz w:val="20"/>
          <w:szCs w:val="18"/>
        </w:rPr>
        <w:t>регионах</w:t>
      </w:r>
      <w:r w:rsidRPr="00F33027">
        <w:rPr>
          <w:spacing w:val="17"/>
          <w:w w:val="95"/>
          <w:sz w:val="20"/>
          <w:szCs w:val="18"/>
        </w:rPr>
        <w:t xml:space="preserve"> </w:t>
      </w:r>
      <w:r w:rsidRPr="00F33027">
        <w:rPr>
          <w:w w:val="95"/>
          <w:sz w:val="20"/>
          <w:szCs w:val="18"/>
        </w:rPr>
        <w:t>РФ</w:t>
      </w:r>
      <w:r w:rsidRPr="00F33027">
        <w:rPr>
          <w:spacing w:val="17"/>
          <w:w w:val="95"/>
          <w:sz w:val="20"/>
          <w:szCs w:val="18"/>
        </w:rPr>
        <w:t xml:space="preserve"> </w:t>
      </w:r>
      <w:r w:rsidRPr="00F33027">
        <w:rPr>
          <w:w w:val="95"/>
          <w:sz w:val="20"/>
          <w:szCs w:val="18"/>
        </w:rPr>
        <w:t>c</w:t>
      </w:r>
      <w:r w:rsidRPr="00F33027">
        <w:rPr>
          <w:spacing w:val="18"/>
          <w:w w:val="95"/>
          <w:sz w:val="20"/>
          <w:szCs w:val="18"/>
        </w:rPr>
        <w:t xml:space="preserve"> </w:t>
      </w:r>
      <w:r w:rsidRPr="00F33027">
        <w:rPr>
          <w:w w:val="95"/>
          <w:sz w:val="20"/>
          <w:szCs w:val="18"/>
        </w:rPr>
        <w:t>201</w:t>
      </w:r>
      <w:r w:rsidR="00184D2B">
        <w:rPr>
          <w:w w:val="95"/>
          <w:sz w:val="20"/>
          <w:szCs w:val="18"/>
        </w:rPr>
        <w:t>5</w:t>
      </w:r>
      <w:r w:rsidR="002870C5" w:rsidRPr="00F33027">
        <w:rPr>
          <w:w w:val="95"/>
          <w:sz w:val="20"/>
          <w:szCs w:val="18"/>
        </w:rPr>
        <w:t xml:space="preserve"> </w:t>
      </w:r>
      <w:r w:rsidRPr="00F33027">
        <w:rPr>
          <w:spacing w:val="-54"/>
          <w:w w:val="95"/>
          <w:sz w:val="20"/>
          <w:szCs w:val="18"/>
        </w:rPr>
        <w:t xml:space="preserve"> </w:t>
      </w:r>
      <w:r w:rsidRPr="00F33027">
        <w:rPr>
          <w:sz w:val="20"/>
          <w:szCs w:val="18"/>
        </w:rPr>
        <w:t>по</w:t>
      </w:r>
      <w:r w:rsidRPr="00F33027">
        <w:rPr>
          <w:spacing w:val="17"/>
          <w:sz w:val="20"/>
          <w:szCs w:val="18"/>
        </w:rPr>
        <w:t xml:space="preserve"> </w:t>
      </w:r>
      <w:r w:rsidRPr="00F33027">
        <w:rPr>
          <w:sz w:val="20"/>
          <w:szCs w:val="18"/>
        </w:rPr>
        <w:t>20</w:t>
      </w:r>
      <w:r w:rsidR="00184D2B">
        <w:rPr>
          <w:sz w:val="20"/>
          <w:szCs w:val="18"/>
        </w:rPr>
        <w:t>19</w:t>
      </w:r>
      <w:r w:rsidRPr="00F33027">
        <w:rPr>
          <w:spacing w:val="19"/>
          <w:sz w:val="20"/>
          <w:szCs w:val="18"/>
        </w:rPr>
        <w:t xml:space="preserve"> </w:t>
      </w:r>
      <w:r w:rsidRPr="00F33027">
        <w:rPr>
          <w:sz w:val="20"/>
          <w:szCs w:val="18"/>
        </w:rPr>
        <w:t>гг.</w:t>
      </w:r>
      <w:r w:rsidRPr="00F33027">
        <w:rPr>
          <w:spacing w:val="19"/>
          <w:sz w:val="20"/>
          <w:szCs w:val="18"/>
        </w:rPr>
        <w:t xml:space="preserve"> </w:t>
      </w:r>
      <w:r w:rsidRPr="00F33027">
        <w:rPr>
          <w:i/>
          <w:sz w:val="20"/>
          <w:szCs w:val="18"/>
        </w:rPr>
        <w:t>Источник:</w:t>
      </w:r>
      <w:r w:rsidRPr="00F33027">
        <w:rPr>
          <w:i/>
          <w:spacing w:val="23"/>
          <w:sz w:val="20"/>
          <w:szCs w:val="18"/>
        </w:rPr>
        <w:t xml:space="preserve"> </w:t>
      </w:r>
      <w:r w:rsidRPr="00F33027">
        <w:rPr>
          <w:i/>
          <w:sz w:val="20"/>
          <w:szCs w:val="18"/>
        </w:rPr>
        <w:t>Росстат,</w:t>
      </w:r>
      <w:r w:rsidRPr="00F33027">
        <w:rPr>
          <w:i/>
          <w:spacing w:val="24"/>
          <w:sz w:val="20"/>
          <w:szCs w:val="18"/>
        </w:rPr>
        <w:t xml:space="preserve"> </w:t>
      </w:r>
      <w:r w:rsidRPr="00F33027">
        <w:rPr>
          <w:i/>
          <w:sz w:val="20"/>
          <w:szCs w:val="18"/>
        </w:rPr>
        <w:t>визуализация построена</w:t>
      </w:r>
      <w:r w:rsidRPr="00F33027">
        <w:rPr>
          <w:i/>
          <w:spacing w:val="24"/>
          <w:sz w:val="20"/>
          <w:szCs w:val="18"/>
        </w:rPr>
        <w:t xml:space="preserve"> </w:t>
      </w:r>
      <w:r w:rsidRPr="00F33027">
        <w:rPr>
          <w:i/>
          <w:sz w:val="20"/>
          <w:szCs w:val="18"/>
        </w:rPr>
        <w:t>автором</w:t>
      </w:r>
    </w:p>
    <w:p w14:paraId="3F4A47AB" w14:textId="77777777" w:rsidR="004F2E13" w:rsidRDefault="004F2E13">
      <w:pPr>
        <w:rPr>
          <w:rFonts w:ascii="Book Antiqua" w:eastAsia="Book Antiqua" w:hAnsi="Book Antiqua" w:cs="Book Antiqua"/>
          <w:b/>
          <w:bCs/>
          <w:kern w:val="0"/>
          <w:szCs w:val="28"/>
        </w:rPr>
      </w:pPr>
      <w:r>
        <w:br w:type="page"/>
      </w:r>
    </w:p>
    <w:p w14:paraId="14DF2A89" w14:textId="6CD150FF" w:rsidR="004F2E13" w:rsidRPr="00B76C79" w:rsidRDefault="009550E1" w:rsidP="004F2E13">
      <w:pPr>
        <w:pStyle w:val="2"/>
        <w:rPr>
          <w:rFonts w:ascii="Times New Roman" w:hAnsi="Times New Roman" w:cs="Times New Roman"/>
        </w:rPr>
      </w:pPr>
      <w:r w:rsidRPr="009550E1">
        <w:rPr>
          <w:rFonts w:ascii="Times New Roman" w:hAnsi="Times New Roman" w:cs="Times New Roman"/>
        </w:rPr>
        <w:lastRenderedPageBreak/>
        <w:t xml:space="preserve"> </w:t>
      </w:r>
      <w:bookmarkStart w:id="11" w:name="_Toc151660540"/>
      <w:r>
        <w:rPr>
          <w:rFonts w:ascii="Times New Roman" w:hAnsi="Times New Roman" w:cs="Times New Roman"/>
          <w:lang w:val="en-US"/>
        </w:rPr>
        <w:t>V</w:t>
      </w:r>
      <w:r w:rsidRPr="009550E1">
        <w:rPr>
          <w:rFonts w:ascii="Times New Roman" w:hAnsi="Times New Roman" w:cs="Times New Roman"/>
        </w:rPr>
        <w:t xml:space="preserve"> </w:t>
      </w:r>
      <w:r w:rsidR="006730F7">
        <w:rPr>
          <w:rFonts w:ascii="Times New Roman" w:hAnsi="Times New Roman" w:cs="Times New Roman"/>
        </w:rPr>
        <w:t>Межрегиональная миграция</w:t>
      </w:r>
      <w:r w:rsidR="004F2E13" w:rsidRPr="00B76C79">
        <w:rPr>
          <w:rFonts w:ascii="Times New Roman" w:hAnsi="Times New Roman" w:cs="Times New Roman"/>
          <w:spacing w:val="66"/>
        </w:rPr>
        <w:t xml:space="preserve"> </w:t>
      </w:r>
      <w:r w:rsidR="006730F7">
        <w:rPr>
          <w:rFonts w:ascii="Times New Roman" w:hAnsi="Times New Roman" w:cs="Times New Roman"/>
        </w:rPr>
        <w:t>в России с учетом образования</w:t>
      </w:r>
      <w:bookmarkEnd w:id="11"/>
    </w:p>
    <w:p w14:paraId="4345667A" w14:textId="77777777" w:rsidR="00774DCB" w:rsidRDefault="004F2E13" w:rsidP="00262870">
      <w:pPr>
        <w:pStyle w:val="a4"/>
        <w:spacing w:before="211" w:line="360" w:lineRule="auto"/>
        <w:ind w:right="848" w:firstLine="351"/>
        <w:jc w:val="both"/>
        <w:rPr>
          <w:rFonts w:ascii="Times New Roman" w:hAnsi="Times New Roman" w:cs="Times New Roman"/>
          <w:w w:val="95"/>
        </w:rPr>
      </w:pPr>
      <w:r w:rsidRPr="004F2E13">
        <w:rPr>
          <w:rFonts w:ascii="Times New Roman" w:hAnsi="Times New Roman" w:cs="Times New Roman"/>
          <w:w w:val="95"/>
        </w:rPr>
        <w:t xml:space="preserve">Гравитационная модель миграции, которую мы оцениваем в ходе данного исследования, </w:t>
      </w:r>
      <w:r w:rsidR="00774DCB">
        <w:rPr>
          <w:rFonts w:ascii="Times New Roman" w:hAnsi="Times New Roman" w:cs="Times New Roman"/>
          <w:w w:val="95"/>
        </w:rPr>
        <w:t>имеет следующий вид:</w:t>
      </w:r>
    </w:p>
    <w:p w14:paraId="68AD9E7D" w14:textId="2A403625" w:rsidR="00774DCB" w:rsidRPr="004C2E49" w:rsidRDefault="00B345E4" w:rsidP="00262870">
      <w:pPr>
        <w:pStyle w:val="a4"/>
        <w:spacing w:before="211" w:line="360" w:lineRule="auto"/>
        <w:ind w:right="848" w:firstLine="351"/>
        <w:jc w:val="both"/>
        <w:rPr>
          <w:rFonts w:ascii="Times New Roman" w:hAnsi="Times New Roman" w:cs="Times New Roman"/>
          <w:i/>
          <w:szCs w:val="48"/>
          <w:lang w:val="en-US"/>
        </w:rPr>
      </w:pPr>
      <m:oMathPara>
        <m:oMath>
          <m:r>
            <w:rPr>
              <w:rFonts w:ascii="Cambria Math" w:hAnsi="Cambria Math"/>
              <w:szCs w:val="48"/>
            </w:rPr>
            <m:t>ln</m:t>
          </m:r>
          <m:d>
            <m:dPr>
              <m:ctrlPr>
                <w:rPr>
                  <w:rFonts w:ascii="Cambria Math" w:hAnsi="Cambria Math"/>
                  <w:i/>
                  <w:szCs w:val="48"/>
                </w:rPr>
              </m:ctrlPr>
            </m:dPr>
            <m:e>
              <m:r>
                <w:rPr>
                  <w:rFonts w:ascii="Cambria Math" w:hAnsi="Cambria Math"/>
                  <w:szCs w:val="48"/>
                </w:rPr>
                <m:t>mig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4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48"/>
                    </w:rPr>
                    <m:t>i,j,</m:t>
                  </m:r>
                  <m:r>
                    <w:rPr>
                      <w:rFonts w:ascii="Cambria Math" w:hAnsi="Cambria Math"/>
                      <w:szCs w:val="48"/>
                      <w:lang w:val="en-US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/>
              <w:szCs w:val="4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4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48"/>
                </w:rPr>
                <m:t>β</m:t>
              </m:r>
            </m:e>
            <m:sub>
              <m:r>
                <w:rPr>
                  <w:rFonts w:ascii="Cambria Math" w:hAnsi="Cambria Math"/>
                  <w:szCs w:val="48"/>
                </w:rPr>
                <m:t>0</m:t>
              </m:r>
            </m:sub>
          </m:sSub>
          <m:r>
            <w:rPr>
              <w:rFonts w:ascii="Cambria Math" w:hAnsi="Cambria Math"/>
              <w:szCs w:val="4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4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48"/>
                </w:rPr>
                <m:t>β</m:t>
              </m:r>
            </m:e>
            <m:sub>
              <m:r>
                <w:rPr>
                  <w:rFonts w:ascii="Cambria Math" w:hAnsi="Cambria Math"/>
                  <w:szCs w:val="48"/>
                </w:rPr>
                <m:t>1</m:t>
              </m:r>
            </m:sub>
          </m:sSub>
          <m:r>
            <w:rPr>
              <w:rFonts w:ascii="Cambria Math" w:hAnsi="Cambria Math"/>
              <w:szCs w:val="48"/>
            </w:rPr>
            <m:t>ln</m:t>
          </m:r>
          <m:d>
            <m:dPr>
              <m:ctrlPr>
                <w:rPr>
                  <w:rFonts w:ascii="Cambria Math" w:hAnsi="Cambria Math"/>
                  <w:i/>
                  <w:szCs w:val="48"/>
                </w:rPr>
              </m:ctrlPr>
            </m:dPr>
            <m:e>
              <m:r>
                <w:rPr>
                  <w:rFonts w:ascii="Cambria Math" w:hAnsi="Cambria Math"/>
                  <w:szCs w:val="48"/>
                  <w:lang w:val="en-US"/>
                </w:rPr>
                <m:t>po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4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4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48"/>
                      <w:lang w:val="en-US"/>
                    </w:rPr>
                    <m:t>i,t</m:t>
                  </m:r>
                </m:sub>
              </m:sSub>
            </m:e>
          </m:d>
          <m:r>
            <w:rPr>
              <w:rFonts w:ascii="Cambria Math" w:hAnsi="Cambria Math"/>
              <w:szCs w:val="4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4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48"/>
                </w:rPr>
                <m:t>β</m:t>
              </m:r>
            </m:e>
            <m:sub>
              <m:r>
                <w:rPr>
                  <w:rFonts w:ascii="Cambria Math" w:hAnsi="Cambria Math"/>
                  <w:szCs w:val="48"/>
                </w:rPr>
                <m:t>2</m:t>
              </m:r>
            </m:sub>
          </m:sSub>
          <m:r>
            <w:rPr>
              <w:rFonts w:ascii="Cambria Math" w:hAnsi="Cambria Math"/>
              <w:szCs w:val="48"/>
            </w:rPr>
            <m:t>ln</m:t>
          </m:r>
          <m:d>
            <m:dPr>
              <m:ctrlPr>
                <w:rPr>
                  <w:rFonts w:ascii="Cambria Math" w:hAnsi="Cambria Math"/>
                  <w:i/>
                  <w:szCs w:val="48"/>
                </w:rPr>
              </m:ctrlPr>
            </m:dPr>
            <m:e>
              <m:r>
                <w:rPr>
                  <w:rFonts w:ascii="Cambria Math" w:hAnsi="Cambria Math"/>
                  <w:szCs w:val="48"/>
                </w:rPr>
                <m:t>po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4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48"/>
                    </w:rPr>
                    <m:t>j,t</m:t>
                  </m:r>
                </m:sub>
              </m:sSub>
            </m:e>
          </m:d>
          <m:r>
            <w:rPr>
              <w:rFonts w:ascii="Cambria Math" w:hAnsi="Cambria Math"/>
              <w:szCs w:val="4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4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48"/>
                </w:rPr>
                <m:t>β</m:t>
              </m:r>
            </m:e>
            <m:sub>
              <m:r>
                <w:rPr>
                  <w:rFonts w:ascii="Cambria Math" w:hAnsi="Cambria Math"/>
                  <w:szCs w:val="48"/>
                </w:rPr>
                <m:t>3</m:t>
              </m:r>
            </m:sub>
          </m:sSub>
          <m:r>
            <w:rPr>
              <w:rFonts w:ascii="Cambria Math" w:hAnsi="Cambria Math"/>
              <w:szCs w:val="48"/>
            </w:rPr>
            <m:t>ln</m:t>
          </m:r>
          <m:d>
            <m:dPr>
              <m:ctrlPr>
                <w:rPr>
                  <w:rFonts w:ascii="Cambria Math" w:hAnsi="Cambria Math"/>
                  <w:i/>
                  <w:szCs w:val="48"/>
                </w:rPr>
              </m:ctrlPr>
            </m:dPr>
            <m:e>
              <m:r>
                <w:rPr>
                  <w:rFonts w:ascii="Cambria Math" w:hAnsi="Cambria Math"/>
                  <w:szCs w:val="48"/>
                </w:rPr>
                <m:t>dis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4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48"/>
                    </w:rPr>
                    <m:t>i,j</m:t>
                  </m:r>
                </m:sub>
              </m:sSub>
            </m:e>
          </m:d>
          <m:r>
            <w:rPr>
              <w:rFonts w:ascii="Cambria Math" w:hAnsi="Cambria Math"/>
              <w:szCs w:val="4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4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48"/>
                </w:rPr>
                <m:t>β</m:t>
              </m:r>
              <m:ctrlPr>
                <w:rPr>
                  <w:rFonts w:ascii="Cambria Math" w:hAnsi="Cambria Math"/>
                  <w:i/>
                  <w:szCs w:val="48"/>
                </w:rPr>
              </m:ctrlPr>
            </m:e>
            <m:sub>
              <m:r>
                <w:rPr>
                  <w:rFonts w:ascii="Cambria Math" w:hAnsi="Cambria Math"/>
                  <w:szCs w:val="4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Cs w:val="48"/>
              <w:lang w:val="en-US"/>
            </w:rPr>
            <m:t>intetne</m:t>
          </m:r>
          <m:sSub>
            <m:sSubPr>
              <m:ctrlPr>
                <w:rPr>
                  <w:rFonts w:ascii="Cambria Math" w:hAnsi="Cambria Math"/>
                  <w:i/>
                  <w:szCs w:val="4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4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Cs w:val="48"/>
                  <w:lang w:val="en-US"/>
                </w:rPr>
                <m:t>i,t</m:t>
              </m:r>
            </m:sub>
          </m:sSub>
          <m:r>
            <w:rPr>
              <w:rFonts w:ascii="Cambria Math" w:hAnsi="Cambria Math"/>
              <w:szCs w:val="4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4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48"/>
                  <w:lang w:val="en-US"/>
                </w:rPr>
                <m:t>β</m:t>
              </m:r>
            </m:e>
            <m:sub>
              <m:r>
                <w:rPr>
                  <w:rFonts w:ascii="Cambria Math" w:hAnsi="Cambria Math"/>
                  <w:szCs w:val="48"/>
                  <w:lang w:val="en-US"/>
                </w:rPr>
                <m:t>5</m:t>
              </m:r>
            </m:sub>
          </m:sSub>
          <m:r>
            <w:rPr>
              <w:rFonts w:ascii="Cambria Math" w:hAnsi="Cambria Math"/>
              <w:szCs w:val="48"/>
              <w:lang w:val="en-US"/>
            </w:rPr>
            <m:t>interne</m:t>
          </m:r>
          <m:sSub>
            <m:sSubPr>
              <m:ctrlPr>
                <w:rPr>
                  <w:rFonts w:ascii="Cambria Math" w:hAnsi="Cambria Math"/>
                  <w:i/>
                  <w:szCs w:val="4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4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Cs w:val="48"/>
                  <w:lang w:val="en-US"/>
                </w:rPr>
                <m:t>j,t</m:t>
              </m:r>
            </m:sub>
          </m:sSub>
          <m:r>
            <w:rPr>
              <w:rFonts w:ascii="Cambria Math" w:hAnsi="Cambria Math"/>
              <w:szCs w:val="48"/>
            </w:rPr>
            <m:t>+</m:t>
          </m:r>
          <m:nary>
            <m:naryPr>
              <m:chr m:val="∑"/>
              <m:ctrlPr>
                <w:rPr>
                  <w:rFonts w:ascii="Cambria Math" w:hAnsi="Cambria Math"/>
                  <w:szCs w:val="48"/>
                </w:rPr>
              </m:ctrlPr>
            </m:naryPr>
            <m:sub>
              <m:r>
                <w:rPr>
                  <w:rFonts w:ascii="Cambria Math" w:hAnsi="Cambria Math"/>
                  <w:szCs w:val="48"/>
                </w:rPr>
                <m:t>k</m:t>
              </m:r>
              <m:ctrlPr>
                <w:rPr>
                  <w:rFonts w:ascii="Cambria Math" w:hAnsi="Cambria Math"/>
                  <w:i/>
                  <w:szCs w:val="48"/>
                </w:rPr>
              </m:ctrlPr>
            </m:sub>
            <m:sup>
              <m:r>
                <w:rPr>
                  <w:rFonts w:ascii="Cambria Math" w:hAnsi="Cambria Math"/>
                  <w:szCs w:val="48"/>
                </w:rPr>
                <m:t>K</m:t>
              </m:r>
              <m:ctrlPr>
                <w:rPr>
                  <w:rFonts w:ascii="Cambria Math" w:hAnsi="Cambria Math"/>
                  <w:i/>
                  <w:szCs w:val="48"/>
                </w:rPr>
              </m:ctrlP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  <w:szCs w:val="4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48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Cs w:val="48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szCs w:val="48"/>
                    </w:rPr>
                    <m:t>i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4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48"/>
                    </w:rPr>
                    <m:t>i,t</m:t>
                  </m:r>
                </m:sub>
              </m:sSub>
              <m:ctrlPr>
                <w:rPr>
                  <w:rFonts w:ascii="Cambria Math" w:hAnsi="Cambria Math"/>
                  <w:i/>
                  <w:szCs w:val="48"/>
                </w:rPr>
              </m:ctrlPr>
            </m:e>
          </m:nary>
          <m:r>
            <w:rPr>
              <w:rFonts w:ascii="Cambria Math" w:hAnsi="Cambria Math"/>
              <w:szCs w:val="48"/>
            </w:rPr>
            <m:t>+</m:t>
          </m:r>
          <m:nary>
            <m:naryPr>
              <m:chr m:val="∑"/>
              <m:ctrlPr>
                <w:rPr>
                  <w:rFonts w:ascii="Cambria Math" w:hAnsi="Cambria Math"/>
                  <w:szCs w:val="48"/>
                </w:rPr>
              </m:ctrlPr>
            </m:naryPr>
            <m:sub>
              <m:r>
                <w:rPr>
                  <w:rFonts w:ascii="Cambria Math" w:hAnsi="Cambria Math"/>
                  <w:szCs w:val="48"/>
                </w:rPr>
                <m:t>k</m:t>
              </m:r>
              <m:ctrlPr>
                <w:rPr>
                  <w:rFonts w:ascii="Cambria Math" w:hAnsi="Cambria Math"/>
                  <w:i/>
                  <w:szCs w:val="48"/>
                </w:rPr>
              </m:ctrlPr>
            </m:sub>
            <m:sup>
              <m:r>
                <w:rPr>
                  <w:rFonts w:ascii="Cambria Math" w:hAnsi="Cambria Math"/>
                  <w:szCs w:val="48"/>
                </w:rPr>
                <m:t>K</m:t>
              </m:r>
              <m:ctrlPr>
                <w:rPr>
                  <w:rFonts w:ascii="Cambria Math" w:hAnsi="Cambria Math"/>
                  <w:i/>
                  <w:szCs w:val="48"/>
                </w:rPr>
              </m:ctrlP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  <w:szCs w:val="4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48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Cs w:val="48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szCs w:val="48"/>
                    </w:rPr>
                    <m:t>j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4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48"/>
                    </w:rPr>
                    <m:t>j,t</m:t>
                  </m:r>
                </m:sub>
              </m:sSub>
              <m:ctrlPr>
                <w:rPr>
                  <w:rFonts w:ascii="Cambria Math" w:hAnsi="Cambria Math"/>
                  <w:i/>
                  <w:szCs w:val="48"/>
                </w:rPr>
              </m:ctrlPr>
            </m:e>
          </m:nary>
          <m:r>
            <w:rPr>
              <w:rFonts w:ascii="Cambria Math" w:hAnsi="Cambria Math"/>
              <w:szCs w:val="4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4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48"/>
                </w:rPr>
                <m:t>μ</m:t>
              </m:r>
              <m:ctrlPr>
                <w:rPr>
                  <w:rFonts w:ascii="Cambria Math" w:hAnsi="Cambria Math"/>
                  <w:i/>
                  <w:szCs w:val="48"/>
                </w:rPr>
              </m:ctrlPr>
            </m:e>
            <m:sub>
              <m:r>
                <w:rPr>
                  <w:rFonts w:ascii="Cambria Math" w:hAnsi="Cambria Math"/>
                  <w:szCs w:val="48"/>
                  <w:lang w:val="en-US"/>
                </w:rPr>
                <m:t>i,t</m:t>
              </m:r>
            </m:sub>
          </m:sSub>
          <m:r>
            <w:rPr>
              <w:rFonts w:ascii="Cambria Math" w:hAnsi="Cambria Math"/>
              <w:szCs w:val="4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4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48"/>
                  <w:lang w:val="en-US"/>
                </w:rPr>
                <m:t>ν</m:t>
              </m:r>
            </m:e>
            <m:sub>
              <m:r>
                <w:rPr>
                  <w:rFonts w:ascii="Cambria Math" w:hAnsi="Cambria Math"/>
                  <w:szCs w:val="48"/>
                  <w:lang w:val="en-US"/>
                </w:rPr>
                <m:t>j,t</m:t>
              </m:r>
            </m:sub>
          </m:sSub>
          <m:r>
            <w:rPr>
              <w:rFonts w:ascii="Cambria Math" w:hAnsi="Cambria Math"/>
              <w:szCs w:val="4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4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4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Cs w:val="48"/>
                  <w:lang w:val="en-US"/>
                </w:rPr>
                <m:t>t</m:t>
              </m:r>
            </m:sub>
          </m:sSub>
          <m:r>
            <w:rPr>
              <w:rFonts w:ascii="Cambria Math" w:hAnsi="Cambria Math"/>
              <w:szCs w:val="4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4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4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Cs w:val="48"/>
                  <w:lang w:val="en-US"/>
                </w:rPr>
                <m:t>i,j,t</m:t>
              </m:r>
            </m:sub>
          </m:sSub>
        </m:oMath>
      </m:oMathPara>
    </w:p>
    <w:p w14:paraId="6298F80E" w14:textId="77777777" w:rsidR="00774DCB" w:rsidRPr="004C2E49" w:rsidRDefault="00774DCB" w:rsidP="00774DCB">
      <w:pPr>
        <w:spacing w:before="246"/>
        <w:ind w:left="491"/>
        <w:rPr>
          <w:w w:val="105"/>
          <w:sz w:val="22"/>
          <w:szCs w:val="20"/>
        </w:rPr>
      </w:pPr>
      <w:r w:rsidRPr="004C2E49">
        <w:rPr>
          <w:sz w:val="24"/>
          <w:szCs w:val="20"/>
        </w:rPr>
        <w:t>где:</w:t>
      </w:r>
    </w:p>
    <w:p w14:paraId="217128F9" w14:textId="5DC9A9DF" w:rsidR="00774DCB" w:rsidRPr="004C2E49" w:rsidRDefault="00774DCB" w:rsidP="00774DCB">
      <w:pPr>
        <w:pStyle w:val="a7"/>
        <w:numPr>
          <w:ilvl w:val="0"/>
          <w:numId w:val="1"/>
        </w:numPr>
        <w:tabs>
          <w:tab w:val="left" w:pos="727"/>
        </w:tabs>
        <w:spacing w:before="84"/>
        <w:ind w:hanging="236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i/>
          <w:w w:val="90"/>
          <w:sz w:val="24"/>
        </w:rPr>
        <w:t>migr</w:t>
      </w:r>
      <w:r>
        <w:rPr>
          <w:rFonts w:ascii="Times New Roman" w:hAnsi="Times New Roman"/>
          <w:i/>
          <w:w w:val="90"/>
          <w:sz w:val="24"/>
          <w:vertAlign w:val="subscript"/>
        </w:rPr>
        <w:t>i</w:t>
      </w:r>
      <w:r>
        <w:rPr>
          <w:rFonts w:ascii="Verdana" w:hAnsi="Verdana"/>
          <w:i/>
          <w:w w:val="90"/>
          <w:sz w:val="24"/>
          <w:vertAlign w:val="subscript"/>
        </w:rPr>
        <w:t>,</w:t>
      </w:r>
      <w:r>
        <w:rPr>
          <w:rFonts w:ascii="Verdana" w:hAnsi="Verdana"/>
          <w:i/>
          <w:spacing w:val="-44"/>
          <w:w w:val="90"/>
          <w:sz w:val="24"/>
        </w:rPr>
        <w:t xml:space="preserve"> </w:t>
      </w:r>
      <w:r>
        <w:rPr>
          <w:rFonts w:ascii="Times New Roman" w:hAnsi="Times New Roman"/>
          <w:i/>
          <w:w w:val="90"/>
          <w:sz w:val="24"/>
          <w:vertAlign w:val="subscript"/>
        </w:rPr>
        <w:t>j</w:t>
      </w:r>
      <w:r w:rsidR="000B0E9F" w:rsidRPr="004C2E49">
        <w:rPr>
          <w:rFonts w:ascii="Times New Roman" w:hAnsi="Times New Roman"/>
          <w:i/>
          <w:w w:val="90"/>
          <w:sz w:val="24"/>
          <w:vertAlign w:val="subscript"/>
        </w:rPr>
        <w:t xml:space="preserve">, </w:t>
      </w:r>
      <w:r w:rsidR="000B0E9F">
        <w:rPr>
          <w:rFonts w:ascii="Times New Roman" w:hAnsi="Times New Roman"/>
          <w:i/>
          <w:w w:val="90"/>
          <w:sz w:val="24"/>
          <w:vertAlign w:val="subscript"/>
          <w:lang w:val="en-US"/>
        </w:rPr>
        <w:t>t</w:t>
      </w:r>
      <w:r>
        <w:rPr>
          <w:rFonts w:ascii="Times New Roman" w:hAnsi="Times New Roman"/>
          <w:i/>
          <w:spacing w:val="8"/>
          <w:w w:val="90"/>
          <w:sz w:val="24"/>
        </w:rPr>
        <w:t xml:space="preserve"> </w:t>
      </w:r>
      <w:r>
        <w:rPr>
          <w:w w:val="90"/>
          <w:sz w:val="24"/>
        </w:rPr>
        <w:t>–</w:t>
      </w:r>
      <w:r>
        <w:rPr>
          <w:spacing w:val="44"/>
          <w:w w:val="90"/>
          <w:sz w:val="24"/>
        </w:rPr>
        <w:t xml:space="preserve"> </w:t>
      </w:r>
      <w:r w:rsidRPr="004C2E49">
        <w:rPr>
          <w:rFonts w:ascii="Times New Roman" w:hAnsi="Times New Roman" w:cs="Times New Roman"/>
          <w:w w:val="90"/>
          <w:sz w:val="24"/>
        </w:rPr>
        <w:t>миграционный</w:t>
      </w:r>
      <w:r w:rsidRPr="004C2E49">
        <w:rPr>
          <w:rFonts w:ascii="Times New Roman" w:hAnsi="Times New Roman" w:cs="Times New Roman"/>
          <w:spacing w:val="42"/>
          <w:w w:val="90"/>
          <w:sz w:val="24"/>
        </w:rPr>
        <w:t xml:space="preserve"> </w:t>
      </w:r>
      <w:r w:rsidRPr="004C2E49">
        <w:rPr>
          <w:rFonts w:ascii="Times New Roman" w:hAnsi="Times New Roman" w:cs="Times New Roman"/>
          <w:w w:val="90"/>
          <w:sz w:val="24"/>
        </w:rPr>
        <w:t>поток</w:t>
      </w:r>
      <w:r w:rsidRPr="004C2E49">
        <w:rPr>
          <w:rFonts w:ascii="Times New Roman" w:hAnsi="Times New Roman" w:cs="Times New Roman"/>
          <w:spacing w:val="42"/>
          <w:w w:val="90"/>
          <w:sz w:val="24"/>
        </w:rPr>
        <w:t xml:space="preserve"> </w:t>
      </w:r>
      <w:r w:rsidR="000B0E9F" w:rsidRPr="004C2E49">
        <w:rPr>
          <w:rFonts w:ascii="Times New Roman" w:hAnsi="Times New Roman" w:cs="Times New Roman"/>
          <w:spacing w:val="42"/>
          <w:w w:val="90"/>
          <w:sz w:val="24"/>
        </w:rPr>
        <w:t xml:space="preserve">из </w:t>
      </w:r>
      <w:r w:rsidR="000B0E9F" w:rsidRPr="004C2E49">
        <w:rPr>
          <w:rFonts w:ascii="Times New Roman" w:hAnsi="Times New Roman" w:cs="Times New Roman"/>
          <w:w w:val="90"/>
          <w:sz w:val="24"/>
        </w:rPr>
        <w:t xml:space="preserve">региона </w:t>
      </w:r>
      <w:r w:rsidRPr="004C2E49">
        <w:rPr>
          <w:rFonts w:ascii="Times New Roman" w:hAnsi="Times New Roman" w:cs="Times New Roman"/>
          <w:w w:val="90"/>
          <w:sz w:val="24"/>
          <w:lang w:val="en-US"/>
        </w:rPr>
        <w:t>i</w:t>
      </w:r>
      <w:r w:rsidRPr="004C2E49">
        <w:rPr>
          <w:rFonts w:ascii="Times New Roman" w:hAnsi="Times New Roman" w:cs="Times New Roman"/>
          <w:w w:val="90"/>
          <w:sz w:val="24"/>
        </w:rPr>
        <w:t xml:space="preserve"> </w:t>
      </w:r>
      <w:r w:rsidR="000B0E9F" w:rsidRPr="004C2E49">
        <w:rPr>
          <w:rFonts w:ascii="Times New Roman" w:hAnsi="Times New Roman" w:cs="Times New Roman"/>
          <w:w w:val="90"/>
          <w:sz w:val="24"/>
        </w:rPr>
        <w:t>в регион</w:t>
      </w:r>
      <w:r w:rsidRPr="004C2E49">
        <w:rPr>
          <w:rFonts w:ascii="Times New Roman" w:hAnsi="Times New Roman" w:cs="Times New Roman"/>
          <w:w w:val="90"/>
          <w:sz w:val="24"/>
        </w:rPr>
        <w:t xml:space="preserve"> </w:t>
      </w:r>
      <w:r w:rsidRPr="004C2E49">
        <w:rPr>
          <w:rFonts w:ascii="Times New Roman" w:hAnsi="Times New Roman" w:cs="Times New Roman"/>
          <w:w w:val="90"/>
          <w:sz w:val="24"/>
          <w:lang w:val="en-US"/>
        </w:rPr>
        <w:t>j</w:t>
      </w:r>
      <w:r w:rsidRPr="004C2E49">
        <w:rPr>
          <w:rFonts w:ascii="Times New Roman" w:hAnsi="Times New Roman" w:cs="Times New Roman"/>
          <w:w w:val="90"/>
          <w:sz w:val="24"/>
        </w:rPr>
        <w:t xml:space="preserve"> </w:t>
      </w:r>
    </w:p>
    <w:p w14:paraId="0D3DA3EA" w14:textId="30F460A5" w:rsidR="00774DCB" w:rsidRPr="004C2E49" w:rsidRDefault="00774DCB" w:rsidP="00774DCB">
      <w:pPr>
        <w:pStyle w:val="a7"/>
        <w:numPr>
          <w:ilvl w:val="0"/>
          <w:numId w:val="1"/>
        </w:numPr>
        <w:tabs>
          <w:tab w:val="left" w:pos="745"/>
        </w:tabs>
        <w:spacing w:before="262"/>
        <w:ind w:left="744" w:hanging="254"/>
        <w:rPr>
          <w:rFonts w:ascii="Times New Roman" w:hAnsi="Times New Roman" w:cs="Times New Roman"/>
          <w:sz w:val="24"/>
        </w:rPr>
      </w:pPr>
      <w:r w:rsidRPr="00B345E4">
        <w:rPr>
          <w:rFonts w:ascii="Times New Roman" w:hAnsi="Times New Roman" w:cs="Times New Roman"/>
          <w:i/>
          <w:w w:val="95"/>
          <w:sz w:val="24"/>
        </w:rPr>
        <w:t>pop</w:t>
      </w:r>
      <w:r w:rsidRPr="00B345E4">
        <w:rPr>
          <w:rFonts w:ascii="Times New Roman" w:hAnsi="Times New Roman" w:cs="Times New Roman"/>
          <w:i/>
          <w:w w:val="95"/>
          <w:sz w:val="24"/>
          <w:vertAlign w:val="subscript"/>
        </w:rPr>
        <w:t>i</w:t>
      </w:r>
      <w:r w:rsidR="000B0E9F" w:rsidRPr="004C2E49">
        <w:rPr>
          <w:rFonts w:ascii="Times New Roman" w:hAnsi="Times New Roman" w:cs="Times New Roman"/>
          <w:i/>
          <w:w w:val="95"/>
          <w:sz w:val="24"/>
          <w:vertAlign w:val="subscript"/>
        </w:rPr>
        <w:t>.</w:t>
      </w:r>
      <w:r w:rsidR="000B0E9F" w:rsidRPr="00B345E4">
        <w:rPr>
          <w:rFonts w:ascii="Times New Roman" w:hAnsi="Times New Roman" w:cs="Times New Roman"/>
          <w:i/>
          <w:w w:val="95"/>
          <w:sz w:val="24"/>
          <w:vertAlign w:val="subscript"/>
          <w:lang w:val="en-US"/>
        </w:rPr>
        <w:t>t</w:t>
      </w:r>
      <w:r w:rsidRPr="004C2E49">
        <w:rPr>
          <w:rFonts w:ascii="Times New Roman" w:hAnsi="Times New Roman" w:cs="Times New Roman"/>
          <w:w w:val="95"/>
          <w:sz w:val="24"/>
        </w:rPr>
        <w:t>,</w:t>
      </w:r>
      <w:r w:rsidRPr="004C2E49">
        <w:rPr>
          <w:rFonts w:ascii="Times New Roman" w:hAnsi="Times New Roman" w:cs="Times New Roman"/>
          <w:spacing w:val="37"/>
          <w:w w:val="95"/>
          <w:sz w:val="24"/>
        </w:rPr>
        <w:t xml:space="preserve"> </w:t>
      </w:r>
      <w:r w:rsidRPr="00B345E4">
        <w:rPr>
          <w:rFonts w:ascii="Times New Roman" w:hAnsi="Times New Roman" w:cs="Times New Roman"/>
          <w:i/>
          <w:spacing w:val="10"/>
          <w:w w:val="95"/>
          <w:sz w:val="24"/>
        </w:rPr>
        <w:t>pop</w:t>
      </w:r>
      <w:r w:rsidRPr="00B345E4">
        <w:rPr>
          <w:rFonts w:ascii="Times New Roman" w:hAnsi="Times New Roman" w:cs="Times New Roman"/>
          <w:i/>
          <w:spacing w:val="10"/>
          <w:w w:val="95"/>
          <w:sz w:val="24"/>
          <w:vertAlign w:val="subscript"/>
        </w:rPr>
        <w:t>j</w:t>
      </w:r>
      <w:r w:rsidR="000B0E9F" w:rsidRPr="004C2E49">
        <w:rPr>
          <w:rFonts w:ascii="Times New Roman" w:hAnsi="Times New Roman" w:cs="Times New Roman"/>
          <w:i/>
          <w:spacing w:val="10"/>
          <w:w w:val="95"/>
          <w:sz w:val="24"/>
          <w:vertAlign w:val="subscript"/>
        </w:rPr>
        <w:t>,</w:t>
      </w:r>
      <w:r w:rsidR="000B0E9F" w:rsidRPr="00B345E4">
        <w:rPr>
          <w:rFonts w:ascii="Times New Roman" w:hAnsi="Times New Roman" w:cs="Times New Roman"/>
          <w:i/>
          <w:spacing w:val="10"/>
          <w:w w:val="95"/>
          <w:sz w:val="24"/>
          <w:vertAlign w:val="subscript"/>
          <w:lang w:val="en-US"/>
        </w:rPr>
        <w:t>t</w:t>
      </w:r>
      <w:r w:rsidRPr="00B345E4">
        <w:rPr>
          <w:rFonts w:ascii="Times New Roman" w:hAnsi="Times New Roman" w:cs="Times New Roman"/>
          <w:i/>
          <w:spacing w:val="34"/>
          <w:w w:val="95"/>
          <w:sz w:val="24"/>
        </w:rPr>
        <w:t xml:space="preserve"> </w:t>
      </w:r>
      <w:r w:rsidRPr="004C2E49">
        <w:rPr>
          <w:rFonts w:ascii="Times New Roman" w:hAnsi="Times New Roman" w:cs="Times New Roman"/>
          <w:w w:val="95"/>
          <w:sz w:val="24"/>
        </w:rPr>
        <w:t>–</w:t>
      </w:r>
      <w:r w:rsidRPr="004C2E49">
        <w:rPr>
          <w:rFonts w:ascii="Times New Roman" w:hAnsi="Times New Roman" w:cs="Times New Roman"/>
          <w:spacing w:val="21"/>
          <w:w w:val="95"/>
          <w:sz w:val="24"/>
        </w:rPr>
        <w:t xml:space="preserve"> </w:t>
      </w:r>
      <w:r w:rsidRPr="004C2E49">
        <w:rPr>
          <w:rFonts w:ascii="Times New Roman" w:hAnsi="Times New Roman" w:cs="Times New Roman"/>
          <w:w w:val="95"/>
          <w:sz w:val="24"/>
        </w:rPr>
        <w:t>населения</w:t>
      </w:r>
      <w:r w:rsidRPr="004C2E49">
        <w:rPr>
          <w:rFonts w:ascii="Times New Roman" w:hAnsi="Times New Roman" w:cs="Times New Roman"/>
          <w:spacing w:val="20"/>
          <w:w w:val="95"/>
          <w:sz w:val="24"/>
        </w:rPr>
        <w:t xml:space="preserve"> </w:t>
      </w:r>
      <w:r w:rsidRPr="004C2E49">
        <w:rPr>
          <w:rFonts w:ascii="Times New Roman" w:hAnsi="Times New Roman" w:cs="Times New Roman"/>
          <w:w w:val="95"/>
          <w:sz w:val="24"/>
        </w:rPr>
        <w:t xml:space="preserve">регионов </w:t>
      </w:r>
      <w:r w:rsidRPr="004C2E49">
        <w:rPr>
          <w:rFonts w:ascii="Times New Roman" w:hAnsi="Times New Roman" w:cs="Times New Roman"/>
          <w:w w:val="95"/>
          <w:sz w:val="24"/>
          <w:lang w:val="en-US"/>
        </w:rPr>
        <w:t>i</w:t>
      </w:r>
      <w:r w:rsidRPr="004C2E49">
        <w:rPr>
          <w:rFonts w:ascii="Times New Roman" w:hAnsi="Times New Roman" w:cs="Times New Roman"/>
          <w:w w:val="95"/>
          <w:sz w:val="24"/>
        </w:rPr>
        <w:t xml:space="preserve"> и </w:t>
      </w:r>
      <w:r w:rsidRPr="004C2E49">
        <w:rPr>
          <w:rFonts w:ascii="Times New Roman" w:hAnsi="Times New Roman" w:cs="Times New Roman"/>
          <w:w w:val="95"/>
          <w:sz w:val="24"/>
          <w:lang w:val="en-US"/>
        </w:rPr>
        <w:t>j</w:t>
      </w:r>
      <w:r w:rsidRPr="004C2E49">
        <w:rPr>
          <w:rFonts w:ascii="Times New Roman" w:hAnsi="Times New Roman" w:cs="Times New Roman"/>
          <w:w w:val="95"/>
          <w:sz w:val="24"/>
        </w:rPr>
        <w:t xml:space="preserve">  </w:t>
      </w:r>
    </w:p>
    <w:p w14:paraId="10C5F81D" w14:textId="589D47BB" w:rsidR="00774DCB" w:rsidRPr="004C2E49" w:rsidRDefault="00774DCB" w:rsidP="00774DCB">
      <w:pPr>
        <w:pStyle w:val="a7"/>
        <w:numPr>
          <w:ilvl w:val="0"/>
          <w:numId w:val="1"/>
        </w:numPr>
        <w:tabs>
          <w:tab w:val="left" w:pos="727"/>
        </w:tabs>
        <w:spacing w:before="252"/>
        <w:ind w:hanging="236"/>
        <w:rPr>
          <w:rFonts w:ascii="Times New Roman" w:hAnsi="Times New Roman" w:cs="Times New Roman"/>
          <w:sz w:val="24"/>
        </w:rPr>
      </w:pPr>
      <w:r w:rsidRPr="00B345E4">
        <w:rPr>
          <w:rFonts w:ascii="Times New Roman" w:hAnsi="Times New Roman" w:cs="Times New Roman"/>
          <w:i/>
          <w:w w:val="90"/>
          <w:sz w:val="24"/>
        </w:rPr>
        <w:t>dist</w:t>
      </w:r>
      <w:r w:rsidRPr="00B345E4">
        <w:rPr>
          <w:rFonts w:ascii="Times New Roman" w:hAnsi="Times New Roman" w:cs="Times New Roman"/>
          <w:i/>
          <w:w w:val="90"/>
          <w:sz w:val="24"/>
          <w:vertAlign w:val="subscript"/>
        </w:rPr>
        <w:t>i</w:t>
      </w:r>
      <w:r w:rsidRPr="004C2E49">
        <w:rPr>
          <w:rFonts w:ascii="Times New Roman" w:hAnsi="Times New Roman" w:cs="Times New Roman"/>
          <w:i/>
          <w:w w:val="90"/>
          <w:sz w:val="24"/>
          <w:vertAlign w:val="subscript"/>
        </w:rPr>
        <w:t>,</w:t>
      </w:r>
      <w:r w:rsidRPr="004C2E49">
        <w:rPr>
          <w:rFonts w:ascii="Times New Roman" w:hAnsi="Times New Roman" w:cs="Times New Roman"/>
          <w:i/>
          <w:spacing w:val="-42"/>
          <w:w w:val="90"/>
          <w:sz w:val="24"/>
        </w:rPr>
        <w:t xml:space="preserve"> </w:t>
      </w:r>
      <w:r w:rsidRPr="00B345E4">
        <w:rPr>
          <w:rFonts w:ascii="Times New Roman" w:hAnsi="Times New Roman" w:cs="Times New Roman"/>
          <w:i/>
          <w:w w:val="90"/>
          <w:sz w:val="24"/>
          <w:vertAlign w:val="subscript"/>
        </w:rPr>
        <w:t>j</w:t>
      </w:r>
      <w:r w:rsidR="000B0E9F" w:rsidRPr="004C2E49">
        <w:rPr>
          <w:rFonts w:ascii="Times New Roman" w:hAnsi="Times New Roman" w:cs="Times New Roman"/>
          <w:i/>
          <w:w w:val="90"/>
          <w:sz w:val="24"/>
          <w:vertAlign w:val="subscript"/>
        </w:rPr>
        <w:t>,</w:t>
      </w:r>
      <w:r w:rsidR="000B0E9F" w:rsidRPr="00B345E4">
        <w:rPr>
          <w:rFonts w:ascii="Times New Roman" w:hAnsi="Times New Roman" w:cs="Times New Roman"/>
          <w:i/>
          <w:w w:val="90"/>
          <w:sz w:val="24"/>
          <w:vertAlign w:val="subscript"/>
          <w:lang w:val="en-US"/>
        </w:rPr>
        <w:t>t</w:t>
      </w:r>
      <w:r w:rsidRPr="00B345E4">
        <w:rPr>
          <w:rFonts w:ascii="Times New Roman" w:hAnsi="Times New Roman" w:cs="Times New Roman"/>
          <w:i/>
          <w:spacing w:val="15"/>
          <w:w w:val="90"/>
          <w:sz w:val="24"/>
        </w:rPr>
        <w:t xml:space="preserve"> </w:t>
      </w:r>
      <w:r w:rsidRPr="004C2E49">
        <w:rPr>
          <w:rFonts w:ascii="Times New Roman" w:hAnsi="Times New Roman" w:cs="Times New Roman"/>
          <w:w w:val="90"/>
          <w:sz w:val="24"/>
        </w:rPr>
        <w:t>–</w:t>
      </w:r>
      <w:r w:rsidRPr="004C2E49">
        <w:rPr>
          <w:rFonts w:ascii="Times New Roman" w:hAnsi="Times New Roman" w:cs="Times New Roman"/>
          <w:spacing w:val="49"/>
          <w:w w:val="90"/>
          <w:sz w:val="24"/>
        </w:rPr>
        <w:t xml:space="preserve"> </w:t>
      </w:r>
      <w:r w:rsidRPr="004C2E49">
        <w:rPr>
          <w:rFonts w:ascii="Times New Roman" w:hAnsi="Times New Roman" w:cs="Times New Roman"/>
          <w:w w:val="90"/>
          <w:sz w:val="24"/>
        </w:rPr>
        <w:t xml:space="preserve">расстояние по автодорогам между столицами регионов </w:t>
      </w:r>
      <w:r w:rsidRPr="004C2E49">
        <w:rPr>
          <w:rFonts w:ascii="Times New Roman" w:hAnsi="Times New Roman" w:cs="Times New Roman"/>
          <w:w w:val="90"/>
          <w:sz w:val="24"/>
          <w:lang w:val="en-US"/>
        </w:rPr>
        <w:t>i</w:t>
      </w:r>
      <w:r w:rsidRPr="004C2E49">
        <w:rPr>
          <w:rFonts w:ascii="Times New Roman" w:hAnsi="Times New Roman" w:cs="Times New Roman"/>
          <w:w w:val="90"/>
          <w:sz w:val="24"/>
        </w:rPr>
        <w:t xml:space="preserve"> и </w:t>
      </w:r>
      <w:r w:rsidRPr="004C2E49">
        <w:rPr>
          <w:rFonts w:ascii="Times New Roman" w:hAnsi="Times New Roman" w:cs="Times New Roman"/>
          <w:w w:val="90"/>
          <w:sz w:val="24"/>
          <w:lang w:val="en-US"/>
        </w:rPr>
        <w:t>j</w:t>
      </w:r>
    </w:p>
    <w:p w14:paraId="719AB0AC" w14:textId="51127246" w:rsidR="000B0E9F" w:rsidRPr="004C2E49" w:rsidRDefault="000B0E9F" w:rsidP="00774DCB">
      <w:pPr>
        <w:pStyle w:val="a7"/>
        <w:numPr>
          <w:ilvl w:val="0"/>
          <w:numId w:val="1"/>
        </w:numPr>
        <w:tabs>
          <w:tab w:val="left" w:pos="727"/>
        </w:tabs>
        <w:spacing w:before="252"/>
        <w:ind w:hanging="236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Cs w:val="48"/>
            <w:lang w:val="en-US"/>
          </w:rPr>
          <m:t>intetne</m:t>
        </m:r>
        <m:sSub>
          <m:sSubPr>
            <m:ctrlPr>
              <w:rPr>
                <w:rFonts w:ascii="Cambria Math" w:hAnsi="Cambria Math" w:cs="Times New Roman"/>
                <w:i/>
                <w:szCs w:val="4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4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48"/>
                <w:lang w:val="en-US"/>
              </w:rPr>
              <m:t>i</m:t>
            </m:r>
            <m:r>
              <w:rPr>
                <w:rFonts w:ascii="Cambria Math" w:hAnsi="Cambria Math" w:cs="Times New Roman"/>
                <w:szCs w:val="48"/>
              </w:rPr>
              <m:t>,</m:t>
            </m:r>
            <m:r>
              <w:rPr>
                <w:rFonts w:ascii="Cambria Math" w:hAnsi="Cambria Math" w:cs="Times New Roman"/>
                <w:szCs w:val="48"/>
                <w:lang w:val="en-US"/>
              </w:rPr>
              <m:t>t</m:t>
            </m:r>
          </m:sub>
        </m:sSub>
      </m:oMath>
      <w:r w:rsidRPr="004C2E49">
        <w:rPr>
          <w:rFonts w:ascii="Times New Roman" w:hAnsi="Times New Roman" w:cs="Times New Roman"/>
          <w:szCs w:val="48"/>
        </w:rPr>
        <w:t xml:space="preserve">, </w:t>
      </w:r>
      <m:oMath>
        <m:r>
          <w:rPr>
            <w:rFonts w:ascii="Cambria Math" w:hAnsi="Cambria Math" w:cs="Times New Roman"/>
            <w:szCs w:val="48"/>
            <w:lang w:val="en-US"/>
          </w:rPr>
          <m:t>interne</m:t>
        </m:r>
        <m:sSub>
          <m:sSubPr>
            <m:ctrlPr>
              <w:rPr>
                <w:rFonts w:ascii="Cambria Math" w:hAnsi="Cambria Math" w:cs="Times New Roman"/>
                <w:i/>
                <w:szCs w:val="4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4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48"/>
                <w:lang w:val="en-US"/>
              </w:rPr>
              <m:t>j</m:t>
            </m:r>
            <m:r>
              <w:rPr>
                <w:rFonts w:ascii="Cambria Math" w:hAnsi="Cambria Math" w:cs="Times New Roman"/>
                <w:szCs w:val="48"/>
              </w:rPr>
              <m:t>,</m:t>
            </m:r>
            <m:r>
              <w:rPr>
                <w:rFonts w:ascii="Cambria Math" w:hAnsi="Cambria Math" w:cs="Times New Roman"/>
                <w:szCs w:val="48"/>
                <w:lang w:val="en-US"/>
              </w:rPr>
              <m:t>t</m:t>
            </m:r>
          </m:sub>
        </m:sSub>
      </m:oMath>
      <w:r w:rsidRPr="004C2E49">
        <w:rPr>
          <w:rFonts w:ascii="Times New Roman" w:hAnsi="Times New Roman" w:cs="Times New Roman"/>
          <w:szCs w:val="48"/>
        </w:rPr>
        <w:t xml:space="preserve"> – доля домохозяйств с доступом к сети интернет в</w:t>
      </w:r>
      <w:r w:rsidR="00471CEC" w:rsidRPr="004C2E49">
        <w:rPr>
          <w:rFonts w:ascii="Times New Roman" w:hAnsi="Times New Roman" w:cs="Times New Roman"/>
          <w:szCs w:val="48"/>
        </w:rPr>
        <w:t xml:space="preserve"> регионах </w:t>
      </w:r>
      <w:r w:rsidR="00471CEC" w:rsidRPr="004C2E49">
        <w:rPr>
          <w:rFonts w:ascii="Times New Roman" w:hAnsi="Times New Roman" w:cs="Times New Roman"/>
          <w:szCs w:val="48"/>
          <w:lang w:val="en-US"/>
        </w:rPr>
        <w:t>i</w:t>
      </w:r>
      <w:r w:rsidR="00471CEC" w:rsidRPr="004C2E49">
        <w:rPr>
          <w:rFonts w:ascii="Times New Roman" w:hAnsi="Times New Roman" w:cs="Times New Roman"/>
          <w:szCs w:val="48"/>
        </w:rPr>
        <w:t xml:space="preserve"> и </w:t>
      </w:r>
      <w:r w:rsidR="00471CEC" w:rsidRPr="004C2E49">
        <w:rPr>
          <w:rFonts w:ascii="Times New Roman" w:hAnsi="Times New Roman" w:cs="Times New Roman"/>
          <w:szCs w:val="48"/>
          <w:lang w:val="en-US"/>
        </w:rPr>
        <w:t>j</w:t>
      </w:r>
    </w:p>
    <w:p w14:paraId="22EEE71D" w14:textId="72A3BDF4" w:rsidR="00471CEC" w:rsidRPr="004C2E49" w:rsidRDefault="00D95290" w:rsidP="00774DCB">
      <w:pPr>
        <w:pStyle w:val="a7"/>
        <w:numPr>
          <w:ilvl w:val="0"/>
          <w:numId w:val="1"/>
        </w:numPr>
        <w:tabs>
          <w:tab w:val="left" w:pos="727"/>
        </w:tabs>
        <w:spacing w:before="252"/>
        <w:ind w:hanging="236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48"/>
              </w:rPr>
            </m:ctrlPr>
          </m:sSubPr>
          <m:e>
            <m:r>
              <w:rPr>
                <w:rFonts w:ascii="Cambria Math" w:hAnsi="Cambria Math" w:cs="Times New Roman"/>
                <w:szCs w:val="48"/>
              </w:rPr>
              <m:t>X</m:t>
            </m:r>
          </m:e>
          <m:sub>
            <m:r>
              <w:rPr>
                <w:rFonts w:ascii="Cambria Math" w:hAnsi="Cambria Math" w:cs="Times New Roman"/>
                <w:szCs w:val="48"/>
              </w:rPr>
              <m:t>i</m:t>
            </m:r>
            <m:r>
              <w:rPr>
                <w:rFonts w:ascii="Cambria Math" w:hAnsi="Cambria Math" w:cs="Times New Roman"/>
                <w:szCs w:val="48"/>
              </w:rPr>
              <m:t>,</m:t>
            </m:r>
            <m:r>
              <w:rPr>
                <w:rFonts w:ascii="Cambria Math" w:hAnsi="Cambria Math" w:cs="Times New Roman"/>
                <w:szCs w:val="48"/>
              </w:rPr>
              <m:t>t</m:t>
            </m:r>
          </m:sub>
        </m:sSub>
      </m:oMath>
      <w:r w:rsidR="00471CEC" w:rsidRPr="004C2E49">
        <w:rPr>
          <w:rFonts w:ascii="Times New Roman" w:hAnsi="Times New Roman" w:cs="Times New Roman"/>
          <w:szCs w:val="4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Cs w:val="48"/>
              </w:rPr>
            </m:ctrlPr>
          </m:sSubPr>
          <m:e>
            <m:r>
              <w:rPr>
                <w:rFonts w:ascii="Cambria Math" w:hAnsi="Cambria Math" w:cs="Times New Roman"/>
                <w:szCs w:val="48"/>
              </w:rPr>
              <m:t>X</m:t>
            </m:r>
          </m:e>
          <m:sub>
            <m:r>
              <w:rPr>
                <w:rFonts w:ascii="Cambria Math" w:hAnsi="Cambria Math" w:cs="Times New Roman"/>
                <w:szCs w:val="48"/>
              </w:rPr>
              <m:t>j</m:t>
            </m:r>
            <m:r>
              <w:rPr>
                <w:rFonts w:ascii="Cambria Math" w:hAnsi="Cambria Math" w:cs="Times New Roman"/>
                <w:szCs w:val="48"/>
              </w:rPr>
              <m:t>,</m:t>
            </m:r>
            <m:r>
              <w:rPr>
                <w:rFonts w:ascii="Cambria Math" w:hAnsi="Cambria Math" w:cs="Times New Roman"/>
                <w:szCs w:val="48"/>
              </w:rPr>
              <m:t>t</m:t>
            </m:r>
          </m:sub>
        </m:sSub>
      </m:oMath>
      <w:r w:rsidR="00471CEC" w:rsidRPr="004C2E49">
        <w:rPr>
          <w:rFonts w:ascii="Times New Roman" w:hAnsi="Times New Roman" w:cs="Times New Roman"/>
          <w:szCs w:val="48"/>
        </w:rPr>
        <w:t xml:space="preserve"> – контрольные переменные для регионов </w:t>
      </w:r>
      <w:r w:rsidR="00471CEC" w:rsidRPr="004C2E49">
        <w:rPr>
          <w:rFonts w:ascii="Times New Roman" w:hAnsi="Times New Roman" w:cs="Times New Roman"/>
          <w:szCs w:val="48"/>
          <w:lang w:val="en-US"/>
        </w:rPr>
        <w:t>i</w:t>
      </w:r>
      <w:r w:rsidR="00471CEC" w:rsidRPr="004C2E49">
        <w:rPr>
          <w:rFonts w:ascii="Times New Roman" w:hAnsi="Times New Roman" w:cs="Times New Roman"/>
          <w:szCs w:val="48"/>
        </w:rPr>
        <w:t xml:space="preserve"> и </w:t>
      </w:r>
      <w:r w:rsidR="00471CEC" w:rsidRPr="004C2E49">
        <w:rPr>
          <w:rFonts w:ascii="Times New Roman" w:hAnsi="Times New Roman" w:cs="Times New Roman"/>
          <w:szCs w:val="48"/>
          <w:lang w:val="en-US"/>
        </w:rPr>
        <w:t>j</w:t>
      </w:r>
    </w:p>
    <w:p w14:paraId="427F8BC7" w14:textId="36D8AF9D" w:rsidR="006C42D3" w:rsidRPr="004C2E49" w:rsidRDefault="00D95290" w:rsidP="00774DCB">
      <w:pPr>
        <w:pStyle w:val="a7"/>
        <w:numPr>
          <w:ilvl w:val="0"/>
          <w:numId w:val="1"/>
        </w:numPr>
        <w:tabs>
          <w:tab w:val="left" w:pos="727"/>
        </w:tabs>
        <w:spacing w:before="252"/>
        <w:ind w:hanging="236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4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48"/>
              </w:rPr>
              <m:t>μ</m:t>
            </m:r>
            <m:ctrlPr>
              <w:rPr>
                <w:rFonts w:ascii="Cambria Math" w:hAnsi="Cambria Math" w:cs="Times New Roman"/>
                <w:i/>
                <w:szCs w:val="48"/>
              </w:rPr>
            </m:ctrlPr>
          </m:e>
          <m:sub>
            <m:r>
              <w:rPr>
                <w:rFonts w:ascii="Cambria Math" w:hAnsi="Cambria Math" w:cs="Times New Roman"/>
                <w:szCs w:val="48"/>
                <w:lang w:val="en-US"/>
              </w:rPr>
              <m:t>i</m:t>
            </m:r>
            <m:r>
              <w:rPr>
                <w:rFonts w:ascii="Cambria Math" w:hAnsi="Cambria Math" w:cs="Times New Roman"/>
                <w:szCs w:val="48"/>
              </w:rPr>
              <m:t>,</m:t>
            </m:r>
            <m:r>
              <w:rPr>
                <w:rFonts w:ascii="Cambria Math" w:hAnsi="Cambria Math" w:cs="Times New Roman"/>
                <w:szCs w:val="48"/>
                <w:lang w:val="en-US"/>
              </w:rPr>
              <m:t>t</m:t>
            </m:r>
          </m:sub>
        </m:sSub>
      </m:oMath>
      <w:r w:rsidR="006C42D3" w:rsidRPr="004C2E49">
        <w:rPr>
          <w:rFonts w:ascii="Times New Roman" w:hAnsi="Times New Roman" w:cs="Times New Roman"/>
          <w:szCs w:val="4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Cs w:val="4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48"/>
                <w:lang w:val="en-US"/>
              </w:rPr>
              <m:t>ν</m:t>
            </m:r>
          </m:e>
          <m:sub>
            <m:r>
              <w:rPr>
                <w:rFonts w:ascii="Cambria Math" w:hAnsi="Cambria Math" w:cs="Times New Roman"/>
                <w:szCs w:val="48"/>
                <w:lang w:val="en-US"/>
              </w:rPr>
              <m:t>j</m:t>
            </m:r>
            <m:r>
              <w:rPr>
                <w:rFonts w:ascii="Cambria Math" w:hAnsi="Cambria Math" w:cs="Times New Roman"/>
                <w:szCs w:val="48"/>
              </w:rPr>
              <m:t>,</m:t>
            </m:r>
            <m:r>
              <w:rPr>
                <w:rFonts w:ascii="Cambria Math" w:hAnsi="Cambria Math" w:cs="Times New Roman"/>
                <w:szCs w:val="48"/>
                <w:lang w:val="en-US"/>
              </w:rPr>
              <m:t>t</m:t>
            </m:r>
          </m:sub>
        </m:sSub>
      </m:oMath>
      <w:r w:rsidR="006C42D3" w:rsidRPr="004C2E49">
        <w:rPr>
          <w:rFonts w:ascii="Times New Roman" w:hAnsi="Times New Roman" w:cs="Times New Roman"/>
          <w:szCs w:val="48"/>
        </w:rPr>
        <w:t xml:space="preserve">  - </w:t>
      </w:r>
      <w:r w:rsidR="00B345E4" w:rsidRPr="004C2E49">
        <w:rPr>
          <w:rFonts w:ascii="Times New Roman" w:hAnsi="Times New Roman" w:cs="Times New Roman"/>
          <w:szCs w:val="48"/>
        </w:rPr>
        <w:t xml:space="preserve">фиксированные эффекты регионов </w:t>
      </w:r>
      <w:r w:rsidR="00B345E4" w:rsidRPr="004C2E49">
        <w:rPr>
          <w:rFonts w:ascii="Times New Roman" w:hAnsi="Times New Roman" w:cs="Times New Roman"/>
          <w:szCs w:val="48"/>
          <w:lang w:val="en-US"/>
        </w:rPr>
        <w:t>i</w:t>
      </w:r>
      <w:r w:rsidR="00B345E4" w:rsidRPr="004C2E49">
        <w:rPr>
          <w:rFonts w:ascii="Times New Roman" w:hAnsi="Times New Roman" w:cs="Times New Roman"/>
          <w:szCs w:val="48"/>
        </w:rPr>
        <w:t xml:space="preserve"> и </w:t>
      </w:r>
      <w:r w:rsidR="00B345E4" w:rsidRPr="004C2E49">
        <w:rPr>
          <w:rFonts w:ascii="Times New Roman" w:hAnsi="Times New Roman" w:cs="Times New Roman"/>
          <w:szCs w:val="48"/>
          <w:lang w:val="en-US"/>
        </w:rPr>
        <w:t>j</w:t>
      </w:r>
    </w:p>
    <w:p w14:paraId="493E6264" w14:textId="16EA6185" w:rsidR="00B345E4" w:rsidRDefault="00D95290" w:rsidP="00774DCB">
      <w:pPr>
        <w:pStyle w:val="a7"/>
        <w:numPr>
          <w:ilvl w:val="0"/>
          <w:numId w:val="1"/>
        </w:numPr>
        <w:tabs>
          <w:tab w:val="left" w:pos="727"/>
        </w:tabs>
        <w:spacing w:before="252"/>
        <w:ind w:hanging="236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τ</m:t>
            </m:r>
            <m:ctrlPr>
              <w:rPr>
                <w:rFonts w:ascii="Cambria Math" w:hAnsi="Cambria Math" w:cs="Times New Roman"/>
                <w:sz w:val="24"/>
              </w:rPr>
            </m:ctrlPr>
          </m:e>
          <m:sub>
            <m:r>
              <w:rPr>
                <w:rFonts w:ascii="Cambria Math" w:hAnsi="Cambria Math" w:cs="Times New Roman"/>
                <w:sz w:val="24"/>
              </w:rPr>
              <m:t>t</m:t>
            </m:r>
          </m:sub>
        </m:sSub>
      </m:oMath>
      <w:r w:rsidR="00B345E4" w:rsidRPr="004C2E49">
        <w:rPr>
          <w:rFonts w:ascii="Times New Roman" w:hAnsi="Times New Roman" w:cs="Times New Roman"/>
          <w:sz w:val="24"/>
        </w:rPr>
        <w:t xml:space="preserve"> – фиксированные эффекты</w:t>
      </w:r>
      <w:r w:rsidR="00B345E4">
        <w:rPr>
          <w:rFonts w:ascii="Times New Roman" w:hAnsi="Times New Roman" w:cs="Times New Roman"/>
          <w:sz w:val="24"/>
        </w:rPr>
        <w:t xml:space="preserve"> времени</w:t>
      </w:r>
    </w:p>
    <w:p w14:paraId="6D53CA27" w14:textId="05CC43A2" w:rsidR="00B345E4" w:rsidRPr="004C2E49" w:rsidRDefault="00D95290" w:rsidP="00774DCB">
      <w:pPr>
        <w:pStyle w:val="a7"/>
        <w:numPr>
          <w:ilvl w:val="0"/>
          <w:numId w:val="1"/>
        </w:numPr>
        <w:tabs>
          <w:tab w:val="left" w:pos="727"/>
        </w:tabs>
        <w:spacing w:before="252"/>
        <w:ind w:hanging="236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ε</m:t>
            </m:r>
            <m:ctrlPr>
              <w:rPr>
                <w:rFonts w:ascii="Cambria Math" w:hAnsi="Cambria Math" w:cs="Times New Roman"/>
                <w:sz w:val="24"/>
              </w:rPr>
            </m:ctrlPr>
          </m:e>
          <m:sub>
            <m:r>
              <w:rPr>
                <w:rFonts w:ascii="Cambria Math" w:hAnsi="Cambria Math" w:cs="Times New Roman"/>
                <w:sz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</w:rPr>
              <m:t>,</m:t>
            </m:r>
            <m:r>
              <w:rPr>
                <w:rFonts w:ascii="Cambria Math" w:hAnsi="Cambria Math" w:cs="Times New Roman"/>
                <w:sz w:val="24"/>
                <w:lang w:val="en-US"/>
              </w:rPr>
              <m:t>j</m:t>
            </m:r>
            <m:r>
              <w:rPr>
                <w:rFonts w:ascii="Cambria Math" w:hAnsi="Cambria Math" w:cs="Times New Roman"/>
                <w:sz w:val="24"/>
              </w:rPr>
              <m:t>,</m:t>
            </m:r>
            <m:r>
              <w:rPr>
                <w:rFonts w:ascii="Cambria Math" w:hAnsi="Cambria Math" w:cs="Times New Roman"/>
                <w:sz w:val="24"/>
                <w:lang w:val="en-US"/>
              </w:rPr>
              <m:t>t</m:t>
            </m:r>
          </m:sub>
        </m:sSub>
      </m:oMath>
      <w:r w:rsidR="00B345E4" w:rsidRPr="004C2E49">
        <w:rPr>
          <w:rFonts w:ascii="Times New Roman" w:hAnsi="Times New Roman" w:cs="Times New Roman"/>
          <w:sz w:val="24"/>
        </w:rPr>
        <w:t xml:space="preserve"> </w:t>
      </w:r>
      <w:r w:rsidR="00B345E4">
        <w:rPr>
          <w:rFonts w:ascii="Times New Roman" w:hAnsi="Times New Roman" w:cs="Times New Roman"/>
          <w:sz w:val="24"/>
        </w:rPr>
        <w:t>–</w:t>
      </w:r>
      <w:r w:rsidR="00B345E4" w:rsidRPr="004C2E49">
        <w:rPr>
          <w:rFonts w:ascii="Times New Roman" w:hAnsi="Times New Roman" w:cs="Times New Roman"/>
          <w:sz w:val="24"/>
        </w:rPr>
        <w:t xml:space="preserve"> </w:t>
      </w:r>
      <w:r w:rsidR="00B345E4">
        <w:rPr>
          <w:rFonts w:ascii="Times New Roman" w:hAnsi="Times New Roman" w:cs="Times New Roman"/>
          <w:sz w:val="24"/>
        </w:rPr>
        <w:t>стандартные ошибки</w:t>
      </w:r>
    </w:p>
    <w:p w14:paraId="524A3A57" w14:textId="77777777" w:rsidR="00774DCB" w:rsidRDefault="00774DCB" w:rsidP="00262870">
      <w:pPr>
        <w:pStyle w:val="a4"/>
        <w:spacing w:before="211" w:line="360" w:lineRule="auto"/>
        <w:ind w:right="848" w:firstLine="351"/>
        <w:jc w:val="both"/>
        <w:rPr>
          <w:rFonts w:ascii="Times New Roman" w:hAnsi="Times New Roman" w:cs="Times New Roman"/>
          <w:w w:val="95"/>
        </w:rPr>
      </w:pPr>
    </w:p>
    <w:p w14:paraId="506F76E0" w14:textId="12F64A29" w:rsidR="004F2E13" w:rsidRPr="004F2E13" w:rsidRDefault="00774DCB" w:rsidP="00262870">
      <w:pPr>
        <w:pStyle w:val="a4"/>
        <w:spacing w:before="211" w:line="360" w:lineRule="auto"/>
        <w:ind w:right="848" w:firstLine="3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 xml:space="preserve">Данную спецификацию было решено </w:t>
      </w:r>
      <w:r w:rsidR="004F2E13" w:rsidRPr="004F2E13">
        <w:rPr>
          <w:rFonts w:ascii="Times New Roman" w:hAnsi="Times New Roman" w:cs="Times New Roman"/>
          <w:w w:val="95"/>
        </w:rPr>
        <w:t>оценивать 3 методами. Так как модель строилась на панельных</w:t>
      </w:r>
      <w:r w:rsidR="004F2E13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4F2E13" w:rsidRPr="004F2E13">
        <w:rPr>
          <w:rFonts w:ascii="Times New Roman" w:hAnsi="Times New Roman" w:cs="Times New Roman"/>
          <w:w w:val="95"/>
        </w:rPr>
        <w:t>данных, то помимо регрессоров модели также учитывались фиксированные эффекты</w:t>
      </w:r>
      <w:r w:rsidR="004F2E13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4F2E13" w:rsidRPr="004F2E13">
        <w:rPr>
          <w:rFonts w:ascii="Times New Roman" w:hAnsi="Times New Roman" w:cs="Times New Roman"/>
          <w:w w:val="95"/>
        </w:rPr>
        <w:t>для региона прибытия, региона отбытия и времени. Соответственно, для каждой вы</w:t>
      </w:r>
      <w:r w:rsidR="004F2E13" w:rsidRPr="004F2E13">
        <w:rPr>
          <w:rFonts w:ascii="Times New Roman" w:hAnsi="Times New Roman" w:cs="Times New Roman"/>
        </w:rPr>
        <w:t>борки</w:t>
      </w:r>
      <w:r w:rsidR="004F2E13" w:rsidRPr="004F2E13">
        <w:rPr>
          <w:rFonts w:ascii="Times New Roman" w:hAnsi="Times New Roman" w:cs="Times New Roman"/>
          <w:spacing w:val="8"/>
        </w:rPr>
        <w:t xml:space="preserve"> </w:t>
      </w:r>
      <w:r w:rsidR="004F2E13" w:rsidRPr="004F2E13">
        <w:rPr>
          <w:rFonts w:ascii="Times New Roman" w:hAnsi="Times New Roman" w:cs="Times New Roman"/>
        </w:rPr>
        <w:t>мы</w:t>
      </w:r>
      <w:r w:rsidR="004F2E13" w:rsidRPr="004F2E13">
        <w:rPr>
          <w:rFonts w:ascii="Times New Roman" w:hAnsi="Times New Roman" w:cs="Times New Roman"/>
          <w:spacing w:val="8"/>
        </w:rPr>
        <w:t xml:space="preserve"> </w:t>
      </w:r>
      <w:r w:rsidR="004F2E13" w:rsidRPr="004F2E13">
        <w:rPr>
          <w:rFonts w:ascii="Times New Roman" w:hAnsi="Times New Roman" w:cs="Times New Roman"/>
        </w:rPr>
        <w:t>получили</w:t>
      </w:r>
      <w:r w:rsidR="004F2E13" w:rsidRPr="004F2E13">
        <w:rPr>
          <w:rFonts w:ascii="Times New Roman" w:hAnsi="Times New Roman" w:cs="Times New Roman"/>
          <w:spacing w:val="7"/>
        </w:rPr>
        <w:t xml:space="preserve"> </w:t>
      </w:r>
      <w:r w:rsidR="004F2E13" w:rsidRPr="004F2E13">
        <w:rPr>
          <w:rFonts w:ascii="Times New Roman" w:hAnsi="Times New Roman" w:cs="Times New Roman"/>
        </w:rPr>
        <w:t>оценку,</w:t>
      </w:r>
      <w:r w:rsidR="004F2E13" w:rsidRPr="004F2E13">
        <w:rPr>
          <w:rFonts w:ascii="Times New Roman" w:hAnsi="Times New Roman" w:cs="Times New Roman"/>
          <w:spacing w:val="7"/>
        </w:rPr>
        <w:t xml:space="preserve"> </w:t>
      </w:r>
      <w:r w:rsidR="004F2E13" w:rsidRPr="004F2E13">
        <w:rPr>
          <w:rFonts w:ascii="Times New Roman" w:hAnsi="Times New Roman" w:cs="Times New Roman"/>
        </w:rPr>
        <w:t>полученную</w:t>
      </w:r>
      <w:r w:rsidR="004F2E13" w:rsidRPr="004F2E13">
        <w:rPr>
          <w:rFonts w:ascii="Times New Roman" w:hAnsi="Times New Roman" w:cs="Times New Roman"/>
          <w:spacing w:val="8"/>
        </w:rPr>
        <w:t xml:space="preserve"> </w:t>
      </w:r>
      <w:r w:rsidR="004F2E13" w:rsidRPr="004F2E13">
        <w:rPr>
          <w:rFonts w:ascii="Times New Roman" w:hAnsi="Times New Roman" w:cs="Times New Roman"/>
        </w:rPr>
        <w:t>с</w:t>
      </w:r>
      <w:r w:rsidR="004F2E13" w:rsidRPr="004F2E13">
        <w:rPr>
          <w:rFonts w:ascii="Times New Roman" w:hAnsi="Times New Roman" w:cs="Times New Roman"/>
          <w:spacing w:val="8"/>
        </w:rPr>
        <w:t xml:space="preserve"> </w:t>
      </w:r>
      <w:r w:rsidR="004F2E13" w:rsidRPr="004F2E13">
        <w:rPr>
          <w:rFonts w:ascii="Times New Roman" w:hAnsi="Times New Roman" w:cs="Times New Roman"/>
        </w:rPr>
        <w:t>помощью:</w:t>
      </w:r>
    </w:p>
    <w:p w14:paraId="5F30568D" w14:textId="3B2879A2" w:rsidR="004F2E13" w:rsidRPr="00354B44" w:rsidRDefault="004F2E13" w:rsidP="00354B44">
      <w:pPr>
        <w:pStyle w:val="a7"/>
        <w:numPr>
          <w:ilvl w:val="0"/>
          <w:numId w:val="16"/>
        </w:numPr>
        <w:tabs>
          <w:tab w:val="left" w:pos="727"/>
        </w:tabs>
        <w:spacing w:before="157" w:line="360" w:lineRule="auto"/>
        <w:jc w:val="both"/>
        <w:rPr>
          <w:rFonts w:cs="Times New Roman"/>
          <w:sz w:val="24"/>
        </w:rPr>
      </w:pPr>
      <w:r w:rsidRPr="00354B44">
        <w:rPr>
          <w:rFonts w:cs="Times New Roman"/>
          <w:w w:val="90"/>
          <w:sz w:val="24"/>
        </w:rPr>
        <w:t>Панельной</w:t>
      </w:r>
      <w:r w:rsidRPr="00354B44">
        <w:rPr>
          <w:rFonts w:cs="Times New Roman"/>
          <w:spacing w:val="32"/>
          <w:w w:val="90"/>
          <w:sz w:val="24"/>
        </w:rPr>
        <w:t xml:space="preserve"> </w:t>
      </w:r>
      <w:r w:rsidRPr="00354B44">
        <w:rPr>
          <w:rFonts w:cs="Times New Roman"/>
          <w:w w:val="90"/>
          <w:sz w:val="24"/>
        </w:rPr>
        <w:t>модели,</w:t>
      </w:r>
      <w:r w:rsidRPr="00354B44">
        <w:rPr>
          <w:rFonts w:cs="Times New Roman"/>
          <w:spacing w:val="32"/>
          <w:w w:val="90"/>
          <w:sz w:val="24"/>
        </w:rPr>
        <w:t xml:space="preserve"> </w:t>
      </w:r>
      <w:r w:rsidRPr="00354B44">
        <w:rPr>
          <w:rFonts w:cs="Times New Roman"/>
          <w:w w:val="90"/>
          <w:sz w:val="24"/>
        </w:rPr>
        <w:t>оцененной</w:t>
      </w:r>
      <w:r w:rsidRPr="00354B44">
        <w:rPr>
          <w:rFonts w:cs="Times New Roman"/>
          <w:spacing w:val="33"/>
          <w:w w:val="90"/>
          <w:sz w:val="24"/>
        </w:rPr>
        <w:t xml:space="preserve"> </w:t>
      </w:r>
      <w:r w:rsidRPr="00354B44">
        <w:rPr>
          <w:rFonts w:cs="Times New Roman"/>
          <w:w w:val="90"/>
          <w:sz w:val="24"/>
        </w:rPr>
        <w:t>с</w:t>
      </w:r>
      <w:r w:rsidRPr="00354B44">
        <w:rPr>
          <w:rFonts w:cs="Times New Roman"/>
          <w:spacing w:val="32"/>
          <w:w w:val="90"/>
          <w:sz w:val="24"/>
        </w:rPr>
        <w:t xml:space="preserve"> </w:t>
      </w:r>
      <w:r w:rsidRPr="00354B44">
        <w:rPr>
          <w:rFonts w:cs="Times New Roman"/>
          <w:w w:val="90"/>
          <w:sz w:val="24"/>
        </w:rPr>
        <w:t>помощью</w:t>
      </w:r>
      <w:r w:rsidRPr="00354B44">
        <w:rPr>
          <w:rFonts w:cs="Times New Roman"/>
          <w:spacing w:val="32"/>
          <w:w w:val="90"/>
          <w:sz w:val="24"/>
        </w:rPr>
        <w:t xml:space="preserve"> </w:t>
      </w:r>
      <w:r w:rsidRPr="00354B44">
        <w:rPr>
          <w:rFonts w:cs="Times New Roman"/>
          <w:w w:val="90"/>
          <w:sz w:val="24"/>
        </w:rPr>
        <w:t>МНК</w:t>
      </w:r>
    </w:p>
    <w:p w14:paraId="5C753DA2" w14:textId="77777777" w:rsidR="004F2E13" w:rsidRPr="004F2E13" w:rsidRDefault="004F2E13" w:rsidP="00354B44">
      <w:pPr>
        <w:pStyle w:val="a7"/>
        <w:numPr>
          <w:ilvl w:val="0"/>
          <w:numId w:val="16"/>
        </w:numPr>
        <w:tabs>
          <w:tab w:val="left" w:pos="727"/>
        </w:tabs>
        <w:spacing w:before="236" w:line="360" w:lineRule="auto"/>
        <w:jc w:val="both"/>
        <w:rPr>
          <w:rFonts w:ascii="Times New Roman" w:hAnsi="Times New Roman" w:cs="Times New Roman"/>
          <w:sz w:val="24"/>
        </w:rPr>
      </w:pPr>
      <w:r w:rsidRPr="004F2E13">
        <w:rPr>
          <w:rFonts w:ascii="Times New Roman" w:hAnsi="Times New Roman" w:cs="Times New Roman"/>
          <w:w w:val="90"/>
          <w:sz w:val="24"/>
        </w:rPr>
        <w:t>Цензурированную</w:t>
      </w:r>
      <w:r w:rsidRPr="004F2E13">
        <w:rPr>
          <w:rFonts w:ascii="Times New Roman" w:hAnsi="Times New Roman" w:cs="Times New Roman"/>
          <w:spacing w:val="44"/>
          <w:w w:val="90"/>
          <w:sz w:val="24"/>
        </w:rPr>
        <w:t xml:space="preserve"> </w:t>
      </w:r>
      <w:r w:rsidRPr="004F2E13">
        <w:rPr>
          <w:rFonts w:ascii="Times New Roman" w:hAnsi="Times New Roman" w:cs="Times New Roman"/>
          <w:w w:val="90"/>
          <w:sz w:val="24"/>
        </w:rPr>
        <w:t>слева</w:t>
      </w:r>
      <w:r w:rsidRPr="004F2E13">
        <w:rPr>
          <w:rFonts w:ascii="Times New Roman" w:hAnsi="Times New Roman" w:cs="Times New Roman"/>
          <w:spacing w:val="44"/>
          <w:w w:val="90"/>
          <w:sz w:val="24"/>
        </w:rPr>
        <w:t xml:space="preserve"> </w:t>
      </w:r>
      <w:r w:rsidRPr="004F2E13">
        <w:rPr>
          <w:rFonts w:ascii="Times New Roman" w:hAnsi="Times New Roman" w:cs="Times New Roman"/>
          <w:w w:val="90"/>
          <w:sz w:val="24"/>
        </w:rPr>
        <w:t>модель,</w:t>
      </w:r>
      <w:r w:rsidRPr="004F2E13">
        <w:rPr>
          <w:rFonts w:ascii="Times New Roman" w:hAnsi="Times New Roman" w:cs="Times New Roman"/>
          <w:spacing w:val="45"/>
          <w:w w:val="90"/>
          <w:sz w:val="24"/>
        </w:rPr>
        <w:t xml:space="preserve"> </w:t>
      </w:r>
      <w:r w:rsidRPr="004F2E13">
        <w:rPr>
          <w:rFonts w:ascii="Times New Roman" w:hAnsi="Times New Roman" w:cs="Times New Roman"/>
          <w:w w:val="90"/>
          <w:sz w:val="24"/>
        </w:rPr>
        <w:t>оцененная</w:t>
      </w:r>
      <w:r w:rsidRPr="004F2E13">
        <w:rPr>
          <w:rFonts w:ascii="Times New Roman" w:hAnsi="Times New Roman" w:cs="Times New Roman"/>
          <w:spacing w:val="45"/>
          <w:w w:val="90"/>
          <w:sz w:val="24"/>
        </w:rPr>
        <w:t xml:space="preserve"> </w:t>
      </w:r>
      <w:r w:rsidRPr="004F2E13">
        <w:rPr>
          <w:rFonts w:ascii="Times New Roman" w:hAnsi="Times New Roman" w:cs="Times New Roman"/>
          <w:w w:val="90"/>
          <w:sz w:val="24"/>
        </w:rPr>
        <w:t>с</w:t>
      </w:r>
      <w:r w:rsidRPr="004F2E13">
        <w:rPr>
          <w:rFonts w:ascii="Times New Roman" w:hAnsi="Times New Roman" w:cs="Times New Roman"/>
          <w:spacing w:val="45"/>
          <w:w w:val="90"/>
          <w:sz w:val="24"/>
        </w:rPr>
        <w:t xml:space="preserve"> </w:t>
      </w:r>
      <w:r w:rsidRPr="004F2E13">
        <w:rPr>
          <w:rFonts w:ascii="Times New Roman" w:hAnsi="Times New Roman" w:cs="Times New Roman"/>
          <w:w w:val="90"/>
          <w:sz w:val="24"/>
        </w:rPr>
        <w:t>помощью</w:t>
      </w:r>
      <w:r w:rsidRPr="004F2E13">
        <w:rPr>
          <w:rFonts w:ascii="Times New Roman" w:hAnsi="Times New Roman" w:cs="Times New Roman"/>
          <w:spacing w:val="44"/>
          <w:w w:val="90"/>
          <w:sz w:val="24"/>
        </w:rPr>
        <w:t xml:space="preserve"> </w:t>
      </w:r>
      <w:r w:rsidRPr="004F2E13">
        <w:rPr>
          <w:rFonts w:ascii="Times New Roman" w:hAnsi="Times New Roman" w:cs="Times New Roman"/>
          <w:w w:val="90"/>
          <w:sz w:val="24"/>
        </w:rPr>
        <w:t>Тобит-регрессии</w:t>
      </w:r>
    </w:p>
    <w:p w14:paraId="18CA4499" w14:textId="0F30F1BE" w:rsidR="004F2E13" w:rsidRPr="004F2E13" w:rsidRDefault="004F2E13" w:rsidP="00354B44">
      <w:pPr>
        <w:pStyle w:val="a7"/>
        <w:numPr>
          <w:ilvl w:val="0"/>
          <w:numId w:val="16"/>
        </w:numPr>
        <w:tabs>
          <w:tab w:val="left" w:pos="727"/>
        </w:tabs>
        <w:spacing w:before="236" w:line="360" w:lineRule="auto"/>
        <w:jc w:val="both"/>
        <w:rPr>
          <w:rFonts w:ascii="Times New Roman" w:hAnsi="Times New Roman" w:cs="Times New Roman"/>
          <w:sz w:val="24"/>
        </w:rPr>
      </w:pPr>
      <w:r w:rsidRPr="004F2E13">
        <w:rPr>
          <w:rFonts w:ascii="Times New Roman" w:hAnsi="Times New Roman" w:cs="Times New Roman"/>
          <w:w w:val="90"/>
          <w:sz w:val="24"/>
        </w:rPr>
        <w:t>Регрессии</w:t>
      </w:r>
      <w:r w:rsidRPr="004F2E13">
        <w:rPr>
          <w:rFonts w:ascii="Times New Roman" w:hAnsi="Times New Roman" w:cs="Times New Roman"/>
          <w:spacing w:val="41"/>
          <w:w w:val="90"/>
          <w:sz w:val="24"/>
        </w:rPr>
        <w:t xml:space="preserve"> </w:t>
      </w:r>
      <w:r w:rsidRPr="004F2E13">
        <w:rPr>
          <w:rFonts w:ascii="Times New Roman" w:hAnsi="Times New Roman" w:cs="Times New Roman"/>
          <w:w w:val="90"/>
          <w:sz w:val="24"/>
        </w:rPr>
        <w:t>Пуассона,</w:t>
      </w:r>
      <w:r w:rsidRPr="004F2E13">
        <w:rPr>
          <w:rFonts w:ascii="Times New Roman" w:hAnsi="Times New Roman" w:cs="Times New Roman"/>
          <w:spacing w:val="42"/>
          <w:w w:val="90"/>
          <w:sz w:val="24"/>
        </w:rPr>
        <w:t xml:space="preserve"> </w:t>
      </w:r>
      <w:r w:rsidRPr="004F2E13">
        <w:rPr>
          <w:rFonts w:ascii="Times New Roman" w:hAnsi="Times New Roman" w:cs="Times New Roman"/>
          <w:w w:val="90"/>
          <w:sz w:val="24"/>
        </w:rPr>
        <w:t>оцененная</w:t>
      </w:r>
      <w:r w:rsidRPr="004F2E13">
        <w:rPr>
          <w:rFonts w:ascii="Times New Roman" w:hAnsi="Times New Roman" w:cs="Times New Roman"/>
          <w:spacing w:val="42"/>
          <w:w w:val="90"/>
          <w:sz w:val="24"/>
        </w:rPr>
        <w:t xml:space="preserve"> </w:t>
      </w:r>
      <w:r w:rsidRPr="004F2E13">
        <w:rPr>
          <w:rFonts w:ascii="Times New Roman" w:hAnsi="Times New Roman" w:cs="Times New Roman"/>
          <w:w w:val="90"/>
          <w:sz w:val="24"/>
        </w:rPr>
        <w:t>с</w:t>
      </w:r>
      <w:r w:rsidRPr="004F2E13">
        <w:rPr>
          <w:rFonts w:ascii="Times New Roman" w:hAnsi="Times New Roman" w:cs="Times New Roman"/>
          <w:spacing w:val="40"/>
          <w:w w:val="90"/>
          <w:sz w:val="24"/>
        </w:rPr>
        <w:t xml:space="preserve"> </w:t>
      </w:r>
      <w:r w:rsidRPr="004F2E13">
        <w:rPr>
          <w:rFonts w:ascii="Times New Roman" w:hAnsi="Times New Roman" w:cs="Times New Roman"/>
          <w:w w:val="90"/>
          <w:sz w:val="24"/>
        </w:rPr>
        <w:t>помощью</w:t>
      </w:r>
      <w:r w:rsidRPr="004F2E13">
        <w:rPr>
          <w:rFonts w:ascii="Times New Roman" w:hAnsi="Times New Roman" w:cs="Times New Roman"/>
          <w:spacing w:val="42"/>
          <w:w w:val="90"/>
          <w:sz w:val="24"/>
        </w:rPr>
        <w:t xml:space="preserve"> </w:t>
      </w:r>
      <w:r w:rsidRPr="004F2E13">
        <w:rPr>
          <w:rFonts w:ascii="Times New Roman" w:hAnsi="Times New Roman" w:cs="Times New Roman"/>
          <w:w w:val="90"/>
          <w:sz w:val="24"/>
        </w:rPr>
        <w:t>ppml-процедуры</w:t>
      </w:r>
      <w:r w:rsidR="005D5B1C">
        <w:rPr>
          <w:rStyle w:val="af0"/>
          <w:rFonts w:ascii="Times New Roman" w:hAnsi="Times New Roman" w:cs="Times New Roman"/>
          <w:w w:val="90"/>
          <w:sz w:val="24"/>
        </w:rPr>
        <w:footnoteReference w:id="2"/>
      </w:r>
    </w:p>
    <w:p w14:paraId="22B665C5" w14:textId="08E07799" w:rsidR="004F2E13" w:rsidRPr="004F2E13" w:rsidRDefault="004F2E13" w:rsidP="00262870">
      <w:pPr>
        <w:pStyle w:val="a4"/>
        <w:spacing w:before="218" w:line="360" w:lineRule="auto"/>
        <w:ind w:right="847" w:firstLine="351"/>
        <w:jc w:val="both"/>
        <w:rPr>
          <w:rFonts w:ascii="Times New Roman" w:hAnsi="Times New Roman" w:cs="Times New Roman"/>
        </w:rPr>
      </w:pPr>
      <w:r w:rsidRPr="004F2E13">
        <w:rPr>
          <w:rFonts w:ascii="Times New Roman" w:hAnsi="Times New Roman" w:cs="Times New Roman"/>
          <w:w w:val="90"/>
        </w:rPr>
        <w:t>Предпочтение и основную интерпретацию мы будем отдавать моделям, оцененные с</w:t>
      </w:r>
      <w:r w:rsidRPr="004F2E13">
        <w:rPr>
          <w:rFonts w:ascii="Times New Roman" w:hAnsi="Times New Roman" w:cs="Times New Roman"/>
          <w:spacing w:val="1"/>
          <w:w w:val="90"/>
        </w:rPr>
        <w:t xml:space="preserve"> </w:t>
      </w:r>
      <w:r w:rsidRPr="004F2E13">
        <w:rPr>
          <w:rFonts w:ascii="Times New Roman" w:hAnsi="Times New Roman" w:cs="Times New Roman"/>
          <w:w w:val="90"/>
        </w:rPr>
        <w:lastRenderedPageBreak/>
        <w:t>помощью регрессии Пуассона. Это следует, во-первых, из того, что у нас большой объем</w:t>
      </w:r>
      <w:r w:rsidRPr="004F2E13">
        <w:rPr>
          <w:rFonts w:ascii="Times New Roman" w:hAnsi="Times New Roman" w:cs="Times New Roman"/>
          <w:spacing w:val="1"/>
          <w:w w:val="90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данных является нулевыми потоками, во-вторых – для борьбы с потенциальной гетероскедастичностью, которая может возникнуть из-за гетерогенности регионов России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</w:rPr>
        <w:t>по</w:t>
      </w:r>
      <w:r w:rsidRPr="004F2E13">
        <w:rPr>
          <w:rFonts w:ascii="Times New Roman" w:hAnsi="Times New Roman" w:cs="Times New Roman"/>
          <w:spacing w:val="11"/>
        </w:rPr>
        <w:t xml:space="preserve"> </w:t>
      </w:r>
      <w:r w:rsidRPr="004F2E13">
        <w:rPr>
          <w:rFonts w:ascii="Times New Roman" w:hAnsi="Times New Roman" w:cs="Times New Roman"/>
        </w:rPr>
        <w:t>социально-экономическим</w:t>
      </w:r>
      <w:r w:rsidRPr="004F2E13">
        <w:rPr>
          <w:rFonts w:ascii="Times New Roman" w:hAnsi="Times New Roman" w:cs="Times New Roman"/>
          <w:spacing w:val="12"/>
        </w:rPr>
        <w:t xml:space="preserve"> </w:t>
      </w:r>
      <w:r w:rsidRPr="004F2E13">
        <w:rPr>
          <w:rFonts w:ascii="Times New Roman" w:hAnsi="Times New Roman" w:cs="Times New Roman"/>
        </w:rPr>
        <w:t>параметрам.</w:t>
      </w:r>
    </w:p>
    <w:p w14:paraId="4A6AF548" w14:textId="4F7CEB78" w:rsidR="004F2E13" w:rsidRPr="004F2E13" w:rsidRDefault="004F2E13" w:rsidP="00262870">
      <w:pPr>
        <w:pStyle w:val="a4"/>
        <w:spacing w:before="2" w:line="360" w:lineRule="auto"/>
        <w:ind w:right="848" w:firstLine="351"/>
        <w:jc w:val="both"/>
        <w:rPr>
          <w:rFonts w:ascii="Times New Roman" w:hAnsi="Times New Roman" w:cs="Times New Roman"/>
        </w:rPr>
      </w:pPr>
      <w:r w:rsidRPr="004F2E13">
        <w:rPr>
          <w:rFonts w:ascii="Times New Roman" w:hAnsi="Times New Roman" w:cs="Times New Roman"/>
          <w:w w:val="95"/>
        </w:rPr>
        <w:t>Перед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тем,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как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рассмотреть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модели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по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отдельным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выборкам,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стоит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оценить,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как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распространение ИКТ будет влиять на миграционные потоки в целом. Для этого оценим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модели на данных 2015–2019  годов</w:t>
      </w:r>
      <w:r w:rsidRPr="004F2E13">
        <w:rPr>
          <w:rFonts w:ascii="Times New Roman" w:hAnsi="Times New Roman" w:cs="Times New Roman"/>
          <w:w w:val="90"/>
        </w:rPr>
        <w:t>. Результаты данной экономет</w:t>
      </w:r>
      <w:r w:rsidRPr="004F2E13">
        <w:rPr>
          <w:rFonts w:ascii="Times New Roman" w:hAnsi="Times New Roman" w:cs="Times New Roman"/>
        </w:rPr>
        <w:t>рической</w:t>
      </w:r>
      <w:r w:rsidRPr="004F2E13">
        <w:rPr>
          <w:rFonts w:ascii="Times New Roman" w:hAnsi="Times New Roman" w:cs="Times New Roman"/>
          <w:spacing w:val="12"/>
        </w:rPr>
        <w:t xml:space="preserve"> </w:t>
      </w:r>
      <w:r w:rsidRPr="004F2E13">
        <w:rPr>
          <w:rFonts w:ascii="Times New Roman" w:hAnsi="Times New Roman" w:cs="Times New Roman"/>
        </w:rPr>
        <w:t>оценки</w:t>
      </w:r>
      <w:r w:rsidRPr="004F2E13">
        <w:rPr>
          <w:rFonts w:ascii="Times New Roman" w:hAnsi="Times New Roman" w:cs="Times New Roman"/>
          <w:spacing w:val="12"/>
        </w:rPr>
        <w:t xml:space="preserve"> </w:t>
      </w:r>
      <w:r w:rsidRPr="004F2E13">
        <w:rPr>
          <w:rFonts w:ascii="Times New Roman" w:hAnsi="Times New Roman" w:cs="Times New Roman"/>
        </w:rPr>
        <w:t>представлены</w:t>
      </w:r>
      <w:r w:rsidRPr="004F2E13">
        <w:rPr>
          <w:rFonts w:ascii="Times New Roman" w:hAnsi="Times New Roman" w:cs="Times New Roman"/>
          <w:spacing w:val="12"/>
        </w:rPr>
        <w:t xml:space="preserve"> </w:t>
      </w:r>
      <w:r w:rsidRPr="004F2E13">
        <w:rPr>
          <w:rFonts w:ascii="Times New Roman" w:hAnsi="Times New Roman" w:cs="Times New Roman"/>
        </w:rPr>
        <w:t>в</w:t>
      </w:r>
      <w:r w:rsidRPr="004F2E13">
        <w:rPr>
          <w:rFonts w:ascii="Times New Roman" w:hAnsi="Times New Roman" w:cs="Times New Roman"/>
          <w:spacing w:val="12"/>
        </w:rPr>
        <w:t xml:space="preserve"> </w:t>
      </w:r>
      <w:r w:rsidRPr="004F2E13">
        <w:rPr>
          <w:rFonts w:ascii="Times New Roman" w:hAnsi="Times New Roman" w:cs="Times New Roman"/>
        </w:rPr>
        <w:t>таблице</w:t>
      </w:r>
      <w:r w:rsidRPr="004F2E13">
        <w:rPr>
          <w:rFonts w:ascii="Times New Roman" w:hAnsi="Times New Roman" w:cs="Times New Roman"/>
          <w:spacing w:val="12"/>
        </w:rPr>
        <w:t xml:space="preserve"> </w:t>
      </w:r>
      <w:r w:rsidR="00DB29BF">
        <w:rPr>
          <w:rFonts w:ascii="Times New Roman" w:hAnsi="Times New Roman" w:cs="Times New Roman"/>
        </w:rPr>
        <w:t>3</w:t>
      </w:r>
      <w:r w:rsidRPr="004F2E13">
        <w:rPr>
          <w:rFonts w:ascii="Times New Roman" w:hAnsi="Times New Roman" w:cs="Times New Roman"/>
        </w:rPr>
        <w:t>.</w:t>
      </w:r>
    </w:p>
    <w:p w14:paraId="0450A646" w14:textId="70BF88C5" w:rsidR="004F2E13" w:rsidRPr="004F2E13" w:rsidRDefault="004F2E13" w:rsidP="00262870">
      <w:pPr>
        <w:pStyle w:val="a4"/>
        <w:spacing w:before="1" w:line="360" w:lineRule="auto"/>
        <w:ind w:right="846" w:firstLine="351"/>
        <w:jc w:val="both"/>
        <w:rPr>
          <w:rFonts w:ascii="Times New Roman" w:hAnsi="Times New Roman" w:cs="Times New Roman"/>
        </w:rPr>
      </w:pPr>
      <w:r w:rsidRPr="004F2E13">
        <w:rPr>
          <w:rFonts w:ascii="Times New Roman" w:hAnsi="Times New Roman" w:cs="Times New Roman"/>
          <w:spacing w:val="-1"/>
          <w:w w:val="95"/>
        </w:rPr>
        <w:t>Эффект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от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распространения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ИКТ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на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общие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объемы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миграции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между</w:t>
      </w:r>
      <w:r w:rsidRPr="004F2E13">
        <w:rPr>
          <w:rFonts w:ascii="Times New Roman" w:hAnsi="Times New Roman" w:cs="Times New Roman"/>
          <w:spacing w:val="-10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российскими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 xml:space="preserve">регионами, как видно из таблицы </w:t>
      </w:r>
      <w:r w:rsidR="00DB29BF">
        <w:rPr>
          <w:rFonts w:ascii="Times New Roman" w:hAnsi="Times New Roman" w:cs="Times New Roman"/>
          <w:w w:val="95"/>
        </w:rPr>
        <w:t>3</w:t>
      </w:r>
      <w:r w:rsidRPr="004F2E13">
        <w:rPr>
          <w:rFonts w:ascii="Times New Roman" w:hAnsi="Times New Roman" w:cs="Times New Roman"/>
          <w:w w:val="95"/>
        </w:rPr>
        <w:t>, не является статистически значимым. Причем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статистическая значимость коэффициента</w:t>
      </w:r>
      <w:r w:rsidR="00725FC4">
        <w:rPr>
          <w:rFonts w:ascii="Times New Roman" w:hAnsi="Times New Roman" w:cs="Times New Roman"/>
          <w:w w:val="95"/>
        </w:rPr>
        <w:t xml:space="preserve"> не наблюдается</w:t>
      </w:r>
      <w:r w:rsidRPr="004F2E13">
        <w:rPr>
          <w:rFonts w:ascii="Times New Roman" w:hAnsi="Times New Roman" w:cs="Times New Roman"/>
          <w:w w:val="95"/>
        </w:rPr>
        <w:t xml:space="preserve"> как при доле населения с доступ в сеть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интернет в принимающих регионах, так и для аналогично показателя для отдающих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регионов. Значит ли это, что эффект не оказывает статистички значимого воздействия</w:t>
      </w:r>
      <w:r w:rsidRPr="004F2E13">
        <w:rPr>
          <w:rFonts w:ascii="Times New Roman" w:hAnsi="Times New Roman" w:cs="Times New Roman"/>
          <w:spacing w:val="-54"/>
          <w:w w:val="95"/>
        </w:rPr>
        <w:t xml:space="preserve"> </w:t>
      </w:r>
      <w:r w:rsidRPr="004F2E13">
        <w:rPr>
          <w:rFonts w:ascii="Times New Roman" w:hAnsi="Times New Roman" w:cs="Times New Roman"/>
        </w:rPr>
        <w:t>на</w:t>
      </w:r>
      <w:r w:rsidRPr="004F2E13">
        <w:rPr>
          <w:rFonts w:ascii="Times New Roman" w:hAnsi="Times New Roman" w:cs="Times New Roman"/>
          <w:spacing w:val="13"/>
        </w:rPr>
        <w:t xml:space="preserve"> </w:t>
      </w:r>
      <w:r w:rsidRPr="004F2E13">
        <w:rPr>
          <w:rFonts w:ascii="Times New Roman" w:hAnsi="Times New Roman" w:cs="Times New Roman"/>
        </w:rPr>
        <w:t>миграционные</w:t>
      </w:r>
      <w:r w:rsidRPr="004F2E13">
        <w:rPr>
          <w:rFonts w:ascii="Times New Roman" w:hAnsi="Times New Roman" w:cs="Times New Roman"/>
          <w:spacing w:val="14"/>
        </w:rPr>
        <w:t xml:space="preserve"> </w:t>
      </w:r>
      <w:r w:rsidRPr="004F2E13">
        <w:rPr>
          <w:rFonts w:ascii="Times New Roman" w:hAnsi="Times New Roman" w:cs="Times New Roman"/>
        </w:rPr>
        <w:t>потоки?</w:t>
      </w:r>
    </w:p>
    <w:p w14:paraId="25077A1D" w14:textId="27B78552" w:rsidR="004F2E13" w:rsidRPr="004F2E13" w:rsidRDefault="004F2E13" w:rsidP="00262870">
      <w:pPr>
        <w:pStyle w:val="a4"/>
        <w:spacing w:before="2" w:line="360" w:lineRule="auto"/>
        <w:ind w:right="848" w:firstLine="351"/>
        <w:jc w:val="both"/>
        <w:rPr>
          <w:rFonts w:ascii="Times New Roman" w:hAnsi="Times New Roman" w:cs="Times New Roman"/>
        </w:rPr>
      </w:pPr>
      <w:r w:rsidRPr="004F2E13">
        <w:rPr>
          <w:rFonts w:ascii="Times New Roman" w:hAnsi="Times New Roman" w:cs="Times New Roman"/>
          <w:spacing w:val="-1"/>
        </w:rPr>
        <w:t xml:space="preserve">С одной стороны </w:t>
      </w:r>
      <w:r w:rsidRPr="004F2E13">
        <w:rPr>
          <w:rFonts w:ascii="Times New Roman" w:hAnsi="Times New Roman" w:cs="Times New Roman"/>
        </w:rPr>
        <w:t>– да, это может свидетельствовать о том, что на данном этапе</w:t>
      </w:r>
      <w:r w:rsidRPr="004F2E13">
        <w:rPr>
          <w:rFonts w:ascii="Times New Roman" w:hAnsi="Times New Roman" w:cs="Times New Roman"/>
          <w:spacing w:val="1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миграционного перехода в России не снижается мобильность населения из-за распространения ИКТ и в ней сейчас происходит этап ”продвинутого общества”. Это вполне</w:t>
      </w:r>
      <w:r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возможно, с учетом большого числа литературы, который дескриптивно изучает внут</w:t>
      </w:r>
      <w:r w:rsidRPr="004F2E13">
        <w:rPr>
          <w:rFonts w:ascii="Times New Roman" w:hAnsi="Times New Roman" w:cs="Times New Roman"/>
          <w:spacing w:val="-1"/>
          <w:w w:val="95"/>
        </w:rPr>
        <w:t>реннюю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миграцию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между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российскими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регионами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spacing w:val="-1"/>
          <w:w w:val="95"/>
        </w:rPr>
        <w:t>и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отмечает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её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рост</w:t>
      </w:r>
      <w:r w:rsidRPr="004F2E13">
        <w:rPr>
          <w:rFonts w:ascii="Times New Roman" w:hAnsi="Times New Roman" w:cs="Times New Roman"/>
          <w:spacing w:val="-8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миграции.</w:t>
      </w:r>
      <w:r w:rsidRPr="004F2E13">
        <w:rPr>
          <w:rFonts w:ascii="Times New Roman" w:hAnsi="Times New Roman" w:cs="Times New Roman"/>
          <w:spacing w:val="-9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Одна</w:t>
      </w:r>
      <w:r w:rsidRPr="004F2E13">
        <w:rPr>
          <w:rFonts w:ascii="Times New Roman" w:hAnsi="Times New Roman" w:cs="Times New Roman"/>
          <w:w w:val="90"/>
        </w:rPr>
        <w:t>ко, чтобы убедиться, что переход до этапа ”сверхпродвинутого общества” еще не произо</w:t>
      </w:r>
      <w:r w:rsidRPr="004F2E13">
        <w:rPr>
          <w:rFonts w:ascii="Times New Roman" w:hAnsi="Times New Roman" w:cs="Times New Roman"/>
          <w:w w:val="95"/>
        </w:rPr>
        <w:t>шел,</w:t>
      </w:r>
      <w:r w:rsidRPr="004F2E13">
        <w:rPr>
          <w:rFonts w:ascii="Times New Roman" w:hAnsi="Times New Roman" w:cs="Times New Roman"/>
          <w:spacing w:val="-12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стоит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проверить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гетерогенность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миграционных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стимулов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для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мигрантов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с</w:t>
      </w:r>
      <w:r w:rsidRPr="004F2E13">
        <w:rPr>
          <w:rFonts w:ascii="Times New Roman" w:hAnsi="Times New Roman" w:cs="Times New Roman"/>
          <w:spacing w:val="-11"/>
          <w:w w:val="95"/>
        </w:rPr>
        <w:t xml:space="preserve"> </w:t>
      </w:r>
      <w:r w:rsidRPr="004F2E13">
        <w:rPr>
          <w:rFonts w:ascii="Times New Roman" w:hAnsi="Times New Roman" w:cs="Times New Roman"/>
          <w:w w:val="95"/>
        </w:rPr>
        <w:t>разным</w:t>
      </w:r>
      <w:r w:rsidRPr="004F2E13">
        <w:rPr>
          <w:rFonts w:ascii="Times New Roman" w:hAnsi="Times New Roman" w:cs="Times New Roman"/>
          <w:spacing w:val="-55"/>
          <w:w w:val="95"/>
        </w:rPr>
        <w:t xml:space="preserve"> </w:t>
      </w:r>
      <w:r w:rsidRPr="004F2E13">
        <w:rPr>
          <w:rFonts w:ascii="Times New Roman" w:hAnsi="Times New Roman" w:cs="Times New Roman"/>
        </w:rPr>
        <w:t>уровнем</w:t>
      </w:r>
      <w:r w:rsidRPr="004F2E13">
        <w:rPr>
          <w:rFonts w:ascii="Times New Roman" w:hAnsi="Times New Roman" w:cs="Times New Roman"/>
          <w:spacing w:val="11"/>
        </w:rPr>
        <w:t xml:space="preserve"> </w:t>
      </w:r>
      <w:r w:rsidRPr="004F2E13">
        <w:rPr>
          <w:rFonts w:ascii="Times New Roman" w:hAnsi="Times New Roman" w:cs="Times New Roman"/>
        </w:rPr>
        <w:t>квалификации</w:t>
      </w:r>
      <w:r w:rsidRPr="004F2E13">
        <w:rPr>
          <w:rFonts w:ascii="Times New Roman" w:hAnsi="Times New Roman" w:cs="Times New Roman"/>
          <w:spacing w:val="13"/>
        </w:rPr>
        <w:t xml:space="preserve"> </w:t>
      </w:r>
      <w:r w:rsidRPr="004F2E13">
        <w:rPr>
          <w:rFonts w:ascii="Times New Roman" w:hAnsi="Times New Roman" w:cs="Times New Roman"/>
        </w:rPr>
        <w:t>и</w:t>
      </w:r>
      <w:r w:rsidRPr="004F2E13">
        <w:rPr>
          <w:rFonts w:ascii="Times New Roman" w:hAnsi="Times New Roman" w:cs="Times New Roman"/>
          <w:spacing w:val="12"/>
        </w:rPr>
        <w:t xml:space="preserve"> </w:t>
      </w:r>
      <w:r w:rsidRPr="004F2E13">
        <w:rPr>
          <w:rFonts w:ascii="Times New Roman" w:hAnsi="Times New Roman" w:cs="Times New Roman"/>
        </w:rPr>
        <w:t>образования.</w:t>
      </w:r>
    </w:p>
    <w:p w14:paraId="2AE4643B" w14:textId="40A2BA39" w:rsidR="004F2E13" w:rsidRPr="004F2E13" w:rsidRDefault="001D006A" w:rsidP="00262870">
      <w:pPr>
        <w:pStyle w:val="a4"/>
        <w:spacing w:before="2" w:line="360" w:lineRule="auto"/>
        <w:ind w:right="850" w:firstLine="3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>Н</w:t>
      </w:r>
      <w:r w:rsidR="004F2E13" w:rsidRPr="004F2E13">
        <w:rPr>
          <w:rFonts w:ascii="Times New Roman" w:hAnsi="Times New Roman" w:cs="Times New Roman"/>
          <w:w w:val="95"/>
        </w:rPr>
        <w:t>а следующем шаге мы оцениваем модель, подобную той, что мы получили в</w:t>
      </w:r>
      <w:r w:rsidR="004F2E13" w:rsidRPr="004F2E13">
        <w:rPr>
          <w:rFonts w:ascii="Times New Roman" w:hAnsi="Times New Roman" w:cs="Times New Roman"/>
          <w:spacing w:val="1"/>
          <w:w w:val="95"/>
        </w:rPr>
        <w:t xml:space="preserve"> </w:t>
      </w:r>
      <w:r w:rsidR="004F2E13" w:rsidRPr="004F2E13">
        <w:rPr>
          <w:rFonts w:ascii="Times New Roman" w:hAnsi="Times New Roman" w:cs="Times New Roman"/>
          <w:w w:val="90"/>
        </w:rPr>
        <w:t>таблице</w:t>
      </w:r>
      <w:r w:rsidR="004F2E13" w:rsidRPr="004F2E13">
        <w:rPr>
          <w:rFonts w:ascii="Times New Roman" w:hAnsi="Times New Roman" w:cs="Times New Roman"/>
          <w:spacing w:val="22"/>
          <w:w w:val="90"/>
        </w:rPr>
        <w:t xml:space="preserve"> </w:t>
      </w:r>
      <w:r w:rsidR="00DB29BF" w:rsidRPr="00DB29BF">
        <w:rPr>
          <w:rFonts w:ascii="Times New Roman" w:hAnsi="Times New Roman" w:cs="Times New Roman"/>
          <w:w w:val="90"/>
        </w:rPr>
        <w:t>3</w:t>
      </w:r>
      <w:r w:rsidR="004F2E13" w:rsidRPr="004F2E13">
        <w:rPr>
          <w:rFonts w:ascii="Times New Roman" w:hAnsi="Times New Roman" w:cs="Times New Roman"/>
          <w:w w:val="90"/>
        </w:rPr>
        <w:t>,</w:t>
      </w:r>
      <w:r w:rsidR="004F2E13" w:rsidRPr="004F2E13">
        <w:rPr>
          <w:rFonts w:ascii="Times New Roman" w:hAnsi="Times New Roman" w:cs="Times New Roman"/>
          <w:spacing w:val="22"/>
          <w:w w:val="90"/>
        </w:rPr>
        <w:t xml:space="preserve"> </w:t>
      </w:r>
      <w:r w:rsidR="004F2E13" w:rsidRPr="004F2E13">
        <w:rPr>
          <w:rFonts w:ascii="Times New Roman" w:hAnsi="Times New Roman" w:cs="Times New Roman"/>
          <w:w w:val="90"/>
        </w:rPr>
        <w:t>однако</w:t>
      </w:r>
      <w:r w:rsidR="004F2E13" w:rsidRPr="004F2E13">
        <w:rPr>
          <w:rFonts w:ascii="Times New Roman" w:hAnsi="Times New Roman" w:cs="Times New Roman"/>
          <w:spacing w:val="23"/>
          <w:w w:val="90"/>
        </w:rPr>
        <w:t xml:space="preserve"> </w:t>
      </w:r>
      <w:r w:rsidR="004F2E13" w:rsidRPr="004F2E13">
        <w:rPr>
          <w:rFonts w:ascii="Times New Roman" w:hAnsi="Times New Roman" w:cs="Times New Roman"/>
          <w:w w:val="90"/>
        </w:rPr>
        <w:t>теперь</w:t>
      </w:r>
      <w:r w:rsidR="004F2E13" w:rsidRPr="004F2E13">
        <w:rPr>
          <w:rFonts w:ascii="Times New Roman" w:hAnsi="Times New Roman" w:cs="Times New Roman"/>
          <w:spacing w:val="22"/>
          <w:w w:val="90"/>
        </w:rPr>
        <w:t xml:space="preserve"> </w:t>
      </w:r>
      <w:r w:rsidR="004F2E13" w:rsidRPr="004F2E13">
        <w:rPr>
          <w:rFonts w:ascii="Times New Roman" w:hAnsi="Times New Roman" w:cs="Times New Roman"/>
          <w:w w:val="90"/>
        </w:rPr>
        <w:t>смотрим</w:t>
      </w:r>
      <w:r w:rsidR="004F2E13" w:rsidRPr="004F2E13">
        <w:rPr>
          <w:rFonts w:ascii="Times New Roman" w:hAnsi="Times New Roman" w:cs="Times New Roman"/>
          <w:spacing w:val="23"/>
          <w:w w:val="90"/>
        </w:rPr>
        <w:t xml:space="preserve"> </w:t>
      </w:r>
      <w:r w:rsidR="004F2E13" w:rsidRPr="004F2E13">
        <w:rPr>
          <w:rFonts w:ascii="Times New Roman" w:hAnsi="Times New Roman" w:cs="Times New Roman"/>
          <w:w w:val="90"/>
        </w:rPr>
        <w:t>не</w:t>
      </w:r>
      <w:r w:rsidR="004F2E13" w:rsidRPr="004F2E13">
        <w:rPr>
          <w:rFonts w:ascii="Times New Roman" w:hAnsi="Times New Roman" w:cs="Times New Roman"/>
          <w:spacing w:val="22"/>
          <w:w w:val="90"/>
        </w:rPr>
        <w:t xml:space="preserve"> </w:t>
      </w:r>
      <w:r w:rsidR="004F2E13" w:rsidRPr="004F2E13">
        <w:rPr>
          <w:rFonts w:ascii="Times New Roman" w:hAnsi="Times New Roman" w:cs="Times New Roman"/>
          <w:w w:val="90"/>
        </w:rPr>
        <w:t>миграцию</w:t>
      </w:r>
      <w:r w:rsidR="004F2E13" w:rsidRPr="004F2E13">
        <w:rPr>
          <w:rFonts w:ascii="Times New Roman" w:hAnsi="Times New Roman" w:cs="Times New Roman"/>
          <w:spacing w:val="22"/>
          <w:w w:val="90"/>
        </w:rPr>
        <w:t xml:space="preserve"> </w:t>
      </w:r>
      <w:r w:rsidR="004F2E13" w:rsidRPr="004F2E13">
        <w:rPr>
          <w:rFonts w:ascii="Times New Roman" w:hAnsi="Times New Roman" w:cs="Times New Roman"/>
          <w:w w:val="90"/>
        </w:rPr>
        <w:t>в</w:t>
      </w:r>
      <w:r w:rsidR="004F2E13" w:rsidRPr="004F2E13">
        <w:rPr>
          <w:rFonts w:ascii="Times New Roman" w:hAnsi="Times New Roman" w:cs="Times New Roman"/>
          <w:spacing w:val="23"/>
          <w:w w:val="90"/>
        </w:rPr>
        <w:t xml:space="preserve"> </w:t>
      </w:r>
      <w:r w:rsidR="004F2E13" w:rsidRPr="004F2E13">
        <w:rPr>
          <w:rFonts w:ascii="Times New Roman" w:hAnsi="Times New Roman" w:cs="Times New Roman"/>
          <w:w w:val="90"/>
        </w:rPr>
        <w:t>целом,</w:t>
      </w:r>
      <w:r w:rsidR="004F2E13" w:rsidRPr="004F2E13">
        <w:rPr>
          <w:rFonts w:ascii="Times New Roman" w:hAnsi="Times New Roman" w:cs="Times New Roman"/>
          <w:spacing w:val="22"/>
          <w:w w:val="90"/>
        </w:rPr>
        <w:t xml:space="preserve"> </w:t>
      </w:r>
      <w:r w:rsidR="004F2E13" w:rsidRPr="004F2E13">
        <w:rPr>
          <w:rFonts w:ascii="Times New Roman" w:hAnsi="Times New Roman" w:cs="Times New Roman"/>
          <w:w w:val="90"/>
        </w:rPr>
        <w:t>а</w:t>
      </w:r>
      <w:r w:rsidR="004F2E13" w:rsidRPr="004F2E13">
        <w:rPr>
          <w:rFonts w:ascii="Times New Roman" w:hAnsi="Times New Roman" w:cs="Times New Roman"/>
          <w:spacing w:val="23"/>
          <w:w w:val="90"/>
        </w:rPr>
        <w:t xml:space="preserve"> </w:t>
      </w:r>
      <w:r w:rsidR="004F2E13" w:rsidRPr="004F2E13">
        <w:rPr>
          <w:rFonts w:ascii="Times New Roman" w:hAnsi="Times New Roman" w:cs="Times New Roman"/>
          <w:w w:val="90"/>
        </w:rPr>
        <w:t>миграционные</w:t>
      </w:r>
      <w:r w:rsidR="004F2E13" w:rsidRPr="004F2E13">
        <w:rPr>
          <w:rFonts w:ascii="Times New Roman" w:hAnsi="Times New Roman" w:cs="Times New Roman"/>
          <w:spacing w:val="22"/>
          <w:w w:val="90"/>
        </w:rPr>
        <w:t xml:space="preserve"> </w:t>
      </w:r>
      <w:r w:rsidR="004F2E13" w:rsidRPr="004F2E13">
        <w:rPr>
          <w:rFonts w:ascii="Times New Roman" w:hAnsi="Times New Roman" w:cs="Times New Roman"/>
          <w:w w:val="90"/>
        </w:rPr>
        <w:t>потоки</w:t>
      </w:r>
      <w:r w:rsidR="004F2E13" w:rsidRPr="004F2E13">
        <w:rPr>
          <w:rFonts w:ascii="Times New Roman" w:hAnsi="Times New Roman" w:cs="Times New Roman"/>
          <w:spacing w:val="23"/>
          <w:w w:val="90"/>
        </w:rPr>
        <w:t xml:space="preserve"> </w:t>
      </w:r>
      <w:r w:rsidR="004F2E13" w:rsidRPr="004F2E13">
        <w:rPr>
          <w:rFonts w:ascii="Times New Roman" w:hAnsi="Times New Roman" w:cs="Times New Roman"/>
          <w:w w:val="90"/>
        </w:rPr>
        <w:t>людей с разным уровнем образования. При этом, так как моделей достаточно большое число, то для упрощения визуализации полученных результатов мы приводим оценки коэффициентов только при переменных интереса и только для регрессии Пуассона</w:t>
      </w:r>
      <w:r w:rsidR="003E0432" w:rsidRPr="003E0432">
        <w:rPr>
          <w:rFonts w:ascii="Times New Roman" w:hAnsi="Times New Roman" w:cs="Times New Roman"/>
          <w:w w:val="90"/>
        </w:rPr>
        <w:t xml:space="preserve">, </w:t>
      </w:r>
      <w:r w:rsidR="003E0432">
        <w:rPr>
          <w:rFonts w:ascii="Times New Roman" w:hAnsi="Times New Roman" w:cs="Times New Roman"/>
          <w:w w:val="90"/>
        </w:rPr>
        <w:t>как наиболее предпочтительную в нашем исследовании</w:t>
      </w:r>
      <w:r w:rsidR="004F2E13" w:rsidRPr="004F2E13">
        <w:rPr>
          <w:rFonts w:ascii="Times New Roman" w:hAnsi="Times New Roman" w:cs="Times New Roman"/>
          <w:w w:val="90"/>
        </w:rPr>
        <w:t xml:space="preserve">. С результатами можно ознакомиться в таблице </w:t>
      </w:r>
      <w:r w:rsidR="00DB29BF">
        <w:rPr>
          <w:rFonts w:ascii="Times New Roman" w:hAnsi="Times New Roman" w:cs="Times New Roman"/>
          <w:w w:val="90"/>
        </w:rPr>
        <w:t>4</w:t>
      </w:r>
      <w:r w:rsidR="004F2E13" w:rsidRPr="004F2E13">
        <w:rPr>
          <w:rFonts w:ascii="Times New Roman" w:hAnsi="Times New Roman" w:cs="Times New Roman"/>
          <w:w w:val="90"/>
        </w:rPr>
        <w:t>.</w:t>
      </w:r>
    </w:p>
    <w:p w14:paraId="109BE928" w14:textId="0D87BF8B" w:rsidR="004F2E13" w:rsidRPr="003E0432" w:rsidRDefault="004F2E13" w:rsidP="004F2E13">
      <w:pPr>
        <w:pStyle w:val="a4"/>
        <w:spacing w:before="84"/>
        <w:ind w:left="190"/>
        <w:jc w:val="both"/>
        <w:rPr>
          <w:sz w:val="20"/>
          <w:szCs w:val="20"/>
        </w:rPr>
      </w:pPr>
      <w:bookmarkStart w:id="12" w:name="_bookmark21"/>
      <w:bookmarkEnd w:id="12"/>
      <w:r w:rsidRPr="003E0432">
        <w:rPr>
          <w:w w:val="95"/>
          <w:sz w:val="20"/>
          <w:szCs w:val="20"/>
        </w:rPr>
        <w:t>Таблица</w:t>
      </w:r>
      <w:r w:rsidRPr="003E0432">
        <w:rPr>
          <w:spacing w:val="4"/>
          <w:w w:val="95"/>
          <w:sz w:val="20"/>
          <w:szCs w:val="20"/>
        </w:rPr>
        <w:t xml:space="preserve"> </w:t>
      </w:r>
      <w:r w:rsidR="003131CD" w:rsidRPr="003E0432">
        <w:rPr>
          <w:w w:val="95"/>
          <w:sz w:val="20"/>
          <w:szCs w:val="20"/>
        </w:rPr>
        <w:t>3</w:t>
      </w:r>
      <w:r w:rsidRPr="003E0432">
        <w:rPr>
          <w:w w:val="95"/>
          <w:sz w:val="20"/>
          <w:szCs w:val="20"/>
        </w:rPr>
        <w:t>:</w:t>
      </w:r>
      <w:r w:rsidRPr="003E0432">
        <w:rPr>
          <w:spacing w:val="4"/>
          <w:w w:val="95"/>
          <w:sz w:val="20"/>
          <w:szCs w:val="20"/>
        </w:rPr>
        <w:t xml:space="preserve"> </w:t>
      </w:r>
      <w:r w:rsidRPr="003E0432">
        <w:rPr>
          <w:w w:val="95"/>
          <w:sz w:val="20"/>
          <w:szCs w:val="20"/>
        </w:rPr>
        <w:t>Оценка</w:t>
      </w:r>
      <w:r w:rsidRPr="003E0432">
        <w:rPr>
          <w:spacing w:val="5"/>
          <w:w w:val="95"/>
          <w:sz w:val="20"/>
          <w:szCs w:val="20"/>
        </w:rPr>
        <w:t xml:space="preserve"> </w:t>
      </w:r>
      <w:r w:rsidRPr="003E0432">
        <w:rPr>
          <w:w w:val="95"/>
          <w:sz w:val="20"/>
          <w:szCs w:val="20"/>
        </w:rPr>
        <w:t>влияния</w:t>
      </w:r>
      <w:r w:rsidRPr="003E0432">
        <w:rPr>
          <w:spacing w:val="4"/>
          <w:w w:val="95"/>
          <w:sz w:val="20"/>
          <w:szCs w:val="20"/>
        </w:rPr>
        <w:t xml:space="preserve"> </w:t>
      </w:r>
      <w:r w:rsidRPr="003E0432">
        <w:rPr>
          <w:w w:val="95"/>
          <w:sz w:val="20"/>
          <w:szCs w:val="20"/>
        </w:rPr>
        <w:t>распространения</w:t>
      </w:r>
      <w:r w:rsidRPr="003E0432">
        <w:rPr>
          <w:spacing w:val="4"/>
          <w:w w:val="95"/>
          <w:sz w:val="20"/>
          <w:szCs w:val="20"/>
        </w:rPr>
        <w:t xml:space="preserve"> </w:t>
      </w:r>
      <w:r w:rsidRPr="003E0432">
        <w:rPr>
          <w:w w:val="95"/>
          <w:sz w:val="20"/>
          <w:szCs w:val="20"/>
        </w:rPr>
        <w:t>ИКТ</w:t>
      </w:r>
      <w:r w:rsidRPr="003E0432">
        <w:rPr>
          <w:spacing w:val="3"/>
          <w:w w:val="95"/>
          <w:sz w:val="20"/>
          <w:szCs w:val="20"/>
        </w:rPr>
        <w:t xml:space="preserve"> </w:t>
      </w:r>
      <w:r w:rsidRPr="003E0432">
        <w:rPr>
          <w:w w:val="95"/>
          <w:sz w:val="20"/>
          <w:szCs w:val="20"/>
        </w:rPr>
        <w:t>на</w:t>
      </w:r>
      <w:r w:rsidRPr="003E0432">
        <w:rPr>
          <w:spacing w:val="5"/>
          <w:w w:val="95"/>
          <w:sz w:val="20"/>
          <w:szCs w:val="20"/>
        </w:rPr>
        <w:t xml:space="preserve"> </w:t>
      </w:r>
      <w:r w:rsidRPr="003E0432">
        <w:rPr>
          <w:w w:val="95"/>
          <w:sz w:val="20"/>
          <w:szCs w:val="20"/>
        </w:rPr>
        <w:t>общую</w:t>
      </w:r>
      <w:r w:rsidRPr="003E0432">
        <w:rPr>
          <w:spacing w:val="4"/>
          <w:w w:val="95"/>
          <w:sz w:val="20"/>
          <w:szCs w:val="20"/>
        </w:rPr>
        <w:t xml:space="preserve"> </w:t>
      </w:r>
      <w:r w:rsidRPr="003E0432">
        <w:rPr>
          <w:w w:val="95"/>
          <w:sz w:val="20"/>
          <w:szCs w:val="20"/>
        </w:rPr>
        <w:t>миграцию,</w:t>
      </w:r>
      <w:r w:rsidRPr="003E0432">
        <w:rPr>
          <w:spacing w:val="4"/>
          <w:w w:val="95"/>
          <w:sz w:val="20"/>
          <w:szCs w:val="20"/>
        </w:rPr>
        <w:t xml:space="preserve"> </w:t>
      </w:r>
      <w:r w:rsidR="004D22F0" w:rsidRPr="003E0432">
        <w:rPr>
          <w:w w:val="95"/>
          <w:sz w:val="20"/>
          <w:szCs w:val="20"/>
        </w:rPr>
        <w:t xml:space="preserve">2015–2019 </w:t>
      </w:r>
      <w:r w:rsidRPr="003E0432">
        <w:rPr>
          <w:spacing w:val="4"/>
          <w:w w:val="95"/>
          <w:sz w:val="20"/>
          <w:szCs w:val="20"/>
        </w:rPr>
        <w:t xml:space="preserve"> </w:t>
      </w:r>
      <w:r w:rsidRPr="003E0432">
        <w:rPr>
          <w:w w:val="95"/>
          <w:sz w:val="20"/>
          <w:szCs w:val="20"/>
        </w:rPr>
        <w:t>гг.</w:t>
      </w:r>
    </w:p>
    <w:p w14:paraId="484C6A7D" w14:textId="77777777" w:rsidR="004F2E13" w:rsidRDefault="004F2E13" w:rsidP="004F2E13">
      <w:pPr>
        <w:pStyle w:val="a4"/>
        <w:spacing w:before="7"/>
        <w:ind w:left="0"/>
        <w:rPr>
          <w:sz w:val="17"/>
        </w:rPr>
      </w:pPr>
    </w:p>
    <w:tbl>
      <w:tblPr>
        <w:tblStyle w:val="TableNormal"/>
        <w:tblW w:w="916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8"/>
        <w:gridCol w:w="1298"/>
        <w:gridCol w:w="1298"/>
        <w:gridCol w:w="1339"/>
      </w:tblGrid>
      <w:tr w:rsidR="00322EA2" w14:paraId="1140320D" w14:textId="77777777" w:rsidTr="00D029DF">
        <w:trPr>
          <w:trHeight w:val="216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D700" w14:textId="37787F47" w:rsidR="00322EA2" w:rsidRPr="003E0432" w:rsidRDefault="00322EA2">
            <w:pPr>
              <w:pStyle w:val="TableParagraph"/>
              <w:spacing w:line="198" w:lineRule="exact"/>
              <w:rPr>
                <w:rFonts w:ascii="Times New Roman" w:hAnsi="Times New Roman" w:cs="Times New Roman"/>
                <w:b/>
                <w:w w:val="105"/>
                <w:sz w:val="18"/>
                <w:lang w:val="ru-RU"/>
              </w:rPr>
            </w:pPr>
            <w:r w:rsidRPr="003E0432">
              <w:rPr>
                <w:rFonts w:ascii="Times New Roman" w:hAnsi="Times New Roman" w:cs="Times New Roman"/>
                <w:b/>
                <w:w w:val="105"/>
                <w:sz w:val="18"/>
                <w:lang w:val="ru-RU"/>
              </w:rPr>
              <w:t>Зависимая переменная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FC92" w14:textId="76090EEA" w:rsidR="00322EA2" w:rsidRPr="003E0432" w:rsidRDefault="00322EA2" w:rsidP="00FB331C">
            <w:pPr>
              <w:pStyle w:val="TableParagraph"/>
              <w:spacing w:line="198" w:lineRule="exact"/>
              <w:jc w:val="center"/>
              <w:rPr>
                <w:rFonts w:ascii="Times New Roman" w:hAnsi="Times New Roman" w:cs="Times New Roman"/>
                <w:b/>
                <w:w w:val="105"/>
                <w:sz w:val="18"/>
                <w:lang w:val="ru-RU"/>
              </w:rPr>
            </w:pPr>
            <w:r w:rsidRPr="003E0432">
              <w:rPr>
                <w:rFonts w:ascii="Times New Roman" w:hAnsi="Times New Roman" w:cs="Times New Roman"/>
                <w:b/>
                <w:w w:val="105"/>
                <w:sz w:val="18"/>
                <w:lang w:val="ru-RU"/>
              </w:rPr>
              <w:t>Всего мигрантов в возрасте 14 лет и старше</w:t>
            </w:r>
          </w:p>
        </w:tc>
      </w:tr>
      <w:tr w:rsidR="00FF1101" w14:paraId="620DA3B9" w14:textId="77777777" w:rsidTr="00FF1101">
        <w:trPr>
          <w:trHeight w:val="216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2901F" w14:textId="77777777" w:rsidR="00FF1101" w:rsidRPr="003E0432" w:rsidRDefault="00FF1101">
            <w:pPr>
              <w:pStyle w:val="TableParagraph"/>
              <w:spacing w:line="198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3E0432">
              <w:rPr>
                <w:rFonts w:ascii="Times New Roman" w:hAnsi="Times New Roman" w:cs="Times New Roman"/>
                <w:b/>
                <w:w w:val="105"/>
                <w:sz w:val="18"/>
              </w:rPr>
              <w:t>Метод</w:t>
            </w:r>
            <w:r w:rsidRPr="003E0432">
              <w:rPr>
                <w:rFonts w:ascii="Times New Roman" w:hAnsi="Times New Roman" w:cs="Times New Roman"/>
                <w:b/>
                <w:spacing w:val="3"/>
                <w:w w:val="105"/>
                <w:sz w:val="18"/>
              </w:rPr>
              <w:t xml:space="preserve"> </w:t>
            </w:r>
            <w:r w:rsidRPr="003E0432">
              <w:rPr>
                <w:rFonts w:ascii="Times New Roman" w:hAnsi="Times New Roman" w:cs="Times New Roman"/>
                <w:b/>
                <w:w w:val="105"/>
                <w:sz w:val="18"/>
              </w:rPr>
              <w:t>оценки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FAC43" w14:textId="77777777" w:rsidR="00FF1101" w:rsidRPr="003E0432" w:rsidRDefault="00FF1101">
            <w:pPr>
              <w:pStyle w:val="TableParagraph"/>
              <w:spacing w:line="198" w:lineRule="exact"/>
              <w:ind w:left="202"/>
              <w:rPr>
                <w:rFonts w:ascii="Times New Roman" w:hAnsi="Times New Roman" w:cs="Times New Roman"/>
                <w:b/>
                <w:sz w:val="18"/>
              </w:rPr>
            </w:pPr>
            <w:r w:rsidRPr="003E0432">
              <w:rPr>
                <w:rFonts w:ascii="Times New Roman" w:hAnsi="Times New Roman" w:cs="Times New Roman"/>
                <w:b/>
                <w:w w:val="110"/>
                <w:sz w:val="18"/>
              </w:rPr>
              <w:t>МНК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04640" w14:textId="77777777" w:rsidR="00FF1101" w:rsidRPr="003E0432" w:rsidRDefault="00FF1101">
            <w:pPr>
              <w:pStyle w:val="TableParagraph"/>
              <w:spacing w:line="198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3E0432">
              <w:rPr>
                <w:rFonts w:ascii="Times New Roman" w:hAnsi="Times New Roman" w:cs="Times New Roman"/>
                <w:b/>
                <w:w w:val="105"/>
                <w:sz w:val="18"/>
              </w:rPr>
              <w:t>Тобит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40320" w14:textId="63FE802E" w:rsidR="00FF1101" w:rsidRPr="003E0432" w:rsidRDefault="00322EA2">
            <w:pPr>
              <w:pStyle w:val="TableParagraph"/>
              <w:spacing w:line="198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3E0432">
              <w:rPr>
                <w:rFonts w:ascii="Times New Roman" w:hAnsi="Times New Roman" w:cs="Times New Roman"/>
                <w:b/>
                <w:w w:val="105"/>
                <w:sz w:val="18"/>
                <w:lang w:val="ru-RU"/>
              </w:rPr>
              <w:t xml:space="preserve">Регрессия </w:t>
            </w:r>
            <w:r w:rsidR="00FF1101" w:rsidRPr="003E0432">
              <w:rPr>
                <w:rFonts w:ascii="Times New Roman" w:hAnsi="Times New Roman" w:cs="Times New Roman"/>
                <w:b/>
                <w:w w:val="105"/>
                <w:sz w:val="18"/>
              </w:rPr>
              <w:t>Пуассон</w:t>
            </w:r>
            <w:r w:rsidRPr="003E0432">
              <w:rPr>
                <w:rFonts w:ascii="Times New Roman" w:hAnsi="Times New Roman" w:cs="Times New Roman"/>
                <w:b/>
                <w:w w:val="105"/>
                <w:sz w:val="18"/>
                <w:lang w:val="ru-RU"/>
              </w:rPr>
              <w:t>а (</w:t>
            </w:r>
            <w:r w:rsidRPr="003E0432">
              <w:rPr>
                <w:rFonts w:ascii="Times New Roman" w:hAnsi="Times New Roman" w:cs="Times New Roman"/>
                <w:b/>
                <w:w w:val="105"/>
                <w:sz w:val="18"/>
              </w:rPr>
              <w:t>PPML)</w:t>
            </w:r>
          </w:p>
        </w:tc>
      </w:tr>
      <w:tr w:rsidR="00FF1101" w14:paraId="2CEE031B" w14:textId="77777777" w:rsidTr="00FF1101">
        <w:trPr>
          <w:trHeight w:val="436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ED164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логарифм расстояния в км по автодорогам</w:t>
            </w:r>
          </w:p>
          <w:p w14:paraId="2AC3B35C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между столицами субъектов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49595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-1,127***</w:t>
            </w:r>
          </w:p>
          <w:p w14:paraId="00AB41B6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(0,005)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488A8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-0,608***</w:t>
            </w:r>
          </w:p>
          <w:p w14:paraId="59FB6EF2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0,005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C1E05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-0,883***</w:t>
            </w:r>
          </w:p>
          <w:p w14:paraId="20787312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(-0,004)</w:t>
            </w:r>
          </w:p>
        </w:tc>
      </w:tr>
      <w:tr w:rsidR="00FF1101" w14:paraId="4E77B945" w14:textId="77777777" w:rsidTr="00FF1101">
        <w:trPr>
          <w:trHeight w:val="436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9FF0C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логарифм населения в субъекте,</w:t>
            </w:r>
          </w:p>
          <w:p w14:paraId="2EBA39D7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куда приезжают мигранты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9B5B6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1,38***</w:t>
            </w:r>
          </w:p>
          <w:p w14:paraId="5BCCE154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(0,396)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D4807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0,743***</w:t>
            </w:r>
          </w:p>
          <w:p w14:paraId="72F11FB0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(0,007)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9967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-0,352</w:t>
            </w:r>
          </w:p>
          <w:p w14:paraId="335EBEA3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(0,412)</w:t>
            </w:r>
          </w:p>
        </w:tc>
      </w:tr>
      <w:tr w:rsidR="00FF1101" w14:paraId="0805DBCC" w14:textId="77777777" w:rsidTr="00FF1101">
        <w:trPr>
          <w:trHeight w:val="436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6D66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lastRenderedPageBreak/>
              <w:t>логарифм населения в субъекте,</w:t>
            </w:r>
          </w:p>
          <w:p w14:paraId="6B70BA05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откуда уезжают мигранты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D3518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1,495***</w:t>
            </w:r>
          </w:p>
          <w:p w14:paraId="500ACD7B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(0,392)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D9E0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0,66***</w:t>
            </w:r>
          </w:p>
          <w:p w14:paraId="62A83952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(0,007)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BDB8C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2,919***</w:t>
            </w:r>
          </w:p>
          <w:p w14:paraId="5E12851D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(0,419)</w:t>
            </w:r>
          </w:p>
        </w:tc>
      </w:tr>
      <w:tr w:rsidR="00FF1101" w14:paraId="4383C4D2" w14:textId="77777777" w:rsidTr="00FF1101">
        <w:trPr>
          <w:trHeight w:val="436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D9D4" w14:textId="77777777" w:rsidR="00FF1101" w:rsidRPr="004C2E49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  <w:t xml:space="preserve">доля д/х </w:t>
            </w: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c</w:t>
            </w: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  <w:t xml:space="preserve"> доступом к </w:t>
            </w: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c</w:t>
            </w: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  <w:t>ети Интернет</w:t>
            </w:r>
          </w:p>
          <w:p w14:paraId="6B2A871C" w14:textId="77777777" w:rsidR="00FF1101" w:rsidRPr="004C2E49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(регион, откуда уезжают)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E28FE" w14:textId="77777777" w:rsidR="00FF1101" w:rsidRPr="004C2E49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-0,000</w:t>
            </w:r>
          </w:p>
          <w:p w14:paraId="3DC780CD" w14:textId="77777777" w:rsidR="00FF1101" w:rsidRPr="004C2E49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(0,001)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4FADC" w14:textId="77777777" w:rsidR="00FF1101" w:rsidRPr="004C2E49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0,019***</w:t>
            </w:r>
          </w:p>
          <w:p w14:paraId="3938A137" w14:textId="77777777" w:rsidR="00FF1101" w:rsidRPr="004C2E49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(0,001)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D85E9" w14:textId="77777777" w:rsidR="00FF1101" w:rsidRPr="004C2E49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-0,001</w:t>
            </w:r>
          </w:p>
          <w:p w14:paraId="6C5707B2" w14:textId="77777777" w:rsidR="00FF1101" w:rsidRPr="004C2E49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(0,001)</w:t>
            </w:r>
          </w:p>
        </w:tc>
      </w:tr>
      <w:tr w:rsidR="00FF1101" w14:paraId="025C4EAF" w14:textId="77777777" w:rsidTr="00FF1101">
        <w:trPr>
          <w:trHeight w:val="436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2726C" w14:textId="77777777" w:rsidR="00FF1101" w:rsidRPr="004C2E49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  <w:t xml:space="preserve">доля д/х </w:t>
            </w: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c</w:t>
            </w: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  <w:t xml:space="preserve"> доступом к </w:t>
            </w: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c</w:t>
            </w: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  <w:t>ети Интернет</w:t>
            </w:r>
          </w:p>
          <w:p w14:paraId="118C73AD" w14:textId="77777777" w:rsidR="00FF1101" w:rsidRPr="004C2E49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(регион, куда приезжают)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E708A" w14:textId="77777777" w:rsidR="00FF1101" w:rsidRPr="004C2E49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0,000</w:t>
            </w:r>
          </w:p>
          <w:p w14:paraId="7A703CEA" w14:textId="77777777" w:rsidR="00FF1101" w:rsidRPr="004C2E49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(0,001)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DD498" w14:textId="77777777" w:rsidR="00FF1101" w:rsidRPr="004C2E49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0,017***</w:t>
            </w:r>
          </w:p>
          <w:p w14:paraId="5F31A129" w14:textId="77777777" w:rsidR="00FF1101" w:rsidRPr="004C2E49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(0,001)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088D9" w14:textId="77777777" w:rsidR="00FF1101" w:rsidRPr="004C2E49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-0,001</w:t>
            </w:r>
          </w:p>
          <w:p w14:paraId="458EB656" w14:textId="77777777" w:rsidR="00FF1101" w:rsidRPr="004C2E49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  <w:lang w:val="ru-RU"/>
              </w:rPr>
            </w:pPr>
            <w:r w:rsidRPr="004C2E49">
              <w:rPr>
                <w:rFonts w:ascii="Times New Roman" w:hAnsi="Times New Roman" w:cs="Times New Roman"/>
                <w:w w:val="95"/>
                <w:sz w:val="20"/>
                <w:szCs w:val="20"/>
                <w:highlight w:val="yellow"/>
              </w:rPr>
              <w:t>(0,002)</w:t>
            </w:r>
          </w:p>
        </w:tc>
      </w:tr>
      <w:tr w:rsidR="00FF1101" w14:paraId="2DAE304F" w14:textId="77777777" w:rsidTr="00FF1101">
        <w:trPr>
          <w:trHeight w:val="436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FAA54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разница в средних уровнях доходов</w:t>
            </w:r>
          </w:p>
          <w:p w14:paraId="18B601E1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(регион прибытия к региону отбытия)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2D268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0,786***</w:t>
            </w:r>
          </w:p>
          <w:p w14:paraId="64FEA610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(0,048)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59C31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-0,052*</w:t>
            </w:r>
          </w:p>
          <w:p w14:paraId="5BB5B840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(0,028)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A4EC8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1,522**</w:t>
            </w:r>
          </w:p>
          <w:p w14:paraId="3A5D3F33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(0,042)</w:t>
            </w:r>
          </w:p>
        </w:tc>
      </w:tr>
      <w:tr w:rsidR="00FF1101" w14:paraId="612E13B6" w14:textId="77777777" w:rsidTr="00FF1101">
        <w:trPr>
          <w:trHeight w:val="436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00185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разница в средних заработных плат</w:t>
            </w:r>
          </w:p>
          <w:p w14:paraId="5FC71558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(регион прибытия к региону отбытия)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ABC7D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0,777***</w:t>
            </w:r>
          </w:p>
          <w:p w14:paraId="2C6DFA5A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(0,033)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A1AC0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0,065**</w:t>
            </w:r>
          </w:p>
          <w:p w14:paraId="7450F93C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(0,024)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6698E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0,56***</w:t>
            </w:r>
          </w:p>
          <w:p w14:paraId="16BC690B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(0,036)</w:t>
            </w:r>
          </w:p>
        </w:tc>
      </w:tr>
      <w:tr w:rsidR="00FF1101" w14:paraId="71BFCD2B" w14:textId="77777777" w:rsidTr="00FF1101">
        <w:trPr>
          <w:trHeight w:val="436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0DDA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логарифм средней стоимости квадратного</w:t>
            </w:r>
          </w:p>
          <w:p w14:paraId="6C9B2AC6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метра в новостройках, регион отбытия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4F22E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-0,075</w:t>
            </w:r>
          </w:p>
          <w:p w14:paraId="798B991D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(0,064)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DD588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1,161***</w:t>
            </w:r>
          </w:p>
          <w:p w14:paraId="2575C71B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(0,028)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424A9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0,09</w:t>
            </w:r>
          </w:p>
          <w:p w14:paraId="46DF36AB" w14:textId="77777777" w:rsidR="00FF1101" w:rsidRPr="003E0432" w:rsidRDefault="00FF1101">
            <w:pPr>
              <w:pStyle w:val="TableParagraph"/>
              <w:spacing w:line="21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(0,082)</w:t>
            </w:r>
          </w:p>
        </w:tc>
      </w:tr>
      <w:tr w:rsidR="00FF1101" w14:paraId="452B7C99" w14:textId="77777777" w:rsidTr="00FF1101">
        <w:trPr>
          <w:trHeight w:val="445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662ED9AA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логарифм средней стоимости квадратного</w:t>
            </w:r>
          </w:p>
          <w:p w14:paraId="2E613017" w14:textId="77777777" w:rsidR="00FF1101" w:rsidRPr="003E0432" w:rsidRDefault="00FF1101">
            <w:pPr>
              <w:pStyle w:val="TableParagraph"/>
              <w:spacing w:line="22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метра в новостройках, регион прибытия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617EBA52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-0,21***</w:t>
            </w:r>
          </w:p>
          <w:p w14:paraId="55BEBF11" w14:textId="77777777" w:rsidR="00FF1101" w:rsidRPr="003E0432" w:rsidRDefault="00FF1101">
            <w:pPr>
              <w:pStyle w:val="TableParagraph"/>
              <w:spacing w:line="22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(0,064)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11B4E2DE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1,118***</w:t>
            </w:r>
          </w:p>
          <w:p w14:paraId="63702381" w14:textId="77777777" w:rsidR="00FF1101" w:rsidRPr="003E0432" w:rsidRDefault="00FF1101">
            <w:pPr>
              <w:pStyle w:val="TableParagraph"/>
              <w:spacing w:line="22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(0,031)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600F094B" w14:textId="77777777" w:rsidR="00FF1101" w:rsidRPr="003E0432" w:rsidRDefault="00FF1101">
            <w:pPr>
              <w:pStyle w:val="TableParagraph"/>
              <w:spacing w:line="20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-0,301***</w:t>
            </w:r>
          </w:p>
          <w:p w14:paraId="3BE45EA2" w14:textId="77777777" w:rsidR="00FF1101" w:rsidRPr="003E0432" w:rsidRDefault="00FF1101">
            <w:pPr>
              <w:pStyle w:val="TableParagraph"/>
              <w:spacing w:line="223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(0,084)</w:t>
            </w:r>
          </w:p>
        </w:tc>
      </w:tr>
      <w:tr w:rsidR="00FF1101" w14:paraId="1C8EB59D" w14:textId="77777777" w:rsidTr="00FF1101">
        <w:trPr>
          <w:trHeight w:val="224"/>
        </w:trPr>
        <w:tc>
          <w:tcPr>
            <w:tcW w:w="522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C363" w14:textId="77777777" w:rsidR="00FF1101" w:rsidRPr="003E0432" w:rsidRDefault="00FF1101">
            <w:pPr>
              <w:pStyle w:val="TableParagraph"/>
              <w:spacing w:line="20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Число наблюдений</w:t>
            </w:r>
          </w:p>
        </w:tc>
        <w:tc>
          <w:tcPr>
            <w:tcW w:w="12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8395" w14:textId="77777777" w:rsidR="00FF1101" w:rsidRPr="003E0432" w:rsidRDefault="00FF1101">
            <w:pPr>
              <w:pStyle w:val="TableParagraph"/>
              <w:spacing w:line="20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30179</w:t>
            </w:r>
          </w:p>
        </w:tc>
        <w:tc>
          <w:tcPr>
            <w:tcW w:w="12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7C411" w14:textId="77777777" w:rsidR="00FF1101" w:rsidRPr="003E0432" w:rsidRDefault="00FF1101">
            <w:pPr>
              <w:pStyle w:val="TableParagraph"/>
              <w:spacing w:line="20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30407</w:t>
            </w:r>
          </w:p>
        </w:tc>
        <w:tc>
          <w:tcPr>
            <w:tcW w:w="133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9B151" w14:textId="77777777" w:rsidR="00FF1101" w:rsidRPr="003E0432" w:rsidRDefault="00FF1101">
            <w:pPr>
              <w:pStyle w:val="TableParagraph"/>
              <w:spacing w:line="206" w:lineRule="exact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 w:rsidRPr="003E043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30407</w:t>
            </w:r>
          </w:p>
        </w:tc>
      </w:tr>
    </w:tbl>
    <w:p w14:paraId="29DA12D1" w14:textId="77777777" w:rsidR="004F2E13" w:rsidRPr="003E0432" w:rsidRDefault="004F2E13" w:rsidP="004F2E13">
      <w:pPr>
        <w:spacing w:before="57" w:line="294" w:lineRule="exact"/>
        <w:ind w:left="805" w:right="1510"/>
        <w:jc w:val="center"/>
        <w:rPr>
          <w:rFonts w:ascii="Book Antiqua" w:eastAsia="Book Antiqua" w:hAnsi="Book Antiqua" w:cs="Book Antiqua"/>
          <w:sz w:val="20"/>
          <w:szCs w:val="18"/>
        </w:rPr>
      </w:pPr>
      <w:r w:rsidRPr="003E0432">
        <w:rPr>
          <w:i/>
          <w:w w:val="95"/>
          <w:sz w:val="20"/>
          <w:szCs w:val="18"/>
        </w:rPr>
        <w:t>Примечание:</w:t>
      </w:r>
      <w:r w:rsidRPr="003E0432">
        <w:rPr>
          <w:i/>
          <w:spacing w:val="44"/>
          <w:w w:val="95"/>
          <w:sz w:val="20"/>
          <w:szCs w:val="18"/>
        </w:rPr>
        <w:t xml:space="preserve"> </w:t>
      </w:r>
      <w:r w:rsidRPr="003E0432">
        <w:rPr>
          <w:w w:val="95"/>
          <w:sz w:val="20"/>
          <w:szCs w:val="18"/>
        </w:rPr>
        <w:t>В</w:t>
      </w:r>
      <w:r w:rsidRPr="003E0432">
        <w:rPr>
          <w:spacing w:val="30"/>
          <w:w w:val="95"/>
          <w:sz w:val="20"/>
          <w:szCs w:val="18"/>
        </w:rPr>
        <w:t xml:space="preserve"> </w:t>
      </w:r>
      <w:r w:rsidRPr="003E0432">
        <w:rPr>
          <w:w w:val="95"/>
          <w:sz w:val="20"/>
          <w:szCs w:val="18"/>
        </w:rPr>
        <w:t>скобках</w:t>
      </w:r>
      <w:r w:rsidRPr="003E0432">
        <w:rPr>
          <w:spacing w:val="29"/>
          <w:w w:val="95"/>
          <w:sz w:val="20"/>
          <w:szCs w:val="18"/>
        </w:rPr>
        <w:t xml:space="preserve"> </w:t>
      </w:r>
      <w:r w:rsidRPr="003E0432">
        <w:rPr>
          <w:w w:val="95"/>
          <w:sz w:val="20"/>
          <w:szCs w:val="18"/>
        </w:rPr>
        <w:t>указаны</w:t>
      </w:r>
      <w:r w:rsidRPr="003E0432">
        <w:rPr>
          <w:spacing w:val="30"/>
          <w:w w:val="95"/>
          <w:sz w:val="20"/>
          <w:szCs w:val="18"/>
        </w:rPr>
        <w:t xml:space="preserve"> </w:t>
      </w:r>
      <w:r w:rsidRPr="003E0432">
        <w:rPr>
          <w:w w:val="95"/>
          <w:sz w:val="20"/>
          <w:szCs w:val="18"/>
        </w:rPr>
        <w:t>стандартные</w:t>
      </w:r>
      <w:r w:rsidRPr="003E0432">
        <w:rPr>
          <w:spacing w:val="29"/>
          <w:w w:val="95"/>
          <w:sz w:val="20"/>
          <w:szCs w:val="18"/>
        </w:rPr>
        <w:t xml:space="preserve"> </w:t>
      </w:r>
      <w:r w:rsidRPr="003E0432">
        <w:rPr>
          <w:w w:val="95"/>
          <w:sz w:val="20"/>
          <w:szCs w:val="18"/>
        </w:rPr>
        <w:t>ошибки</w:t>
      </w:r>
    </w:p>
    <w:p w14:paraId="2E109A0B" w14:textId="77777777" w:rsidR="004F2E13" w:rsidRPr="003E0432" w:rsidRDefault="004F2E13" w:rsidP="004F2E13">
      <w:pPr>
        <w:pStyle w:val="a4"/>
        <w:spacing w:line="289" w:lineRule="exact"/>
        <w:ind w:left="805" w:right="1512"/>
        <w:jc w:val="center"/>
        <w:rPr>
          <w:rFonts w:ascii="Times New Roman" w:eastAsiaTheme="minorHAnsi" w:hAnsi="Times New Roman" w:cstheme="minorBidi"/>
          <w:w w:val="95"/>
          <w:kern w:val="2"/>
          <w:sz w:val="20"/>
          <w:szCs w:val="18"/>
        </w:rPr>
      </w:pPr>
      <w:r w:rsidRPr="003E0432">
        <w:rPr>
          <w:rFonts w:ascii="Times New Roman" w:eastAsiaTheme="minorHAnsi" w:hAnsi="Times New Roman" w:cstheme="minorBidi"/>
          <w:w w:val="95"/>
          <w:kern w:val="2"/>
          <w:sz w:val="20"/>
          <w:szCs w:val="18"/>
        </w:rPr>
        <w:t>* обозначает значимость на 10-процентном уровне</w:t>
      </w:r>
    </w:p>
    <w:p w14:paraId="4DF261BA" w14:textId="77777777" w:rsidR="004F2E13" w:rsidRPr="003E0432" w:rsidRDefault="004F2E13" w:rsidP="004F2E13">
      <w:pPr>
        <w:pStyle w:val="a4"/>
        <w:spacing w:line="289" w:lineRule="exact"/>
        <w:ind w:left="805" w:right="1512"/>
        <w:jc w:val="center"/>
        <w:rPr>
          <w:rFonts w:ascii="Times New Roman" w:eastAsiaTheme="minorHAnsi" w:hAnsi="Times New Roman" w:cstheme="minorBidi"/>
          <w:w w:val="95"/>
          <w:kern w:val="2"/>
          <w:sz w:val="20"/>
          <w:szCs w:val="18"/>
        </w:rPr>
      </w:pPr>
      <w:r w:rsidRPr="003E0432">
        <w:rPr>
          <w:rFonts w:ascii="Times New Roman" w:eastAsiaTheme="minorHAnsi" w:hAnsi="Times New Roman" w:cstheme="minorBidi"/>
          <w:w w:val="95"/>
          <w:kern w:val="2"/>
          <w:sz w:val="20"/>
          <w:szCs w:val="18"/>
        </w:rPr>
        <w:t>** обозначает значимость на 5-процентном уровне</w:t>
      </w:r>
    </w:p>
    <w:p w14:paraId="669BEC38" w14:textId="77777777" w:rsidR="004F2E13" w:rsidRPr="003E0432" w:rsidRDefault="004F2E13" w:rsidP="004F2E13">
      <w:pPr>
        <w:pStyle w:val="a4"/>
        <w:spacing w:line="294" w:lineRule="exact"/>
        <w:ind w:left="805" w:right="1514"/>
        <w:jc w:val="center"/>
        <w:rPr>
          <w:rFonts w:ascii="Times New Roman" w:eastAsiaTheme="minorHAnsi" w:hAnsi="Times New Roman" w:cstheme="minorBidi"/>
          <w:w w:val="95"/>
          <w:kern w:val="2"/>
          <w:sz w:val="20"/>
          <w:szCs w:val="18"/>
        </w:rPr>
      </w:pPr>
      <w:r w:rsidRPr="003E0432">
        <w:rPr>
          <w:rFonts w:ascii="Times New Roman" w:eastAsiaTheme="minorHAnsi" w:hAnsi="Times New Roman" w:cstheme="minorBidi"/>
          <w:w w:val="95"/>
          <w:kern w:val="2"/>
          <w:sz w:val="20"/>
          <w:szCs w:val="18"/>
        </w:rPr>
        <w:t>*** обозначает значимость на 1-процентном уровне</w:t>
      </w:r>
    </w:p>
    <w:p w14:paraId="06C1FD69" w14:textId="77777777" w:rsidR="004F2E13" w:rsidRPr="003E0432" w:rsidRDefault="004F2E13" w:rsidP="004F2E13">
      <w:pPr>
        <w:pStyle w:val="a4"/>
        <w:spacing w:before="7"/>
        <w:ind w:left="0"/>
        <w:rPr>
          <w:rFonts w:ascii="Times New Roman" w:eastAsiaTheme="minorHAnsi" w:hAnsi="Times New Roman" w:cstheme="minorBidi"/>
          <w:w w:val="95"/>
          <w:kern w:val="2"/>
          <w:szCs w:val="22"/>
        </w:rPr>
      </w:pPr>
    </w:p>
    <w:p w14:paraId="12BEA504" w14:textId="174CB573" w:rsidR="004F2E13" w:rsidRPr="003131CD" w:rsidRDefault="004F2E13" w:rsidP="00B07A2E">
      <w:pPr>
        <w:pStyle w:val="a4"/>
        <w:spacing w:before="1" w:line="288" w:lineRule="auto"/>
        <w:ind w:right="847" w:firstLine="351"/>
        <w:jc w:val="both"/>
        <w:rPr>
          <w:rFonts w:ascii="Times New Roman" w:hAnsi="Times New Roman" w:cs="Times New Roman"/>
          <w:w w:val="90"/>
        </w:rPr>
      </w:pPr>
      <w:r w:rsidRPr="003131CD">
        <w:rPr>
          <w:rFonts w:ascii="Times New Roman" w:hAnsi="Times New Roman" w:cs="Times New Roman"/>
          <w:w w:val="90"/>
        </w:rPr>
        <w:t>Для начала проинтерпретируем эффект от распространения обычного интернета в регионах прибытия. Можно как видно из таблицы, распространение интернета в регионах прибытия при прочих равных условиях увеличивает миграционный поток людей с высшим образованием на 0.2%, число докторов наук – на 2.5%, а число кандидатов наук</w:t>
      </w:r>
      <w:r w:rsidR="00B07A2E" w:rsidRPr="003131CD">
        <w:rPr>
          <w:rFonts w:ascii="Times New Roman" w:hAnsi="Times New Roman" w:cs="Times New Roman"/>
          <w:w w:val="90"/>
        </w:rPr>
        <w:t xml:space="preserve"> </w:t>
      </w:r>
      <w:r w:rsidRPr="003131CD">
        <w:rPr>
          <w:rFonts w:ascii="Times New Roman" w:hAnsi="Times New Roman" w:cs="Times New Roman"/>
          <w:w w:val="90"/>
        </w:rPr>
        <w:t>– на 1.0%</w:t>
      </w:r>
      <w:r w:rsidR="00262F4E">
        <w:rPr>
          <w:rStyle w:val="af0"/>
          <w:rFonts w:ascii="Times New Roman" w:hAnsi="Times New Roman" w:cs="Times New Roman"/>
          <w:w w:val="90"/>
        </w:rPr>
        <w:footnoteReference w:id="3"/>
      </w:r>
      <w:r w:rsidRPr="003131CD">
        <w:rPr>
          <w:rFonts w:ascii="Times New Roman" w:hAnsi="Times New Roman" w:cs="Times New Roman"/>
          <w:w w:val="90"/>
        </w:rPr>
        <w:t>. При этом, если мы рассматриваем мигрантов с более низким уровнем образовани</w:t>
      </w:r>
      <w:r w:rsidR="00B4096B">
        <w:rPr>
          <w:rFonts w:ascii="Times New Roman" w:hAnsi="Times New Roman" w:cs="Times New Roman"/>
          <w:w w:val="90"/>
        </w:rPr>
        <w:t>я,</w:t>
      </w:r>
      <w:r w:rsidRPr="003131CD">
        <w:rPr>
          <w:rFonts w:ascii="Times New Roman" w:hAnsi="Times New Roman" w:cs="Times New Roman"/>
          <w:w w:val="90"/>
        </w:rPr>
        <w:t xml:space="preserve"> то эффект становится отрицательным: распространение интернета при прочих равных в регионах прибытия снижает миграционные потоки людей с неоконченным высшим образованием и начальным профессиональным образованием на 0.5% и на 0.4% – людей с начальным образованием.</w:t>
      </w:r>
    </w:p>
    <w:p w14:paraId="2EF9C534" w14:textId="07F23B92" w:rsidR="004F2E13" w:rsidRDefault="004F2E13" w:rsidP="004F2E13">
      <w:pPr>
        <w:pStyle w:val="a4"/>
        <w:spacing w:before="2" w:line="288" w:lineRule="auto"/>
        <w:ind w:right="846" w:firstLine="351"/>
        <w:jc w:val="both"/>
      </w:pPr>
      <w:r w:rsidRPr="003131CD">
        <w:rPr>
          <w:rFonts w:ascii="Times New Roman" w:hAnsi="Times New Roman" w:cs="Times New Roman"/>
          <w:w w:val="90"/>
        </w:rPr>
        <w:t xml:space="preserve">Исходя из этого, </w:t>
      </w:r>
      <w:r w:rsidR="00B4096B">
        <w:rPr>
          <w:rFonts w:ascii="Times New Roman" w:hAnsi="Times New Roman" w:cs="Times New Roman"/>
          <w:w w:val="90"/>
        </w:rPr>
        <w:t xml:space="preserve">можно </w:t>
      </w:r>
      <w:r w:rsidRPr="003131CD">
        <w:rPr>
          <w:rFonts w:ascii="Times New Roman" w:hAnsi="Times New Roman" w:cs="Times New Roman"/>
          <w:w w:val="90"/>
        </w:rPr>
        <w:t xml:space="preserve">сделать вывод, что мы можем опровергнуть гипотезу что распространение ИКТ будет снижать миграционные </w:t>
      </w:r>
      <w:r w:rsidR="00C1103A">
        <w:rPr>
          <w:rFonts w:ascii="Times New Roman" w:hAnsi="Times New Roman" w:cs="Times New Roman"/>
          <w:w w:val="90"/>
        </w:rPr>
        <w:t xml:space="preserve">потоки </w:t>
      </w:r>
      <w:r w:rsidRPr="003131CD">
        <w:rPr>
          <w:rFonts w:ascii="Times New Roman" w:hAnsi="Times New Roman" w:cs="Times New Roman"/>
          <w:w w:val="90"/>
        </w:rPr>
        <w:t>для людей с выс</w:t>
      </w:r>
      <w:r w:rsidR="006654FF">
        <w:rPr>
          <w:rFonts w:ascii="Times New Roman" w:hAnsi="Times New Roman" w:cs="Times New Roman"/>
          <w:w w:val="90"/>
        </w:rPr>
        <w:t>оким</w:t>
      </w:r>
      <w:r w:rsidRPr="003131CD">
        <w:rPr>
          <w:rFonts w:ascii="Times New Roman" w:hAnsi="Times New Roman" w:cs="Times New Roman"/>
          <w:w w:val="90"/>
        </w:rPr>
        <w:t xml:space="preserve"> уровнем образования. При этом то замечание, которое мы давали, выдвигая данную гипотезу (что распространение интернета, напротив, может начать способствовать миграции для высокообразованных) подтверждается. </w:t>
      </w:r>
      <w:r w:rsidR="00262870" w:rsidRPr="003131CD">
        <w:rPr>
          <w:rFonts w:ascii="Times New Roman" w:hAnsi="Times New Roman" w:cs="Times New Roman"/>
          <w:w w:val="90"/>
        </w:rPr>
        <w:t>В то же время</w:t>
      </w:r>
      <w:r w:rsidRPr="003131CD">
        <w:rPr>
          <w:rFonts w:ascii="Times New Roman" w:hAnsi="Times New Roman" w:cs="Times New Roman"/>
          <w:w w:val="90"/>
        </w:rPr>
        <w:t xml:space="preserve"> миграция менее квалифицированных работников снижается с распространением ИКТ. В обсуждении результатов мы попробуем объяснить, какой механизм теории миграционного перехода стоит за этими результатами.</w:t>
      </w:r>
    </w:p>
    <w:p w14:paraId="3F0F18F5" w14:textId="74A536AA" w:rsidR="004F2E13" w:rsidRPr="00F33027" w:rsidRDefault="004F2E13" w:rsidP="004F2E13">
      <w:pPr>
        <w:pStyle w:val="a4"/>
        <w:spacing w:before="129" w:line="230" w:lineRule="auto"/>
        <w:ind w:right="84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_bookmark23"/>
      <w:bookmarkEnd w:id="13"/>
      <w:r w:rsidRPr="00F33027">
        <w:rPr>
          <w:rFonts w:ascii="Times New Roman" w:hAnsi="Times New Roman" w:cs="Times New Roman"/>
          <w:w w:val="95"/>
          <w:sz w:val="22"/>
          <w:szCs w:val="22"/>
        </w:rPr>
        <w:t xml:space="preserve">Таблица </w:t>
      </w:r>
      <w:r w:rsidR="003131CD" w:rsidRPr="00F33027">
        <w:rPr>
          <w:rFonts w:ascii="Times New Roman" w:hAnsi="Times New Roman" w:cs="Times New Roman"/>
          <w:w w:val="95"/>
          <w:sz w:val="22"/>
          <w:szCs w:val="22"/>
        </w:rPr>
        <w:t>4</w:t>
      </w:r>
      <w:r w:rsidRPr="00F33027">
        <w:rPr>
          <w:rFonts w:ascii="Times New Roman" w:hAnsi="Times New Roman" w:cs="Times New Roman"/>
          <w:w w:val="95"/>
          <w:sz w:val="22"/>
          <w:szCs w:val="22"/>
        </w:rPr>
        <w:t>: Оценка влияния распространения ИКТ</w:t>
      </w:r>
      <w:r w:rsidR="003131CD" w:rsidRPr="00F33027">
        <w:rPr>
          <w:rFonts w:ascii="Times New Roman" w:hAnsi="Times New Roman" w:cs="Times New Roman"/>
          <w:w w:val="95"/>
          <w:sz w:val="22"/>
          <w:szCs w:val="22"/>
        </w:rPr>
        <w:t xml:space="preserve"> на число мигрантов с разным</w:t>
      </w:r>
      <w:r w:rsidRPr="00F33027">
        <w:rPr>
          <w:rFonts w:ascii="Times New Roman" w:hAnsi="Times New Roman" w:cs="Times New Roman"/>
          <w:w w:val="95"/>
          <w:sz w:val="22"/>
          <w:szCs w:val="22"/>
        </w:rPr>
        <w:t xml:space="preserve"> уровнем об</w:t>
      </w:r>
      <w:r w:rsidRPr="00F33027">
        <w:rPr>
          <w:rFonts w:ascii="Times New Roman" w:hAnsi="Times New Roman" w:cs="Times New Roman"/>
          <w:sz w:val="22"/>
          <w:szCs w:val="22"/>
        </w:rPr>
        <w:t>разования</w:t>
      </w:r>
    </w:p>
    <w:p w14:paraId="413D4A44" w14:textId="77777777" w:rsidR="004F2E13" w:rsidRDefault="004F2E13" w:rsidP="004F2E13">
      <w:pPr>
        <w:pStyle w:val="a4"/>
        <w:spacing w:before="9"/>
        <w:ind w:left="0"/>
        <w:rPr>
          <w:sz w:val="17"/>
        </w:rPr>
      </w:pPr>
    </w:p>
    <w:tbl>
      <w:tblPr>
        <w:tblStyle w:val="TableNormal"/>
        <w:tblW w:w="942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2420"/>
        <w:gridCol w:w="2747"/>
      </w:tblGrid>
      <w:tr w:rsidR="00FF1101" w14:paraId="509BAB0D" w14:textId="77777777" w:rsidTr="007450F2">
        <w:trPr>
          <w:trHeight w:val="364"/>
        </w:trPr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6F5AE" w14:textId="77777777" w:rsidR="00FF1101" w:rsidRDefault="00FF1101">
            <w:pPr>
              <w:pStyle w:val="TableParagraph"/>
              <w:spacing w:before="95"/>
              <w:ind w:left="96"/>
              <w:rPr>
                <w:b/>
                <w:sz w:val="19"/>
              </w:rPr>
            </w:pPr>
            <w:r>
              <w:rPr>
                <w:b/>
                <w:sz w:val="19"/>
              </w:rPr>
              <w:t>Ступень</w:t>
            </w:r>
            <w:r>
              <w:rPr>
                <w:b/>
                <w:spacing w:val="48"/>
                <w:sz w:val="19"/>
              </w:rPr>
              <w:t xml:space="preserve"> </w:t>
            </w:r>
            <w:r>
              <w:rPr>
                <w:b/>
                <w:sz w:val="19"/>
              </w:rPr>
              <w:t>образования</w:t>
            </w: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C1265" w14:textId="3D98DC6E" w:rsidR="00FF1101" w:rsidRPr="003131CD" w:rsidRDefault="003131CD">
            <w:pPr>
              <w:pStyle w:val="TableParagraph"/>
              <w:spacing w:line="207" w:lineRule="exact"/>
              <w:ind w:left="712"/>
              <w:rPr>
                <w:b/>
                <w:sz w:val="19"/>
                <w:lang w:val="ru-RU"/>
              </w:rPr>
            </w:pPr>
            <w:r>
              <w:rPr>
                <w:b/>
                <w:sz w:val="19"/>
                <w:lang w:val="ru-RU"/>
              </w:rPr>
              <w:t xml:space="preserve">Зависимая переменная: </w:t>
            </w:r>
            <w:r>
              <w:rPr>
                <w:b/>
                <w:sz w:val="19"/>
                <w:lang w:val="ru-RU"/>
              </w:rPr>
              <w:br/>
              <w:t xml:space="preserve">Доля домохозяйств с доступом к сети Интернет в регионе… </w:t>
            </w:r>
          </w:p>
        </w:tc>
      </w:tr>
      <w:tr w:rsidR="00FF1101" w14:paraId="4A413896" w14:textId="77777777" w:rsidTr="007450F2">
        <w:trPr>
          <w:trHeight w:val="354"/>
        </w:trPr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DFC31" w14:textId="77777777" w:rsidR="00FF1101" w:rsidRPr="003131CD" w:rsidRDefault="00FF1101">
            <w:pPr>
              <w:rPr>
                <w:rFonts w:ascii="Book Antiqua" w:eastAsia="Book Antiqua" w:hAnsi="Book Antiqua" w:cs="Book Antiqua"/>
                <w:b/>
                <w:sz w:val="19"/>
                <w:lang w:val="ru-RU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0E845" w14:textId="0FE883E9" w:rsidR="00FF1101" w:rsidRPr="003131CD" w:rsidRDefault="003131CD">
            <w:pPr>
              <w:pStyle w:val="TableParagraph"/>
              <w:spacing w:line="200" w:lineRule="exact"/>
              <w:ind w:left="96"/>
              <w:rPr>
                <w:b/>
                <w:sz w:val="19"/>
                <w:lang w:val="ru-RU"/>
              </w:rPr>
            </w:pPr>
            <w:r>
              <w:rPr>
                <w:b/>
                <w:w w:val="105"/>
                <w:sz w:val="19"/>
                <w:lang w:val="ru-RU"/>
              </w:rPr>
              <w:t xml:space="preserve">… </w:t>
            </w:r>
            <w:r w:rsidR="002956E1">
              <w:rPr>
                <w:b/>
                <w:w w:val="105"/>
                <w:sz w:val="19"/>
                <w:lang w:val="ru-RU"/>
              </w:rPr>
              <w:t>откуда</w:t>
            </w:r>
            <w:r w:rsidR="00FF1101">
              <w:rPr>
                <w:b/>
                <w:spacing w:val="12"/>
                <w:w w:val="105"/>
                <w:sz w:val="19"/>
              </w:rPr>
              <w:t xml:space="preserve"> </w:t>
            </w:r>
            <w:r w:rsidR="00FF1101">
              <w:rPr>
                <w:b/>
                <w:w w:val="105"/>
                <w:sz w:val="19"/>
              </w:rPr>
              <w:t>уезжают</w:t>
            </w:r>
            <w:r>
              <w:rPr>
                <w:b/>
                <w:w w:val="105"/>
                <w:sz w:val="19"/>
                <w:lang w:val="ru-RU"/>
              </w:rPr>
              <w:t xml:space="preserve"> мигранты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A4AA" w14:textId="22EFF8B6" w:rsidR="00FF1101" w:rsidRPr="003131CD" w:rsidRDefault="003131CD">
            <w:pPr>
              <w:pStyle w:val="TableParagraph"/>
              <w:spacing w:line="200" w:lineRule="exact"/>
              <w:ind w:left="95"/>
              <w:rPr>
                <w:b/>
                <w:sz w:val="19"/>
                <w:lang w:val="ru-RU"/>
              </w:rPr>
            </w:pPr>
            <w:r>
              <w:rPr>
                <w:b/>
                <w:w w:val="105"/>
                <w:sz w:val="19"/>
                <w:lang w:val="ru-RU"/>
              </w:rPr>
              <w:t xml:space="preserve">… </w:t>
            </w:r>
            <w:r w:rsidR="002956E1">
              <w:rPr>
                <w:b/>
                <w:w w:val="105"/>
                <w:sz w:val="19"/>
                <w:lang w:val="ru-RU"/>
              </w:rPr>
              <w:t xml:space="preserve">куда </w:t>
            </w:r>
            <w:r w:rsidR="00FF1101">
              <w:rPr>
                <w:b/>
                <w:w w:val="105"/>
                <w:sz w:val="19"/>
              </w:rPr>
              <w:t>уезжают</w:t>
            </w:r>
            <w:r>
              <w:rPr>
                <w:b/>
                <w:w w:val="105"/>
                <w:sz w:val="19"/>
                <w:lang w:val="ru-RU"/>
              </w:rPr>
              <w:t xml:space="preserve"> мигранты</w:t>
            </w:r>
          </w:p>
        </w:tc>
      </w:tr>
      <w:tr w:rsidR="003E0432" w14:paraId="6EA153BC" w14:textId="77777777" w:rsidTr="007450F2">
        <w:trPr>
          <w:trHeight w:val="73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06BC" w14:textId="7C8BB2F0" w:rsidR="003E0432" w:rsidRPr="003E0432" w:rsidRDefault="003E0432">
            <w:pPr>
              <w:pStyle w:val="TableParagraph"/>
              <w:spacing w:before="93"/>
              <w:ind w:left="96"/>
              <w:rPr>
                <w:b/>
                <w:bCs/>
                <w:w w:val="95"/>
                <w:sz w:val="19"/>
                <w:lang w:val="ru-RU"/>
              </w:rPr>
            </w:pPr>
            <w:r w:rsidRPr="003E0432">
              <w:rPr>
                <w:b/>
                <w:bCs/>
                <w:w w:val="95"/>
                <w:sz w:val="19"/>
                <w:lang w:val="ru-RU"/>
              </w:rPr>
              <w:t>Высокий уровень образования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49B8" w14:textId="566E72ED" w:rsidR="003E0432" w:rsidRPr="008B690A" w:rsidRDefault="008B690A" w:rsidP="00F33027">
            <w:pPr>
              <w:pStyle w:val="TableParagraph"/>
              <w:spacing w:line="210" w:lineRule="exact"/>
              <w:ind w:left="467"/>
              <w:jc w:val="center"/>
              <w:rPr>
                <w:sz w:val="19"/>
                <w:lang w:val="ru-RU"/>
              </w:rPr>
            </w:pPr>
            <w:r w:rsidRPr="008B690A">
              <w:rPr>
                <w:sz w:val="19"/>
              </w:rPr>
              <w:t>-0.0014</w:t>
            </w:r>
            <w:r>
              <w:rPr>
                <w:sz w:val="19"/>
              </w:rPr>
              <w:br/>
            </w:r>
            <w:r>
              <w:rPr>
                <w:sz w:val="19"/>
                <w:lang w:val="ru-RU"/>
              </w:rPr>
              <w:t>(</w:t>
            </w:r>
            <w:r w:rsidRPr="008B690A">
              <w:rPr>
                <w:sz w:val="19"/>
                <w:lang w:val="ru-RU"/>
              </w:rPr>
              <w:t>0.001</w:t>
            </w:r>
            <w:r>
              <w:rPr>
                <w:sz w:val="19"/>
                <w:lang w:val="ru-RU"/>
              </w:rPr>
              <w:t>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CF37" w14:textId="548F30F8" w:rsidR="003E0432" w:rsidRPr="008B690A" w:rsidRDefault="008B690A" w:rsidP="00F33027">
            <w:pPr>
              <w:pStyle w:val="TableParagraph"/>
              <w:spacing w:line="210" w:lineRule="exact"/>
              <w:ind w:left="471" w:right="467"/>
              <w:jc w:val="center"/>
              <w:rPr>
                <w:sz w:val="19"/>
                <w:lang w:val="ru-RU"/>
              </w:rPr>
            </w:pPr>
            <w:r w:rsidRPr="008B690A">
              <w:rPr>
                <w:sz w:val="19"/>
              </w:rPr>
              <w:t>0.0028</w:t>
            </w:r>
            <w:r>
              <w:rPr>
                <w:sz w:val="19"/>
                <w:lang w:val="ru-RU"/>
              </w:rPr>
              <w:t>**</w:t>
            </w:r>
            <w:r>
              <w:rPr>
                <w:sz w:val="19"/>
              </w:rPr>
              <w:br/>
            </w:r>
            <w:r>
              <w:rPr>
                <w:sz w:val="19"/>
                <w:lang w:val="ru-RU"/>
              </w:rPr>
              <w:t>(</w:t>
            </w:r>
            <w:r w:rsidRPr="008B690A">
              <w:rPr>
                <w:sz w:val="19"/>
                <w:lang w:val="ru-RU"/>
              </w:rPr>
              <w:t>0.001</w:t>
            </w:r>
            <w:r>
              <w:rPr>
                <w:sz w:val="19"/>
                <w:lang w:val="ru-RU"/>
              </w:rPr>
              <w:t>)</w:t>
            </w:r>
          </w:p>
        </w:tc>
      </w:tr>
      <w:tr w:rsidR="00FF1101" w14:paraId="5FFBA351" w14:textId="77777777" w:rsidTr="007450F2">
        <w:trPr>
          <w:trHeight w:val="73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BB9E" w14:textId="77777777" w:rsidR="00FF1101" w:rsidRDefault="00FF1101" w:rsidP="003E0432">
            <w:pPr>
              <w:pStyle w:val="TableParagraph"/>
              <w:spacing w:before="93"/>
              <w:ind w:left="96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Высшее</w:t>
            </w:r>
            <w:r>
              <w:rPr>
                <w:spacing w:val="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образование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702A" w14:textId="4DE98A93" w:rsidR="00FF1101" w:rsidRDefault="008B690A" w:rsidP="00F33027">
            <w:pPr>
              <w:pStyle w:val="TableParagraph"/>
              <w:spacing w:line="210" w:lineRule="exact"/>
              <w:ind w:left="467"/>
              <w:jc w:val="center"/>
              <w:rPr>
                <w:sz w:val="19"/>
              </w:rPr>
            </w:pPr>
            <w:r w:rsidRPr="008B690A">
              <w:rPr>
                <w:sz w:val="19"/>
              </w:rPr>
              <w:t>-0.0014</w:t>
            </w:r>
          </w:p>
          <w:p w14:paraId="3D61FE4F" w14:textId="77777777" w:rsidR="00FF1101" w:rsidRDefault="00FF1101" w:rsidP="00F33027">
            <w:pPr>
              <w:pStyle w:val="TableParagraph"/>
              <w:spacing w:line="227" w:lineRule="exact"/>
              <w:ind w:left="48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(0,001)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B23D" w14:textId="42441EFE" w:rsidR="00FF1101" w:rsidRDefault="008B690A" w:rsidP="00F33027">
            <w:pPr>
              <w:pStyle w:val="TableParagraph"/>
              <w:spacing w:line="227" w:lineRule="exact"/>
              <w:ind w:left="470" w:right="467"/>
              <w:jc w:val="center"/>
              <w:rPr>
                <w:sz w:val="19"/>
              </w:rPr>
            </w:pPr>
            <w:r w:rsidRPr="008B690A">
              <w:rPr>
                <w:sz w:val="19"/>
              </w:rPr>
              <w:t>0.0027</w:t>
            </w:r>
            <w:r>
              <w:rPr>
                <w:sz w:val="19"/>
                <w:lang w:val="ru-RU"/>
              </w:rPr>
              <w:t>*</w:t>
            </w:r>
            <w:r>
              <w:rPr>
                <w:sz w:val="19"/>
              </w:rPr>
              <w:br/>
            </w:r>
            <w:r w:rsidR="00FF1101">
              <w:rPr>
                <w:w w:val="105"/>
                <w:sz w:val="19"/>
              </w:rPr>
              <w:t>(0,001)</w:t>
            </w:r>
          </w:p>
        </w:tc>
      </w:tr>
      <w:tr w:rsidR="00FF1101" w14:paraId="18E621D4" w14:textId="77777777" w:rsidTr="007450F2">
        <w:trPr>
          <w:trHeight w:val="73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542E0" w14:textId="77777777" w:rsidR="00FF1101" w:rsidRDefault="00FF1101" w:rsidP="003E0432">
            <w:pPr>
              <w:pStyle w:val="TableParagraph"/>
              <w:spacing w:before="93"/>
              <w:ind w:left="96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lastRenderedPageBreak/>
              <w:t>Доктор</w:t>
            </w:r>
            <w:r>
              <w:rPr>
                <w:spacing w:val="1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наук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789E" w14:textId="4226877A" w:rsidR="00FF1101" w:rsidRDefault="00A602B5" w:rsidP="00F33027">
            <w:pPr>
              <w:pStyle w:val="TableParagraph"/>
              <w:spacing w:line="210" w:lineRule="exact"/>
              <w:ind w:left="374"/>
              <w:jc w:val="center"/>
              <w:rPr>
                <w:sz w:val="19"/>
              </w:rPr>
            </w:pPr>
            <w:r w:rsidRPr="00A602B5">
              <w:rPr>
                <w:w w:val="105"/>
                <w:sz w:val="19"/>
              </w:rPr>
              <w:t>-0,0129</w:t>
            </w:r>
            <w:r w:rsidR="00FF1101">
              <w:rPr>
                <w:w w:val="105"/>
                <w:sz w:val="19"/>
              </w:rPr>
              <w:t>***</w:t>
            </w:r>
          </w:p>
          <w:p w14:paraId="2AC73F29" w14:textId="3FA03674" w:rsidR="00FF1101" w:rsidRDefault="00FF1101" w:rsidP="00F33027">
            <w:pPr>
              <w:pStyle w:val="TableParagraph"/>
              <w:spacing w:line="227" w:lineRule="exact"/>
              <w:ind w:left="48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</w:t>
            </w:r>
            <w:r w:rsidR="00A602B5" w:rsidRPr="00A602B5">
              <w:rPr>
                <w:w w:val="105"/>
                <w:sz w:val="19"/>
              </w:rPr>
              <w:t>0,005</w:t>
            </w:r>
            <w:r>
              <w:rPr>
                <w:w w:val="105"/>
                <w:sz w:val="19"/>
              </w:rPr>
              <w:t>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EC1D1" w14:textId="4F7A2BB4" w:rsidR="00FF1101" w:rsidRDefault="00A602B5" w:rsidP="00F33027">
            <w:pPr>
              <w:pStyle w:val="TableParagraph"/>
              <w:spacing w:line="210" w:lineRule="exact"/>
              <w:ind w:left="471" w:right="467"/>
              <w:jc w:val="center"/>
              <w:rPr>
                <w:sz w:val="19"/>
              </w:rPr>
            </w:pPr>
            <w:r w:rsidRPr="00A602B5">
              <w:rPr>
                <w:w w:val="105"/>
                <w:sz w:val="19"/>
              </w:rPr>
              <w:t>0,0249</w:t>
            </w:r>
            <w:r w:rsidR="00FF1101">
              <w:rPr>
                <w:w w:val="105"/>
                <w:sz w:val="19"/>
              </w:rPr>
              <w:t>**</w:t>
            </w:r>
            <w:r>
              <w:rPr>
                <w:w w:val="105"/>
                <w:sz w:val="19"/>
              </w:rPr>
              <w:t>*</w:t>
            </w:r>
          </w:p>
          <w:p w14:paraId="6EEE320F" w14:textId="78961D8E" w:rsidR="00FF1101" w:rsidRDefault="00FF1101" w:rsidP="00F33027">
            <w:pPr>
              <w:pStyle w:val="TableParagraph"/>
              <w:spacing w:line="227" w:lineRule="exact"/>
              <w:ind w:left="470" w:right="4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</w:t>
            </w:r>
            <w:r w:rsidR="00A602B5" w:rsidRPr="00A602B5">
              <w:rPr>
                <w:w w:val="105"/>
                <w:sz w:val="19"/>
              </w:rPr>
              <w:t>0,005</w:t>
            </w:r>
            <w:r>
              <w:rPr>
                <w:w w:val="105"/>
                <w:sz w:val="19"/>
              </w:rPr>
              <w:t>)</w:t>
            </w:r>
          </w:p>
        </w:tc>
      </w:tr>
      <w:tr w:rsidR="00FF1101" w14:paraId="668B3AB6" w14:textId="77777777" w:rsidTr="007450F2">
        <w:trPr>
          <w:trHeight w:val="73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C7F9B" w14:textId="77777777" w:rsidR="00FF1101" w:rsidRDefault="00FF1101" w:rsidP="003E0432">
            <w:pPr>
              <w:pStyle w:val="TableParagraph"/>
              <w:spacing w:before="93"/>
              <w:ind w:left="96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Кандидаты</w:t>
            </w:r>
            <w:r>
              <w:rPr>
                <w:spacing w:val="1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наук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7E63A" w14:textId="4ED92BF8" w:rsidR="00FF1101" w:rsidRDefault="00A602B5" w:rsidP="00A602B5">
            <w:pPr>
              <w:pStyle w:val="TableParagraph"/>
              <w:spacing w:line="210" w:lineRule="exact"/>
              <w:ind w:left="374"/>
              <w:jc w:val="center"/>
              <w:rPr>
                <w:sz w:val="19"/>
              </w:rPr>
            </w:pPr>
            <w:r w:rsidRPr="00A602B5">
              <w:rPr>
                <w:w w:val="105"/>
                <w:sz w:val="19"/>
              </w:rPr>
              <w:t>-0,004</w:t>
            </w:r>
            <w:r>
              <w:rPr>
                <w:w w:val="105"/>
                <w:sz w:val="19"/>
              </w:rPr>
              <w:br/>
            </w:r>
            <w:r w:rsidR="00FF1101">
              <w:rPr>
                <w:w w:val="105"/>
                <w:sz w:val="19"/>
              </w:rPr>
              <w:t>(</w:t>
            </w:r>
            <w:r w:rsidRPr="00A602B5">
              <w:rPr>
                <w:w w:val="105"/>
                <w:sz w:val="19"/>
              </w:rPr>
              <w:t>0,004</w:t>
            </w:r>
            <w:r w:rsidR="00FF1101">
              <w:rPr>
                <w:w w:val="105"/>
                <w:sz w:val="19"/>
              </w:rPr>
              <w:t>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3096" w14:textId="71B3D06A" w:rsidR="00FF1101" w:rsidRDefault="00A602B5" w:rsidP="00F33027">
            <w:pPr>
              <w:pStyle w:val="TableParagraph"/>
              <w:spacing w:line="210" w:lineRule="exact"/>
              <w:ind w:left="471" w:right="467"/>
              <w:jc w:val="center"/>
              <w:rPr>
                <w:sz w:val="19"/>
              </w:rPr>
            </w:pPr>
            <w:r w:rsidRPr="00A602B5">
              <w:rPr>
                <w:sz w:val="19"/>
              </w:rPr>
              <w:t>0,0108</w:t>
            </w:r>
            <w:r>
              <w:rPr>
                <w:sz w:val="19"/>
              </w:rPr>
              <w:t>***</w:t>
            </w:r>
          </w:p>
          <w:p w14:paraId="3E5CCB86" w14:textId="698B3F9B" w:rsidR="00FF1101" w:rsidRDefault="00FF1101" w:rsidP="00F33027">
            <w:pPr>
              <w:pStyle w:val="TableParagraph"/>
              <w:spacing w:line="227" w:lineRule="exact"/>
              <w:ind w:left="470" w:right="4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</w:t>
            </w:r>
            <w:r w:rsidR="00A602B5" w:rsidRPr="00A602B5">
              <w:rPr>
                <w:w w:val="105"/>
                <w:sz w:val="19"/>
              </w:rPr>
              <w:t>0,004</w:t>
            </w:r>
            <w:r>
              <w:rPr>
                <w:w w:val="105"/>
                <w:sz w:val="19"/>
              </w:rPr>
              <w:t>)</w:t>
            </w:r>
          </w:p>
        </w:tc>
      </w:tr>
      <w:tr w:rsidR="003E0432" w14:paraId="1627C8FA" w14:textId="77777777" w:rsidTr="007450F2">
        <w:trPr>
          <w:trHeight w:val="73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C189" w14:textId="0F55E8DA" w:rsidR="003E0432" w:rsidRDefault="003E0432">
            <w:pPr>
              <w:pStyle w:val="TableParagraph"/>
              <w:spacing w:before="93"/>
              <w:ind w:left="96"/>
              <w:rPr>
                <w:w w:val="90"/>
                <w:sz w:val="19"/>
              </w:rPr>
            </w:pPr>
            <w:r w:rsidRPr="008A5CB4">
              <w:rPr>
                <w:b/>
                <w:bCs/>
                <w:w w:val="95"/>
                <w:sz w:val="20"/>
                <w:lang w:val="ru-RU"/>
              </w:rPr>
              <w:t>Средний уровень образования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6E6D" w14:textId="3BA7CEA6" w:rsidR="003E0432" w:rsidRDefault="002956E1" w:rsidP="00F33027">
            <w:pPr>
              <w:pStyle w:val="TableParagraph"/>
              <w:spacing w:line="210" w:lineRule="exact"/>
              <w:ind w:left="328" w:right="324"/>
              <w:jc w:val="center"/>
              <w:rPr>
                <w:w w:val="105"/>
                <w:sz w:val="19"/>
              </w:rPr>
            </w:pPr>
            <w:r w:rsidRPr="002956E1">
              <w:rPr>
                <w:w w:val="105"/>
                <w:sz w:val="19"/>
              </w:rPr>
              <w:t>-0,0011</w:t>
            </w:r>
            <w:r>
              <w:rPr>
                <w:w w:val="105"/>
                <w:sz w:val="19"/>
              </w:rPr>
              <w:br/>
              <w:t>(</w:t>
            </w:r>
            <w:r w:rsidRPr="002956E1">
              <w:rPr>
                <w:w w:val="105"/>
                <w:sz w:val="19"/>
              </w:rPr>
              <w:t>0,001</w:t>
            </w:r>
            <w:r>
              <w:rPr>
                <w:w w:val="105"/>
                <w:sz w:val="19"/>
              </w:rPr>
              <w:t>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1448" w14:textId="58646483" w:rsidR="003E0432" w:rsidRDefault="002956E1" w:rsidP="00F33027">
            <w:pPr>
              <w:pStyle w:val="TableParagraph"/>
              <w:spacing w:line="210" w:lineRule="exact"/>
              <w:ind w:left="471" w:right="467"/>
              <w:jc w:val="center"/>
              <w:rPr>
                <w:sz w:val="19"/>
              </w:rPr>
            </w:pPr>
            <w:r w:rsidRPr="002956E1">
              <w:rPr>
                <w:sz w:val="19"/>
              </w:rPr>
              <w:t>-0,0021</w:t>
            </w:r>
            <w:r>
              <w:rPr>
                <w:sz w:val="19"/>
              </w:rPr>
              <w:br/>
              <w:t>(</w:t>
            </w:r>
            <w:r w:rsidRPr="002956E1">
              <w:rPr>
                <w:sz w:val="19"/>
              </w:rPr>
              <w:t>0,002</w:t>
            </w:r>
            <w:r>
              <w:rPr>
                <w:sz w:val="19"/>
              </w:rPr>
              <w:t>)</w:t>
            </w:r>
          </w:p>
        </w:tc>
      </w:tr>
      <w:tr w:rsidR="00FF1101" w14:paraId="480D6D56" w14:textId="77777777" w:rsidTr="007450F2">
        <w:trPr>
          <w:trHeight w:val="73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85361" w14:textId="77777777" w:rsidR="00FF1101" w:rsidRDefault="00FF1101">
            <w:pPr>
              <w:pStyle w:val="TableParagraph"/>
              <w:spacing w:before="93"/>
              <w:ind w:left="96"/>
              <w:rPr>
                <w:sz w:val="19"/>
              </w:rPr>
            </w:pPr>
            <w:r>
              <w:rPr>
                <w:w w:val="90"/>
                <w:sz w:val="19"/>
              </w:rPr>
              <w:t>Неоконченное</w:t>
            </w:r>
            <w:r>
              <w:rPr>
                <w:spacing w:val="3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высшее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35C00" w14:textId="66FE5134" w:rsidR="00FF1101" w:rsidRDefault="002956E1" w:rsidP="00F33027">
            <w:pPr>
              <w:pStyle w:val="TableParagraph"/>
              <w:spacing w:line="210" w:lineRule="exact"/>
              <w:ind w:left="328" w:right="324"/>
              <w:jc w:val="center"/>
              <w:rPr>
                <w:sz w:val="19"/>
              </w:rPr>
            </w:pPr>
            <w:r w:rsidRPr="002956E1">
              <w:rPr>
                <w:w w:val="105"/>
                <w:sz w:val="19"/>
              </w:rPr>
              <w:t>0,0021</w:t>
            </w:r>
          </w:p>
          <w:p w14:paraId="1B6D227A" w14:textId="7CA568B0" w:rsidR="00FF1101" w:rsidRDefault="00FF1101" w:rsidP="00F33027">
            <w:pPr>
              <w:pStyle w:val="TableParagraph"/>
              <w:spacing w:line="227" w:lineRule="exact"/>
              <w:ind w:left="328" w:right="3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</w:t>
            </w:r>
            <w:r w:rsidR="002956E1" w:rsidRPr="002956E1">
              <w:rPr>
                <w:w w:val="105"/>
                <w:sz w:val="19"/>
              </w:rPr>
              <w:t>0,002</w:t>
            </w:r>
            <w:r>
              <w:rPr>
                <w:w w:val="105"/>
                <w:sz w:val="19"/>
              </w:rPr>
              <w:t>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57D2" w14:textId="06894639" w:rsidR="00FF1101" w:rsidRDefault="002956E1" w:rsidP="00F33027">
            <w:pPr>
              <w:pStyle w:val="TableParagraph"/>
              <w:spacing w:line="210" w:lineRule="exact"/>
              <w:ind w:left="471" w:right="467"/>
              <w:jc w:val="center"/>
              <w:rPr>
                <w:sz w:val="19"/>
              </w:rPr>
            </w:pPr>
            <w:r w:rsidRPr="002956E1">
              <w:rPr>
                <w:sz w:val="19"/>
              </w:rPr>
              <w:t>-0,0053</w:t>
            </w:r>
            <w:r>
              <w:rPr>
                <w:sz w:val="19"/>
              </w:rPr>
              <w:t>***</w:t>
            </w:r>
          </w:p>
          <w:p w14:paraId="07C5E14B" w14:textId="16110B09" w:rsidR="00FF1101" w:rsidRDefault="00FF1101" w:rsidP="00F33027">
            <w:pPr>
              <w:pStyle w:val="TableParagraph"/>
              <w:spacing w:line="227" w:lineRule="exact"/>
              <w:ind w:left="470" w:right="4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</w:t>
            </w:r>
            <w:r w:rsidR="002956E1" w:rsidRPr="002956E1">
              <w:rPr>
                <w:w w:val="105"/>
                <w:sz w:val="19"/>
              </w:rPr>
              <w:t>0,002</w:t>
            </w:r>
            <w:r>
              <w:rPr>
                <w:w w:val="105"/>
                <w:sz w:val="19"/>
              </w:rPr>
              <w:t>)</w:t>
            </w:r>
          </w:p>
        </w:tc>
      </w:tr>
      <w:tr w:rsidR="003E0432" w14:paraId="0A0DFDD9" w14:textId="77777777" w:rsidTr="007450F2">
        <w:trPr>
          <w:trHeight w:val="73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40E0" w14:textId="74840444" w:rsidR="003E0432" w:rsidRDefault="003E0432">
            <w:pPr>
              <w:pStyle w:val="TableParagraph"/>
              <w:spacing w:before="93"/>
              <w:ind w:left="96"/>
              <w:rPr>
                <w:w w:val="90"/>
                <w:sz w:val="19"/>
              </w:rPr>
            </w:pPr>
            <w:r w:rsidRPr="00D71049">
              <w:rPr>
                <w:w w:val="90"/>
                <w:sz w:val="20"/>
              </w:rPr>
              <w:t>Среднее профессиональное (среднее специальное)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E2E" w14:textId="222E7903" w:rsidR="003E0432" w:rsidRDefault="002956E1" w:rsidP="00F33027">
            <w:pPr>
              <w:pStyle w:val="TableParagraph"/>
              <w:spacing w:line="210" w:lineRule="exact"/>
              <w:ind w:left="436"/>
              <w:jc w:val="center"/>
              <w:rPr>
                <w:w w:val="105"/>
                <w:sz w:val="19"/>
              </w:rPr>
            </w:pPr>
            <w:r w:rsidRPr="002956E1">
              <w:rPr>
                <w:w w:val="105"/>
                <w:sz w:val="19"/>
              </w:rPr>
              <w:t>0,0019</w:t>
            </w:r>
            <w:r>
              <w:rPr>
                <w:w w:val="105"/>
                <w:sz w:val="19"/>
              </w:rPr>
              <w:br/>
              <w:t>(</w:t>
            </w:r>
            <w:r w:rsidRPr="002956E1">
              <w:rPr>
                <w:w w:val="105"/>
                <w:sz w:val="19"/>
              </w:rPr>
              <w:t>0,002</w:t>
            </w:r>
            <w:r>
              <w:rPr>
                <w:w w:val="105"/>
                <w:sz w:val="19"/>
              </w:rPr>
              <w:t>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9C60" w14:textId="097CACA3" w:rsidR="003E0432" w:rsidRDefault="002956E1" w:rsidP="00F33027">
            <w:pPr>
              <w:pStyle w:val="TableParagraph"/>
              <w:spacing w:line="210" w:lineRule="exact"/>
              <w:ind w:left="471" w:right="467"/>
              <w:jc w:val="center"/>
              <w:rPr>
                <w:sz w:val="19"/>
              </w:rPr>
            </w:pPr>
            <w:r w:rsidRPr="002956E1">
              <w:rPr>
                <w:sz w:val="19"/>
              </w:rPr>
              <w:t>-0,005</w:t>
            </w:r>
            <w:r>
              <w:rPr>
                <w:sz w:val="19"/>
              </w:rPr>
              <w:t>***</w:t>
            </w:r>
            <w:r>
              <w:rPr>
                <w:sz w:val="19"/>
              </w:rPr>
              <w:br/>
              <w:t>(</w:t>
            </w:r>
            <w:r w:rsidRPr="002956E1">
              <w:rPr>
                <w:sz w:val="19"/>
              </w:rPr>
              <w:t>0,002</w:t>
            </w:r>
            <w:r>
              <w:rPr>
                <w:sz w:val="19"/>
              </w:rPr>
              <w:t>)</w:t>
            </w:r>
          </w:p>
        </w:tc>
      </w:tr>
      <w:tr w:rsidR="00FF1101" w14:paraId="70A38707" w14:textId="77777777" w:rsidTr="007450F2">
        <w:trPr>
          <w:trHeight w:val="73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6810" w14:textId="77777777" w:rsidR="00FF1101" w:rsidRDefault="00FF1101">
            <w:pPr>
              <w:pStyle w:val="TableParagraph"/>
              <w:spacing w:before="93"/>
              <w:ind w:left="96"/>
              <w:rPr>
                <w:sz w:val="19"/>
              </w:rPr>
            </w:pPr>
            <w:r>
              <w:rPr>
                <w:w w:val="90"/>
                <w:sz w:val="19"/>
              </w:rPr>
              <w:t>Начальное</w:t>
            </w:r>
            <w:r>
              <w:rPr>
                <w:spacing w:val="3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профессиональное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D1644" w14:textId="77777777" w:rsidR="00FF1101" w:rsidRDefault="00FF1101" w:rsidP="00F33027">
            <w:pPr>
              <w:pStyle w:val="TableParagraph"/>
              <w:spacing w:line="210" w:lineRule="exact"/>
              <w:ind w:left="4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-0,005**</w:t>
            </w:r>
          </w:p>
          <w:p w14:paraId="37BBEA1F" w14:textId="77777777" w:rsidR="00FF1101" w:rsidRDefault="00FF1101" w:rsidP="00F33027">
            <w:pPr>
              <w:pStyle w:val="TableParagraph"/>
              <w:spacing w:line="227" w:lineRule="exact"/>
              <w:ind w:left="48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(0,002)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182AD" w14:textId="77777777" w:rsidR="00FF1101" w:rsidRDefault="00FF1101" w:rsidP="00F33027">
            <w:pPr>
              <w:pStyle w:val="TableParagraph"/>
              <w:spacing w:line="210" w:lineRule="exact"/>
              <w:ind w:left="471" w:right="467"/>
              <w:jc w:val="center"/>
              <w:rPr>
                <w:sz w:val="19"/>
              </w:rPr>
            </w:pPr>
            <w:r>
              <w:rPr>
                <w:sz w:val="19"/>
              </w:rPr>
              <w:t>0,0019</w:t>
            </w:r>
          </w:p>
          <w:p w14:paraId="1DCEF167" w14:textId="77777777" w:rsidR="00FF1101" w:rsidRDefault="00FF1101" w:rsidP="00F33027">
            <w:pPr>
              <w:pStyle w:val="TableParagraph"/>
              <w:spacing w:line="227" w:lineRule="exact"/>
              <w:ind w:left="470" w:right="4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(0,002)</w:t>
            </w:r>
          </w:p>
        </w:tc>
      </w:tr>
      <w:tr w:rsidR="003E0432" w14:paraId="7B26A067" w14:textId="77777777" w:rsidTr="007450F2">
        <w:trPr>
          <w:trHeight w:val="73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B604" w14:textId="64BBD7E9" w:rsidR="003E0432" w:rsidRDefault="003E0432" w:rsidP="003E0432">
            <w:pPr>
              <w:pStyle w:val="TableParagraph"/>
              <w:spacing w:before="93"/>
              <w:ind w:left="96"/>
              <w:rPr>
                <w:spacing w:val="-1"/>
                <w:w w:val="95"/>
                <w:sz w:val="19"/>
              </w:rPr>
            </w:pPr>
            <w:r w:rsidRPr="00D71049">
              <w:rPr>
                <w:w w:val="90"/>
                <w:sz w:val="20"/>
              </w:rPr>
              <w:t>Среднее общее (полное)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7DAA" w14:textId="291DDC46" w:rsidR="003E0432" w:rsidRDefault="002956E1" w:rsidP="003E0432">
            <w:pPr>
              <w:pStyle w:val="TableParagraph"/>
              <w:spacing w:line="210" w:lineRule="exact"/>
              <w:ind w:left="389"/>
              <w:jc w:val="center"/>
              <w:rPr>
                <w:w w:val="105"/>
                <w:sz w:val="19"/>
              </w:rPr>
            </w:pPr>
            <w:r w:rsidRPr="002956E1">
              <w:rPr>
                <w:w w:val="105"/>
                <w:sz w:val="19"/>
              </w:rPr>
              <w:t>-0,0036</w:t>
            </w:r>
            <w:r>
              <w:rPr>
                <w:w w:val="105"/>
                <w:sz w:val="19"/>
              </w:rPr>
              <w:t>**</w:t>
            </w:r>
            <w:r>
              <w:rPr>
                <w:w w:val="105"/>
                <w:sz w:val="19"/>
              </w:rPr>
              <w:br/>
              <w:t>(</w:t>
            </w:r>
            <w:r w:rsidRPr="002956E1">
              <w:rPr>
                <w:w w:val="105"/>
                <w:sz w:val="19"/>
              </w:rPr>
              <w:t>0,002</w:t>
            </w:r>
            <w:r>
              <w:rPr>
                <w:w w:val="105"/>
                <w:sz w:val="19"/>
              </w:rPr>
              <w:t>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9DCC" w14:textId="043524AE" w:rsidR="003E0432" w:rsidRDefault="002956E1" w:rsidP="003E0432">
            <w:pPr>
              <w:pStyle w:val="TableParagraph"/>
              <w:spacing w:line="210" w:lineRule="exact"/>
              <w:ind w:left="471" w:right="467"/>
              <w:jc w:val="center"/>
              <w:rPr>
                <w:sz w:val="19"/>
              </w:rPr>
            </w:pPr>
            <w:r w:rsidRPr="002956E1">
              <w:rPr>
                <w:sz w:val="19"/>
              </w:rPr>
              <w:t>0,0011</w:t>
            </w:r>
            <w:r>
              <w:rPr>
                <w:sz w:val="19"/>
              </w:rPr>
              <w:br/>
              <w:t>(</w:t>
            </w:r>
            <w:r w:rsidRPr="002956E1">
              <w:rPr>
                <w:sz w:val="19"/>
              </w:rPr>
              <w:t>0,002</w:t>
            </w:r>
            <w:r>
              <w:rPr>
                <w:sz w:val="19"/>
              </w:rPr>
              <w:t>)</w:t>
            </w:r>
          </w:p>
        </w:tc>
      </w:tr>
      <w:tr w:rsidR="003E0432" w14:paraId="62B992D0" w14:textId="77777777" w:rsidTr="007450F2">
        <w:trPr>
          <w:trHeight w:val="73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1CC" w14:textId="6D836AEA" w:rsidR="003E0432" w:rsidRPr="00BB5612" w:rsidRDefault="00BB5612" w:rsidP="003E0432">
            <w:pPr>
              <w:pStyle w:val="TableParagraph"/>
              <w:spacing w:before="93"/>
              <w:ind w:left="96"/>
              <w:rPr>
                <w:spacing w:val="-1"/>
                <w:w w:val="95"/>
                <w:sz w:val="19"/>
                <w:lang w:val="ru-RU"/>
              </w:rPr>
            </w:pPr>
            <w:r w:rsidRPr="00BB5612">
              <w:rPr>
                <w:b/>
                <w:bCs/>
                <w:w w:val="95"/>
                <w:sz w:val="20"/>
                <w:lang w:val="ru-RU"/>
              </w:rPr>
              <w:t>Начальный уровень образования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3641" w14:textId="17A7058D" w:rsidR="003E0432" w:rsidRPr="002956E1" w:rsidRDefault="002956E1" w:rsidP="003E0432">
            <w:pPr>
              <w:pStyle w:val="TableParagraph"/>
              <w:spacing w:line="210" w:lineRule="exact"/>
              <w:ind w:left="389"/>
              <w:jc w:val="center"/>
              <w:rPr>
                <w:w w:val="105"/>
                <w:sz w:val="19"/>
                <w:lang w:val="ru-RU"/>
              </w:rPr>
            </w:pPr>
            <w:r w:rsidRPr="002956E1">
              <w:rPr>
                <w:w w:val="105"/>
                <w:sz w:val="19"/>
              </w:rPr>
              <w:t>-0,002</w:t>
            </w:r>
            <w:r>
              <w:rPr>
                <w:w w:val="105"/>
                <w:sz w:val="19"/>
              </w:rPr>
              <w:br/>
            </w:r>
            <w:r>
              <w:rPr>
                <w:w w:val="105"/>
                <w:sz w:val="19"/>
                <w:lang w:val="ru-RU"/>
              </w:rPr>
              <w:t>(</w:t>
            </w:r>
            <w:r w:rsidRPr="002956E1">
              <w:rPr>
                <w:w w:val="105"/>
                <w:sz w:val="19"/>
                <w:lang w:val="ru-RU"/>
              </w:rPr>
              <w:t>0,002</w:t>
            </w:r>
            <w:r>
              <w:rPr>
                <w:w w:val="105"/>
                <w:sz w:val="19"/>
                <w:lang w:val="ru-RU"/>
              </w:rPr>
              <w:t>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2411" w14:textId="72BE4E38" w:rsidR="003E0432" w:rsidRPr="002956E1" w:rsidRDefault="002956E1" w:rsidP="003E0432">
            <w:pPr>
              <w:pStyle w:val="TableParagraph"/>
              <w:spacing w:line="210" w:lineRule="exact"/>
              <w:ind w:left="471" w:right="467"/>
              <w:jc w:val="center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0</w:t>
            </w:r>
            <w:r>
              <w:rPr>
                <w:sz w:val="19"/>
                <w:lang w:val="ru-RU"/>
              </w:rPr>
              <w:br/>
              <w:t>(</w:t>
            </w:r>
            <w:r w:rsidRPr="002956E1">
              <w:rPr>
                <w:sz w:val="19"/>
                <w:lang w:val="ru-RU"/>
              </w:rPr>
              <w:t>0,002</w:t>
            </w:r>
            <w:r>
              <w:rPr>
                <w:sz w:val="19"/>
                <w:lang w:val="ru-RU"/>
              </w:rPr>
              <w:t>)</w:t>
            </w:r>
          </w:p>
        </w:tc>
      </w:tr>
      <w:tr w:rsidR="003E0432" w14:paraId="5C88D1CB" w14:textId="77777777" w:rsidTr="007450F2">
        <w:trPr>
          <w:trHeight w:val="73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9F96" w14:textId="0CD747D4" w:rsidR="003E0432" w:rsidRPr="008B690A" w:rsidRDefault="008B690A" w:rsidP="003E0432">
            <w:pPr>
              <w:pStyle w:val="TableParagraph"/>
              <w:spacing w:before="93"/>
              <w:ind w:left="96"/>
              <w:rPr>
                <w:spacing w:val="-1"/>
                <w:w w:val="95"/>
                <w:sz w:val="19"/>
                <w:lang w:val="ru-RU"/>
              </w:rPr>
            </w:pPr>
            <w:r w:rsidRPr="008B690A">
              <w:rPr>
                <w:spacing w:val="-1"/>
                <w:w w:val="95"/>
                <w:sz w:val="19"/>
                <w:lang w:val="ru-RU"/>
              </w:rPr>
              <w:t>Основное общее (среднее общее неполное)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EB5A" w14:textId="3C5384D2" w:rsidR="003E0432" w:rsidRPr="008B690A" w:rsidRDefault="002956E1" w:rsidP="003E0432">
            <w:pPr>
              <w:pStyle w:val="TableParagraph"/>
              <w:spacing w:line="210" w:lineRule="exact"/>
              <w:ind w:left="389"/>
              <w:jc w:val="center"/>
              <w:rPr>
                <w:w w:val="105"/>
                <w:sz w:val="19"/>
                <w:lang w:val="ru-RU"/>
              </w:rPr>
            </w:pPr>
            <w:r w:rsidRPr="002956E1">
              <w:rPr>
                <w:w w:val="105"/>
                <w:sz w:val="19"/>
                <w:lang w:val="ru-RU"/>
              </w:rPr>
              <w:t>-0,0023</w:t>
            </w:r>
            <w:r>
              <w:rPr>
                <w:w w:val="105"/>
                <w:sz w:val="19"/>
                <w:lang w:val="ru-RU"/>
              </w:rPr>
              <w:br/>
              <w:t>(</w:t>
            </w:r>
            <w:r w:rsidRPr="002956E1">
              <w:rPr>
                <w:w w:val="105"/>
                <w:sz w:val="19"/>
                <w:lang w:val="ru-RU"/>
              </w:rPr>
              <w:t>0,002</w:t>
            </w:r>
            <w:r>
              <w:rPr>
                <w:w w:val="105"/>
                <w:sz w:val="19"/>
                <w:lang w:val="ru-RU"/>
              </w:rPr>
              <w:t>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9577" w14:textId="3F9092C6" w:rsidR="003E0432" w:rsidRPr="008B690A" w:rsidRDefault="002956E1" w:rsidP="003E0432">
            <w:pPr>
              <w:pStyle w:val="TableParagraph"/>
              <w:spacing w:line="210" w:lineRule="exact"/>
              <w:ind w:left="471" w:right="467"/>
              <w:jc w:val="center"/>
              <w:rPr>
                <w:sz w:val="19"/>
                <w:lang w:val="ru-RU"/>
              </w:rPr>
            </w:pPr>
            <w:r w:rsidRPr="002956E1">
              <w:rPr>
                <w:sz w:val="19"/>
                <w:lang w:val="ru-RU"/>
              </w:rPr>
              <w:t>0,0011</w:t>
            </w:r>
            <w:r>
              <w:rPr>
                <w:sz w:val="19"/>
                <w:lang w:val="ru-RU"/>
              </w:rPr>
              <w:br/>
              <w:t>(</w:t>
            </w:r>
            <w:r w:rsidRPr="002956E1">
              <w:rPr>
                <w:sz w:val="19"/>
                <w:lang w:val="ru-RU"/>
              </w:rPr>
              <w:t>0,002</w:t>
            </w:r>
            <w:r>
              <w:rPr>
                <w:sz w:val="19"/>
                <w:lang w:val="ru-RU"/>
              </w:rPr>
              <w:t>)</w:t>
            </w:r>
          </w:p>
        </w:tc>
      </w:tr>
      <w:tr w:rsidR="002956E1" w14:paraId="1343986E" w14:textId="77777777" w:rsidTr="007450F2">
        <w:trPr>
          <w:trHeight w:val="73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FF9EC" w14:textId="77777777" w:rsidR="002956E1" w:rsidRDefault="002956E1" w:rsidP="002956E1">
            <w:pPr>
              <w:pStyle w:val="TableParagraph"/>
              <w:spacing w:before="93"/>
              <w:ind w:left="96"/>
              <w:rPr>
                <w:sz w:val="19"/>
              </w:rPr>
            </w:pPr>
            <w:r>
              <w:rPr>
                <w:spacing w:val="-1"/>
                <w:w w:val="95"/>
                <w:sz w:val="19"/>
              </w:rPr>
              <w:t>Начальное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образование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7439" w14:textId="275C7645" w:rsidR="002956E1" w:rsidRDefault="002956E1" w:rsidP="002956E1">
            <w:pPr>
              <w:pStyle w:val="TableParagraph"/>
              <w:spacing w:line="227" w:lineRule="exact"/>
              <w:ind w:left="488"/>
              <w:jc w:val="center"/>
              <w:rPr>
                <w:sz w:val="19"/>
              </w:rPr>
            </w:pPr>
            <w:r w:rsidRPr="002956E1">
              <w:rPr>
                <w:w w:val="105"/>
                <w:sz w:val="19"/>
                <w:lang w:val="ru-RU"/>
              </w:rPr>
              <w:t>-0,0006</w:t>
            </w:r>
            <w:r>
              <w:rPr>
                <w:w w:val="105"/>
                <w:sz w:val="19"/>
                <w:lang w:val="ru-RU"/>
              </w:rPr>
              <w:br/>
              <w:t>(</w:t>
            </w:r>
            <w:r w:rsidRPr="002956E1">
              <w:rPr>
                <w:w w:val="105"/>
                <w:sz w:val="19"/>
                <w:lang w:val="ru-RU"/>
              </w:rPr>
              <w:t>0,002</w:t>
            </w:r>
            <w:r>
              <w:rPr>
                <w:w w:val="105"/>
                <w:sz w:val="19"/>
                <w:lang w:val="ru-RU"/>
              </w:rPr>
              <w:t>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060D" w14:textId="161FA6BA" w:rsidR="002956E1" w:rsidRDefault="002956E1" w:rsidP="002956E1">
            <w:pPr>
              <w:pStyle w:val="TableParagraph"/>
              <w:spacing w:line="227" w:lineRule="exact"/>
              <w:ind w:left="470" w:right="467"/>
              <w:jc w:val="center"/>
              <w:rPr>
                <w:sz w:val="19"/>
              </w:rPr>
            </w:pPr>
            <w:r w:rsidRPr="002956E1">
              <w:rPr>
                <w:sz w:val="19"/>
                <w:lang w:val="ru-RU"/>
              </w:rPr>
              <w:t>-0,0044</w:t>
            </w:r>
            <w:r>
              <w:rPr>
                <w:sz w:val="19"/>
                <w:lang w:val="ru-RU"/>
              </w:rPr>
              <w:br/>
              <w:t>(</w:t>
            </w:r>
            <w:r w:rsidRPr="002956E1">
              <w:rPr>
                <w:sz w:val="19"/>
                <w:lang w:val="ru-RU"/>
              </w:rPr>
              <w:t>0,002</w:t>
            </w:r>
            <w:r>
              <w:rPr>
                <w:sz w:val="19"/>
                <w:lang w:val="ru-RU"/>
              </w:rPr>
              <w:t>)</w:t>
            </w:r>
          </w:p>
        </w:tc>
      </w:tr>
    </w:tbl>
    <w:p w14:paraId="233B8184" w14:textId="77777777" w:rsidR="004F2E13" w:rsidRPr="00241D1C" w:rsidRDefault="004F2E13" w:rsidP="004F2E13">
      <w:pPr>
        <w:spacing w:before="57" w:line="294" w:lineRule="exact"/>
        <w:ind w:left="805" w:right="1510"/>
        <w:jc w:val="center"/>
        <w:rPr>
          <w:rFonts w:ascii="Book Antiqua" w:eastAsia="Book Antiqua" w:hAnsi="Book Antiqua" w:cs="Book Antiqua"/>
          <w:sz w:val="20"/>
          <w:szCs w:val="18"/>
        </w:rPr>
      </w:pPr>
      <w:r w:rsidRPr="00241D1C">
        <w:rPr>
          <w:i/>
          <w:w w:val="95"/>
          <w:sz w:val="20"/>
          <w:szCs w:val="18"/>
        </w:rPr>
        <w:t>Примечание:</w:t>
      </w:r>
      <w:r w:rsidRPr="00241D1C">
        <w:rPr>
          <w:i/>
          <w:spacing w:val="44"/>
          <w:w w:val="95"/>
          <w:sz w:val="20"/>
          <w:szCs w:val="18"/>
        </w:rPr>
        <w:t xml:space="preserve"> </w:t>
      </w:r>
      <w:r w:rsidRPr="00241D1C">
        <w:rPr>
          <w:w w:val="95"/>
          <w:sz w:val="20"/>
          <w:szCs w:val="18"/>
        </w:rPr>
        <w:t>В</w:t>
      </w:r>
      <w:r w:rsidRPr="00241D1C">
        <w:rPr>
          <w:spacing w:val="30"/>
          <w:w w:val="95"/>
          <w:sz w:val="20"/>
          <w:szCs w:val="18"/>
        </w:rPr>
        <w:t xml:space="preserve"> </w:t>
      </w:r>
      <w:r w:rsidRPr="00241D1C">
        <w:rPr>
          <w:w w:val="95"/>
          <w:sz w:val="20"/>
          <w:szCs w:val="18"/>
        </w:rPr>
        <w:t>скобках</w:t>
      </w:r>
      <w:r w:rsidRPr="00241D1C">
        <w:rPr>
          <w:spacing w:val="29"/>
          <w:w w:val="95"/>
          <w:sz w:val="20"/>
          <w:szCs w:val="18"/>
        </w:rPr>
        <w:t xml:space="preserve"> </w:t>
      </w:r>
      <w:r w:rsidRPr="00241D1C">
        <w:rPr>
          <w:w w:val="95"/>
          <w:sz w:val="20"/>
          <w:szCs w:val="18"/>
        </w:rPr>
        <w:t>указаны</w:t>
      </w:r>
      <w:r w:rsidRPr="00241D1C">
        <w:rPr>
          <w:spacing w:val="30"/>
          <w:w w:val="95"/>
          <w:sz w:val="20"/>
          <w:szCs w:val="18"/>
        </w:rPr>
        <w:t xml:space="preserve"> </w:t>
      </w:r>
      <w:r w:rsidRPr="00241D1C">
        <w:rPr>
          <w:w w:val="95"/>
          <w:sz w:val="20"/>
          <w:szCs w:val="18"/>
        </w:rPr>
        <w:t>стандартные</w:t>
      </w:r>
      <w:r w:rsidRPr="00241D1C">
        <w:rPr>
          <w:spacing w:val="29"/>
          <w:w w:val="95"/>
          <w:sz w:val="20"/>
          <w:szCs w:val="18"/>
        </w:rPr>
        <w:t xml:space="preserve"> </w:t>
      </w:r>
      <w:r w:rsidRPr="00241D1C">
        <w:rPr>
          <w:w w:val="95"/>
          <w:sz w:val="20"/>
          <w:szCs w:val="18"/>
        </w:rPr>
        <w:t>ошибки</w:t>
      </w:r>
    </w:p>
    <w:p w14:paraId="3CE4585B" w14:textId="77777777" w:rsidR="004F2E13" w:rsidRPr="00241D1C" w:rsidRDefault="004F2E13" w:rsidP="004F2E13">
      <w:pPr>
        <w:pStyle w:val="a4"/>
        <w:spacing w:line="289" w:lineRule="exact"/>
        <w:ind w:left="805" w:right="1512"/>
        <w:jc w:val="center"/>
        <w:rPr>
          <w:rFonts w:ascii="Times New Roman" w:eastAsiaTheme="minorHAnsi" w:hAnsi="Times New Roman" w:cstheme="minorBidi"/>
          <w:w w:val="95"/>
          <w:kern w:val="2"/>
          <w:sz w:val="20"/>
          <w:szCs w:val="18"/>
        </w:rPr>
      </w:pPr>
      <w:r w:rsidRPr="00241D1C">
        <w:rPr>
          <w:rFonts w:ascii="Times New Roman" w:eastAsiaTheme="minorHAnsi" w:hAnsi="Times New Roman" w:cstheme="minorBidi"/>
          <w:w w:val="95"/>
          <w:kern w:val="2"/>
          <w:sz w:val="20"/>
          <w:szCs w:val="18"/>
        </w:rPr>
        <w:t>* обозначает значимость на 10-процентном уровне</w:t>
      </w:r>
    </w:p>
    <w:p w14:paraId="1F1E65C4" w14:textId="77777777" w:rsidR="004F2E13" w:rsidRPr="00241D1C" w:rsidRDefault="004F2E13" w:rsidP="004F2E13">
      <w:pPr>
        <w:pStyle w:val="a4"/>
        <w:spacing w:line="289" w:lineRule="exact"/>
        <w:ind w:left="805" w:right="1512"/>
        <w:jc w:val="center"/>
        <w:rPr>
          <w:rFonts w:ascii="Times New Roman" w:eastAsiaTheme="minorHAnsi" w:hAnsi="Times New Roman" w:cstheme="minorBidi"/>
          <w:w w:val="95"/>
          <w:kern w:val="2"/>
          <w:sz w:val="20"/>
          <w:szCs w:val="18"/>
        </w:rPr>
      </w:pPr>
      <w:r w:rsidRPr="00241D1C">
        <w:rPr>
          <w:rFonts w:ascii="Times New Roman" w:eastAsiaTheme="minorHAnsi" w:hAnsi="Times New Roman" w:cstheme="minorBidi"/>
          <w:w w:val="95"/>
          <w:kern w:val="2"/>
          <w:sz w:val="20"/>
          <w:szCs w:val="18"/>
        </w:rPr>
        <w:t>** обозначает значимость на 5-процентном уровне</w:t>
      </w:r>
    </w:p>
    <w:p w14:paraId="6C32C759" w14:textId="77777777" w:rsidR="004F2E13" w:rsidRPr="00241D1C" w:rsidRDefault="004F2E13" w:rsidP="004F2E13">
      <w:pPr>
        <w:pStyle w:val="a4"/>
        <w:spacing w:line="294" w:lineRule="exact"/>
        <w:ind w:left="805" w:right="1514"/>
        <w:jc w:val="center"/>
        <w:rPr>
          <w:sz w:val="20"/>
          <w:szCs w:val="20"/>
        </w:rPr>
      </w:pPr>
      <w:r w:rsidRPr="00241D1C">
        <w:rPr>
          <w:rFonts w:ascii="Times New Roman" w:eastAsiaTheme="minorHAnsi" w:hAnsi="Times New Roman" w:cstheme="minorBidi"/>
          <w:w w:val="95"/>
          <w:kern w:val="2"/>
          <w:sz w:val="20"/>
          <w:szCs w:val="18"/>
        </w:rPr>
        <w:t>*** обозначает значимость на 1-процентном уровне</w:t>
      </w:r>
    </w:p>
    <w:p w14:paraId="7453DD16" w14:textId="6A109A49" w:rsidR="00B76C79" w:rsidRPr="004F78A9" w:rsidRDefault="009550E1" w:rsidP="004F78A9">
      <w:pPr>
        <w:pStyle w:val="2"/>
        <w:spacing w:before="1"/>
      </w:pPr>
      <w:r w:rsidRPr="00AA7651">
        <w:rPr>
          <w:rFonts w:ascii="Times New Roman" w:hAnsi="Times New Roman" w:cs="Times New Roman"/>
          <w:spacing w:val="-2"/>
          <w:w w:val="105"/>
        </w:rPr>
        <w:t xml:space="preserve"> </w:t>
      </w:r>
      <w:bookmarkStart w:id="14" w:name="_Toc151660541"/>
      <w:r>
        <w:rPr>
          <w:rFonts w:ascii="Times New Roman" w:hAnsi="Times New Roman" w:cs="Times New Roman"/>
          <w:spacing w:val="-2"/>
          <w:w w:val="105"/>
          <w:lang w:val="en-US"/>
        </w:rPr>
        <w:t>V</w:t>
      </w:r>
      <w:r w:rsidR="009D013C">
        <w:rPr>
          <w:rFonts w:ascii="Times New Roman" w:hAnsi="Times New Roman" w:cs="Times New Roman"/>
          <w:spacing w:val="-2"/>
          <w:w w:val="105"/>
          <w:lang w:val="en-US"/>
        </w:rPr>
        <w:t>I</w:t>
      </w:r>
      <w:r w:rsidRPr="00AA7651">
        <w:rPr>
          <w:rFonts w:ascii="Times New Roman" w:hAnsi="Times New Roman" w:cs="Times New Roman"/>
          <w:spacing w:val="-2"/>
          <w:w w:val="105"/>
        </w:rPr>
        <w:t xml:space="preserve"> </w:t>
      </w:r>
      <w:r w:rsidR="004F78A9" w:rsidRPr="00FF1101">
        <w:rPr>
          <w:rFonts w:ascii="Times New Roman" w:hAnsi="Times New Roman" w:cs="Times New Roman"/>
          <w:spacing w:val="-2"/>
          <w:w w:val="105"/>
        </w:rPr>
        <w:t>Заключение</w:t>
      </w:r>
      <w:bookmarkEnd w:id="14"/>
    </w:p>
    <w:p w14:paraId="7B52930D" w14:textId="3D4AACEC" w:rsidR="00B76C79" w:rsidRPr="00F33027" w:rsidRDefault="00B76C79" w:rsidP="00241D1C">
      <w:pPr>
        <w:pStyle w:val="a4"/>
        <w:spacing w:before="1" w:line="288" w:lineRule="auto"/>
        <w:ind w:right="847" w:firstLine="351"/>
        <w:jc w:val="both"/>
        <w:rPr>
          <w:rFonts w:ascii="Times New Roman" w:eastAsiaTheme="minorHAnsi" w:hAnsi="Times New Roman" w:cstheme="minorBidi"/>
          <w:spacing w:val="-1"/>
          <w:w w:val="95"/>
          <w:kern w:val="2"/>
        </w:rPr>
      </w:pPr>
      <w:r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>Результат по миграции</w:t>
      </w:r>
      <w:r w:rsidR="00AA7651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 без разреза по образования</w:t>
      </w:r>
      <w:r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 является весьма интуитивным, если предположить, что Россия в текущий момент времени переходит с одного этапа </w:t>
      </w:r>
      <w:r w:rsidR="004F4885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миграционного перехода </w:t>
      </w:r>
      <w:r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на другой. С одной стороны, мы имеем достаточно развитую цифровую инфраструктуру, которая действительно позволяет уменьшить миграционные стимулы для определенных категорий людей. С другой – мы имеем сильно централизованные миграционные потоки в наиболее привлекательные регионы наиболее талантливых специалистов (Barinova и др., </w:t>
      </w:r>
      <w:hyperlink r:id="rId25" w:anchor="_bookmark41" w:history="1">
        <w:r w:rsidRPr="00F33027">
          <w:rPr>
            <w:rFonts w:ascii="Times New Roman" w:eastAsiaTheme="minorHAnsi" w:hAnsi="Times New Roman" w:cstheme="minorBidi"/>
            <w:spacing w:val="-1"/>
            <w:kern w:val="2"/>
          </w:rPr>
          <w:t>2021</w:t>
        </w:r>
      </w:hyperlink>
      <w:r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). </w:t>
      </w:r>
    </w:p>
    <w:p w14:paraId="6D5603E4" w14:textId="77777777" w:rsidR="000A3404" w:rsidRDefault="00B07A2E" w:rsidP="00241D1C">
      <w:pPr>
        <w:pStyle w:val="a4"/>
        <w:spacing w:before="3" w:line="288" w:lineRule="auto"/>
        <w:ind w:right="846" w:firstLine="351"/>
        <w:jc w:val="both"/>
        <w:rPr>
          <w:spacing w:val="-1"/>
          <w:w w:val="95"/>
        </w:rPr>
      </w:pPr>
      <w:r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>На</w:t>
      </w:r>
      <w:r w:rsidR="00B76C79"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 промежутке </w:t>
      </w:r>
      <w:r w:rsidR="005A6875"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2015–2019 </w:t>
      </w:r>
      <w:r w:rsidR="00B76C79"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 годов для россиян с </w:t>
      </w:r>
      <w:r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>высшим</w:t>
      </w:r>
      <w:r w:rsidR="00B76C79"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 образованием преобладали, по большей мере, про</w:t>
      </w:r>
      <w:r w:rsidR="004F78A9"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>-</w:t>
      </w:r>
      <w:r w:rsidR="00B76C79"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>миграционн</w:t>
      </w:r>
      <w:r w:rsidR="00A86284"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>ы</w:t>
      </w:r>
      <w:r w:rsidR="00B76C79"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е каналы распространения ИКТ. То есть тем, кто хотел переехать, было проще искать информацию и общаться с теми, кто уже переехал. При этом для остальных это было, скорее, фактором, </w:t>
      </w:r>
      <w:r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>который, наоборот</w:t>
      </w:r>
      <w:r w:rsidR="00B76C79"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, сдерживал миграцию. Как мы помним, в рамках миграционного перехода изначально увеличиваются потоки именно высоквалифированных работников в развитые регионы, а затем его сменяет поток менее квалифицированных работников. Второе важное замечание – ИКТ все еще может сдерживать миграцию, если распространяется в регионе, откуда уезжают. Но для России этот эффект отмечается для малого количества </w:t>
      </w:r>
      <w:r w:rsidR="00B76C79" w:rsidRPr="00F33027">
        <w:rPr>
          <w:rFonts w:ascii="Times New Roman" w:eastAsiaTheme="minorHAnsi" w:hAnsi="Times New Roman" w:cstheme="minorBidi"/>
          <w:spacing w:val="-1"/>
          <w:w w:val="95"/>
          <w:kern w:val="2"/>
        </w:rPr>
        <w:lastRenderedPageBreak/>
        <w:t>мигрантов.</w:t>
      </w:r>
      <w:r w:rsidR="000A3404" w:rsidRPr="000A3404">
        <w:rPr>
          <w:spacing w:val="-1"/>
          <w:w w:val="95"/>
        </w:rPr>
        <w:t xml:space="preserve"> </w:t>
      </w:r>
    </w:p>
    <w:p w14:paraId="29E047DE" w14:textId="0662497E" w:rsidR="00B76C79" w:rsidRPr="000A3404" w:rsidRDefault="000A3404" w:rsidP="00241D1C">
      <w:pPr>
        <w:pStyle w:val="a4"/>
        <w:spacing w:before="3" w:line="288" w:lineRule="auto"/>
        <w:ind w:right="846" w:firstLine="351"/>
        <w:jc w:val="both"/>
        <w:rPr>
          <w:rFonts w:ascii="Times New Roman" w:eastAsiaTheme="minorHAnsi" w:hAnsi="Times New Roman" w:cstheme="minorBidi"/>
          <w:spacing w:val="-1"/>
          <w:w w:val="95"/>
          <w:kern w:val="2"/>
        </w:rPr>
      </w:pPr>
      <w:r w:rsidRPr="000A3404">
        <w:rPr>
          <w:rFonts w:ascii="Times New Roman" w:eastAsiaTheme="minorHAnsi" w:hAnsi="Times New Roman" w:cstheme="minorBidi"/>
          <w:spacing w:val="-1"/>
          <w:w w:val="95"/>
          <w:kern w:val="2"/>
        </w:rPr>
        <w:t>Проведенное исследование было направлено на изучение того, как теория миграционного перехода может объяснить гетерогенность эффекта от распространения таких технологий, как интернет, на внутреннюю миграцию в России для людей с разным уровнем образования и вида занятости. Данный вопрос не является тривиальным, так как, с одной стороны, дескриптивный анализ в большинстве своем говорит в пользу того, что миграция в России, особенно среди образованного и высоквалифицированного населения, возрастает во времени. С другой стороны – есть важные результаты эмпирической литературы, который говорят о том, что в результате миграционного перехода миграция будет со временем снижаться, что могло бы удержать наиболее перспективных мигрантов в регионах.</w:t>
      </w:r>
    </w:p>
    <w:p w14:paraId="38D7FE50" w14:textId="32ADA2F0" w:rsidR="00FF1101" w:rsidRDefault="000A3404" w:rsidP="00CD4817">
      <w:pPr>
        <w:pStyle w:val="a4"/>
        <w:spacing w:before="3" w:line="288" w:lineRule="auto"/>
        <w:ind w:right="846" w:firstLine="351"/>
        <w:jc w:val="both"/>
        <w:rPr>
          <w:rFonts w:ascii="Times New Roman" w:eastAsiaTheme="minorHAnsi" w:hAnsi="Times New Roman" w:cstheme="minorBidi"/>
          <w:spacing w:val="-1"/>
          <w:w w:val="95"/>
          <w:kern w:val="2"/>
        </w:rPr>
      </w:pPr>
      <w:r w:rsidRPr="000A3404">
        <w:rPr>
          <w:rFonts w:ascii="Times New Roman" w:eastAsiaTheme="minorHAnsi" w:hAnsi="Times New Roman" w:cstheme="minorBidi"/>
          <w:spacing w:val="-1"/>
          <w:w w:val="95"/>
          <w:kern w:val="2"/>
        </w:rPr>
        <w:t>В результате проведенного эконометрического анализа обнаружилось, что распространение интернета среди населения в регионах, из которых происходит отток мигрантов, снижает миграционные потоки. Данный результат согласуется с ранее полученными результатами по внутренней миграции по российским регионам. Дополнительно удалось выявить, что распространение интернета среди населения в регионах, куда мигранты приезжают, наоборот, повышает число мигрантов, в особенности – среди высокообразованных. Соответственно, в регионах отбытия доминируют каналы, сдерживающие миграцию (каналы улучшения качества жизни и удаленной работы), а в регионах прибытия – каналы, способствующие миграции (каналы снижения транзакционных издержек и диаспор).</w:t>
      </w:r>
      <w:r w:rsidR="00CD4817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 Таким образом, направление изменения интенсивности миграции зависит в первую очередь от того, </w:t>
      </w:r>
      <w:r w:rsidR="009B4EE0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как соотносятся каналы влияния ИКТ в паре регионов. </w:t>
      </w:r>
    </w:p>
    <w:p w14:paraId="0ED907C4" w14:textId="2E22CD3C" w:rsidR="00B74A4B" w:rsidRPr="00CD4817" w:rsidRDefault="00B74A4B" w:rsidP="00CD4817">
      <w:pPr>
        <w:pStyle w:val="a4"/>
        <w:spacing w:before="3" w:line="288" w:lineRule="auto"/>
        <w:ind w:right="846" w:firstLine="351"/>
        <w:jc w:val="both"/>
        <w:rPr>
          <w:rFonts w:ascii="Times New Roman" w:eastAsiaTheme="minorHAnsi" w:hAnsi="Times New Roman" w:cstheme="minorBidi"/>
          <w:spacing w:val="-1"/>
          <w:w w:val="95"/>
          <w:kern w:val="2"/>
        </w:rPr>
      </w:pPr>
      <w:r>
        <w:rPr>
          <w:rFonts w:ascii="Times New Roman" w:eastAsiaTheme="minorHAnsi" w:hAnsi="Times New Roman" w:cstheme="minorBidi"/>
          <w:spacing w:val="-1"/>
          <w:w w:val="95"/>
          <w:kern w:val="2"/>
        </w:rPr>
        <w:t>Выводы для государственной политики можно сделать следующие. В рамках программы «Цифровая экономика»</w:t>
      </w:r>
      <w:r w:rsidR="006038BE">
        <w:rPr>
          <w:rStyle w:val="af0"/>
          <w:rFonts w:ascii="Times New Roman" w:eastAsiaTheme="minorHAnsi" w:hAnsi="Times New Roman" w:cstheme="minorBidi"/>
          <w:spacing w:val="-1"/>
          <w:w w:val="95"/>
          <w:kern w:val="2"/>
        </w:rPr>
        <w:footnoteReference w:id="4"/>
      </w:r>
      <w:r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 реализуется проект по развитию инфраструктуры и предоставлению доступа к сети интернет </w:t>
      </w:r>
      <w:r w:rsidR="006038BE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для отдаленных и труднодоступных пунктов, что будет способствовать получению более качественных цифровых услуг. </w:t>
      </w:r>
      <w:r w:rsidR="00B7313A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В случае успешной реализации данной программы может помочь населению улучшить качество жизни и тем самым сохранить небольшие города и поселения, </w:t>
      </w:r>
      <w:r w:rsidR="00B83294">
        <w:rPr>
          <w:rFonts w:ascii="Times New Roman" w:eastAsiaTheme="minorHAnsi" w:hAnsi="Times New Roman" w:cstheme="minorBidi"/>
          <w:spacing w:val="-1"/>
          <w:w w:val="95"/>
          <w:kern w:val="2"/>
        </w:rPr>
        <w:t>население которых переезжает в крупные городские агломерации в поисках лучшей жиз</w:t>
      </w:r>
      <w:r w:rsidR="000D163C">
        <w:rPr>
          <w:rFonts w:ascii="Times New Roman" w:eastAsiaTheme="minorHAnsi" w:hAnsi="Times New Roman" w:cstheme="minorBidi"/>
          <w:spacing w:val="-1"/>
          <w:w w:val="95"/>
          <w:kern w:val="2"/>
        </w:rPr>
        <w:t>н</w:t>
      </w:r>
      <w:r w:rsidR="00B83294">
        <w:rPr>
          <w:rFonts w:ascii="Times New Roman" w:eastAsiaTheme="minorHAnsi" w:hAnsi="Times New Roman" w:cstheme="minorBidi"/>
          <w:spacing w:val="-1"/>
          <w:w w:val="95"/>
          <w:kern w:val="2"/>
        </w:rPr>
        <w:t>и</w:t>
      </w:r>
      <w:r w:rsidR="00B7313A">
        <w:rPr>
          <w:rFonts w:ascii="Times New Roman" w:eastAsiaTheme="minorHAnsi" w:hAnsi="Times New Roman" w:cstheme="minorBidi"/>
          <w:spacing w:val="-1"/>
          <w:w w:val="95"/>
          <w:kern w:val="2"/>
        </w:rPr>
        <w:t xml:space="preserve">. </w:t>
      </w:r>
    </w:p>
    <w:p w14:paraId="123A379E" w14:textId="3EF904C1" w:rsidR="00B76C79" w:rsidRDefault="00B76C79" w:rsidP="006654FF">
      <w:pPr>
        <w:ind w:firstLine="709"/>
        <w:jc w:val="both"/>
        <w:rPr>
          <w:rFonts w:eastAsia="Book Antiqua" w:cs="Times New Roman"/>
          <w:b/>
          <w:bCs/>
          <w:kern w:val="0"/>
          <w:szCs w:val="28"/>
        </w:rPr>
      </w:pPr>
      <w:r>
        <w:rPr>
          <w:rFonts w:cs="Times New Roman"/>
        </w:rPr>
        <w:br w:type="page"/>
      </w:r>
    </w:p>
    <w:p w14:paraId="5069E933" w14:textId="051F061D" w:rsidR="00B76C79" w:rsidRDefault="00B76C79" w:rsidP="00B76C79">
      <w:pPr>
        <w:pStyle w:val="2"/>
      </w:pPr>
      <w:bookmarkStart w:id="15" w:name="_Toc151660542"/>
      <w:r w:rsidRPr="00B76C79">
        <w:rPr>
          <w:rFonts w:ascii="Times New Roman" w:hAnsi="Times New Roman" w:cs="Times New Roman"/>
        </w:rPr>
        <w:lastRenderedPageBreak/>
        <w:t>Список литературы</w:t>
      </w:r>
      <w:bookmarkEnd w:id="15"/>
    </w:p>
    <w:p w14:paraId="0A242DDC" w14:textId="62F056E9" w:rsidR="00B76C79" w:rsidRPr="00B76C79" w:rsidRDefault="00B76C79" w:rsidP="000A3362">
      <w:pPr>
        <w:pStyle w:val="a4"/>
        <w:spacing w:before="277" w:line="360" w:lineRule="auto"/>
        <w:ind w:left="360" w:right="846"/>
        <w:jc w:val="both"/>
        <w:rPr>
          <w:rFonts w:ascii="Times New Roman" w:hAnsi="Times New Roman" w:cs="Times New Roman"/>
        </w:rPr>
      </w:pPr>
      <w:bookmarkStart w:id="16" w:name="_bookmark29"/>
      <w:bookmarkEnd w:id="16"/>
      <w:r w:rsidRPr="00B76C79">
        <w:rPr>
          <w:rFonts w:ascii="Times New Roman" w:hAnsi="Times New Roman" w:cs="Times New Roman"/>
          <w:w w:val="95"/>
        </w:rPr>
        <w:t>Вакуленко,</w:t>
      </w:r>
      <w:r w:rsidR="005A6875">
        <w:rPr>
          <w:rFonts w:ascii="Times New Roman" w:hAnsi="Times New Roman" w:cs="Times New Roman"/>
          <w:w w:val="95"/>
        </w:rPr>
        <w:t xml:space="preserve"> </w:t>
      </w:r>
      <w:r w:rsidRPr="00B76C79">
        <w:rPr>
          <w:rFonts w:ascii="Times New Roman" w:hAnsi="Times New Roman" w:cs="Times New Roman"/>
          <w:w w:val="95"/>
        </w:rPr>
        <w:t>Е. (2012). Миграционные процессы в городах России: эконометрический</w:t>
      </w:r>
      <w:r w:rsidRPr="00B76C79">
        <w:rPr>
          <w:rFonts w:ascii="Times New Roman" w:hAnsi="Times New Roman" w:cs="Times New Roman"/>
          <w:spacing w:val="1"/>
          <w:w w:val="95"/>
        </w:rPr>
        <w:t xml:space="preserve"> </w:t>
      </w:r>
      <w:bookmarkStart w:id="17" w:name="_bookmark30"/>
      <w:bookmarkEnd w:id="17"/>
      <w:r w:rsidRPr="00B76C79">
        <w:rPr>
          <w:rFonts w:ascii="Times New Roman" w:hAnsi="Times New Roman" w:cs="Times New Roman"/>
        </w:rPr>
        <w:t>анализ.</w:t>
      </w:r>
      <w:r w:rsidRPr="00B76C79">
        <w:rPr>
          <w:rFonts w:ascii="Times New Roman" w:hAnsi="Times New Roman" w:cs="Times New Roman"/>
          <w:spacing w:val="18"/>
        </w:rPr>
        <w:t xml:space="preserve"> </w:t>
      </w:r>
      <w:r w:rsidRPr="00B76C79">
        <w:rPr>
          <w:rFonts w:ascii="Times New Roman" w:hAnsi="Times New Roman" w:cs="Times New Roman"/>
          <w:i/>
        </w:rPr>
        <w:t>Прикладная</w:t>
      </w:r>
      <w:r w:rsidRPr="00B76C79">
        <w:rPr>
          <w:rFonts w:ascii="Times New Roman" w:hAnsi="Times New Roman" w:cs="Times New Roman"/>
          <w:i/>
          <w:spacing w:val="24"/>
        </w:rPr>
        <w:t xml:space="preserve"> </w:t>
      </w:r>
      <w:r w:rsidRPr="00B76C79">
        <w:rPr>
          <w:rFonts w:ascii="Times New Roman" w:hAnsi="Times New Roman" w:cs="Times New Roman"/>
          <w:i/>
        </w:rPr>
        <w:t>эконометрика</w:t>
      </w:r>
      <w:r w:rsidRPr="00B76C79">
        <w:rPr>
          <w:rFonts w:ascii="Times New Roman" w:hAnsi="Times New Roman" w:cs="Times New Roman"/>
        </w:rPr>
        <w:t>,</w:t>
      </w:r>
      <w:r w:rsidRPr="00B76C79">
        <w:rPr>
          <w:rFonts w:ascii="Times New Roman" w:hAnsi="Times New Roman" w:cs="Times New Roman"/>
          <w:spacing w:val="18"/>
        </w:rPr>
        <w:t xml:space="preserve"> </w:t>
      </w:r>
      <w:r w:rsidRPr="00B76C79">
        <w:rPr>
          <w:rFonts w:ascii="Times New Roman" w:hAnsi="Times New Roman" w:cs="Times New Roman"/>
        </w:rPr>
        <w:t>(1</w:t>
      </w:r>
      <w:r w:rsidRPr="00B76C79">
        <w:rPr>
          <w:rFonts w:ascii="Times New Roman" w:hAnsi="Times New Roman" w:cs="Times New Roman"/>
          <w:spacing w:val="20"/>
        </w:rPr>
        <w:t xml:space="preserve"> </w:t>
      </w:r>
      <w:r w:rsidRPr="00B76C79">
        <w:rPr>
          <w:rFonts w:ascii="Times New Roman" w:hAnsi="Times New Roman" w:cs="Times New Roman"/>
        </w:rPr>
        <w:t>(25)).</w:t>
      </w:r>
    </w:p>
    <w:p w14:paraId="01F4A060" w14:textId="77777777" w:rsidR="00B76C79" w:rsidRPr="00B76C79" w:rsidRDefault="00B76C79" w:rsidP="000A3362">
      <w:pPr>
        <w:pStyle w:val="a4"/>
        <w:spacing w:before="1" w:line="360" w:lineRule="auto"/>
        <w:ind w:left="360" w:right="851"/>
        <w:jc w:val="both"/>
        <w:rPr>
          <w:rFonts w:ascii="Times New Roman" w:hAnsi="Times New Roman" w:cs="Times New Roman"/>
        </w:rPr>
      </w:pPr>
      <w:r w:rsidRPr="00B76C79">
        <w:rPr>
          <w:rFonts w:ascii="Times New Roman" w:hAnsi="Times New Roman" w:cs="Times New Roman"/>
          <w:spacing w:val="-1"/>
        </w:rPr>
        <w:t>Гимпельсон, В. Е. (2022). Зарплата и потоки на российском рынке труда в условиях</w:t>
      </w:r>
      <w:r w:rsidRPr="00B76C79">
        <w:rPr>
          <w:rFonts w:ascii="Times New Roman" w:hAnsi="Times New Roman" w:cs="Times New Roman"/>
        </w:rPr>
        <w:t xml:space="preserve"> </w:t>
      </w:r>
      <w:bookmarkStart w:id="18" w:name="_bookmark32"/>
      <w:bookmarkEnd w:id="18"/>
      <w:r w:rsidRPr="00B76C79">
        <w:rPr>
          <w:rFonts w:ascii="Times New Roman" w:hAnsi="Times New Roman" w:cs="Times New Roman"/>
        </w:rPr>
        <w:t>коронакризиса.</w:t>
      </w:r>
      <w:r w:rsidRPr="00B76C79">
        <w:rPr>
          <w:rFonts w:ascii="Times New Roman" w:hAnsi="Times New Roman" w:cs="Times New Roman"/>
          <w:spacing w:val="13"/>
        </w:rPr>
        <w:t xml:space="preserve"> </w:t>
      </w:r>
      <w:r w:rsidRPr="00B76C79">
        <w:rPr>
          <w:rFonts w:ascii="Times New Roman" w:hAnsi="Times New Roman" w:cs="Times New Roman"/>
          <w:i/>
        </w:rPr>
        <w:t>Вопросы</w:t>
      </w:r>
      <w:r w:rsidRPr="00B76C79">
        <w:rPr>
          <w:rFonts w:ascii="Times New Roman" w:hAnsi="Times New Roman" w:cs="Times New Roman"/>
          <w:i/>
          <w:spacing w:val="21"/>
        </w:rPr>
        <w:t xml:space="preserve"> </w:t>
      </w:r>
      <w:r w:rsidRPr="00B76C79">
        <w:rPr>
          <w:rFonts w:ascii="Times New Roman" w:hAnsi="Times New Roman" w:cs="Times New Roman"/>
          <w:i/>
        </w:rPr>
        <w:t>экономики</w:t>
      </w:r>
      <w:r w:rsidRPr="00B76C79">
        <w:rPr>
          <w:rFonts w:ascii="Times New Roman" w:hAnsi="Times New Roman" w:cs="Times New Roman"/>
        </w:rPr>
        <w:t>,</w:t>
      </w:r>
      <w:r w:rsidRPr="00B76C79">
        <w:rPr>
          <w:rFonts w:ascii="Times New Roman" w:hAnsi="Times New Roman" w:cs="Times New Roman"/>
          <w:spacing w:val="15"/>
        </w:rPr>
        <w:t xml:space="preserve"> </w:t>
      </w:r>
      <w:r w:rsidRPr="00B76C79">
        <w:rPr>
          <w:rFonts w:ascii="Times New Roman" w:hAnsi="Times New Roman" w:cs="Times New Roman"/>
        </w:rPr>
        <w:t>(2),</w:t>
      </w:r>
      <w:r w:rsidRPr="00B76C79">
        <w:rPr>
          <w:rFonts w:ascii="Times New Roman" w:hAnsi="Times New Roman" w:cs="Times New Roman"/>
          <w:spacing w:val="16"/>
        </w:rPr>
        <w:t xml:space="preserve"> </w:t>
      </w:r>
      <w:r w:rsidRPr="00B76C79">
        <w:rPr>
          <w:rFonts w:ascii="Times New Roman" w:hAnsi="Times New Roman" w:cs="Times New Roman"/>
        </w:rPr>
        <w:t>69—94.</w:t>
      </w:r>
    </w:p>
    <w:p w14:paraId="7CC5C819" w14:textId="26C04AC6" w:rsidR="00B76C79" w:rsidRPr="00B76C79" w:rsidRDefault="00B76C79" w:rsidP="000A3362">
      <w:pPr>
        <w:pStyle w:val="a4"/>
        <w:spacing w:before="1" w:line="360" w:lineRule="auto"/>
        <w:ind w:left="360" w:right="848"/>
        <w:jc w:val="both"/>
        <w:rPr>
          <w:rFonts w:ascii="Times New Roman" w:hAnsi="Times New Roman" w:cs="Times New Roman"/>
        </w:rPr>
      </w:pPr>
      <w:r w:rsidRPr="00B76C79">
        <w:rPr>
          <w:rFonts w:ascii="Times New Roman" w:hAnsi="Times New Roman" w:cs="Times New Roman"/>
          <w:w w:val="95"/>
        </w:rPr>
        <w:t xml:space="preserve">Капелюшников, Р. И. (2022). Анатомия коронакризиса через призму рынка труда. </w:t>
      </w:r>
      <w:r w:rsidRPr="00B76C79">
        <w:rPr>
          <w:rFonts w:ascii="Times New Roman" w:hAnsi="Times New Roman" w:cs="Times New Roman"/>
          <w:i/>
          <w:w w:val="95"/>
        </w:rPr>
        <w:t>Во</w:t>
      </w:r>
      <w:bookmarkStart w:id="19" w:name="_bookmark34"/>
      <w:bookmarkEnd w:id="19"/>
      <w:r w:rsidRPr="00B76C79">
        <w:rPr>
          <w:rFonts w:ascii="Times New Roman" w:hAnsi="Times New Roman" w:cs="Times New Roman"/>
          <w:i/>
        </w:rPr>
        <w:t>просы</w:t>
      </w:r>
      <w:r w:rsidRPr="00B76C79">
        <w:rPr>
          <w:rFonts w:ascii="Times New Roman" w:hAnsi="Times New Roman" w:cs="Times New Roman"/>
          <w:i/>
          <w:spacing w:val="22"/>
        </w:rPr>
        <w:t xml:space="preserve"> </w:t>
      </w:r>
      <w:r w:rsidRPr="00B76C79">
        <w:rPr>
          <w:rFonts w:ascii="Times New Roman" w:hAnsi="Times New Roman" w:cs="Times New Roman"/>
          <w:i/>
        </w:rPr>
        <w:t>экономики</w:t>
      </w:r>
      <w:r w:rsidRPr="00B76C79">
        <w:rPr>
          <w:rFonts w:ascii="Times New Roman" w:hAnsi="Times New Roman" w:cs="Times New Roman"/>
        </w:rPr>
        <w:t>,</w:t>
      </w:r>
      <w:r w:rsidRPr="00B76C79">
        <w:rPr>
          <w:rFonts w:ascii="Times New Roman" w:hAnsi="Times New Roman" w:cs="Times New Roman"/>
          <w:spacing w:val="17"/>
        </w:rPr>
        <w:t xml:space="preserve"> </w:t>
      </w:r>
      <w:r w:rsidRPr="00B76C79">
        <w:rPr>
          <w:rFonts w:ascii="Times New Roman" w:hAnsi="Times New Roman" w:cs="Times New Roman"/>
        </w:rPr>
        <w:t>(2),</w:t>
      </w:r>
      <w:r w:rsidRPr="00B76C79">
        <w:rPr>
          <w:rFonts w:ascii="Times New Roman" w:hAnsi="Times New Roman" w:cs="Times New Roman"/>
          <w:spacing w:val="18"/>
        </w:rPr>
        <w:t xml:space="preserve"> </w:t>
      </w:r>
      <w:r w:rsidRPr="00B76C79">
        <w:rPr>
          <w:rFonts w:ascii="Times New Roman" w:hAnsi="Times New Roman" w:cs="Times New Roman"/>
        </w:rPr>
        <w:t>33—68.</w:t>
      </w:r>
    </w:p>
    <w:p w14:paraId="20B86A6C" w14:textId="77777777" w:rsidR="00B76C79" w:rsidRPr="00B76C79" w:rsidRDefault="00B76C79" w:rsidP="000A3362">
      <w:pPr>
        <w:pStyle w:val="a4"/>
        <w:spacing w:before="1" w:line="360" w:lineRule="auto"/>
        <w:ind w:left="360" w:right="848"/>
        <w:jc w:val="both"/>
        <w:rPr>
          <w:rFonts w:ascii="Times New Roman" w:hAnsi="Times New Roman" w:cs="Times New Roman"/>
        </w:rPr>
      </w:pPr>
      <w:r w:rsidRPr="00B76C79">
        <w:rPr>
          <w:rFonts w:ascii="Times New Roman" w:hAnsi="Times New Roman" w:cs="Times New Roman"/>
          <w:w w:val="95"/>
        </w:rPr>
        <w:t>Кудаева,</w:t>
      </w:r>
      <w:r w:rsidRPr="00B76C79">
        <w:rPr>
          <w:rFonts w:ascii="Times New Roman" w:hAnsi="Times New Roman" w:cs="Times New Roman"/>
          <w:spacing w:val="-5"/>
          <w:w w:val="95"/>
        </w:rPr>
        <w:t xml:space="preserve"> </w:t>
      </w:r>
      <w:r w:rsidRPr="00B76C79">
        <w:rPr>
          <w:rFonts w:ascii="Times New Roman" w:hAnsi="Times New Roman" w:cs="Times New Roman"/>
          <w:w w:val="95"/>
        </w:rPr>
        <w:t>М.</w:t>
      </w:r>
      <w:r w:rsidRPr="00B76C79">
        <w:rPr>
          <w:rFonts w:ascii="Times New Roman" w:hAnsi="Times New Roman" w:cs="Times New Roman"/>
          <w:spacing w:val="-5"/>
          <w:w w:val="95"/>
        </w:rPr>
        <w:t xml:space="preserve"> </w:t>
      </w:r>
      <w:r w:rsidRPr="00B76C79">
        <w:rPr>
          <w:rFonts w:ascii="Times New Roman" w:hAnsi="Times New Roman" w:cs="Times New Roman"/>
          <w:w w:val="95"/>
        </w:rPr>
        <w:t>&amp;</w:t>
      </w:r>
      <w:r w:rsidRPr="00B76C79">
        <w:rPr>
          <w:rFonts w:ascii="Times New Roman" w:hAnsi="Times New Roman" w:cs="Times New Roman"/>
          <w:spacing w:val="-5"/>
          <w:w w:val="95"/>
        </w:rPr>
        <w:t xml:space="preserve"> </w:t>
      </w:r>
      <w:r w:rsidRPr="00B76C79">
        <w:rPr>
          <w:rFonts w:ascii="Times New Roman" w:hAnsi="Times New Roman" w:cs="Times New Roman"/>
          <w:w w:val="95"/>
        </w:rPr>
        <w:t>Редозубов,</w:t>
      </w:r>
      <w:r w:rsidRPr="00B76C79">
        <w:rPr>
          <w:rFonts w:ascii="Times New Roman" w:hAnsi="Times New Roman" w:cs="Times New Roman"/>
          <w:spacing w:val="-5"/>
          <w:w w:val="95"/>
        </w:rPr>
        <w:t xml:space="preserve"> </w:t>
      </w:r>
      <w:r w:rsidRPr="00B76C79">
        <w:rPr>
          <w:rFonts w:ascii="Times New Roman" w:hAnsi="Times New Roman" w:cs="Times New Roman"/>
          <w:w w:val="95"/>
        </w:rPr>
        <w:t>И.</w:t>
      </w:r>
      <w:r w:rsidRPr="00B76C79">
        <w:rPr>
          <w:rFonts w:ascii="Times New Roman" w:hAnsi="Times New Roman" w:cs="Times New Roman"/>
          <w:spacing w:val="-5"/>
          <w:w w:val="95"/>
        </w:rPr>
        <w:t xml:space="preserve"> </w:t>
      </w:r>
      <w:r w:rsidRPr="00B76C79">
        <w:rPr>
          <w:rFonts w:ascii="Times New Roman" w:hAnsi="Times New Roman" w:cs="Times New Roman"/>
          <w:w w:val="95"/>
        </w:rPr>
        <w:t>(2021).</w:t>
      </w:r>
      <w:r w:rsidRPr="00B76C79">
        <w:rPr>
          <w:rFonts w:ascii="Times New Roman" w:hAnsi="Times New Roman" w:cs="Times New Roman"/>
          <w:spacing w:val="-4"/>
          <w:w w:val="95"/>
        </w:rPr>
        <w:t xml:space="preserve"> </w:t>
      </w:r>
      <w:r w:rsidRPr="00B76C79">
        <w:rPr>
          <w:rFonts w:ascii="Times New Roman" w:hAnsi="Times New Roman" w:cs="Times New Roman"/>
          <w:w w:val="95"/>
        </w:rPr>
        <w:t>Влияние</w:t>
      </w:r>
      <w:r w:rsidRPr="00B76C79">
        <w:rPr>
          <w:rFonts w:ascii="Times New Roman" w:hAnsi="Times New Roman" w:cs="Times New Roman"/>
          <w:spacing w:val="-5"/>
          <w:w w:val="95"/>
        </w:rPr>
        <w:t xml:space="preserve"> </w:t>
      </w:r>
      <w:r w:rsidRPr="00B76C79">
        <w:rPr>
          <w:rFonts w:ascii="Times New Roman" w:hAnsi="Times New Roman" w:cs="Times New Roman"/>
          <w:w w:val="95"/>
        </w:rPr>
        <w:t>миграционных</w:t>
      </w:r>
      <w:r w:rsidRPr="00B76C79">
        <w:rPr>
          <w:rFonts w:ascii="Times New Roman" w:hAnsi="Times New Roman" w:cs="Times New Roman"/>
          <w:spacing w:val="-5"/>
          <w:w w:val="95"/>
        </w:rPr>
        <w:t xml:space="preserve"> </w:t>
      </w:r>
      <w:r w:rsidRPr="00B76C79">
        <w:rPr>
          <w:rFonts w:ascii="Times New Roman" w:hAnsi="Times New Roman" w:cs="Times New Roman"/>
          <w:w w:val="95"/>
        </w:rPr>
        <w:t>потоков</w:t>
      </w:r>
      <w:r w:rsidRPr="00B76C79">
        <w:rPr>
          <w:rFonts w:ascii="Times New Roman" w:hAnsi="Times New Roman" w:cs="Times New Roman"/>
          <w:spacing w:val="-4"/>
          <w:w w:val="95"/>
        </w:rPr>
        <w:t xml:space="preserve"> </w:t>
      </w:r>
      <w:r w:rsidRPr="00B76C79">
        <w:rPr>
          <w:rFonts w:ascii="Times New Roman" w:hAnsi="Times New Roman" w:cs="Times New Roman"/>
          <w:w w:val="95"/>
        </w:rPr>
        <w:t>на</w:t>
      </w:r>
      <w:r w:rsidRPr="00B76C79">
        <w:rPr>
          <w:rFonts w:ascii="Times New Roman" w:hAnsi="Times New Roman" w:cs="Times New Roman"/>
          <w:spacing w:val="-5"/>
          <w:w w:val="95"/>
        </w:rPr>
        <w:t xml:space="preserve"> </w:t>
      </w:r>
      <w:r w:rsidRPr="00B76C79">
        <w:rPr>
          <w:rFonts w:ascii="Times New Roman" w:hAnsi="Times New Roman" w:cs="Times New Roman"/>
          <w:w w:val="95"/>
        </w:rPr>
        <w:t>экономическую</w:t>
      </w:r>
      <w:r w:rsidRPr="00B76C79">
        <w:rPr>
          <w:rFonts w:ascii="Times New Roman" w:hAnsi="Times New Roman" w:cs="Times New Roman"/>
          <w:spacing w:val="-55"/>
          <w:w w:val="95"/>
        </w:rPr>
        <w:t xml:space="preserve"> </w:t>
      </w:r>
      <w:bookmarkStart w:id="20" w:name="_bookmark36"/>
      <w:bookmarkEnd w:id="20"/>
      <w:r w:rsidRPr="00B76C79">
        <w:rPr>
          <w:rFonts w:ascii="Times New Roman" w:hAnsi="Times New Roman" w:cs="Times New Roman"/>
        </w:rPr>
        <w:t>активность</w:t>
      </w:r>
      <w:r w:rsidRPr="00B76C79">
        <w:rPr>
          <w:rFonts w:ascii="Times New Roman" w:hAnsi="Times New Roman" w:cs="Times New Roman"/>
          <w:spacing w:val="-2"/>
        </w:rPr>
        <w:t xml:space="preserve"> </w:t>
      </w:r>
      <w:r w:rsidRPr="00B76C79">
        <w:rPr>
          <w:rFonts w:ascii="Times New Roman" w:hAnsi="Times New Roman" w:cs="Times New Roman"/>
        </w:rPr>
        <w:t>и</w:t>
      </w:r>
      <w:r w:rsidRPr="00B76C79">
        <w:rPr>
          <w:rFonts w:ascii="Times New Roman" w:hAnsi="Times New Roman" w:cs="Times New Roman"/>
          <w:spacing w:val="-1"/>
        </w:rPr>
        <w:t xml:space="preserve"> </w:t>
      </w:r>
      <w:r w:rsidRPr="00B76C79">
        <w:rPr>
          <w:rFonts w:ascii="Times New Roman" w:hAnsi="Times New Roman" w:cs="Times New Roman"/>
        </w:rPr>
        <w:t>рынок</w:t>
      </w:r>
      <w:r w:rsidRPr="00B76C79">
        <w:rPr>
          <w:rFonts w:ascii="Times New Roman" w:hAnsi="Times New Roman" w:cs="Times New Roman"/>
          <w:spacing w:val="-2"/>
        </w:rPr>
        <w:t xml:space="preserve"> </w:t>
      </w:r>
      <w:r w:rsidRPr="00B76C79">
        <w:rPr>
          <w:rFonts w:ascii="Times New Roman" w:hAnsi="Times New Roman" w:cs="Times New Roman"/>
        </w:rPr>
        <w:t>труда</w:t>
      </w:r>
      <w:r w:rsidRPr="00B76C79">
        <w:rPr>
          <w:rFonts w:ascii="Times New Roman" w:hAnsi="Times New Roman" w:cs="Times New Roman"/>
          <w:spacing w:val="-2"/>
        </w:rPr>
        <w:t xml:space="preserve"> </w:t>
      </w:r>
      <w:r w:rsidRPr="00B76C79">
        <w:rPr>
          <w:rFonts w:ascii="Times New Roman" w:hAnsi="Times New Roman" w:cs="Times New Roman"/>
        </w:rPr>
        <w:t>России</w:t>
      </w:r>
      <w:r w:rsidRPr="00B76C79">
        <w:rPr>
          <w:rFonts w:ascii="Times New Roman" w:hAnsi="Times New Roman" w:cs="Times New Roman"/>
          <w:spacing w:val="-1"/>
        </w:rPr>
        <w:t xml:space="preserve"> </w:t>
      </w:r>
      <w:r w:rsidRPr="00B76C79">
        <w:rPr>
          <w:rFonts w:ascii="Times New Roman" w:hAnsi="Times New Roman" w:cs="Times New Roman"/>
        </w:rPr>
        <w:t>в</w:t>
      </w:r>
      <w:r w:rsidRPr="00B76C79">
        <w:rPr>
          <w:rFonts w:ascii="Times New Roman" w:hAnsi="Times New Roman" w:cs="Times New Roman"/>
          <w:spacing w:val="-1"/>
        </w:rPr>
        <w:t xml:space="preserve"> </w:t>
      </w:r>
      <w:r w:rsidRPr="00B76C79">
        <w:rPr>
          <w:rFonts w:ascii="Times New Roman" w:hAnsi="Times New Roman" w:cs="Times New Roman"/>
        </w:rPr>
        <w:t>целом</w:t>
      </w:r>
      <w:r w:rsidRPr="00B76C79">
        <w:rPr>
          <w:rFonts w:ascii="Times New Roman" w:hAnsi="Times New Roman" w:cs="Times New Roman"/>
          <w:spacing w:val="-2"/>
        </w:rPr>
        <w:t xml:space="preserve"> </w:t>
      </w:r>
      <w:r w:rsidRPr="00B76C79">
        <w:rPr>
          <w:rFonts w:ascii="Times New Roman" w:hAnsi="Times New Roman" w:cs="Times New Roman"/>
        </w:rPr>
        <w:t>и</w:t>
      </w:r>
      <w:r w:rsidRPr="00B76C79">
        <w:rPr>
          <w:rFonts w:ascii="Times New Roman" w:hAnsi="Times New Roman" w:cs="Times New Roman"/>
          <w:spacing w:val="-2"/>
        </w:rPr>
        <w:t xml:space="preserve"> </w:t>
      </w:r>
      <w:r w:rsidRPr="00B76C79">
        <w:rPr>
          <w:rFonts w:ascii="Times New Roman" w:hAnsi="Times New Roman" w:cs="Times New Roman"/>
        </w:rPr>
        <w:t>региональном</w:t>
      </w:r>
      <w:r w:rsidRPr="00B76C79">
        <w:rPr>
          <w:rFonts w:ascii="Times New Roman" w:hAnsi="Times New Roman" w:cs="Times New Roman"/>
          <w:spacing w:val="-2"/>
        </w:rPr>
        <w:t xml:space="preserve"> </w:t>
      </w:r>
      <w:r w:rsidRPr="00B76C79">
        <w:rPr>
          <w:rFonts w:ascii="Times New Roman" w:hAnsi="Times New Roman" w:cs="Times New Roman"/>
        </w:rPr>
        <w:t>аспекте.</w:t>
      </w:r>
    </w:p>
    <w:p w14:paraId="2FE29661" w14:textId="77777777" w:rsidR="00B76C79" w:rsidRPr="00E3614B" w:rsidRDefault="00B76C79" w:rsidP="000A3362">
      <w:pPr>
        <w:pStyle w:val="a4"/>
        <w:spacing w:before="1" w:line="360" w:lineRule="auto"/>
        <w:ind w:left="360" w:right="851"/>
        <w:jc w:val="both"/>
        <w:rPr>
          <w:rFonts w:ascii="Times New Roman" w:hAnsi="Times New Roman" w:cs="Times New Roman"/>
          <w:lang w:val="en-US"/>
        </w:rPr>
      </w:pPr>
      <w:r w:rsidRPr="00B76C79">
        <w:rPr>
          <w:rFonts w:ascii="Times New Roman" w:hAnsi="Times New Roman" w:cs="Times New Roman"/>
          <w:w w:val="90"/>
        </w:rPr>
        <w:t>Москвина,</w:t>
      </w:r>
      <w:r w:rsidRPr="00B76C79">
        <w:rPr>
          <w:rFonts w:ascii="Times New Roman" w:hAnsi="Times New Roman" w:cs="Times New Roman"/>
          <w:spacing w:val="40"/>
          <w:w w:val="90"/>
        </w:rPr>
        <w:t xml:space="preserve"> </w:t>
      </w:r>
      <w:r w:rsidRPr="00B76C79">
        <w:rPr>
          <w:rFonts w:ascii="Times New Roman" w:hAnsi="Times New Roman" w:cs="Times New Roman"/>
          <w:w w:val="90"/>
        </w:rPr>
        <w:t>В.</w:t>
      </w:r>
      <w:r w:rsidRPr="00B76C79">
        <w:rPr>
          <w:rFonts w:ascii="Times New Roman" w:hAnsi="Times New Roman" w:cs="Times New Roman"/>
          <w:spacing w:val="40"/>
          <w:w w:val="90"/>
        </w:rPr>
        <w:t xml:space="preserve"> </w:t>
      </w:r>
      <w:r w:rsidRPr="00B76C79">
        <w:rPr>
          <w:rFonts w:ascii="Times New Roman" w:hAnsi="Times New Roman" w:cs="Times New Roman"/>
          <w:w w:val="90"/>
        </w:rPr>
        <w:t>(2019).</w:t>
      </w:r>
      <w:r w:rsidRPr="00B76C79">
        <w:rPr>
          <w:rFonts w:ascii="Times New Roman" w:hAnsi="Times New Roman" w:cs="Times New Roman"/>
          <w:spacing w:val="40"/>
          <w:w w:val="90"/>
        </w:rPr>
        <w:t xml:space="preserve"> </w:t>
      </w:r>
      <w:r w:rsidRPr="00B76C79">
        <w:rPr>
          <w:rFonts w:ascii="Times New Roman" w:hAnsi="Times New Roman" w:cs="Times New Roman"/>
          <w:w w:val="90"/>
        </w:rPr>
        <w:t>Моделирование</w:t>
      </w:r>
      <w:r w:rsidRPr="00B76C79">
        <w:rPr>
          <w:rFonts w:ascii="Times New Roman" w:hAnsi="Times New Roman" w:cs="Times New Roman"/>
          <w:spacing w:val="39"/>
          <w:w w:val="90"/>
        </w:rPr>
        <w:t xml:space="preserve"> </w:t>
      </w:r>
      <w:r w:rsidRPr="00B76C79">
        <w:rPr>
          <w:rFonts w:ascii="Times New Roman" w:hAnsi="Times New Roman" w:cs="Times New Roman"/>
          <w:w w:val="90"/>
        </w:rPr>
        <w:t>межрегиональной</w:t>
      </w:r>
      <w:r w:rsidRPr="00B76C79">
        <w:rPr>
          <w:rFonts w:ascii="Times New Roman" w:hAnsi="Times New Roman" w:cs="Times New Roman"/>
          <w:spacing w:val="38"/>
          <w:w w:val="90"/>
        </w:rPr>
        <w:t xml:space="preserve"> </w:t>
      </w:r>
      <w:r w:rsidRPr="00B76C79">
        <w:rPr>
          <w:rFonts w:ascii="Times New Roman" w:hAnsi="Times New Roman" w:cs="Times New Roman"/>
          <w:w w:val="90"/>
        </w:rPr>
        <w:t>мобильности</w:t>
      </w:r>
      <w:r w:rsidRPr="00B76C79">
        <w:rPr>
          <w:rFonts w:ascii="Times New Roman" w:hAnsi="Times New Roman" w:cs="Times New Roman"/>
          <w:spacing w:val="38"/>
          <w:w w:val="90"/>
        </w:rPr>
        <w:t xml:space="preserve"> </w:t>
      </w:r>
      <w:r w:rsidRPr="00B76C79">
        <w:rPr>
          <w:rFonts w:ascii="Times New Roman" w:hAnsi="Times New Roman" w:cs="Times New Roman"/>
          <w:w w:val="90"/>
        </w:rPr>
        <w:t>выпускников</w:t>
      </w:r>
      <w:r w:rsidRPr="00B76C79">
        <w:rPr>
          <w:rFonts w:ascii="Times New Roman" w:hAnsi="Times New Roman" w:cs="Times New Roman"/>
          <w:spacing w:val="41"/>
          <w:w w:val="90"/>
        </w:rPr>
        <w:t xml:space="preserve"> </w:t>
      </w:r>
      <w:r w:rsidRPr="00B76C79">
        <w:rPr>
          <w:rFonts w:ascii="Times New Roman" w:hAnsi="Times New Roman" w:cs="Times New Roman"/>
          <w:w w:val="90"/>
        </w:rPr>
        <w:t>вузов</w:t>
      </w:r>
      <w:r w:rsidRPr="00B76C79">
        <w:rPr>
          <w:rFonts w:ascii="Times New Roman" w:hAnsi="Times New Roman" w:cs="Times New Roman"/>
          <w:spacing w:val="1"/>
          <w:w w:val="90"/>
        </w:rPr>
        <w:t xml:space="preserve"> </w:t>
      </w:r>
      <w:bookmarkStart w:id="21" w:name="_bookmark38"/>
      <w:bookmarkEnd w:id="21"/>
      <w:r w:rsidRPr="00B76C79">
        <w:rPr>
          <w:rFonts w:ascii="Times New Roman" w:hAnsi="Times New Roman" w:cs="Times New Roman"/>
        </w:rPr>
        <w:t>в</w:t>
      </w:r>
      <w:r w:rsidRPr="00B76C79">
        <w:rPr>
          <w:rFonts w:ascii="Times New Roman" w:hAnsi="Times New Roman" w:cs="Times New Roman"/>
          <w:spacing w:val="19"/>
        </w:rPr>
        <w:t xml:space="preserve"> </w:t>
      </w:r>
      <w:r w:rsidRPr="00B76C79">
        <w:rPr>
          <w:rFonts w:ascii="Times New Roman" w:hAnsi="Times New Roman" w:cs="Times New Roman"/>
        </w:rPr>
        <w:t>России.</w:t>
      </w:r>
      <w:r w:rsidRPr="00B76C79">
        <w:rPr>
          <w:rFonts w:ascii="Times New Roman" w:hAnsi="Times New Roman" w:cs="Times New Roman"/>
          <w:spacing w:val="18"/>
        </w:rPr>
        <w:t xml:space="preserve"> </w:t>
      </w:r>
      <w:r w:rsidRPr="00B76C79">
        <w:rPr>
          <w:rFonts w:ascii="Times New Roman" w:hAnsi="Times New Roman" w:cs="Times New Roman"/>
          <w:i/>
        </w:rPr>
        <w:t>Прикладная</w:t>
      </w:r>
      <w:r w:rsidRPr="00E3614B">
        <w:rPr>
          <w:rFonts w:ascii="Times New Roman" w:hAnsi="Times New Roman" w:cs="Times New Roman"/>
          <w:i/>
          <w:spacing w:val="24"/>
          <w:lang w:val="en-US"/>
        </w:rPr>
        <w:t xml:space="preserve"> </w:t>
      </w:r>
      <w:r w:rsidRPr="00B76C79">
        <w:rPr>
          <w:rFonts w:ascii="Times New Roman" w:hAnsi="Times New Roman" w:cs="Times New Roman"/>
          <w:i/>
        </w:rPr>
        <w:t>эконометрика</w:t>
      </w:r>
      <w:r w:rsidRPr="00E3614B">
        <w:rPr>
          <w:rFonts w:ascii="Times New Roman" w:hAnsi="Times New Roman" w:cs="Times New Roman"/>
          <w:lang w:val="en-US"/>
        </w:rPr>
        <w:t>,</w:t>
      </w:r>
      <w:r w:rsidRPr="00E3614B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E3614B">
        <w:rPr>
          <w:rFonts w:ascii="Times New Roman" w:hAnsi="Times New Roman" w:cs="Times New Roman"/>
          <w:lang w:val="en-US"/>
        </w:rPr>
        <w:t>(4</w:t>
      </w:r>
      <w:r w:rsidRPr="00E3614B">
        <w:rPr>
          <w:rFonts w:ascii="Times New Roman" w:hAnsi="Times New Roman" w:cs="Times New Roman"/>
          <w:spacing w:val="19"/>
          <w:lang w:val="en-US"/>
        </w:rPr>
        <w:t xml:space="preserve"> </w:t>
      </w:r>
      <w:r w:rsidRPr="00E3614B">
        <w:rPr>
          <w:rFonts w:ascii="Times New Roman" w:hAnsi="Times New Roman" w:cs="Times New Roman"/>
          <w:lang w:val="en-US"/>
        </w:rPr>
        <w:t>(56)).</w:t>
      </w:r>
    </w:p>
    <w:p w14:paraId="6267C9DB" w14:textId="77777777" w:rsidR="00B76C79" w:rsidRPr="000A3362" w:rsidRDefault="00B76C79" w:rsidP="000A3362">
      <w:pPr>
        <w:spacing w:before="1" w:line="360" w:lineRule="auto"/>
        <w:ind w:left="360" w:right="850"/>
        <w:jc w:val="both"/>
        <w:rPr>
          <w:rFonts w:cs="Times New Roman"/>
          <w:sz w:val="24"/>
          <w:szCs w:val="24"/>
          <w:lang w:val="en-US"/>
        </w:rPr>
      </w:pPr>
      <w:r w:rsidRPr="000A3362">
        <w:rPr>
          <w:rFonts w:cs="Times New Roman"/>
          <w:sz w:val="24"/>
          <w:szCs w:val="24"/>
          <w:lang w:val="en-US"/>
        </w:rPr>
        <w:t>Barinova, V., Rochhia, S. &amp; Zemtsov, S. (2021). Attracting highly skilled migrants to the</w:t>
      </w:r>
      <w:r w:rsidRPr="000A3362">
        <w:rPr>
          <w:rFonts w:cs="Times New Roman"/>
          <w:spacing w:val="1"/>
          <w:sz w:val="24"/>
          <w:szCs w:val="24"/>
          <w:lang w:val="en-US"/>
        </w:rPr>
        <w:t xml:space="preserve"> </w:t>
      </w:r>
      <w:bookmarkStart w:id="22" w:name="_bookmark42"/>
      <w:bookmarkEnd w:id="22"/>
      <w:r w:rsidRPr="000A3362">
        <w:rPr>
          <w:rFonts w:cs="Times New Roman"/>
          <w:sz w:val="24"/>
          <w:szCs w:val="24"/>
          <w:lang w:val="en-US"/>
        </w:rPr>
        <w:t>Russian</w:t>
      </w:r>
      <w:r w:rsidRPr="000A3362">
        <w:rPr>
          <w:rFonts w:cs="Times New Roman"/>
          <w:spacing w:val="17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regions.</w:t>
      </w:r>
      <w:r w:rsidRPr="000A3362">
        <w:rPr>
          <w:rFonts w:cs="Times New Roman"/>
          <w:spacing w:val="18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Regional</w:t>
      </w:r>
      <w:r w:rsidRPr="000A3362">
        <w:rPr>
          <w:rFonts w:cs="Times New Roman"/>
          <w:i/>
          <w:spacing w:val="23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Science</w:t>
      </w:r>
      <w:r w:rsidRPr="000A3362">
        <w:rPr>
          <w:rFonts w:cs="Times New Roman"/>
          <w:i/>
          <w:spacing w:val="23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Policy</w:t>
      </w:r>
      <w:r w:rsidRPr="000A3362">
        <w:rPr>
          <w:rFonts w:cs="Times New Roman"/>
          <w:i/>
          <w:spacing w:val="22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&amp;</w:t>
      </w:r>
      <w:r w:rsidRPr="000A3362">
        <w:rPr>
          <w:rFonts w:cs="Times New Roman"/>
          <w:i/>
          <w:spacing w:val="23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Practice</w:t>
      </w:r>
      <w:r w:rsidRPr="000A3362">
        <w:rPr>
          <w:rFonts w:cs="Times New Roman"/>
          <w:sz w:val="24"/>
          <w:szCs w:val="24"/>
          <w:lang w:val="en-US"/>
        </w:rPr>
        <w:t>.</w:t>
      </w:r>
    </w:p>
    <w:p w14:paraId="1DF99394" w14:textId="77777777" w:rsidR="00B76C79" w:rsidRPr="000A3362" w:rsidRDefault="00B76C79" w:rsidP="000A3362">
      <w:pPr>
        <w:spacing w:before="1" w:line="360" w:lineRule="auto"/>
        <w:ind w:left="360" w:right="847"/>
        <w:jc w:val="both"/>
        <w:rPr>
          <w:rFonts w:cs="Times New Roman"/>
          <w:sz w:val="24"/>
          <w:szCs w:val="24"/>
          <w:lang w:val="en-US"/>
        </w:rPr>
      </w:pPr>
      <w:r w:rsidRPr="000A3362">
        <w:rPr>
          <w:rFonts w:cs="Times New Roman"/>
          <w:sz w:val="24"/>
          <w:szCs w:val="24"/>
          <w:lang w:val="en-US"/>
        </w:rPr>
        <w:t>Beine, M., Docquier, F. &amp; Rapoport, H. (2001). Brain drain and economic growth: theory</w:t>
      </w:r>
      <w:r w:rsidRPr="000A3362">
        <w:rPr>
          <w:rFonts w:cs="Times New Roman"/>
          <w:spacing w:val="-57"/>
          <w:sz w:val="24"/>
          <w:szCs w:val="24"/>
          <w:lang w:val="en-US"/>
        </w:rPr>
        <w:t xml:space="preserve"> </w:t>
      </w:r>
      <w:bookmarkStart w:id="23" w:name="_bookmark44"/>
      <w:bookmarkEnd w:id="23"/>
      <w:r w:rsidRPr="000A3362">
        <w:rPr>
          <w:rFonts w:cs="Times New Roman"/>
          <w:spacing w:val="-1"/>
          <w:sz w:val="24"/>
          <w:szCs w:val="24"/>
          <w:lang w:val="en-US"/>
        </w:rPr>
        <w:t>and</w:t>
      </w:r>
      <w:r w:rsidRPr="000A3362">
        <w:rPr>
          <w:rFonts w:cs="Times New Roman"/>
          <w:spacing w:val="18"/>
          <w:sz w:val="24"/>
          <w:szCs w:val="24"/>
          <w:lang w:val="en-US"/>
        </w:rPr>
        <w:t xml:space="preserve"> </w:t>
      </w:r>
      <w:r w:rsidRPr="000A3362">
        <w:rPr>
          <w:rFonts w:cs="Times New Roman"/>
          <w:spacing w:val="-1"/>
          <w:sz w:val="24"/>
          <w:szCs w:val="24"/>
          <w:lang w:val="en-US"/>
        </w:rPr>
        <w:t>evidence.</w:t>
      </w:r>
      <w:r w:rsidRPr="000A3362">
        <w:rPr>
          <w:rFonts w:cs="Times New Roman"/>
          <w:spacing w:val="17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Journal</w:t>
      </w:r>
      <w:r w:rsidRPr="000A3362">
        <w:rPr>
          <w:rFonts w:cs="Times New Roman"/>
          <w:i/>
          <w:spacing w:val="23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of</w:t>
      </w:r>
      <w:r w:rsidRPr="000A3362">
        <w:rPr>
          <w:rFonts w:cs="Times New Roman"/>
          <w:i/>
          <w:spacing w:val="24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development</w:t>
      </w:r>
      <w:r w:rsidRPr="000A3362">
        <w:rPr>
          <w:rFonts w:cs="Times New Roman"/>
          <w:i/>
          <w:spacing w:val="23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economics</w:t>
      </w:r>
      <w:r w:rsidRPr="000A3362">
        <w:rPr>
          <w:rFonts w:cs="Times New Roman"/>
          <w:sz w:val="24"/>
          <w:szCs w:val="24"/>
          <w:lang w:val="en-US"/>
        </w:rPr>
        <w:t>,</w:t>
      </w:r>
      <w:r w:rsidRPr="000A3362">
        <w:rPr>
          <w:rFonts w:cs="Times New Roman"/>
          <w:spacing w:val="18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64</w:t>
      </w:r>
      <w:r w:rsidRPr="000A3362">
        <w:rPr>
          <w:rFonts w:cs="Times New Roman"/>
          <w:i/>
          <w:spacing w:val="-28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(1),</w:t>
      </w:r>
      <w:r w:rsidRPr="000A3362">
        <w:rPr>
          <w:rFonts w:cs="Times New Roman"/>
          <w:spacing w:val="17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275—289.</w:t>
      </w:r>
    </w:p>
    <w:p w14:paraId="71C9F3AF" w14:textId="77777777" w:rsidR="00B76C79" w:rsidRPr="00B76C79" w:rsidRDefault="00B76C79" w:rsidP="000A3362">
      <w:pPr>
        <w:pStyle w:val="a4"/>
        <w:spacing w:before="1" w:line="360" w:lineRule="auto"/>
        <w:ind w:left="360" w:right="848"/>
        <w:jc w:val="both"/>
        <w:rPr>
          <w:rFonts w:ascii="Times New Roman" w:hAnsi="Times New Roman" w:cs="Times New Roman"/>
          <w:lang w:val="en-US"/>
        </w:rPr>
      </w:pPr>
      <w:bookmarkStart w:id="24" w:name="_bookmark46"/>
      <w:bookmarkEnd w:id="24"/>
      <w:r w:rsidRPr="00B76C79">
        <w:rPr>
          <w:rFonts w:ascii="Times New Roman" w:hAnsi="Times New Roman" w:cs="Times New Roman"/>
          <w:lang w:val="en-US"/>
        </w:rPr>
        <w:t xml:space="preserve">Cooke, T. </w:t>
      </w:r>
      <w:r w:rsidRPr="00B76C79">
        <w:rPr>
          <w:rFonts w:ascii="Times New Roman" w:hAnsi="Times New Roman" w:cs="Times New Roman"/>
          <w:w w:val="105"/>
          <w:lang w:val="en-US"/>
        </w:rPr>
        <w:t xml:space="preserve">J. </w:t>
      </w:r>
      <w:r w:rsidRPr="00B76C79">
        <w:rPr>
          <w:rFonts w:ascii="Times New Roman" w:hAnsi="Times New Roman" w:cs="Times New Roman"/>
          <w:lang w:val="en-US"/>
        </w:rPr>
        <w:t>&amp; Shuttleworth, I. (2018). The effects of information and communication</w:t>
      </w:r>
      <w:r w:rsidRPr="00B76C79">
        <w:rPr>
          <w:rFonts w:ascii="Times New Roman" w:hAnsi="Times New Roman" w:cs="Times New Roman"/>
          <w:spacing w:val="1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technologies on residential mobility and migration.</w:t>
      </w:r>
      <w:r w:rsidRPr="00B76C79">
        <w:rPr>
          <w:rFonts w:ascii="Times New Roman" w:hAnsi="Times New Roman" w:cs="Times New Roman"/>
          <w:spacing w:val="1"/>
          <w:lang w:val="en-US"/>
        </w:rPr>
        <w:t xml:space="preserve"> </w:t>
      </w:r>
      <w:r w:rsidRPr="00B76C79">
        <w:rPr>
          <w:rFonts w:ascii="Times New Roman" w:hAnsi="Times New Roman" w:cs="Times New Roman"/>
          <w:i/>
          <w:lang w:val="en-US"/>
        </w:rPr>
        <w:t>Population,</w:t>
      </w:r>
      <w:r w:rsidRPr="00B76C79">
        <w:rPr>
          <w:rFonts w:ascii="Times New Roman" w:hAnsi="Times New Roman" w:cs="Times New Roman"/>
          <w:i/>
          <w:spacing w:val="1"/>
          <w:lang w:val="en-US"/>
        </w:rPr>
        <w:t xml:space="preserve"> </w:t>
      </w:r>
      <w:r w:rsidRPr="00B76C79">
        <w:rPr>
          <w:rFonts w:ascii="Times New Roman" w:hAnsi="Times New Roman" w:cs="Times New Roman"/>
          <w:i/>
          <w:lang w:val="en-US"/>
        </w:rPr>
        <w:t>Space</w:t>
      </w:r>
      <w:r w:rsidRPr="00B76C79">
        <w:rPr>
          <w:rFonts w:ascii="Times New Roman" w:hAnsi="Times New Roman" w:cs="Times New Roman"/>
          <w:i/>
          <w:spacing w:val="60"/>
          <w:lang w:val="en-US"/>
        </w:rPr>
        <w:t xml:space="preserve"> </w:t>
      </w:r>
      <w:r w:rsidRPr="00B76C79">
        <w:rPr>
          <w:rFonts w:ascii="Times New Roman" w:hAnsi="Times New Roman" w:cs="Times New Roman"/>
          <w:i/>
          <w:lang w:val="en-US"/>
        </w:rPr>
        <w:t>and</w:t>
      </w:r>
      <w:r w:rsidRPr="00B76C79">
        <w:rPr>
          <w:rFonts w:ascii="Times New Roman" w:hAnsi="Times New Roman" w:cs="Times New Roman"/>
          <w:i/>
          <w:spacing w:val="60"/>
          <w:lang w:val="en-US"/>
        </w:rPr>
        <w:t xml:space="preserve"> </w:t>
      </w:r>
      <w:r w:rsidRPr="00B76C79">
        <w:rPr>
          <w:rFonts w:ascii="Times New Roman" w:hAnsi="Times New Roman" w:cs="Times New Roman"/>
          <w:i/>
          <w:lang w:val="en-US"/>
        </w:rPr>
        <w:t>Place</w:t>
      </w:r>
      <w:r w:rsidRPr="00B76C79">
        <w:rPr>
          <w:rFonts w:ascii="Times New Roman" w:hAnsi="Times New Roman" w:cs="Times New Roman"/>
          <w:lang w:val="en-US"/>
        </w:rPr>
        <w:t>,</w:t>
      </w:r>
      <w:r w:rsidRPr="00B76C79">
        <w:rPr>
          <w:rFonts w:ascii="Times New Roman" w:hAnsi="Times New Roman" w:cs="Times New Roman"/>
          <w:spacing w:val="1"/>
          <w:lang w:val="en-US"/>
        </w:rPr>
        <w:t xml:space="preserve"> </w:t>
      </w:r>
      <w:bookmarkStart w:id="25" w:name="_bookmark47"/>
      <w:bookmarkEnd w:id="25"/>
      <w:r w:rsidRPr="00B76C79">
        <w:rPr>
          <w:rFonts w:ascii="Times New Roman" w:hAnsi="Times New Roman" w:cs="Times New Roman"/>
          <w:i/>
          <w:lang w:val="en-US"/>
        </w:rPr>
        <w:t>24</w:t>
      </w:r>
      <w:r w:rsidRPr="00B76C79">
        <w:rPr>
          <w:rFonts w:ascii="Times New Roman" w:hAnsi="Times New Roman" w:cs="Times New Roman"/>
          <w:i/>
          <w:spacing w:val="-28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(3),</w:t>
      </w:r>
      <w:r w:rsidRPr="00B76C79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e2111.</w:t>
      </w:r>
    </w:p>
    <w:p w14:paraId="6B967DED" w14:textId="77777777" w:rsidR="00B76C79" w:rsidRPr="00B76C79" w:rsidRDefault="00B76C79" w:rsidP="000A3362">
      <w:pPr>
        <w:pStyle w:val="a4"/>
        <w:spacing w:before="1" w:line="360" w:lineRule="auto"/>
        <w:ind w:left="360" w:right="847"/>
        <w:jc w:val="both"/>
        <w:rPr>
          <w:rFonts w:ascii="Times New Roman" w:hAnsi="Times New Roman" w:cs="Times New Roman"/>
          <w:lang w:val="en-US"/>
        </w:rPr>
      </w:pPr>
      <w:r w:rsidRPr="00B76C79">
        <w:rPr>
          <w:rFonts w:ascii="Times New Roman" w:hAnsi="Times New Roman" w:cs="Times New Roman"/>
          <w:lang w:val="en-US"/>
        </w:rPr>
        <w:t>Cooke, T. J., Wright, R. &amp; Ellis, M. (2018). A prospective on Zelinsky’s hypothesis of the</w:t>
      </w:r>
      <w:r w:rsidRPr="00B76C79">
        <w:rPr>
          <w:rFonts w:ascii="Times New Roman" w:hAnsi="Times New Roman" w:cs="Times New Roman"/>
          <w:spacing w:val="1"/>
          <w:lang w:val="en-US"/>
        </w:rPr>
        <w:t xml:space="preserve"> </w:t>
      </w:r>
      <w:bookmarkStart w:id="26" w:name="_bookmark48"/>
      <w:bookmarkEnd w:id="26"/>
      <w:r w:rsidRPr="00B76C79">
        <w:rPr>
          <w:rFonts w:ascii="Times New Roman" w:hAnsi="Times New Roman" w:cs="Times New Roman"/>
          <w:w w:val="95"/>
          <w:lang w:val="en-US"/>
        </w:rPr>
        <w:t>mobility</w:t>
      </w:r>
      <w:r w:rsidRPr="00B76C79">
        <w:rPr>
          <w:rFonts w:ascii="Times New Roman" w:hAnsi="Times New Roman" w:cs="Times New Roman"/>
          <w:spacing w:val="23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transition.</w:t>
      </w:r>
      <w:r w:rsidRPr="00B76C79">
        <w:rPr>
          <w:rFonts w:ascii="Times New Roman" w:hAnsi="Times New Roman" w:cs="Times New Roman"/>
          <w:spacing w:val="25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i/>
          <w:w w:val="95"/>
          <w:lang w:val="en-US"/>
        </w:rPr>
        <w:t>Geographical</w:t>
      </w:r>
      <w:r w:rsidRPr="00B76C79">
        <w:rPr>
          <w:rFonts w:ascii="Times New Roman" w:hAnsi="Times New Roman" w:cs="Times New Roman"/>
          <w:i/>
          <w:spacing w:val="29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i/>
          <w:w w:val="95"/>
          <w:lang w:val="en-US"/>
        </w:rPr>
        <w:t>review</w:t>
      </w:r>
      <w:r w:rsidRPr="00B76C79">
        <w:rPr>
          <w:rFonts w:ascii="Times New Roman" w:hAnsi="Times New Roman" w:cs="Times New Roman"/>
          <w:w w:val="95"/>
          <w:lang w:val="en-US"/>
        </w:rPr>
        <w:t>,</w:t>
      </w:r>
      <w:r w:rsidRPr="00B76C79">
        <w:rPr>
          <w:rFonts w:ascii="Times New Roman" w:hAnsi="Times New Roman" w:cs="Times New Roman"/>
          <w:spacing w:val="25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i/>
          <w:w w:val="95"/>
          <w:lang w:val="en-US"/>
        </w:rPr>
        <w:t>108</w:t>
      </w:r>
      <w:r w:rsidRPr="00B76C79">
        <w:rPr>
          <w:rFonts w:ascii="Times New Roman" w:hAnsi="Times New Roman" w:cs="Times New Roman"/>
          <w:i/>
          <w:spacing w:val="-24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(4),</w:t>
      </w:r>
      <w:r w:rsidRPr="00B76C79">
        <w:rPr>
          <w:rFonts w:ascii="Times New Roman" w:hAnsi="Times New Roman" w:cs="Times New Roman"/>
          <w:spacing w:val="24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503—522.</w:t>
      </w:r>
    </w:p>
    <w:p w14:paraId="7B7FBFF4" w14:textId="0A3206D7" w:rsidR="00B76C79" w:rsidRPr="000A3362" w:rsidRDefault="00B76C79" w:rsidP="000A3362">
      <w:pPr>
        <w:spacing w:before="1" w:line="360" w:lineRule="auto"/>
        <w:ind w:left="360" w:right="847"/>
        <w:jc w:val="both"/>
        <w:rPr>
          <w:rFonts w:cs="Times New Roman"/>
          <w:sz w:val="24"/>
          <w:szCs w:val="24"/>
          <w:lang w:val="en-US"/>
        </w:rPr>
      </w:pPr>
      <w:r w:rsidRPr="000A3362">
        <w:rPr>
          <w:rFonts w:cs="Times New Roman"/>
          <w:sz w:val="24"/>
          <w:szCs w:val="24"/>
          <w:lang w:val="en-US"/>
        </w:rPr>
        <w:t>Dekker, R., Engbersen, G. &amp; Faber, M. (2016). The use of online media in migration</w:t>
      </w:r>
      <w:r w:rsidRPr="000A3362">
        <w:rPr>
          <w:rFonts w:cs="Times New Roman"/>
          <w:spacing w:val="1"/>
          <w:sz w:val="24"/>
          <w:szCs w:val="24"/>
          <w:lang w:val="en-US"/>
        </w:rPr>
        <w:t xml:space="preserve"> </w:t>
      </w:r>
      <w:bookmarkStart w:id="27" w:name="_bookmark53"/>
      <w:bookmarkEnd w:id="27"/>
      <w:r w:rsidRPr="000A3362">
        <w:rPr>
          <w:rFonts w:cs="Times New Roman"/>
          <w:sz w:val="24"/>
          <w:szCs w:val="24"/>
          <w:lang w:val="en-US"/>
        </w:rPr>
        <w:t>networks.</w:t>
      </w:r>
      <w:r w:rsidRPr="000A3362">
        <w:rPr>
          <w:rFonts w:cs="Times New Roman"/>
          <w:spacing w:val="16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Population,</w:t>
      </w:r>
      <w:r w:rsidRPr="000A3362">
        <w:rPr>
          <w:rFonts w:cs="Times New Roman"/>
          <w:i/>
          <w:spacing w:val="22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Space</w:t>
      </w:r>
      <w:r w:rsidRPr="000A3362">
        <w:rPr>
          <w:rFonts w:cs="Times New Roman"/>
          <w:i/>
          <w:spacing w:val="22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and</w:t>
      </w:r>
      <w:r w:rsidRPr="000A3362">
        <w:rPr>
          <w:rFonts w:cs="Times New Roman"/>
          <w:i/>
          <w:spacing w:val="22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Place</w:t>
      </w:r>
      <w:r w:rsidRPr="000A3362">
        <w:rPr>
          <w:rFonts w:cs="Times New Roman"/>
          <w:sz w:val="24"/>
          <w:szCs w:val="24"/>
          <w:lang w:val="en-US"/>
        </w:rPr>
        <w:t>,</w:t>
      </w:r>
      <w:r w:rsidRPr="000A3362">
        <w:rPr>
          <w:rFonts w:cs="Times New Roman"/>
          <w:spacing w:val="18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22</w:t>
      </w:r>
      <w:r w:rsidRPr="000A3362">
        <w:rPr>
          <w:rFonts w:cs="Times New Roman"/>
          <w:i/>
          <w:spacing w:val="-29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(6),</w:t>
      </w:r>
      <w:r w:rsidRPr="000A3362">
        <w:rPr>
          <w:rFonts w:cs="Times New Roman"/>
          <w:spacing w:val="16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539—551.</w:t>
      </w:r>
    </w:p>
    <w:p w14:paraId="320C0A2B" w14:textId="07BFD4EF" w:rsidR="00B76C79" w:rsidRPr="00B76C79" w:rsidRDefault="00B76C79" w:rsidP="000A3362">
      <w:pPr>
        <w:pStyle w:val="a4"/>
        <w:spacing w:before="1"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 w:rsidRPr="00B76C79">
        <w:rPr>
          <w:rFonts w:ascii="Times New Roman" w:hAnsi="Times New Roman" w:cs="Times New Roman"/>
          <w:lang w:val="en-US"/>
        </w:rPr>
        <w:t>Hjort,</w:t>
      </w:r>
      <w:r w:rsidRPr="00B76C79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B76C79">
        <w:rPr>
          <w:rFonts w:ascii="Times New Roman" w:hAnsi="Times New Roman" w:cs="Times New Roman"/>
          <w:w w:val="105"/>
          <w:lang w:val="en-US"/>
        </w:rPr>
        <w:t>J.</w:t>
      </w:r>
      <w:r w:rsidRPr="00B76C79">
        <w:rPr>
          <w:rFonts w:ascii="Times New Roman" w:hAnsi="Times New Roman" w:cs="Times New Roman"/>
          <w:spacing w:val="38"/>
          <w:w w:val="105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&amp;</w:t>
      </w:r>
      <w:r w:rsidRPr="00B76C79">
        <w:rPr>
          <w:rFonts w:ascii="Times New Roman" w:hAnsi="Times New Roman" w:cs="Times New Roman"/>
          <w:spacing w:val="41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Poulsen,</w:t>
      </w:r>
      <w:r w:rsidRPr="00B76C79">
        <w:rPr>
          <w:rFonts w:ascii="Times New Roman" w:hAnsi="Times New Roman" w:cs="Times New Roman"/>
          <w:spacing w:val="41"/>
          <w:lang w:val="en-US"/>
        </w:rPr>
        <w:t xml:space="preserve"> </w:t>
      </w:r>
      <w:r w:rsidRPr="00B76C79">
        <w:rPr>
          <w:rFonts w:ascii="Times New Roman" w:hAnsi="Times New Roman" w:cs="Times New Roman"/>
          <w:w w:val="105"/>
          <w:lang w:val="en-US"/>
        </w:rPr>
        <w:t>J.</w:t>
      </w:r>
      <w:r w:rsidRPr="00B76C79">
        <w:rPr>
          <w:rFonts w:ascii="Times New Roman" w:hAnsi="Times New Roman" w:cs="Times New Roman"/>
          <w:spacing w:val="38"/>
          <w:w w:val="105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(2019).</w:t>
      </w:r>
      <w:r w:rsidRPr="00B76C79">
        <w:rPr>
          <w:rFonts w:ascii="Times New Roman" w:hAnsi="Times New Roman" w:cs="Times New Roman"/>
          <w:spacing w:val="41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The</w:t>
      </w:r>
      <w:r w:rsidRPr="00B76C79">
        <w:rPr>
          <w:rFonts w:ascii="Times New Roman" w:hAnsi="Times New Roman" w:cs="Times New Roman"/>
          <w:spacing w:val="41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arrival</w:t>
      </w:r>
      <w:r w:rsidRPr="00B76C79">
        <w:rPr>
          <w:rFonts w:ascii="Times New Roman" w:hAnsi="Times New Roman" w:cs="Times New Roman"/>
          <w:spacing w:val="41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of</w:t>
      </w:r>
      <w:r w:rsidRPr="00B76C79">
        <w:rPr>
          <w:rFonts w:ascii="Times New Roman" w:hAnsi="Times New Roman" w:cs="Times New Roman"/>
          <w:spacing w:val="41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fast</w:t>
      </w:r>
      <w:r w:rsidRPr="00B76C79">
        <w:rPr>
          <w:rFonts w:ascii="Times New Roman" w:hAnsi="Times New Roman" w:cs="Times New Roman"/>
          <w:spacing w:val="41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internet</w:t>
      </w:r>
      <w:r w:rsidRPr="00B76C79">
        <w:rPr>
          <w:rFonts w:ascii="Times New Roman" w:hAnsi="Times New Roman" w:cs="Times New Roman"/>
          <w:spacing w:val="41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and</w:t>
      </w:r>
      <w:r w:rsidRPr="00B76C79">
        <w:rPr>
          <w:rFonts w:ascii="Times New Roman" w:hAnsi="Times New Roman" w:cs="Times New Roman"/>
          <w:spacing w:val="41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employment</w:t>
      </w:r>
      <w:r w:rsidRPr="00B76C79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in</w:t>
      </w:r>
      <w:r w:rsidRPr="00B76C79">
        <w:rPr>
          <w:rFonts w:ascii="Times New Roman" w:hAnsi="Times New Roman" w:cs="Times New Roman"/>
          <w:spacing w:val="41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Africa.</w:t>
      </w:r>
      <w:bookmarkStart w:id="28" w:name="_bookmark57"/>
      <w:bookmarkEnd w:id="28"/>
      <w:r>
        <w:rPr>
          <w:rFonts w:ascii="Times New Roman" w:hAnsi="Times New Roman" w:cs="Times New Roman"/>
          <w:lang w:val="en-US"/>
        </w:rPr>
        <w:t xml:space="preserve"> </w:t>
      </w:r>
      <w:r w:rsidRPr="00B76C79">
        <w:rPr>
          <w:rFonts w:cs="Times New Roman"/>
          <w:i/>
          <w:lang w:val="en-US"/>
        </w:rPr>
        <w:t>American</w:t>
      </w:r>
      <w:r w:rsidRPr="00B76C79">
        <w:rPr>
          <w:rFonts w:cs="Times New Roman"/>
          <w:i/>
          <w:spacing w:val="29"/>
          <w:lang w:val="en-US"/>
        </w:rPr>
        <w:t xml:space="preserve"> </w:t>
      </w:r>
      <w:r w:rsidRPr="00B76C79">
        <w:rPr>
          <w:rFonts w:cs="Times New Roman"/>
          <w:i/>
          <w:lang w:val="en-US"/>
        </w:rPr>
        <w:t>Economic</w:t>
      </w:r>
      <w:r w:rsidRPr="00B76C79">
        <w:rPr>
          <w:rFonts w:cs="Times New Roman"/>
          <w:i/>
          <w:spacing w:val="30"/>
          <w:lang w:val="en-US"/>
        </w:rPr>
        <w:t xml:space="preserve"> </w:t>
      </w:r>
      <w:r w:rsidRPr="00B76C79">
        <w:rPr>
          <w:rFonts w:cs="Times New Roman"/>
          <w:i/>
          <w:lang w:val="en-US"/>
        </w:rPr>
        <w:t>Review</w:t>
      </w:r>
      <w:r w:rsidRPr="00B76C79">
        <w:rPr>
          <w:rFonts w:cs="Times New Roman"/>
          <w:lang w:val="en-US"/>
        </w:rPr>
        <w:t>,</w:t>
      </w:r>
      <w:r w:rsidRPr="00B76C79">
        <w:rPr>
          <w:rFonts w:cs="Times New Roman"/>
          <w:spacing w:val="25"/>
          <w:lang w:val="en-US"/>
        </w:rPr>
        <w:t xml:space="preserve"> </w:t>
      </w:r>
      <w:r w:rsidRPr="00B76C79">
        <w:rPr>
          <w:rFonts w:cs="Times New Roman"/>
          <w:i/>
          <w:lang w:val="en-US"/>
        </w:rPr>
        <w:t>109</w:t>
      </w:r>
      <w:r w:rsidRPr="00B76C79">
        <w:rPr>
          <w:rFonts w:cs="Times New Roman"/>
          <w:i/>
          <w:spacing w:val="-25"/>
          <w:lang w:val="en-US"/>
        </w:rPr>
        <w:t xml:space="preserve"> </w:t>
      </w:r>
      <w:r w:rsidRPr="00B76C79">
        <w:rPr>
          <w:rFonts w:cs="Times New Roman"/>
          <w:lang w:val="en-US"/>
        </w:rPr>
        <w:t>(3),</w:t>
      </w:r>
      <w:r w:rsidRPr="00B76C79">
        <w:rPr>
          <w:rFonts w:cs="Times New Roman"/>
          <w:spacing w:val="23"/>
          <w:lang w:val="en-US"/>
        </w:rPr>
        <w:t xml:space="preserve"> </w:t>
      </w:r>
      <w:r w:rsidRPr="00B76C79">
        <w:rPr>
          <w:rFonts w:cs="Times New Roman"/>
          <w:lang w:val="en-US"/>
        </w:rPr>
        <w:t>1032—79.</w:t>
      </w:r>
    </w:p>
    <w:p w14:paraId="12EED2CA" w14:textId="77777777" w:rsidR="00B76C79" w:rsidRPr="00B76C79" w:rsidRDefault="00B76C79" w:rsidP="000A3362">
      <w:pPr>
        <w:pStyle w:val="a4"/>
        <w:spacing w:before="63"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 w:rsidRPr="00B76C79">
        <w:rPr>
          <w:rFonts w:ascii="Times New Roman" w:hAnsi="Times New Roman" w:cs="Times New Roman"/>
          <w:spacing w:val="-1"/>
          <w:lang w:val="en-US"/>
        </w:rPr>
        <w:t>Hunt,</w:t>
      </w:r>
      <w:r w:rsidRPr="00B76C79">
        <w:rPr>
          <w:rFonts w:ascii="Times New Roman" w:hAnsi="Times New Roman" w:cs="Times New Roman"/>
          <w:spacing w:val="8"/>
          <w:lang w:val="en-US"/>
        </w:rPr>
        <w:t xml:space="preserve"> </w:t>
      </w:r>
      <w:r w:rsidRPr="00B76C79">
        <w:rPr>
          <w:rFonts w:ascii="Times New Roman" w:hAnsi="Times New Roman" w:cs="Times New Roman"/>
          <w:spacing w:val="-1"/>
          <w:w w:val="105"/>
          <w:lang w:val="en-US"/>
        </w:rPr>
        <w:t>J.</w:t>
      </w:r>
      <w:r w:rsidRPr="00B76C79">
        <w:rPr>
          <w:rFonts w:ascii="Times New Roman" w:hAnsi="Times New Roman" w:cs="Times New Roman"/>
          <w:spacing w:val="5"/>
          <w:w w:val="105"/>
          <w:lang w:val="en-US"/>
        </w:rPr>
        <w:t xml:space="preserve"> </w:t>
      </w:r>
      <w:r w:rsidRPr="00B76C79">
        <w:rPr>
          <w:rFonts w:ascii="Times New Roman" w:hAnsi="Times New Roman" w:cs="Times New Roman"/>
          <w:spacing w:val="-1"/>
          <w:lang w:val="en-US"/>
        </w:rPr>
        <w:t>&amp;</w:t>
      </w:r>
      <w:r w:rsidRPr="00B76C79">
        <w:rPr>
          <w:rFonts w:ascii="Times New Roman" w:hAnsi="Times New Roman" w:cs="Times New Roman"/>
          <w:spacing w:val="9"/>
          <w:lang w:val="en-US"/>
        </w:rPr>
        <w:t xml:space="preserve"> </w:t>
      </w:r>
      <w:r w:rsidRPr="00B76C79">
        <w:rPr>
          <w:rFonts w:ascii="Times New Roman" w:hAnsi="Times New Roman" w:cs="Times New Roman"/>
          <w:spacing w:val="-1"/>
          <w:lang w:val="en-US"/>
        </w:rPr>
        <w:t>Gauthier-Loiselle,</w:t>
      </w:r>
      <w:r w:rsidRPr="00B76C79">
        <w:rPr>
          <w:rFonts w:ascii="Times New Roman" w:hAnsi="Times New Roman" w:cs="Times New Roman"/>
          <w:spacing w:val="8"/>
          <w:lang w:val="en-US"/>
        </w:rPr>
        <w:t xml:space="preserve"> </w:t>
      </w:r>
      <w:r w:rsidRPr="00B76C79">
        <w:rPr>
          <w:rFonts w:ascii="Times New Roman" w:hAnsi="Times New Roman" w:cs="Times New Roman"/>
          <w:spacing w:val="-1"/>
          <w:lang w:val="en-US"/>
        </w:rPr>
        <w:t>M.</w:t>
      </w:r>
      <w:r w:rsidRPr="00B76C79">
        <w:rPr>
          <w:rFonts w:ascii="Times New Roman" w:hAnsi="Times New Roman" w:cs="Times New Roman"/>
          <w:spacing w:val="9"/>
          <w:lang w:val="en-US"/>
        </w:rPr>
        <w:t xml:space="preserve"> </w:t>
      </w:r>
      <w:r w:rsidRPr="00B76C79">
        <w:rPr>
          <w:rFonts w:ascii="Times New Roman" w:hAnsi="Times New Roman" w:cs="Times New Roman"/>
          <w:spacing w:val="-1"/>
          <w:lang w:val="en-US"/>
        </w:rPr>
        <w:t>(2010).</w:t>
      </w:r>
      <w:r w:rsidRPr="00B76C79">
        <w:rPr>
          <w:rFonts w:ascii="Times New Roman" w:hAnsi="Times New Roman" w:cs="Times New Roman"/>
          <w:spacing w:val="8"/>
          <w:lang w:val="en-US"/>
        </w:rPr>
        <w:t xml:space="preserve"> </w:t>
      </w:r>
      <w:r w:rsidRPr="00B76C79">
        <w:rPr>
          <w:rFonts w:ascii="Times New Roman" w:hAnsi="Times New Roman" w:cs="Times New Roman"/>
          <w:spacing w:val="-1"/>
          <w:lang w:val="en-US"/>
        </w:rPr>
        <w:t>How</w:t>
      </w:r>
      <w:r w:rsidRPr="00B76C79">
        <w:rPr>
          <w:rFonts w:ascii="Times New Roman" w:hAnsi="Times New Roman" w:cs="Times New Roman"/>
          <w:spacing w:val="9"/>
          <w:lang w:val="en-US"/>
        </w:rPr>
        <w:t xml:space="preserve"> </w:t>
      </w:r>
      <w:r w:rsidRPr="00B76C79">
        <w:rPr>
          <w:rFonts w:ascii="Times New Roman" w:hAnsi="Times New Roman" w:cs="Times New Roman"/>
          <w:spacing w:val="-1"/>
          <w:lang w:val="en-US"/>
        </w:rPr>
        <w:t>much</w:t>
      </w:r>
      <w:r w:rsidRPr="00B76C79">
        <w:rPr>
          <w:rFonts w:ascii="Times New Roman" w:hAnsi="Times New Roman" w:cs="Times New Roman"/>
          <w:spacing w:val="8"/>
          <w:lang w:val="en-US"/>
        </w:rPr>
        <w:t xml:space="preserve"> </w:t>
      </w:r>
      <w:r w:rsidRPr="00B76C79">
        <w:rPr>
          <w:rFonts w:ascii="Times New Roman" w:hAnsi="Times New Roman" w:cs="Times New Roman"/>
          <w:spacing w:val="-1"/>
          <w:lang w:val="en-US"/>
        </w:rPr>
        <w:t>does</w:t>
      </w:r>
      <w:r w:rsidRPr="00B76C79">
        <w:rPr>
          <w:rFonts w:ascii="Times New Roman" w:hAnsi="Times New Roman" w:cs="Times New Roman"/>
          <w:spacing w:val="9"/>
          <w:lang w:val="en-US"/>
        </w:rPr>
        <w:t xml:space="preserve"> </w:t>
      </w:r>
      <w:r w:rsidRPr="00B76C79">
        <w:rPr>
          <w:rFonts w:ascii="Times New Roman" w:hAnsi="Times New Roman" w:cs="Times New Roman"/>
          <w:spacing w:val="-1"/>
          <w:lang w:val="en-US"/>
        </w:rPr>
        <w:t>immigration</w:t>
      </w:r>
      <w:r w:rsidRPr="00B76C79">
        <w:rPr>
          <w:rFonts w:ascii="Times New Roman" w:hAnsi="Times New Roman" w:cs="Times New Roman"/>
          <w:spacing w:val="7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boost</w:t>
      </w:r>
      <w:r w:rsidRPr="00B76C79">
        <w:rPr>
          <w:rFonts w:ascii="Times New Roman" w:hAnsi="Times New Roman" w:cs="Times New Roman"/>
          <w:spacing w:val="9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innovation?</w:t>
      </w:r>
    </w:p>
    <w:p w14:paraId="6F194794" w14:textId="5C68FDC3" w:rsidR="00B76C79" w:rsidRPr="000A3362" w:rsidRDefault="00B76C79" w:rsidP="000A3362">
      <w:pPr>
        <w:spacing w:before="63" w:line="360" w:lineRule="auto"/>
        <w:ind w:left="360" w:right="3286"/>
        <w:jc w:val="both"/>
        <w:rPr>
          <w:rFonts w:cs="Times New Roman"/>
          <w:sz w:val="24"/>
          <w:szCs w:val="24"/>
          <w:lang w:val="en-US"/>
        </w:rPr>
      </w:pPr>
      <w:bookmarkStart w:id="29" w:name="_bookmark58"/>
      <w:bookmarkEnd w:id="29"/>
      <w:r w:rsidRPr="000A3362">
        <w:rPr>
          <w:rFonts w:cs="Times New Roman"/>
          <w:i/>
          <w:sz w:val="24"/>
          <w:szCs w:val="24"/>
          <w:lang w:val="en-US"/>
        </w:rPr>
        <w:t>American</w:t>
      </w:r>
      <w:r w:rsidRPr="000A3362">
        <w:rPr>
          <w:rFonts w:cs="Times New Roman"/>
          <w:i/>
          <w:spacing w:val="50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Economic</w:t>
      </w:r>
      <w:r w:rsidRPr="000A3362">
        <w:rPr>
          <w:rFonts w:cs="Times New Roman"/>
          <w:i/>
          <w:spacing w:val="51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Journal:</w:t>
      </w:r>
      <w:r w:rsidRPr="000A3362">
        <w:rPr>
          <w:rFonts w:cs="Times New Roman"/>
          <w:i/>
          <w:spacing w:val="51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Macroeconomics</w:t>
      </w:r>
      <w:r w:rsidRPr="000A3362">
        <w:rPr>
          <w:rFonts w:cs="Times New Roman"/>
          <w:sz w:val="24"/>
          <w:szCs w:val="24"/>
          <w:lang w:val="en-US"/>
        </w:rPr>
        <w:t>,</w:t>
      </w:r>
      <w:r w:rsidRPr="000A3362">
        <w:rPr>
          <w:rFonts w:cs="Times New Roman"/>
          <w:spacing w:val="45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2</w:t>
      </w:r>
      <w:r w:rsidRPr="000A3362">
        <w:rPr>
          <w:rFonts w:cs="Times New Roman"/>
          <w:i/>
          <w:spacing w:val="-18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(2),</w:t>
      </w:r>
      <w:r w:rsidR="008F0F7F" w:rsidRPr="000A3362">
        <w:rPr>
          <w:rFonts w:cs="Times New Roman"/>
          <w:spacing w:val="43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31—56.</w:t>
      </w:r>
    </w:p>
    <w:p w14:paraId="7735D271" w14:textId="77777777" w:rsidR="00B76C79" w:rsidRPr="00B76C79" w:rsidRDefault="00B76C79" w:rsidP="000A3362">
      <w:pPr>
        <w:pStyle w:val="a4"/>
        <w:spacing w:before="1" w:line="360" w:lineRule="auto"/>
        <w:ind w:left="360" w:right="847"/>
        <w:jc w:val="both"/>
        <w:rPr>
          <w:rFonts w:ascii="Times New Roman" w:hAnsi="Times New Roman" w:cs="Times New Roman"/>
          <w:lang w:val="en-US"/>
        </w:rPr>
      </w:pPr>
      <w:bookmarkStart w:id="30" w:name="_bookmark59"/>
      <w:bookmarkEnd w:id="30"/>
      <w:r w:rsidRPr="00B76C79">
        <w:rPr>
          <w:rFonts w:ascii="Times New Roman" w:hAnsi="Times New Roman" w:cs="Times New Roman"/>
          <w:lang w:val="en-US"/>
        </w:rPr>
        <w:t>Mamertino,</w:t>
      </w:r>
      <w:r w:rsidRPr="00B76C79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M.</w:t>
      </w:r>
      <w:r w:rsidRPr="00B76C79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&amp;</w:t>
      </w:r>
      <w:r w:rsidRPr="00B76C79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Sinclair,</w:t>
      </w:r>
      <w:r w:rsidRPr="00B76C79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T.</w:t>
      </w:r>
      <w:r w:rsidRPr="00B76C79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M.</w:t>
      </w:r>
      <w:r w:rsidRPr="00B76C79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(2019).</w:t>
      </w:r>
      <w:r w:rsidRPr="00B76C79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Migration</w:t>
      </w:r>
      <w:r w:rsidRPr="00B76C79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and</w:t>
      </w:r>
      <w:r w:rsidRPr="00B76C79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online</w:t>
      </w:r>
      <w:r w:rsidRPr="00B76C79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job</w:t>
      </w:r>
      <w:r w:rsidRPr="00B76C79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search:</w:t>
      </w:r>
      <w:r w:rsidRPr="00B76C79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A</w:t>
      </w:r>
      <w:r w:rsidRPr="00B76C79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gravity</w:t>
      </w:r>
      <w:r w:rsidRPr="00B76C79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model</w:t>
      </w:r>
      <w:r w:rsidRPr="00B76C79">
        <w:rPr>
          <w:rFonts w:ascii="Times New Roman" w:hAnsi="Times New Roman" w:cs="Times New Roman"/>
          <w:spacing w:val="-58"/>
          <w:lang w:val="en-US"/>
        </w:rPr>
        <w:t xml:space="preserve"> </w:t>
      </w:r>
      <w:bookmarkStart w:id="31" w:name="_bookmark62"/>
      <w:bookmarkEnd w:id="31"/>
      <w:r w:rsidRPr="00B76C79">
        <w:rPr>
          <w:rFonts w:ascii="Times New Roman" w:hAnsi="Times New Roman" w:cs="Times New Roman"/>
          <w:lang w:val="en-US"/>
        </w:rPr>
        <w:t>approach.</w:t>
      </w:r>
      <w:r w:rsidRPr="00B76C79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B76C79">
        <w:rPr>
          <w:rFonts w:ascii="Times New Roman" w:hAnsi="Times New Roman" w:cs="Times New Roman"/>
          <w:i/>
          <w:lang w:val="en-US"/>
        </w:rPr>
        <w:t>Economics</w:t>
      </w:r>
      <w:r w:rsidRPr="00B76C79">
        <w:rPr>
          <w:rFonts w:ascii="Times New Roman" w:hAnsi="Times New Roman" w:cs="Times New Roman"/>
          <w:i/>
          <w:spacing w:val="22"/>
          <w:lang w:val="en-US"/>
        </w:rPr>
        <w:t xml:space="preserve"> </w:t>
      </w:r>
      <w:r w:rsidRPr="00B76C79">
        <w:rPr>
          <w:rFonts w:ascii="Times New Roman" w:hAnsi="Times New Roman" w:cs="Times New Roman"/>
          <w:i/>
          <w:lang w:val="en-US"/>
        </w:rPr>
        <w:t>Letters</w:t>
      </w:r>
      <w:r w:rsidRPr="00B76C79">
        <w:rPr>
          <w:rFonts w:ascii="Times New Roman" w:hAnsi="Times New Roman" w:cs="Times New Roman"/>
          <w:lang w:val="en-US"/>
        </w:rPr>
        <w:t>,</w:t>
      </w:r>
      <w:r w:rsidRPr="00B76C79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B76C79">
        <w:rPr>
          <w:rFonts w:ascii="Times New Roman" w:hAnsi="Times New Roman" w:cs="Times New Roman"/>
          <w:i/>
          <w:lang w:val="en-US"/>
        </w:rPr>
        <w:t>181</w:t>
      </w:r>
      <w:r w:rsidRPr="00B76C79">
        <w:rPr>
          <w:rFonts w:ascii="Times New Roman" w:hAnsi="Times New Roman" w:cs="Times New Roman"/>
          <w:lang w:val="en-US"/>
        </w:rPr>
        <w:t>,</w:t>
      </w:r>
      <w:r w:rsidRPr="00B76C79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B76C79">
        <w:rPr>
          <w:rFonts w:ascii="Times New Roman" w:hAnsi="Times New Roman" w:cs="Times New Roman"/>
          <w:lang w:val="en-US"/>
        </w:rPr>
        <w:t>51—53.</w:t>
      </w:r>
    </w:p>
    <w:p w14:paraId="228CDE61" w14:textId="77777777" w:rsidR="00B76C79" w:rsidRPr="000A3362" w:rsidRDefault="00B76C79" w:rsidP="000A3362">
      <w:pPr>
        <w:spacing w:line="360" w:lineRule="auto"/>
        <w:ind w:left="360" w:right="848"/>
        <w:jc w:val="both"/>
        <w:rPr>
          <w:rFonts w:cs="Times New Roman"/>
          <w:sz w:val="24"/>
          <w:szCs w:val="24"/>
          <w:lang w:val="en-US"/>
        </w:rPr>
      </w:pPr>
      <w:bookmarkStart w:id="32" w:name="_bookmark64"/>
      <w:bookmarkEnd w:id="32"/>
      <w:r w:rsidRPr="000A3362">
        <w:rPr>
          <w:rFonts w:cs="Times New Roman"/>
          <w:sz w:val="24"/>
          <w:szCs w:val="24"/>
          <w:lang w:val="en-US"/>
        </w:rPr>
        <w:t>Silva,</w:t>
      </w:r>
      <w:r w:rsidRPr="000A3362">
        <w:rPr>
          <w:rFonts w:cs="Times New Roman"/>
          <w:spacing w:val="-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J.</w:t>
      </w:r>
      <w:r w:rsidRPr="000A3362">
        <w:rPr>
          <w:rFonts w:cs="Times New Roman"/>
          <w:spacing w:val="-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S.</w:t>
      </w:r>
      <w:r w:rsidRPr="000A3362">
        <w:rPr>
          <w:rFonts w:cs="Times New Roman"/>
          <w:spacing w:val="-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&amp;</w:t>
      </w:r>
      <w:r w:rsidRPr="000A3362">
        <w:rPr>
          <w:rFonts w:cs="Times New Roman"/>
          <w:spacing w:val="-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Tenreyro,</w:t>
      </w:r>
      <w:r w:rsidRPr="000A3362">
        <w:rPr>
          <w:rFonts w:cs="Times New Roman"/>
          <w:spacing w:val="-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S.</w:t>
      </w:r>
      <w:r w:rsidRPr="000A3362">
        <w:rPr>
          <w:rFonts w:cs="Times New Roman"/>
          <w:spacing w:val="-1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(2006).</w:t>
      </w:r>
      <w:r w:rsidRPr="000A3362">
        <w:rPr>
          <w:rFonts w:cs="Times New Roman"/>
          <w:spacing w:val="-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The</w:t>
      </w:r>
      <w:r w:rsidRPr="000A3362">
        <w:rPr>
          <w:rFonts w:cs="Times New Roman"/>
          <w:spacing w:val="-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log</w:t>
      </w:r>
      <w:r w:rsidRPr="000A3362">
        <w:rPr>
          <w:rFonts w:cs="Times New Roman"/>
          <w:spacing w:val="-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of</w:t>
      </w:r>
      <w:r w:rsidRPr="000A3362">
        <w:rPr>
          <w:rFonts w:cs="Times New Roman"/>
          <w:spacing w:val="-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gravity.</w:t>
      </w:r>
      <w:r w:rsidRPr="000A3362">
        <w:rPr>
          <w:rFonts w:cs="Times New Roman"/>
          <w:spacing w:val="-1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The</w:t>
      </w:r>
      <w:r w:rsidRPr="000A3362">
        <w:rPr>
          <w:rFonts w:cs="Times New Roman"/>
          <w:i/>
          <w:spacing w:val="5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Review</w:t>
      </w:r>
      <w:r w:rsidRPr="000A3362">
        <w:rPr>
          <w:rFonts w:cs="Times New Roman"/>
          <w:i/>
          <w:spacing w:val="5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of</w:t>
      </w:r>
      <w:r w:rsidRPr="000A3362">
        <w:rPr>
          <w:rFonts w:cs="Times New Roman"/>
          <w:i/>
          <w:spacing w:val="5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Economics</w:t>
      </w:r>
      <w:r w:rsidRPr="000A3362">
        <w:rPr>
          <w:rFonts w:cs="Times New Roman"/>
          <w:i/>
          <w:spacing w:val="6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and</w:t>
      </w:r>
      <w:r w:rsidRPr="000A3362">
        <w:rPr>
          <w:rFonts w:cs="Times New Roman"/>
          <w:i/>
          <w:spacing w:val="5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statistics</w:t>
      </w:r>
      <w:r w:rsidRPr="000A3362">
        <w:rPr>
          <w:rFonts w:cs="Times New Roman"/>
          <w:sz w:val="24"/>
          <w:szCs w:val="24"/>
          <w:lang w:val="en-US"/>
        </w:rPr>
        <w:t>,</w:t>
      </w:r>
      <w:r w:rsidRPr="000A3362">
        <w:rPr>
          <w:rFonts w:cs="Times New Roman"/>
          <w:spacing w:val="1"/>
          <w:sz w:val="24"/>
          <w:szCs w:val="24"/>
          <w:lang w:val="en-US"/>
        </w:rPr>
        <w:t xml:space="preserve"> </w:t>
      </w:r>
      <w:bookmarkStart w:id="33" w:name="_bookmark70"/>
      <w:bookmarkEnd w:id="33"/>
      <w:r w:rsidRPr="000A3362">
        <w:rPr>
          <w:rFonts w:cs="Times New Roman"/>
          <w:i/>
          <w:w w:val="105"/>
          <w:sz w:val="24"/>
          <w:szCs w:val="24"/>
          <w:lang w:val="en-US"/>
        </w:rPr>
        <w:t>88</w:t>
      </w:r>
      <w:r w:rsidRPr="000A3362">
        <w:rPr>
          <w:rFonts w:cs="Times New Roman"/>
          <w:i/>
          <w:spacing w:val="-32"/>
          <w:w w:val="105"/>
          <w:sz w:val="24"/>
          <w:szCs w:val="24"/>
          <w:lang w:val="en-US"/>
        </w:rPr>
        <w:t xml:space="preserve"> </w:t>
      </w:r>
      <w:r w:rsidRPr="000A3362">
        <w:rPr>
          <w:rFonts w:cs="Times New Roman"/>
          <w:w w:val="105"/>
          <w:sz w:val="24"/>
          <w:szCs w:val="24"/>
          <w:lang w:val="en-US"/>
        </w:rPr>
        <w:t>(4),</w:t>
      </w:r>
      <w:r w:rsidRPr="000A3362">
        <w:rPr>
          <w:rFonts w:cs="Times New Roman"/>
          <w:spacing w:val="13"/>
          <w:w w:val="105"/>
          <w:sz w:val="24"/>
          <w:szCs w:val="24"/>
          <w:lang w:val="en-US"/>
        </w:rPr>
        <w:t xml:space="preserve"> </w:t>
      </w:r>
      <w:r w:rsidRPr="000A3362">
        <w:rPr>
          <w:rFonts w:cs="Times New Roman"/>
          <w:w w:val="105"/>
          <w:sz w:val="24"/>
          <w:szCs w:val="24"/>
          <w:lang w:val="en-US"/>
        </w:rPr>
        <w:t>641—658.</w:t>
      </w:r>
    </w:p>
    <w:p w14:paraId="52077DA6" w14:textId="77777777" w:rsidR="00B76C79" w:rsidRPr="00B76C79" w:rsidRDefault="00B76C79" w:rsidP="000A3362">
      <w:pPr>
        <w:pStyle w:val="a4"/>
        <w:spacing w:line="360" w:lineRule="auto"/>
        <w:ind w:left="360" w:right="611"/>
        <w:jc w:val="both"/>
        <w:rPr>
          <w:rFonts w:ascii="Times New Roman" w:hAnsi="Times New Roman" w:cs="Times New Roman"/>
          <w:lang w:val="en-US"/>
        </w:rPr>
      </w:pPr>
      <w:r w:rsidRPr="00B76C79">
        <w:rPr>
          <w:rFonts w:ascii="Times New Roman" w:hAnsi="Times New Roman" w:cs="Times New Roman"/>
          <w:w w:val="95"/>
          <w:lang w:val="en-US"/>
        </w:rPr>
        <w:lastRenderedPageBreak/>
        <w:t>Vilhelmson,</w:t>
      </w:r>
      <w:r w:rsidRPr="00B76C79">
        <w:rPr>
          <w:rFonts w:ascii="Times New Roman" w:hAnsi="Times New Roman" w:cs="Times New Roman"/>
          <w:spacing w:val="-4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B.</w:t>
      </w:r>
      <w:r w:rsidRPr="00B76C79">
        <w:rPr>
          <w:rFonts w:ascii="Times New Roman" w:hAnsi="Times New Roman" w:cs="Times New Roman"/>
          <w:spacing w:val="-3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&amp;</w:t>
      </w:r>
      <w:r w:rsidRPr="00B76C79">
        <w:rPr>
          <w:rFonts w:ascii="Times New Roman" w:hAnsi="Times New Roman" w:cs="Times New Roman"/>
          <w:spacing w:val="-5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Thulin,</w:t>
      </w:r>
      <w:r w:rsidRPr="00B76C79">
        <w:rPr>
          <w:rFonts w:ascii="Times New Roman" w:hAnsi="Times New Roman" w:cs="Times New Roman"/>
          <w:spacing w:val="-3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E.</w:t>
      </w:r>
      <w:r w:rsidRPr="00B76C79">
        <w:rPr>
          <w:rFonts w:ascii="Times New Roman" w:hAnsi="Times New Roman" w:cs="Times New Roman"/>
          <w:spacing w:val="-4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(2013).</w:t>
      </w:r>
      <w:r w:rsidRPr="00B76C79">
        <w:rPr>
          <w:rFonts w:ascii="Times New Roman" w:hAnsi="Times New Roman" w:cs="Times New Roman"/>
          <w:spacing w:val="-3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Does</w:t>
      </w:r>
      <w:r w:rsidRPr="00B76C79">
        <w:rPr>
          <w:rFonts w:ascii="Times New Roman" w:hAnsi="Times New Roman" w:cs="Times New Roman"/>
          <w:spacing w:val="-4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the</w:t>
      </w:r>
      <w:r w:rsidRPr="00B76C79">
        <w:rPr>
          <w:rFonts w:ascii="Times New Roman" w:hAnsi="Times New Roman" w:cs="Times New Roman"/>
          <w:spacing w:val="-4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Internet</w:t>
      </w:r>
      <w:r w:rsidRPr="00B76C79">
        <w:rPr>
          <w:rFonts w:ascii="Times New Roman" w:hAnsi="Times New Roman" w:cs="Times New Roman"/>
          <w:spacing w:val="-4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encourage</w:t>
      </w:r>
      <w:r w:rsidRPr="00B76C79">
        <w:rPr>
          <w:rFonts w:ascii="Times New Roman" w:hAnsi="Times New Roman" w:cs="Times New Roman"/>
          <w:spacing w:val="-4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people</w:t>
      </w:r>
      <w:r w:rsidRPr="00B76C79">
        <w:rPr>
          <w:rFonts w:ascii="Times New Roman" w:hAnsi="Times New Roman" w:cs="Times New Roman"/>
          <w:spacing w:val="-4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to</w:t>
      </w:r>
      <w:r w:rsidRPr="00B76C79">
        <w:rPr>
          <w:rFonts w:ascii="Times New Roman" w:hAnsi="Times New Roman" w:cs="Times New Roman"/>
          <w:spacing w:val="-3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move?</w:t>
      </w:r>
      <w:r w:rsidRPr="00B76C79">
        <w:rPr>
          <w:rFonts w:ascii="Times New Roman" w:hAnsi="Times New Roman" w:cs="Times New Roman"/>
          <w:spacing w:val="-4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Investigating</w:t>
      </w:r>
      <w:r w:rsidRPr="00B76C79">
        <w:rPr>
          <w:rFonts w:ascii="Times New Roman" w:hAnsi="Times New Roman" w:cs="Times New Roman"/>
          <w:spacing w:val="-54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Swedish</w:t>
      </w:r>
      <w:r w:rsidRPr="00B76C79">
        <w:rPr>
          <w:rFonts w:ascii="Times New Roman" w:hAnsi="Times New Roman" w:cs="Times New Roman"/>
          <w:spacing w:val="6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young</w:t>
      </w:r>
      <w:r w:rsidRPr="00B76C79">
        <w:rPr>
          <w:rFonts w:ascii="Times New Roman" w:hAnsi="Times New Roman" w:cs="Times New Roman"/>
          <w:spacing w:val="7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adults’</w:t>
      </w:r>
      <w:r w:rsidRPr="00B76C79">
        <w:rPr>
          <w:rFonts w:ascii="Times New Roman" w:hAnsi="Times New Roman" w:cs="Times New Roman"/>
          <w:spacing w:val="7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internal</w:t>
      </w:r>
      <w:r w:rsidRPr="00B76C79">
        <w:rPr>
          <w:rFonts w:ascii="Times New Roman" w:hAnsi="Times New Roman" w:cs="Times New Roman"/>
          <w:spacing w:val="7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migration</w:t>
      </w:r>
      <w:r w:rsidRPr="00B76C79">
        <w:rPr>
          <w:rFonts w:ascii="Times New Roman" w:hAnsi="Times New Roman" w:cs="Times New Roman"/>
          <w:spacing w:val="7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experiences</w:t>
      </w:r>
      <w:r w:rsidRPr="00B76C79">
        <w:rPr>
          <w:rFonts w:ascii="Times New Roman" w:hAnsi="Times New Roman" w:cs="Times New Roman"/>
          <w:spacing w:val="7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and</w:t>
      </w:r>
      <w:r w:rsidRPr="00B76C79">
        <w:rPr>
          <w:rFonts w:ascii="Times New Roman" w:hAnsi="Times New Roman" w:cs="Times New Roman"/>
          <w:spacing w:val="7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plans.</w:t>
      </w:r>
      <w:r w:rsidRPr="00B76C79">
        <w:rPr>
          <w:rFonts w:ascii="Times New Roman" w:hAnsi="Times New Roman" w:cs="Times New Roman"/>
          <w:spacing w:val="6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i/>
          <w:w w:val="95"/>
          <w:lang w:val="en-US"/>
        </w:rPr>
        <w:t>Geoforum</w:t>
      </w:r>
      <w:r w:rsidRPr="00B76C79">
        <w:rPr>
          <w:rFonts w:ascii="Times New Roman" w:hAnsi="Times New Roman" w:cs="Times New Roman"/>
          <w:w w:val="95"/>
          <w:lang w:val="en-US"/>
        </w:rPr>
        <w:t>,</w:t>
      </w:r>
      <w:r w:rsidRPr="00B76C79">
        <w:rPr>
          <w:rFonts w:ascii="Times New Roman" w:hAnsi="Times New Roman" w:cs="Times New Roman"/>
          <w:spacing w:val="7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i/>
          <w:w w:val="95"/>
          <w:lang w:val="en-US"/>
        </w:rPr>
        <w:t>47</w:t>
      </w:r>
      <w:r w:rsidRPr="00B76C79">
        <w:rPr>
          <w:rFonts w:ascii="Times New Roman" w:hAnsi="Times New Roman" w:cs="Times New Roman"/>
          <w:w w:val="95"/>
          <w:lang w:val="en-US"/>
        </w:rPr>
        <w:t>,</w:t>
      </w:r>
      <w:r w:rsidRPr="00B76C79">
        <w:rPr>
          <w:rFonts w:ascii="Times New Roman" w:hAnsi="Times New Roman" w:cs="Times New Roman"/>
          <w:spacing w:val="7"/>
          <w:w w:val="95"/>
          <w:lang w:val="en-US"/>
        </w:rPr>
        <w:t xml:space="preserve"> </w:t>
      </w:r>
      <w:r w:rsidRPr="00B76C79">
        <w:rPr>
          <w:rFonts w:ascii="Times New Roman" w:hAnsi="Times New Roman" w:cs="Times New Roman"/>
          <w:w w:val="95"/>
          <w:lang w:val="en-US"/>
        </w:rPr>
        <w:t>209—</w:t>
      </w:r>
      <w:r w:rsidRPr="00B76C79">
        <w:rPr>
          <w:rFonts w:ascii="Times New Roman" w:hAnsi="Times New Roman" w:cs="Times New Roman"/>
          <w:spacing w:val="1"/>
          <w:w w:val="95"/>
          <w:lang w:val="en-US"/>
        </w:rPr>
        <w:t xml:space="preserve"> </w:t>
      </w:r>
      <w:bookmarkStart w:id="34" w:name="_bookmark75"/>
      <w:bookmarkEnd w:id="34"/>
      <w:r w:rsidRPr="00B76C79">
        <w:rPr>
          <w:rFonts w:ascii="Times New Roman" w:hAnsi="Times New Roman" w:cs="Times New Roman"/>
          <w:lang w:val="en-US"/>
        </w:rPr>
        <w:t>216.</w:t>
      </w:r>
    </w:p>
    <w:p w14:paraId="046C18E2" w14:textId="77777777" w:rsidR="00B76C79" w:rsidRPr="000A3362" w:rsidRDefault="00B76C79" w:rsidP="000A3362">
      <w:pPr>
        <w:spacing w:line="360" w:lineRule="auto"/>
        <w:ind w:left="360" w:right="246"/>
        <w:jc w:val="both"/>
        <w:rPr>
          <w:rFonts w:cs="Times New Roman"/>
          <w:sz w:val="24"/>
          <w:szCs w:val="24"/>
          <w:lang w:val="en-US"/>
        </w:rPr>
      </w:pPr>
      <w:r w:rsidRPr="000A3362">
        <w:rPr>
          <w:rFonts w:cs="Times New Roman"/>
          <w:sz w:val="24"/>
          <w:szCs w:val="24"/>
          <w:lang w:val="en-US"/>
        </w:rPr>
        <w:t>Winkler,</w:t>
      </w:r>
      <w:r w:rsidRPr="000A3362">
        <w:rPr>
          <w:rFonts w:cs="Times New Roman"/>
          <w:spacing w:val="5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H.</w:t>
      </w:r>
      <w:r w:rsidRPr="000A3362">
        <w:rPr>
          <w:rFonts w:cs="Times New Roman"/>
          <w:spacing w:val="7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(2017).</w:t>
      </w:r>
      <w:r w:rsidRPr="000A3362">
        <w:rPr>
          <w:rFonts w:cs="Times New Roman"/>
          <w:spacing w:val="7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How</w:t>
      </w:r>
      <w:r w:rsidRPr="000A3362">
        <w:rPr>
          <w:rFonts w:cs="Times New Roman"/>
          <w:spacing w:val="6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does</w:t>
      </w:r>
      <w:r w:rsidRPr="000A3362">
        <w:rPr>
          <w:rFonts w:cs="Times New Roman"/>
          <w:spacing w:val="7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the</w:t>
      </w:r>
      <w:r w:rsidRPr="000A3362">
        <w:rPr>
          <w:rFonts w:cs="Times New Roman"/>
          <w:spacing w:val="6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internet</w:t>
      </w:r>
      <w:r w:rsidRPr="000A3362">
        <w:rPr>
          <w:rFonts w:cs="Times New Roman"/>
          <w:spacing w:val="6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affect</w:t>
      </w:r>
      <w:r w:rsidRPr="000A3362">
        <w:rPr>
          <w:rFonts w:cs="Times New Roman"/>
          <w:spacing w:val="7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migration</w:t>
      </w:r>
      <w:r w:rsidRPr="000A3362">
        <w:rPr>
          <w:rFonts w:cs="Times New Roman"/>
          <w:spacing w:val="6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decisions?</w:t>
      </w:r>
      <w:r w:rsidRPr="000A3362">
        <w:rPr>
          <w:rFonts w:cs="Times New Roman"/>
          <w:spacing w:val="8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Applied</w:t>
      </w:r>
      <w:r w:rsidRPr="000A3362">
        <w:rPr>
          <w:rFonts w:cs="Times New Roman"/>
          <w:i/>
          <w:spacing w:val="9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Economics</w:t>
      </w:r>
      <w:r w:rsidRPr="000A3362">
        <w:rPr>
          <w:rFonts w:cs="Times New Roman"/>
          <w:i/>
          <w:spacing w:val="-57"/>
          <w:sz w:val="24"/>
          <w:szCs w:val="24"/>
          <w:lang w:val="en-US"/>
        </w:rPr>
        <w:t xml:space="preserve"> </w:t>
      </w:r>
      <w:bookmarkStart w:id="35" w:name="_bookmark76"/>
      <w:bookmarkEnd w:id="35"/>
      <w:r w:rsidRPr="000A3362">
        <w:rPr>
          <w:rFonts w:cs="Times New Roman"/>
          <w:i/>
          <w:sz w:val="24"/>
          <w:szCs w:val="24"/>
          <w:lang w:val="en-US"/>
        </w:rPr>
        <w:t>Letters</w:t>
      </w:r>
      <w:r w:rsidRPr="000A3362">
        <w:rPr>
          <w:rFonts w:cs="Times New Roman"/>
          <w:sz w:val="24"/>
          <w:szCs w:val="24"/>
          <w:lang w:val="en-US"/>
        </w:rPr>
        <w:t>,</w:t>
      </w:r>
      <w:r w:rsidRPr="000A3362">
        <w:rPr>
          <w:rFonts w:cs="Times New Roman"/>
          <w:spacing w:val="16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  <w:lang w:val="en-US"/>
        </w:rPr>
        <w:t>24</w:t>
      </w:r>
      <w:r w:rsidRPr="000A3362">
        <w:rPr>
          <w:rFonts w:cs="Times New Roman"/>
          <w:i/>
          <w:spacing w:val="-28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(16),</w:t>
      </w:r>
      <w:r w:rsidRPr="000A3362">
        <w:rPr>
          <w:rFonts w:cs="Times New Roman"/>
          <w:spacing w:val="17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1194—1198.</w:t>
      </w:r>
    </w:p>
    <w:p w14:paraId="1E7EBF65" w14:textId="056E7BAE" w:rsidR="000266E7" w:rsidRPr="000A3362" w:rsidRDefault="00B76C79" w:rsidP="000A3362">
      <w:pPr>
        <w:spacing w:line="360" w:lineRule="auto"/>
        <w:ind w:left="360" w:right="848"/>
        <w:jc w:val="both"/>
        <w:rPr>
          <w:rFonts w:cs="Times New Roman"/>
          <w:sz w:val="24"/>
          <w:szCs w:val="24"/>
        </w:rPr>
      </w:pPr>
      <w:r w:rsidRPr="000A3362">
        <w:rPr>
          <w:rFonts w:cs="Times New Roman"/>
          <w:sz w:val="24"/>
          <w:szCs w:val="24"/>
          <w:lang w:val="en-US"/>
        </w:rPr>
        <w:t>Zelinsky,</w:t>
      </w:r>
      <w:r w:rsidRPr="000A3362">
        <w:rPr>
          <w:rFonts w:cs="Times New Roman"/>
          <w:spacing w:val="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W.</w:t>
      </w:r>
      <w:r w:rsidRPr="000A3362">
        <w:rPr>
          <w:rFonts w:cs="Times New Roman"/>
          <w:spacing w:val="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(1971).</w:t>
      </w:r>
      <w:r w:rsidRPr="000A3362">
        <w:rPr>
          <w:rFonts w:cs="Times New Roman"/>
          <w:spacing w:val="3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The</w:t>
      </w:r>
      <w:r w:rsidRPr="000A3362">
        <w:rPr>
          <w:rFonts w:cs="Times New Roman"/>
          <w:spacing w:val="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hypothesis</w:t>
      </w:r>
      <w:r w:rsidRPr="000A3362">
        <w:rPr>
          <w:rFonts w:cs="Times New Roman"/>
          <w:spacing w:val="3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of</w:t>
      </w:r>
      <w:r w:rsidRPr="000A3362">
        <w:rPr>
          <w:rFonts w:cs="Times New Roman"/>
          <w:spacing w:val="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the</w:t>
      </w:r>
      <w:r w:rsidRPr="000A3362">
        <w:rPr>
          <w:rFonts w:cs="Times New Roman"/>
          <w:spacing w:val="3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mobility</w:t>
      </w:r>
      <w:r w:rsidRPr="000A3362">
        <w:rPr>
          <w:rFonts w:cs="Times New Roman"/>
          <w:spacing w:val="2"/>
          <w:sz w:val="24"/>
          <w:szCs w:val="24"/>
          <w:lang w:val="en-US"/>
        </w:rPr>
        <w:t xml:space="preserve"> </w:t>
      </w:r>
      <w:r w:rsidRPr="000A3362">
        <w:rPr>
          <w:rFonts w:cs="Times New Roman"/>
          <w:sz w:val="24"/>
          <w:szCs w:val="24"/>
          <w:lang w:val="en-US"/>
        </w:rPr>
        <w:t>transition.</w:t>
      </w:r>
      <w:r w:rsidRPr="000A3362">
        <w:rPr>
          <w:rFonts w:cs="Times New Roman"/>
          <w:spacing w:val="4"/>
          <w:sz w:val="24"/>
          <w:szCs w:val="24"/>
          <w:lang w:val="en-US"/>
        </w:rPr>
        <w:t xml:space="preserve"> </w:t>
      </w:r>
      <w:r w:rsidRPr="000A3362">
        <w:rPr>
          <w:rFonts w:cs="Times New Roman"/>
          <w:i/>
          <w:sz w:val="24"/>
          <w:szCs w:val="24"/>
        </w:rPr>
        <w:t>Geographical</w:t>
      </w:r>
      <w:r w:rsidRPr="000A3362">
        <w:rPr>
          <w:rFonts w:cs="Times New Roman"/>
          <w:i/>
          <w:spacing w:val="5"/>
          <w:sz w:val="24"/>
          <w:szCs w:val="24"/>
        </w:rPr>
        <w:t xml:space="preserve"> </w:t>
      </w:r>
      <w:r w:rsidRPr="000A3362">
        <w:rPr>
          <w:rFonts w:cs="Times New Roman"/>
          <w:i/>
          <w:sz w:val="24"/>
          <w:szCs w:val="24"/>
        </w:rPr>
        <w:t>review</w:t>
      </w:r>
      <w:r w:rsidRPr="000A3362">
        <w:rPr>
          <w:rFonts w:cs="Times New Roman"/>
          <w:sz w:val="24"/>
          <w:szCs w:val="24"/>
        </w:rPr>
        <w:t>,</w:t>
      </w:r>
      <w:r w:rsidRPr="000A3362">
        <w:rPr>
          <w:rFonts w:cs="Times New Roman"/>
          <w:spacing w:val="3"/>
          <w:sz w:val="24"/>
          <w:szCs w:val="24"/>
        </w:rPr>
        <w:t xml:space="preserve"> </w:t>
      </w:r>
      <w:r w:rsidRPr="000A3362">
        <w:rPr>
          <w:rFonts w:cs="Times New Roman"/>
          <w:sz w:val="24"/>
          <w:szCs w:val="24"/>
        </w:rPr>
        <w:t>219—</w:t>
      </w:r>
      <w:r w:rsidRPr="000A3362">
        <w:rPr>
          <w:rFonts w:cs="Times New Roman"/>
          <w:spacing w:val="-57"/>
          <w:sz w:val="24"/>
          <w:szCs w:val="24"/>
        </w:rPr>
        <w:t xml:space="preserve"> </w:t>
      </w:r>
      <w:r w:rsidRPr="000A3362">
        <w:rPr>
          <w:rFonts w:cs="Times New Roman"/>
          <w:sz w:val="24"/>
          <w:szCs w:val="24"/>
        </w:rPr>
        <w:t>249.</w:t>
      </w:r>
    </w:p>
    <w:sectPr w:rsidR="000266E7" w:rsidRPr="000A3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0891D" w14:textId="77777777" w:rsidR="00D95290" w:rsidRDefault="00D95290" w:rsidP="00801745">
      <w:pPr>
        <w:spacing w:after="0" w:line="240" w:lineRule="auto"/>
      </w:pPr>
      <w:r>
        <w:separator/>
      </w:r>
    </w:p>
  </w:endnote>
  <w:endnote w:type="continuationSeparator" w:id="0">
    <w:p w14:paraId="3FC96398" w14:textId="77777777" w:rsidR="00D95290" w:rsidRDefault="00D95290" w:rsidP="0080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FEA0C" w14:textId="77777777" w:rsidR="00D95290" w:rsidRDefault="00D95290" w:rsidP="00801745">
      <w:pPr>
        <w:spacing w:after="0" w:line="240" w:lineRule="auto"/>
      </w:pPr>
      <w:r>
        <w:separator/>
      </w:r>
    </w:p>
  </w:footnote>
  <w:footnote w:type="continuationSeparator" w:id="0">
    <w:p w14:paraId="34B474D5" w14:textId="77777777" w:rsidR="00D95290" w:rsidRDefault="00D95290" w:rsidP="00801745">
      <w:pPr>
        <w:spacing w:after="0" w:line="240" w:lineRule="auto"/>
      </w:pPr>
      <w:r>
        <w:continuationSeparator/>
      </w:r>
    </w:p>
  </w:footnote>
  <w:footnote w:id="1">
    <w:p w14:paraId="1B37DA1C" w14:textId="06B19323" w:rsidR="004D22F0" w:rsidRPr="00976E03" w:rsidRDefault="004D22F0">
      <w:pPr>
        <w:pStyle w:val="ae"/>
      </w:pPr>
      <w:r>
        <w:rPr>
          <w:rStyle w:val="af0"/>
        </w:rPr>
        <w:footnoteRef/>
      </w:r>
      <w:r>
        <w:t xml:space="preserve"> Ссылка на сайт: </w:t>
      </w:r>
      <w:hyperlink r:id="rId1" w:history="1">
        <w:r w:rsidR="00976E03" w:rsidRPr="00941FF2">
          <w:rPr>
            <w:rStyle w:val="a3"/>
          </w:rPr>
          <w:t>https://www.indeed.com/</w:t>
        </w:r>
      </w:hyperlink>
      <w:r w:rsidR="00976E03" w:rsidRPr="004C2E49">
        <w:t xml:space="preserve"> </w:t>
      </w:r>
    </w:p>
  </w:footnote>
  <w:footnote w:id="2">
    <w:p w14:paraId="63B6B54D" w14:textId="231907D9" w:rsidR="005D5B1C" w:rsidRPr="004C2E49" w:rsidRDefault="005D5B1C">
      <w:pPr>
        <w:pStyle w:val="ae"/>
        <w:rPr>
          <w:i/>
        </w:rPr>
      </w:pPr>
      <w:r>
        <w:rPr>
          <w:rStyle w:val="af0"/>
        </w:rPr>
        <w:footnoteRef/>
      </w:r>
      <w:r>
        <w:t xml:space="preserve"> В данном случае спецификация модели видоизменяется на</w:t>
      </w:r>
      <w:r w:rsidR="00FC3D07" w:rsidRPr="004C2E49">
        <w:t xml:space="preserve"> </w:t>
      </w:r>
      <w:r w:rsidR="00FC3D07">
        <w:t>логарифмическ</w:t>
      </w:r>
      <w:r w:rsidR="00755CDD">
        <w:t>и-линейную</w:t>
      </w:r>
      <w:r w:rsidR="00FC3D07">
        <w:t xml:space="preserve"> форму</w:t>
      </w:r>
      <w:r>
        <w:t>:</w:t>
      </w:r>
      <m:oMath>
        <m:r>
          <w:rPr>
            <w:rFonts w:ascii="Cambria Math" w:hAnsi="Cambria Math"/>
          </w:rPr>
          <m:t>mig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i,j,t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exp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szCs w:val="4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48"/>
              </w:rPr>
              <m:t>β</m:t>
            </m:r>
          </m:e>
          <m:sub>
            <m:r>
              <w:rPr>
                <w:rFonts w:ascii="Cambria Math" w:hAnsi="Cambria Math"/>
                <w:szCs w:val="48"/>
              </w:rPr>
              <m:t>0</m:t>
            </m:r>
          </m:sub>
        </m:sSub>
        <m:r>
          <w:rPr>
            <w:rFonts w:ascii="Cambria Math" w:hAnsi="Cambria Math"/>
            <w:szCs w:val="48"/>
          </w:rPr>
          <m:t>+</m:t>
        </m:r>
        <m:sSub>
          <m:sSubPr>
            <m:ctrlPr>
              <w:rPr>
                <w:rFonts w:ascii="Cambria Math" w:hAnsi="Cambria Math"/>
                <w:i/>
                <w:szCs w:val="4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48"/>
              </w:rPr>
              <m:t>β</m:t>
            </m:r>
          </m:e>
          <m:sub>
            <m:r>
              <w:rPr>
                <w:rFonts w:ascii="Cambria Math" w:hAnsi="Cambria Math"/>
                <w:szCs w:val="48"/>
              </w:rPr>
              <m:t>1</m:t>
            </m:r>
          </m:sub>
        </m:sSub>
        <m:r>
          <w:rPr>
            <w:rFonts w:ascii="Cambria Math" w:hAnsi="Cambria Math"/>
            <w:szCs w:val="48"/>
          </w:rPr>
          <m:t>+</m:t>
        </m:r>
        <m:sSub>
          <m:sSubPr>
            <m:ctrlPr>
              <w:rPr>
                <w:rFonts w:ascii="Cambria Math" w:hAnsi="Cambria Math"/>
                <w:i/>
                <w:szCs w:val="4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48"/>
              </w:rPr>
              <m:t>β</m:t>
            </m:r>
          </m:e>
          <m:sub>
            <m:r>
              <w:rPr>
                <w:rFonts w:ascii="Cambria Math" w:hAnsi="Cambria Math"/>
                <w:szCs w:val="48"/>
              </w:rPr>
              <m:t>2</m:t>
            </m:r>
          </m:sub>
        </m:sSub>
        <m:r>
          <w:rPr>
            <w:rFonts w:ascii="Cambria Math" w:hAnsi="Cambria Math"/>
            <w:szCs w:val="48"/>
          </w:rPr>
          <m:t>ln</m:t>
        </m:r>
        <m:d>
          <m:dPr>
            <m:ctrlPr>
              <w:rPr>
                <w:rFonts w:ascii="Cambria Math" w:hAnsi="Cambria Math"/>
                <w:i/>
                <w:szCs w:val="48"/>
              </w:rPr>
            </m:ctrlPr>
          </m:dPr>
          <m:e>
            <m:r>
              <w:rPr>
                <w:rFonts w:ascii="Cambria Math" w:hAnsi="Cambria Math"/>
                <w:szCs w:val="48"/>
              </w:rPr>
              <m:t>po</m:t>
            </m:r>
            <m:sSub>
              <m:sSubPr>
                <m:ctrlPr>
                  <w:rPr>
                    <w:rFonts w:ascii="Cambria Math" w:hAnsi="Cambria Math"/>
                    <w:i/>
                    <w:szCs w:val="48"/>
                  </w:rPr>
                </m:ctrlPr>
              </m:sSubPr>
              <m:e>
                <m:r>
                  <w:rPr>
                    <w:rFonts w:ascii="Cambria Math" w:hAnsi="Cambria Math"/>
                    <w:szCs w:val="4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48"/>
                  </w:rPr>
                  <m:t>j,t</m:t>
                </m:r>
              </m:sub>
            </m:sSub>
          </m:e>
        </m:d>
        <m:r>
          <w:rPr>
            <w:rFonts w:ascii="Cambria Math" w:hAnsi="Cambria Math"/>
            <w:szCs w:val="48"/>
          </w:rPr>
          <m:t>+</m:t>
        </m:r>
        <m:sSub>
          <m:sSubPr>
            <m:ctrlPr>
              <w:rPr>
                <w:rFonts w:ascii="Cambria Math" w:hAnsi="Cambria Math"/>
                <w:i/>
                <w:szCs w:val="4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48"/>
              </w:rPr>
              <m:t>β</m:t>
            </m:r>
          </m:e>
          <m:sub>
            <m:r>
              <w:rPr>
                <w:rFonts w:ascii="Cambria Math" w:hAnsi="Cambria Math"/>
                <w:szCs w:val="48"/>
              </w:rPr>
              <m:t>3</m:t>
            </m:r>
          </m:sub>
        </m:sSub>
        <m:r>
          <w:rPr>
            <w:rFonts w:ascii="Cambria Math" w:hAnsi="Cambria Math"/>
            <w:szCs w:val="48"/>
          </w:rPr>
          <m:t>ln</m:t>
        </m:r>
        <m:d>
          <m:dPr>
            <m:ctrlPr>
              <w:rPr>
                <w:rFonts w:ascii="Cambria Math" w:hAnsi="Cambria Math"/>
                <w:i/>
                <w:szCs w:val="48"/>
              </w:rPr>
            </m:ctrlPr>
          </m:dPr>
          <m:e>
            <m:r>
              <w:rPr>
                <w:rFonts w:ascii="Cambria Math" w:hAnsi="Cambria Math"/>
                <w:szCs w:val="48"/>
              </w:rPr>
              <m:t>dis</m:t>
            </m:r>
            <m:sSub>
              <m:sSubPr>
                <m:ctrlPr>
                  <w:rPr>
                    <w:rFonts w:ascii="Cambria Math" w:hAnsi="Cambria Math"/>
                    <w:i/>
                    <w:szCs w:val="48"/>
                  </w:rPr>
                </m:ctrlPr>
              </m:sSubPr>
              <m:e>
                <m:r>
                  <w:rPr>
                    <w:rFonts w:ascii="Cambria Math" w:hAnsi="Cambria Math"/>
                    <w:szCs w:val="4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48"/>
                  </w:rPr>
                  <m:t>i,j</m:t>
                </m:r>
              </m:sub>
            </m:sSub>
          </m:e>
        </m:d>
        <m:r>
          <w:rPr>
            <w:rFonts w:ascii="Cambria Math" w:hAnsi="Cambria Math"/>
            <w:szCs w:val="48"/>
          </w:rPr>
          <m:t>+</m:t>
        </m:r>
        <m:sSub>
          <m:sSubPr>
            <m:ctrlPr>
              <w:rPr>
                <w:rFonts w:ascii="Cambria Math" w:hAnsi="Cambria Math"/>
                <w:i/>
                <w:szCs w:val="48"/>
                <w:lang w:val="en-US"/>
              </w:rPr>
            </m:ctrlPr>
          </m:sSubPr>
          <m:e>
            <m:r>
              <w:rPr>
                <w:rFonts w:ascii="Cambria Math" w:hAnsi="Cambria Math"/>
                <w:szCs w:val="48"/>
              </w:rPr>
              <m:t>β</m:t>
            </m:r>
            <m:ctrlPr>
              <w:rPr>
                <w:rFonts w:ascii="Cambria Math" w:hAnsi="Cambria Math"/>
                <w:i/>
                <w:szCs w:val="48"/>
              </w:rPr>
            </m:ctrlPr>
          </m:e>
          <m:sub>
            <m:r>
              <w:rPr>
                <w:rFonts w:ascii="Cambria Math" w:hAnsi="Cambria Math"/>
                <w:szCs w:val="48"/>
              </w:rPr>
              <m:t>4</m:t>
            </m:r>
          </m:sub>
        </m:sSub>
        <m:r>
          <w:rPr>
            <w:rFonts w:ascii="Cambria Math" w:hAnsi="Cambria Math"/>
            <w:szCs w:val="48"/>
            <w:lang w:val="en-US"/>
          </w:rPr>
          <m:t>intetne</m:t>
        </m:r>
        <m:sSub>
          <m:sSubPr>
            <m:ctrlPr>
              <w:rPr>
                <w:rFonts w:ascii="Cambria Math" w:hAnsi="Cambria Math"/>
                <w:i/>
                <w:szCs w:val="48"/>
                <w:lang w:val="en-US"/>
              </w:rPr>
            </m:ctrlPr>
          </m:sSubPr>
          <m:e>
            <m:r>
              <w:rPr>
                <w:rFonts w:ascii="Cambria Math" w:hAnsi="Cambria Math"/>
                <w:szCs w:val="4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48"/>
                <w:lang w:val="en-US"/>
              </w:rPr>
              <m:t>i</m:t>
            </m:r>
            <m:r>
              <w:rPr>
                <w:rFonts w:ascii="Cambria Math" w:hAnsi="Cambria Math"/>
                <w:szCs w:val="48"/>
              </w:rPr>
              <m:t>,</m:t>
            </m:r>
            <m:r>
              <w:rPr>
                <w:rFonts w:ascii="Cambria Math" w:hAnsi="Cambria Math"/>
                <w:szCs w:val="48"/>
                <w:lang w:val="en-US"/>
              </w:rPr>
              <m:t>t</m:t>
            </m:r>
          </m:sub>
        </m:sSub>
        <m:r>
          <w:rPr>
            <w:rFonts w:ascii="Cambria Math" w:hAnsi="Cambria Math"/>
            <w:szCs w:val="48"/>
          </w:rPr>
          <m:t>+</m:t>
        </m:r>
        <m:sSub>
          <m:sSubPr>
            <m:ctrlPr>
              <w:rPr>
                <w:rFonts w:ascii="Cambria Math" w:hAnsi="Cambria Math"/>
                <w:i/>
                <w:szCs w:val="48"/>
                <w:lang w:val="en-US"/>
              </w:rPr>
            </m:ctrlPr>
          </m:sSubPr>
          <m:e>
            <m:r>
              <w:rPr>
                <w:rFonts w:ascii="Cambria Math" w:hAnsi="Cambria Math"/>
                <w:szCs w:val="48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zCs w:val="48"/>
              </w:rPr>
              <m:t>5</m:t>
            </m:r>
          </m:sub>
        </m:sSub>
        <m:r>
          <w:rPr>
            <w:rFonts w:ascii="Cambria Math" w:hAnsi="Cambria Math"/>
            <w:szCs w:val="48"/>
            <w:lang w:val="en-US"/>
          </w:rPr>
          <m:t>interne</m:t>
        </m:r>
        <m:sSub>
          <m:sSubPr>
            <m:ctrlPr>
              <w:rPr>
                <w:rFonts w:ascii="Cambria Math" w:hAnsi="Cambria Math"/>
                <w:i/>
                <w:szCs w:val="48"/>
                <w:lang w:val="en-US"/>
              </w:rPr>
            </m:ctrlPr>
          </m:sSubPr>
          <m:e>
            <m:r>
              <w:rPr>
                <w:rFonts w:ascii="Cambria Math" w:hAnsi="Cambria Math"/>
                <w:szCs w:val="4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48"/>
                <w:lang w:val="en-US"/>
              </w:rPr>
              <m:t>j</m:t>
            </m:r>
            <m:r>
              <w:rPr>
                <w:rFonts w:ascii="Cambria Math" w:hAnsi="Cambria Math"/>
                <w:szCs w:val="48"/>
              </w:rPr>
              <m:t>,</m:t>
            </m:r>
            <m:r>
              <w:rPr>
                <w:rFonts w:ascii="Cambria Math" w:hAnsi="Cambria Math"/>
                <w:szCs w:val="48"/>
                <w:lang w:val="en-US"/>
              </w:rPr>
              <m:t>t</m:t>
            </m:r>
          </m:sub>
        </m:sSub>
        <m:r>
          <w:rPr>
            <w:rFonts w:ascii="Cambria Math" w:hAnsi="Cambria Math"/>
            <w:szCs w:val="48"/>
          </w:rPr>
          <m:t>+</m:t>
        </m:r>
        <m:nary>
          <m:naryPr>
            <m:chr m:val="∑"/>
            <m:ctrlPr>
              <w:rPr>
                <w:rFonts w:ascii="Cambria Math" w:hAnsi="Cambria Math"/>
                <w:szCs w:val="48"/>
              </w:rPr>
            </m:ctrlPr>
          </m:naryPr>
          <m:sub>
            <m:r>
              <w:rPr>
                <w:rFonts w:ascii="Cambria Math" w:hAnsi="Cambria Math"/>
                <w:szCs w:val="48"/>
              </w:rPr>
              <m:t>k</m:t>
            </m:r>
            <m:ctrlPr>
              <w:rPr>
                <w:rFonts w:ascii="Cambria Math" w:hAnsi="Cambria Math"/>
                <w:i/>
                <w:szCs w:val="48"/>
              </w:rPr>
            </m:ctrlPr>
          </m:sub>
          <m:sup>
            <m:r>
              <w:rPr>
                <w:rFonts w:ascii="Cambria Math" w:hAnsi="Cambria Math"/>
                <w:szCs w:val="48"/>
              </w:rPr>
              <m:t>K</m:t>
            </m:r>
            <m:ctrlPr>
              <w:rPr>
                <w:rFonts w:ascii="Cambria Math" w:hAnsi="Cambria Math"/>
                <w:i/>
                <w:szCs w:val="48"/>
              </w:rPr>
            </m:ctrlPr>
          </m:sup>
          <m:e>
            <m:sSubSup>
              <m:sSubSupPr>
                <m:ctrlPr>
                  <w:rPr>
                    <w:rFonts w:ascii="Cambria Math" w:hAnsi="Cambria Math"/>
                    <w:i/>
                    <w:szCs w:val="4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48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Cs w:val="48"/>
                  </w:rPr>
                  <m:t>k</m:t>
                </m:r>
              </m:sub>
              <m:sup>
                <m:r>
                  <w:rPr>
                    <w:rFonts w:ascii="Cambria Math" w:hAnsi="Cambria Math"/>
                    <w:szCs w:val="48"/>
                  </w:rPr>
                  <m:t>i</m:t>
                </m:r>
              </m:sup>
            </m:sSubSup>
            <m:sSub>
              <m:sSubPr>
                <m:ctrlPr>
                  <w:rPr>
                    <w:rFonts w:ascii="Cambria Math" w:hAnsi="Cambria Math"/>
                    <w:i/>
                    <w:szCs w:val="48"/>
                  </w:rPr>
                </m:ctrlPr>
              </m:sSubPr>
              <m:e>
                <m:r>
                  <w:rPr>
                    <w:rFonts w:ascii="Cambria Math" w:hAnsi="Cambria Math"/>
                    <w:szCs w:val="4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48"/>
                  </w:rPr>
                  <m:t>i,t</m:t>
                </m:r>
              </m:sub>
            </m:sSub>
            <m:ctrlPr>
              <w:rPr>
                <w:rFonts w:ascii="Cambria Math" w:hAnsi="Cambria Math"/>
                <w:i/>
                <w:szCs w:val="48"/>
              </w:rPr>
            </m:ctrlPr>
          </m:e>
        </m:nary>
        <m:r>
          <w:rPr>
            <w:rFonts w:ascii="Cambria Math" w:hAnsi="Cambria Math"/>
            <w:szCs w:val="48"/>
          </w:rPr>
          <m:t>+</m:t>
        </m:r>
        <m:nary>
          <m:naryPr>
            <m:chr m:val="∑"/>
            <m:ctrlPr>
              <w:rPr>
                <w:rFonts w:ascii="Cambria Math" w:hAnsi="Cambria Math"/>
                <w:szCs w:val="48"/>
              </w:rPr>
            </m:ctrlPr>
          </m:naryPr>
          <m:sub>
            <m:r>
              <w:rPr>
                <w:rFonts w:ascii="Cambria Math" w:hAnsi="Cambria Math"/>
                <w:szCs w:val="48"/>
              </w:rPr>
              <m:t>k</m:t>
            </m:r>
            <m:ctrlPr>
              <w:rPr>
                <w:rFonts w:ascii="Cambria Math" w:hAnsi="Cambria Math"/>
                <w:i/>
                <w:szCs w:val="48"/>
              </w:rPr>
            </m:ctrlPr>
          </m:sub>
          <m:sup>
            <m:r>
              <w:rPr>
                <w:rFonts w:ascii="Cambria Math" w:hAnsi="Cambria Math"/>
                <w:szCs w:val="48"/>
              </w:rPr>
              <m:t>K</m:t>
            </m:r>
            <m:ctrlPr>
              <w:rPr>
                <w:rFonts w:ascii="Cambria Math" w:hAnsi="Cambria Math"/>
                <w:i/>
                <w:szCs w:val="48"/>
              </w:rPr>
            </m:ctrlPr>
          </m:sup>
          <m:e>
            <m:sSubSup>
              <m:sSubSupPr>
                <m:ctrlPr>
                  <w:rPr>
                    <w:rFonts w:ascii="Cambria Math" w:hAnsi="Cambria Math"/>
                    <w:i/>
                    <w:szCs w:val="4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48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Cs w:val="48"/>
                  </w:rPr>
                  <m:t>k</m:t>
                </m:r>
              </m:sub>
              <m:sup>
                <m:r>
                  <w:rPr>
                    <w:rFonts w:ascii="Cambria Math" w:hAnsi="Cambria Math"/>
                    <w:szCs w:val="48"/>
                  </w:rPr>
                  <m:t>j</m:t>
                </m:r>
              </m:sup>
            </m:sSubSup>
            <m:sSub>
              <m:sSubPr>
                <m:ctrlPr>
                  <w:rPr>
                    <w:rFonts w:ascii="Cambria Math" w:hAnsi="Cambria Math"/>
                    <w:i/>
                    <w:szCs w:val="48"/>
                  </w:rPr>
                </m:ctrlPr>
              </m:sSubPr>
              <m:e>
                <m:r>
                  <w:rPr>
                    <w:rFonts w:ascii="Cambria Math" w:hAnsi="Cambria Math"/>
                    <w:szCs w:val="4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48"/>
                  </w:rPr>
                  <m:t>j,t</m:t>
                </m:r>
              </m:sub>
            </m:sSub>
            <m:ctrlPr>
              <w:rPr>
                <w:rFonts w:ascii="Cambria Math" w:hAnsi="Cambria Math"/>
                <w:i/>
                <w:szCs w:val="48"/>
              </w:rPr>
            </m:ctrlPr>
          </m:e>
        </m:nary>
        <m:r>
          <w:rPr>
            <w:rFonts w:ascii="Cambria Math" w:hAnsi="Cambria Math"/>
            <w:szCs w:val="48"/>
          </w:rPr>
          <m:t>+</m:t>
        </m:r>
        <m:sSub>
          <m:sSubPr>
            <m:ctrlPr>
              <w:rPr>
                <w:rFonts w:ascii="Cambria Math" w:hAnsi="Cambria Math"/>
                <w:i/>
                <w:szCs w:val="48"/>
                <w:lang w:val="en-US"/>
              </w:rPr>
            </m:ctrlPr>
          </m:sSubPr>
          <m:e>
            <m:r>
              <w:rPr>
                <w:rFonts w:ascii="Cambria Math" w:hAnsi="Cambria Math"/>
                <w:szCs w:val="48"/>
              </w:rPr>
              <m:t>μ</m:t>
            </m:r>
            <m:ctrlPr>
              <w:rPr>
                <w:rFonts w:ascii="Cambria Math" w:hAnsi="Cambria Math"/>
                <w:i/>
                <w:szCs w:val="48"/>
              </w:rPr>
            </m:ctrlPr>
          </m:e>
          <m:sub>
            <m:r>
              <w:rPr>
                <w:rFonts w:ascii="Cambria Math" w:hAnsi="Cambria Math"/>
                <w:szCs w:val="48"/>
                <w:lang w:val="en-US"/>
              </w:rPr>
              <m:t>i</m:t>
            </m:r>
            <m:r>
              <w:rPr>
                <w:rFonts w:ascii="Cambria Math" w:hAnsi="Cambria Math"/>
                <w:szCs w:val="48"/>
              </w:rPr>
              <m:t>,</m:t>
            </m:r>
            <m:r>
              <w:rPr>
                <w:rFonts w:ascii="Cambria Math" w:hAnsi="Cambria Math"/>
                <w:szCs w:val="48"/>
                <w:lang w:val="en-US"/>
              </w:rPr>
              <m:t>t</m:t>
            </m:r>
          </m:sub>
        </m:sSub>
        <m:r>
          <w:rPr>
            <w:rFonts w:ascii="Cambria Math" w:hAnsi="Cambria Math"/>
            <w:szCs w:val="48"/>
          </w:rPr>
          <m:t>+</m:t>
        </m:r>
        <m:sSub>
          <m:sSubPr>
            <m:ctrlPr>
              <w:rPr>
                <w:rFonts w:ascii="Cambria Math" w:hAnsi="Cambria Math"/>
                <w:i/>
                <w:szCs w:val="48"/>
                <w:lang w:val="en-US"/>
              </w:rPr>
            </m:ctrlPr>
          </m:sSubPr>
          <m:e>
            <m:r>
              <w:rPr>
                <w:rFonts w:ascii="Cambria Math" w:hAnsi="Cambria Math"/>
                <w:szCs w:val="48"/>
                <w:lang w:val="en-US"/>
              </w:rPr>
              <m:t>ν</m:t>
            </m:r>
          </m:e>
          <m:sub>
            <m:r>
              <w:rPr>
                <w:rFonts w:ascii="Cambria Math" w:hAnsi="Cambria Math"/>
                <w:szCs w:val="48"/>
                <w:lang w:val="en-US"/>
              </w:rPr>
              <m:t>j</m:t>
            </m:r>
            <m:r>
              <w:rPr>
                <w:rFonts w:ascii="Cambria Math" w:hAnsi="Cambria Math"/>
                <w:szCs w:val="48"/>
              </w:rPr>
              <m:t>,</m:t>
            </m:r>
            <m:r>
              <w:rPr>
                <w:rFonts w:ascii="Cambria Math" w:hAnsi="Cambria Math"/>
                <w:szCs w:val="48"/>
                <w:lang w:val="en-US"/>
              </w:rPr>
              <m:t>t</m:t>
            </m:r>
          </m:sub>
        </m:sSub>
        <m:r>
          <w:rPr>
            <w:rFonts w:ascii="Cambria Math" w:hAnsi="Cambria Math"/>
            <w:szCs w:val="48"/>
          </w:rPr>
          <m:t>+</m:t>
        </m:r>
        <m:sSub>
          <m:sSubPr>
            <m:ctrlPr>
              <w:rPr>
                <w:rFonts w:ascii="Cambria Math" w:hAnsi="Cambria Math"/>
                <w:i/>
                <w:szCs w:val="48"/>
                <w:lang w:val="en-US"/>
              </w:rPr>
            </m:ctrlPr>
          </m:sSubPr>
          <m:e>
            <m:r>
              <w:rPr>
                <w:rFonts w:ascii="Cambria Math" w:hAnsi="Cambria Math"/>
                <w:szCs w:val="48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szCs w:val="48"/>
                <w:lang w:val="en-US"/>
              </w:rPr>
              <m:t>t</m:t>
            </m:r>
          </m:sub>
        </m:sSub>
        <m:r>
          <w:rPr>
            <w:rFonts w:ascii="Cambria Math" w:hAnsi="Cambria Math"/>
            <w:szCs w:val="48"/>
          </w:rPr>
          <m:t>+</m:t>
        </m:r>
        <m:sSub>
          <m:sSubPr>
            <m:ctrlPr>
              <w:rPr>
                <w:rFonts w:ascii="Cambria Math" w:hAnsi="Cambria Math"/>
                <w:i/>
                <w:szCs w:val="48"/>
                <w:lang w:val="en-US"/>
              </w:rPr>
            </m:ctrlPr>
          </m:sSubPr>
          <m:e>
            <m:r>
              <w:rPr>
                <w:rFonts w:ascii="Cambria Math" w:hAnsi="Cambria Math"/>
                <w:szCs w:val="4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Cs w:val="48"/>
                <w:lang w:val="en-US"/>
              </w:rPr>
              <m:t>i</m:t>
            </m:r>
            <m:r>
              <w:rPr>
                <w:rFonts w:ascii="Cambria Math" w:hAnsi="Cambria Math"/>
                <w:szCs w:val="48"/>
              </w:rPr>
              <m:t>,</m:t>
            </m:r>
            <m:r>
              <w:rPr>
                <w:rFonts w:ascii="Cambria Math" w:hAnsi="Cambria Math"/>
                <w:szCs w:val="48"/>
                <w:lang w:val="en-US"/>
              </w:rPr>
              <m:t>j</m:t>
            </m:r>
            <m:r>
              <w:rPr>
                <w:rFonts w:ascii="Cambria Math" w:hAnsi="Cambria Math"/>
                <w:szCs w:val="48"/>
              </w:rPr>
              <m:t>,</m:t>
            </m:r>
            <m:r>
              <w:rPr>
                <w:rFonts w:ascii="Cambria Math" w:hAnsi="Cambria Math"/>
                <w:szCs w:val="48"/>
                <w:lang w:val="en-US"/>
              </w:rPr>
              <m:t>t</m:t>
            </m:r>
          </m:sub>
        </m:sSub>
        <m:r>
          <w:rPr>
            <w:rFonts w:ascii="Cambria Math" w:hAnsi="Cambria Math"/>
            <w:szCs w:val="48"/>
          </w:rPr>
          <m:t>)</m:t>
        </m:r>
      </m:oMath>
    </w:p>
  </w:footnote>
  <w:footnote w:id="3">
    <w:p w14:paraId="070B2B58" w14:textId="79DC1E5F" w:rsidR="00262F4E" w:rsidRPr="00262F4E" w:rsidRDefault="00262F4E">
      <w:pPr>
        <w:pStyle w:val="ae"/>
        <w:rPr>
          <w:i/>
        </w:rPr>
      </w:pPr>
      <w:r>
        <w:rPr>
          <w:rStyle w:val="af0"/>
        </w:rPr>
        <w:footnoteRef/>
      </w:r>
      <w:r>
        <w:t xml:space="preserve"> Так как коэффициенты меньше по модулю меньше, чем 0.1, то можно оценивать размер эффекта по приближенной формуле </w:t>
      </w:r>
      <m:oMath>
        <m:r>
          <w:rPr>
            <w:rFonts w:ascii="Cambria Math" w:hAnsi="Cambria Math"/>
          </w:rPr>
          <m:t>100*</m:t>
        </m:r>
        <m:r>
          <m:rPr>
            <m:sty m:val="p"/>
          </m:rPr>
          <w:rPr>
            <w:rFonts w:ascii="Cambria Math" w:hAnsi="Cambria Math"/>
          </w:rPr>
          <m:t>β</m:t>
        </m:r>
      </m:oMath>
      <w:r w:rsidRPr="00262F4E">
        <w:rPr>
          <w:rFonts w:eastAsiaTheme="minorEastAsia"/>
        </w:rPr>
        <w:t xml:space="preserve">, </w:t>
      </w:r>
      <w:r>
        <w:rPr>
          <w:rFonts w:eastAsiaTheme="minorEastAsia"/>
        </w:rPr>
        <w:t xml:space="preserve">где </w:t>
      </w:r>
      <m:oMath>
        <m:r>
          <m:rPr>
            <m:sty m:val="p"/>
          </m:rPr>
          <w:rPr>
            <w:rFonts w:ascii="Cambria Math" w:eastAsiaTheme="minorEastAsia" w:hAnsi="Cambria Math"/>
          </w:rPr>
          <m:t>β</m:t>
        </m:r>
      </m:oMath>
      <w:r w:rsidRPr="00262F4E"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Pr="00262F4E">
        <w:rPr>
          <w:rFonts w:eastAsiaTheme="minorEastAsia"/>
        </w:rPr>
        <w:t xml:space="preserve"> </w:t>
      </w:r>
      <w:r>
        <w:rPr>
          <w:rFonts w:eastAsiaTheme="minorEastAsia"/>
        </w:rPr>
        <w:t>соответствующий коэффициент</w:t>
      </w:r>
      <w:r w:rsidR="005D5B1C">
        <w:rPr>
          <w:rFonts w:eastAsiaTheme="minorEastAsia"/>
        </w:rPr>
        <w:t xml:space="preserve"> при переменной</w:t>
      </w:r>
    </w:p>
  </w:footnote>
  <w:footnote w:id="4">
    <w:p w14:paraId="4CB72DE6" w14:textId="37A86DD2" w:rsidR="006038BE" w:rsidRDefault="006038BE">
      <w:pPr>
        <w:pStyle w:val="ae"/>
      </w:pPr>
      <w:r>
        <w:rPr>
          <w:rStyle w:val="af0"/>
        </w:rPr>
        <w:footnoteRef/>
      </w:r>
      <w:r>
        <w:t xml:space="preserve"> Подробнее можно посмотреть по ссылке: </w:t>
      </w:r>
      <w:hyperlink r:id="rId2" w:history="1">
        <w:r w:rsidRPr="00941FF2">
          <w:rPr>
            <w:rStyle w:val="a3"/>
          </w:rPr>
          <w:t>https://xn--80aapampemcchfmo7a3c9ehj.xn--p1ai/projects/tsifrovaya-ekonomika/p-informatsionnaya-infrastruktura-p</w:t>
        </w:r>
      </w:hyperlink>
      <w:r>
        <w:t xml:space="preserve"> (дата обращения: 28.11.2023)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625C"/>
    <w:multiLevelType w:val="hybridMultilevel"/>
    <w:tmpl w:val="5CDA93F4"/>
    <w:lvl w:ilvl="0" w:tplc="9D58E7F0">
      <w:numFmt w:val="bullet"/>
      <w:lvlText w:val="•"/>
      <w:lvlJc w:val="left"/>
      <w:pPr>
        <w:ind w:left="726" w:hanging="235"/>
      </w:pPr>
      <w:rPr>
        <w:rFonts w:ascii="Calibri" w:eastAsia="Calibri" w:hAnsi="Calibri" w:cs="Calibri" w:hint="default"/>
        <w:w w:val="97"/>
        <w:sz w:val="24"/>
        <w:szCs w:val="24"/>
        <w:lang w:val="ru-RU" w:eastAsia="en-US" w:bidi="ar-SA"/>
      </w:rPr>
    </w:lvl>
    <w:lvl w:ilvl="1" w:tplc="8F401B80">
      <w:numFmt w:val="bullet"/>
      <w:lvlText w:val="•"/>
      <w:lvlJc w:val="left"/>
      <w:pPr>
        <w:ind w:left="1682" w:hanging="235"/>
      </w:pPr>
      <w:rPr>
        <w:lang w:val="ru-RU" w:eastAsia="en-US" w:bidi="ar-SA"/>
      </w:rPr>
    </w:lvl>
    <w:lvl w:ilvl="2" w:tplc="869A5C6A">
      <w:numFmt w:val="bullet"/>
      <w:lvlText w:val="•"/>
      <w:lvlJc w:val="left"/>
      <w:pPr>
        <w:ind w:left="2645" w:hanging="235"/>
      </w:pPr>
      <w:rPr>
        <w:lang w:val="ru-RU" w:eastAsia="en-US" w:bidi="ar-SA"/>
      </w:rPr>
    </w:lvl>
    <w:lvl w:ilvl="3" w:tplc="BE96FF38">
      <w:numFmt w:val="bullet"/>
      <w:lvlText w:val="•"/>
      <w:lvlJc w:val="left"/>
      <w:pPr>
        <w:ind w:left="3607" w:hanging="235"/>
      </w:pPr>
      <w:rPr>
        <w:lang w:val="ru-RU" w:eastAsia="en-US" w:bidi="ar-SA"/>
      </w:rPr>
    </w:lvl>
    <w:lvl w:ilvl="4" w:tplc="AFF61480">
      <w:numFmt w:val="bullet"/>
      <w:lvlText w:val="•"/>
      <w:lvlJc w:val="left"/>
      <w:pPr>
        <w:ind w:left="4570" w:hanging="235"/>
      </w:pPr>
      <w:rPr>
        <w:lang w:val="ru-RU" w:eastAsia="en-US" w:bidi="ar-SA"/>
      </w:rPr>
    </w:lvl>
    <w:lvl w:ilvl="5" w:tplc="C53C1580">
      <w:numFmt w:val="bullet"/>
      <w:lvlText w:val="•"/>
      <w:lvlJc w:val="left"/>
      <w:pPr>
        <w:ind w:left="5532" w:hanging="235"/>
      </w:pPr>
      <w:rPr>
        <w:lang w:val="ru-RU" w:eastAsia="en-US" w:bidi="ar-SA"/>
      </w:rPr>
    </w:lvl>
    <w:lvl w:ilvl="6" w:tplc="379A9CD6">
      <w:numFmt w:val="bullet"/>
      <w:lvlText w:val="•"/>
      <w:lvlJc w:val="left"/>
      <w:pPr>
        <w:ind w:left="6495" w:hanging="235"/>
      </w:pPr>
      <w:rPr>
        <w:lang w:val="ru-RU" w:eastAsia="en-US" w:bidi="ar-SA"/>
      </w:rPr>
    </w:lvl>
    <w:lvl w:ilvl="7" w:tplc="252A3E9C">
      <w:numFmt w:val="bullet"/>
      <w:lvlText w:val="•"/>
      <w:lvlJc w:val="left"/>
      <w:pPr>
        <w:ind w:left="7457" w:hanging="235"/>
      </w:pPr>
      <w:rPr>
        <w:lang w:val="ru-RU" w:eastAsia="en-US" w:bidi="ar-SA"/>
      </w:rPr>
    </w:lvl>
    <w:lvl w:ilvl="8" w:tplc="5B3A2F38">
      <w:numFmt w:val="bullet"/>
      <w:lvlText w:val="•"/>
      <w:lvlJc w:val="left"/>
      <w:pPr>
        <w:ind w:left="8420" w:hanging="235"/>
      </w:pPr>
      <w:rPr>
        <w:lang w:val="ru-RU" w:eastAsia="en-US" w:bidi="ar-SA"/>
      </w:rPr>
    </w:lvl>
  </w:abstractNum>
  <w:abstractNum w:abstractNumId="1" w15:restartNumberingAfterBreak="0">
    <w:nsid w:val="2620459E"/>
    <w:multiLevelType w:val="hybridMultilevel"/>
    <w:tmpl w:val="EADA36B8"/>
    <w:lvl w:ilvl="0" w:tplc="99668182">
      <w:start w:val="1"/>
      <w:numFmt w:val="decimal"/>
      <w:lvlText w:val="%1."/>
      <w:lvlJc w:val="left"/>
      <w:pPr>
        <w:ind w:left="726" w:hanging="300"/>
      </w:pPr>
      <w:rPr>
        <w:rFonts w:ascii="Book Antiqua" w:eastAsia="Book Antiqua" w:hAnsi="Book Antiqua" w:cs="Book Antiqua" w:hint="default"/>
        <w:w w:val="101"/>
        <w:sz w:val="24"/>
        <w:szCs w:val="24"/>
        <w:lang w:val="ru-RU" w:eastAsia="en-US" w:bidi="ar-SA"/>
      </w:rPr>
    </w:lvl>
    <w:lvl w:ilvl="1" w:tplc="C21E93FA">
      <w:numFmt w:val="bullet"/>
      <w:lvlText w:val="•"/>
      <w:lvlJc w:val="left"/>
      <w:pPr>
        <w:ind w:left="1682" w:hanging="300"/>
      </w:pPr>
      <w:rPr>
        <w:lang w:val="ru-RU" w:eastAsia="en-US" w:bidi="ar-SA"/>
      </w:rPr>
    </w:lvl>
    <w:lvl w:ilvl="2" w:tplc="84900868">
      <w:numFmt w:val="bullet"/>
      <w:lvlText w:val="•"/>
      <w:lvlJc w:val="left"/>
      <w:pPr>
        <w:ind w:left="2645" w:hanging="300"/>
      </w:pPr>
      <w:rPr>
        <w:lang w:val="ru-RU" w:eastAsia="en-US" w:bidi="ar-SA"/>
      </w:rPr>
    </w:lvl>
    <w:lvl w:ilvl="3" w:tplc="B78E3280">
      <w:numFmt w:val="bullet"/>
      <w:lvlText w:val="•"/>
      <w:lvlJc w:val="left"/>
      <w:pPr>
        <w:ind w:left="3607" w:hanging="300"/>
      </w:pPr>
      <w:rPr>
        <w:lang w:val="ru-RU" w:eastAsia="en-US" w:bidi="ar-SA"/>
      </w:rPr>
    </w:lvl>
    <w:lvl w:ilvl="4" w:tplc="A906F680">
      <w:numFmt w:val="bullet"/>
      <w:lvlText w:val="•"/>
      <w:lvlJc w:val="left"/>
      <w:pPr>
        <w:ind w:left="4570" w:hanging="300"/>
      </w:pPr>
      <w:rPr>
        <w:lang w:val="ru-RU" w:eastAsia="en-US" w:bidi="ar-SA"/>
      </w:rPr>
    </w:lvl>
    <w:lvl w:ilvl="5" w:tplc="41EEA6F8">
      <w:numFmt w:val="bullet"/>
      <w:lvlText w:val="•"/>
      <w:lvlJc w:val="left"/>
      <w:pPr>
        <w:ind w:left="5532" w:hanging="300"/>
      </w:pPr>
      <w:rPr>
        <w:lang w:val="ru-RU" w:eastAsia="en-US" w:bidi="ar-SA"/>
      </w:rPr>
    </w:lvl>
    <w:lvl w:ilvl="6" w:tplc="0730F91C">
      <w:numFmt w:val="bullet"/>
      <w:lvlText w:val="•"/>
      <w:lvlJc w:val="left"/>
      <w:pPr>
        <w:ind w:left="6495" w:hanging="300"/>
      </w:pPr>
      <w:rPr>
        <w:lang w:val="ru-RU" w:eastAsia="en-US" w:bidi="ar-SA"/>
      </w:rPr>
    </w:lvl>
    <w:lvl w:ilvl="7" w:tplc="52723558">
      <w:numFmt w:val="bullet"/>
      <w:lvlText w:val="•"/>
      <w:lvlJc w:val="left"/>
      <w:pPr>
        <w:ind w:left="7457" w:hanging="300"/>
      </w:pPr>
      <w:rPr>
        <w:lang w:val="ru-RU" w:eastAsia="en-US" w:bidi="ar-SA"/>
      </w:rPr>
    </w:lvl>
    <w:lvl w:ilvl="8" w:tplc="F7343724">
      <w:numFmt w:val="bullet"/>
      <w:lvlText w:val="•"/>
      <w:lvlJc w:val="left"/>
      <w:pPr>
        <w:ind w:left="8420" w:hanging="300"/>
      </w:pPr>
      <w:rPr>
        <w:lang w:val="ru-RU" w:eastAsia="en-US" w:bidi="ar-SA"/>
      </w:rPr>
    </w:lvl>
  </w:abstractNum>
  <w:abstractNum w:abstractNumId="2" w15:restartNumberingAfterBreak="0">
    <w:nsid w:val="27504F50"/>
    <w:multiLevelType w:val="hybridMultilevel"/>
    <w:tmpl w:val="CE542472"/>
    <w:lvl w:ilvl="0" w:tplc="B196749C">
      <w:start w:val="1"/>
      <w:numFmt w:val="upperRoman"/>
      <w:lvlText w:val="%1"/>
      <w:lvlJc w:val="left"/>
      <w:pPr>
        <w:ind w:left="648" w:hanging="508"/>
      </w:pPr>
      <w:rPr>
        <w:rFonts w:ascii="Book Antiqua" w:eastAsia="Book Antiqua" w:hAnsi="Book Antiqua" w:cs="Book Antiqua" w:hint="default"/>
        <w:b/>
        <w:bCs/>
        <w:w w:val="102"/>
        <w:sz w:val="34"/>
        <w:szCs w:val="34"/>
        <w:lang w:val="ru-RU" w:eastAsia="en-US" w:bidi="ar-SA"/>
      </w:rPr>
    </w:lvl>
    <w:lvl w:ilvl="1" w:tplc="FC56149A">
      <w:start w:val="1"/>
      <w:numFmt w:val="decimal"/>
      <w:lvlText w:val="%2."/>
      <w:lvlJc w:val="left"/>
      <w:pPr>
        <w:ind w:left="726" w:hanging="300"/>
      </w:pPr>
      <w:rPr>
        <w:rFonts w:ascii="Book Antiqua" w:eastAsia="Book Antiqua" w:hAnsi="Book Antiqua" w:cs="Book Antiqua" w:hint="default"/>
        <w:w w:val="101"/>
        <w:sz w:val="24"/>
        <w:szCs w:val="24"/>
        <w:lang w:val="ru-RU" w:eastAsia="en-US" w:bidi="ar-SA"/>
      </w:rPr>
    </w:lvl>
    <w:lvl w:ilvl="2" w:tplc="CBFAC79E">
      <w:numFmt w:val="bullet"/>
      <w:lvlText w:val="•"/>
      <w:lvlJc w:val="left"/>
      <w:pPr>
        <w:ind w:left="1240" w:hanging="300"/>
      </w:pPr>
      <w:rPr>
        <w:lang w:val="ru-RU" w:eastAsia="en-US" w:bidi="ar-SA"/>
      </w:rPr>
    </w:lvl>
    <w:lvl w:ilvl="3" w:tplc="A81A9642">
      <w:numFmt w:val="bullet"/>
      <w:lvlText w:val="•"/>
      <w:lvlJc w:val="left"/>
      <w:pPr>
        <w:ind w:left="2378" w:hanging="300"/>
      </w:pPr>
      <w:rPr>
        <w:lang w:val="ru-RU" w:eastAsia="en-US" w:bidi="ar-SA"/>
      </w:rPr>
    </w:lvl>
    <w:lvl w:ilvl="4" w:tplc="CB1C77DE">
      <w:numFmt w:val="bullet"/>
      <w:lvlText w:val="•"/>
      <w:lvlJc w:val="left"/>
      <w:pPr>
        <w:ind w:left="3516" w:hanging="300"/>
      </w:pPr>
      <w:rPr>
        <w:lang w:val="ru-RU" w:eastAsia="en-US" w:bidi="ar-SA"/>
      </w:rPr>
    </w:lvl>
    <w:lvl w:ilvl="5" w:tplc="0A0495F4">
      <w:numFmt w:val="bullet"/>
      <w:lvlText w:val="•"/>
      <w:lvlJc w:val="left"/>
      <w:pPr>
        <w:ind w:left="4654" w:hanging="300"/>
      </w:pPr>
      <w:rPr>
        <w:lang w:val="ru-RU" w:eastAsia="en-US" w:bidi="ar-SA"/>
      </w:rPr>
    </w:lvl>
    <w:lvl w:ilvl="6" w:tplc="57A242CE">
      <w:numFmt w:val="bullet"/>
      <w:lvlText w:val="•"/>
      <w:lvlJc w:val="left"/>
      <w:pPr>
        <w:ind w:left="5792" w:hanging="300"/>
      </w:pPr>
      <w:rPr>
        <w:lang w:val="ru-RU" w:eastAsia="en-US" w:bidi="ar-SA"/>
      </w:rPr>
    </w:lvl>
    <w:lvl w:ilvl="7" w:tplc="575A7608">
      <w:numFmt w:val="bullet"/>
      <w:lvlText w:val="•"/>
      <w:lvlJc w:val="left"/>
      <w:pPr>
        <w:ind w:left="6930" w:hanging="300"/>
      </w:pPr>
      <w:rPr>
        <w:lang w:val="ru-RU" w:eastAsia="en-US" w:bidi="ar-SA"/>
      </w:rPr>
    </w:lvl>
    <w:lvl w:ilvl="8" w:tplc="A39C1CB4">
      <w:numFmt w:val="bullet"/>
      <w:lvlText w:val="•"/>
      <w:lvlJc w:val="left"/>
      <w:pPr>
        <w:ind w:left="8069" w:hanging="300"/>
      </w:pPr>
      <w:rPr>
        <w:lang w:val="ru-RU" w:eastAsia="en-US" w:bidi="ar-SA"/>
      </w:rPr>
    </w:lvl>
  </w:abstractNum>
  <w:abstractNum w:abstractNumId="3" w15:restartNumberingAfterBreak="0">
    <w:nsid w:val="29C94DF5"/>
    <w:multiLevelType w:val="hybridMultilevel"/>
    <w:tmpl w:val="F3F6CDE8"/>
    <w:lvl w:ilvl="0" w:tplc="B73647B2">
      <w:start w:val="1"/>
      <w:numFmt w:val="decimal"/>
      <w:lvlText w:val="%1."/>
      <w:lvlJc w:val="left"/>
      <w:pPr>
        <w:ind w:left="726" w:hanging="300"/>
      </w:pPr>
      <w:rPr>
        <w:rFonts w:ascii="Book Antiqua" w:eastAsia="Book Antiqua" w:hAnsi="Book Antiqua" w:cs="Book Antiqua" w:hint="default"/>
        <w:w w:val="101"/>
        <w:sz w:val="24"/>
        <w:szCs w:val="24"/>
        <w:lang w:val="ru-RU" w:eastAsia="en-US" w:bidi="ar-SA"/>
      </w:rPr>
    </w:lvl>
    <w:lvl w:ilvl="1" w:tplc="E0C800F0">
      <w:numFmt w:val="bullet"/>
      <w:lvlText w:val="•"/>
      <w:lvlJc w:val="left"/>
      <w:pPr>
        <w:ind w:left="1682" w:hanging="300"/>
      </w:pPr>
      <w:rPr>
        <w:lang w:val="ru-RU" w:eastAsia="en-US" w:bidi="ar-SA"/>
      </w:rPr>
    </w:lvl>
    <w:lvl w:ilvl="2" w:tplc="30BCF7E4">
      <w:numFmt w:val="bullet"/>
      <w:lvlText w:val="•"/>
      <w:lvlJc w:val="left"/>
      <w:pPr>
        <w:ind w:left="2645" w:hanging="300"/>
      </w:pPr>
      <w:rPr>
        <w:lang w:val="ru-RU" w:eastAsia="en-US" w:bidi="ar-SA"/>
      </w:rPr>
    </w:lvl>
    <w:lvl w:ilvl="3" w:tplc="70BC5192">
      <w:numFmt w:val="bullet"/>
      <w:lvlText w:val="•"/>
      <w:lvlJc w:val="left"/>
      <w:pPr>
        <w:ind w:left="3607" w:hanging="300"/>
      </w:pPr>
      <w:rPr>
        <w:lang w:val="ru-RU" w:eastAsia="en-US" w:bidi="ar-SA"/>
      </w:rPr>
    </w:lvl>
    <w:lvl w:ilvl="4" w:tplc="D6A4031A">
      <w:numFmt w:val="bullet"/>
      <w:lvlText w:val="•"/>
      <w:lvlJc w:val="left"/>
      <w:pPr>
        <w:ind w:left="4570" w:hanging="300"/>
      </w:pPr>
      <w:rPr>
        <w:lang w:val="ru-RU" w:eastAsia="en-US" w:bidi="ar-SA"/>
      </w:rPr>
    </w:lvl>
    <w:lvl w:ilvl="5" w:tplc="41F4AFE2">
      <w:numFmt w:val="bullet"/>
      <w:lvlText w:val="•"/>
      <w:lvlJc w:val="left"/>
      <w:pPr>
        <w:ind w:left="5532" w:hanging="300"/>
      </w:pPr>
      <w:rPr>
        <w:lang w:val="ru-RU" w:eastAsia="en-US" w:bidi="ar-SA"/>
      </w:rPr>
    </w:lvl>
    <w:lvl w:ilvl="6" w:tplc="DFC2953C">
      <w:numFmt w:val="bullet"/>
      <w:lvlText w:val="•"/>
      <w:lvlJc w:val="left"/>
      <w:pPr>
        <w:ind w:left="6495" w:hanging="300"/>
      </w:pPr>
      <w:rPr>
        <w:lang w:val="ru-RU" w:eastAsia="en-US" w:bidi="ar-SA"/>
      </w:rPr>
    </w:lvl>
    <w:lvl w:ilvl="7" w:tplc="A48E85AE">
      <w:numFmt w:val="bullet"/>
      <w:lvlText w:val="•"/>
      <w:lvlJc w:val="left"/>
      <w:pPr>
        <w:ind w:left="7457" w:hanging="300"/>
      </w:pPr>
      <w:rPr>
        <w:lang w:val="ru-RU" w:eastAsia="en-US" w:bidi="ar-SA"/>
      </w:rPr>
    </w:lvl>
    <w:lvl w:ilvl="8" w:tplc="FA9A9FF0">
      <w:numFmt w:val="bullet"/>
      <w:lvlText w:val="•"/>
      <w:lvlJc w:val="left"/>
      <w:pPr>
        <w:ind w:left="8420" w:hanging="300"/>
      </w:pPr>
      <w:rPr>
        <w:lang w:val="ru-RU" w:eastAsia="en-US" w:bidi="ar-SA"/>
      </w:rPr>
    </w:lvl>
  </w:abstractNum>
  <w:abstractNum w:abstractNumId="4" w15:restartNumberingAfterBreak="0">
    <w:nsid w:val="321B79B1"/>
    <w:multiLevelType w:val="hybridMultilevel"/>
    <w:tmpl w:val="A76E9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54F45"/>
    <w:multiLevelType w:val="hybridMultilevel"/>
    <w:tmpl w:val="B140635C"/>
    <w:lvl w:ilvl="0" w:tplc="75E65296">
      <w:start w:val="1"/>
      <w:numFmt w:val="decimal"/>
      <w:lvlText w:val="%1."/>
      <w:lvlJc w:val="left"/>
      <w:pPr>
        <w:ind w:left="390" w:hanging="212"/>
      </w:pPr>
      <w:rPr>
        <w:rFonts w:ascii="Book Antiqua" w:eastAsia="Book Antiqua" w:hAnsi="Book Antiqua" w:cs="Book Antiqua"/>
        <w:w w:val="108"/>
        <w:sz w:val="17"/>
        <w:szCs w:val="17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6" w15:restartNumberingAfterBreak="0">
    <w:nsid w:val="38F718BF"/>
    <w:multiLevelType w:val="hybridMultilevel"/>
    <w:tmpl w:val="7FECFCB6"/>
    <w:lvl w:ilvl="0" w:tplc="75E65296">
      <w:start w:val="1"/>
      <w:numFmt w:val="decimal"/>
      <w:lvlText w:val="%1."/>
      <w:lvlJc w:val="left"/>
      <w:pPr>
        <w:ind w:left="301" w:hanging="212"/>
      </w:pPr>
      <w:rPr>
        <w:rFonts w:ascii="Book Antiqua" w:eastAsia="Book Antiqua" w:hAnsi="Book Antiqua" w:cs="Book Antiqua"/>
        <w:w w:val="108"/>
        <w:sz w:val="17"/>
        <w:szCs w:val="17"/>
        <w:lang w:val="ru-RU" w:eastAsia="en-US" w:bidi="ar-SA"/>
      </w:rPr>
    </w:lvl>
    <w:lvl w:ilvl="1" w:tplc="BBDA2DAA">
      <w:numFmt w:val="bullet"/>
      <w:lvlText w:val="•"/>
      <w:lvlJc w:val="left"/>
      <w:pPr>
        <w:ind w:left="705" w:hanging="212"/>
      </w:pPr>
      <w:rPr>
        <w:rFonts w:hint="default"/>
        <w:lang w:val="ru-RU" w:eastAsia="en-US" w:bidi="ar-SA"/>
      </w:rPr>
    </w:lvl>
    <w:lvl w:ilvl="2" w:tplc="5220294A">
      <w:numFmt w:val="bullet"/>
      <w:lvlText w:val="•"/>
      <w:lvlJc w:val="left"/>
      <w:pPr>
        <w:ind w:left="1111" w:hanging="212"/>
      </w:pPr>
      <w:rPr>
        <w:rFonts w:hint="default"/>
        <w:lang w:val="ru-RU" w:eastAsia="en-US" w:bidi="ar-SA"/>
      </w:rPr>
    </w:lvl>
    <w:lvl w:ilvl="3" w:tplc="750833A0">
      <w:numFmt w:val="bullet"/>
      <w:lvlText w:val="•"/>
      <w:lvlJc w:val="left"/>
      <w:pPr>
        <w:ind w:left="1517" w:hanging="212"/>
      </w:pPr>
      <w:rPr>
        <w:rFonts w:hint="default"/>
        <w:lang w:val="ru-RU" w:eastAsia="en-US" w:bidi="ar-SA"/>
      </w:rPr>
    </w:lvl>
    <w:lvl w:ilvl="4" w:tplc="01427880">
      <w:numFmt w:val="bullet"/>
      <w:lvlText w:val="•"/>
      <w:lvlJc w:val="left"/>
      <w:pPr>
        <w:ind w:left="1923" w:hanging="212"/>
      </w:pPr>
      <w:rPr>
        <w:rFonts w:hint="default"/>
        <w:lang w:val="ru-RU" w:eastAsia="en-US" w:bidi="ar-SA"/>
      </w:rPr>
    </w:lvl>
    <w:lvl w:ilvl="5" w:tplc="60449C50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6" w:tplc="3C201AAA">
      <w:numFmt w:val="bullet"/>
      <w:lvlText w:val="•"/>
      <w:lvlJc w:val="left"/>
      <w:pPr>
        <w:ind w:left="2734" w:hanging="212"/>
      </w:pPr>
      <w:rPr>
        <w:rFonts w:hint="default"/>
        <w:lang w:val="ru-RU" w:eastAsia="en-US" w:bidi="ar-SA"/>
      </w:rPr>
    </w:lvl>
    <w:lvl w:ilvl="7" w:tplc="3FB0A64A">
      <w:numFmt w:val="bullet"/>
      <w:lvlText w:val="•"/>
      <w:lvlJc w:val="left"/>
      <w:pPr>
        <w:ind w:left="3140" w:hanging="212"/>
      </w:pPr>
      <w:rPr>
        <w:rFonts w:hint="default"/>
        <w:lang w:val="ru-RU" w:eastAsia="en-US" w:bidi="ar-SA"/>
      </w:rPr>
    </w:lvl>
    <w:lvl w:ilvl="8" w:tplc="173E1D0A">
      <w:numFmt w:val="bullet"/>
      <w:lvlText w:val="•"/>
      <w:lvlJc w:val="left"/>
      <w:pPr>
        <w:ind w:left="3546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4220C57"/>
    <w:multiLevelType w:val="hybridMultilevel"/>
    <w:tmpl w:val="557261A8"/>
    <w:lvl w:ilvl="0" w:tplc="9942F53A">
      <w:start w:val="1"/>
      <w:numFmt w:val="decimal"/>
      <w:lvlText w:val="%1."/>
      <w:lvlJc w:val="left"/>
      <w:pPr>
        <w:ind w:left="449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8" w15:restartNumberingAfterBreak="0">
    <w:nsid w:val="554040B3"/>
    <w:multiLevelType w:val="hybridMultilevel"/>
    <w:tmpl w:val="9522ADDC"/>
    <w:lvl w:ilvl="0" w:tplc="FC56149A">
      <w:start w:val="1"/>
      <w:numFmt w:val="decimal"/>
      <w:lvlText w:val="%1."/>
      <w:lvlJc w:val="left"/>
      <w:pPr>
        <w:ind w:left="726" w:hanging="300"/>
      </w:pPr>
      <w:rPr>
        <w:rFonts w:ascii="Book Antiqua" w:eastAsia="Book Antiqua" w:hAnsi="Book Antiqua" w:cs="Book Antiqua" w:hint="default"/>
        <w:w w:val="101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227F0"/>
    <w:multiLevelType w:val="hybridMultilevel"/>
    <w:tmpl w:val="C00E765E"/>
    <w:lvl w:ilvl="0" w:tplc="867E17C8">
      <w:start w:val="1"/>
      <w:numFmt w:val="decimal"/>
      <w:lvlText w:val="%1."/>
      <w:lvlJc w:val="left"/>
      <w:pPr>
        <w:ind w:left="1241" w:hanging="300"/>
      </w:pPr>
      <w:rPr>
        <w:rFonts w:ascii="Book Antiqua" w:eastAsia="Book Antiqua" w:hAnsi="Book Antiqua" w:cs="Book Antiqua" w:hint="default"/>
        <w:w w:val="101"/>
        <w:sz w:val="24"/>
        <w:szCs w:val="24"/>
        <w:lang w:val="ru-RU" w:eastAsia="en-US" w:bidi="ar-SA"/>
      </w:rPr>
    </w:lvl>
    <w:lvl w:ilvl="1" w:tplc="A232EC7A">
      <w:numFmt w:val="bullet"/>
      <w:lvlText w:val="•"/>
      <w:lvlJc w:val="left"/>
      <w:pPr>
        <w:ind w:left="2150" w:hanging="300"/>
      </w:pPr>
      <w:rPr>
        <w:lang w:val="ru-RU" w:eastAsia="en-US" w:bidi="ar-SA"/>
      </w:rPr>
    </w:lvl>
    <w:lvl w:ilvl="2" w:tplc="BD3AE7D6">
      <w:numFmt w:val="bullet"/>
      <w:lvlText w:val="•"/>
      <w:lvlJc w:val="left"/>
      <w:pPr>
        <w:ind w:left="3061" w:hanging="300"/>
      </w:pPr>
      <w:rPr>
        <w:lang w:val="ru-RU" w:eastAsia="en-US" w:bidi="ar-SA"/>
      </w:rPr>
    </w:lvl>
    <w:lvl w:ilvl="3" w:tplc="8D127CE8">
      <w:numFmt w:val="bullet"/>
      <w:lvlText w:val="•"/>
      <w:lvlJc w:val="left"/>
      <w:pPr>
        <w:ind w:left="3971" w:hanging="300"/>
      </w:pPr>
      <w:rPr>
        <w:lang w:val="ru-RU" w:eastAsia="en-US" w:bidi="ar-SA"/>
      </w:rPr>
    </w:lvl>
    <w:lvl w:ilvl="4" w:tplc="396EAB1E">
      <w:numFmt w:val="bullet"/>
      <w:lvlText w:val="•"/>
      <w:lvlJc w:val="left"/>
      <w:pPr>
        <w:ind w:left="4882" w:hanging="300"/>
      </w:pPr>
      <w:rPr>
        <w:lang w:val="ru-RU" w:eastAsia="en-US" w:bidi="ar-SA"/>
      </w:rPr>
    </w:lvl>
    <w:lvl w:ilvl="5" w:tplc="4B2C5CA0">
      <w:numFmt w:val="bullet"/>
      <w:lvlText w:val="•"/>
      <w:lvlJc w:val="left"/>
      <w:pPr>
        <w:ind w:left="5792" w:hanging="300"/>
      </w:pPr>
      <w:rPr>
        <w:lang w:val="ru-RU" w:eastAsia="en-US" w:bidi="ar-SA"/>
      </w:rPr>
    </w:lvl>
    <w:lvl w:ilvl="6" w:tplc="B84CEE38">
      <w:numFmt w:val="bullet"/>
      <w:lvlText w:val="•"/>
      <w:lvlJc w:val="left"/>
      <w:pPr>
        <w:ind w:left="6703" w:hanging="300"/>
      </w:pPr>
      <w:rPr>
        <w:lang w:val="ru-RU" w:eastAsia="en-US" w:bidi="ar-SA"/>
      </w:rPr>
    </w:lvl>
    <w:lvl w:ilvl="7" w:tplc="583C56E6">
      <w:numFmt w:val="bullet"/>
      <w:lvlText w:val="•"/>
      <w:lvlJc w:val="left"/>
      <w:pPr>
        <w:ind w:left="7613" w:hanging="300"/>
      </w:pPr>
      <w:rPr>
        <w:lang w:val="ru-RU" w:eastAsia="en-US" w:bidi="ar-SA"/>
      </w:rPr>
    </w:lvl>
    <w:lvl w:ilvl="8" w:tplc="2CD43212">
      <w:numFmt w:val="bullet"/>
      <w:lvlText w:val="•"/>
      <w:lvlJc w:val="left"/>
      <w:pPr>
        <w:ind w:left="8524" w:hanging="300"/>
      </w:pPr>
      <w:rPr>
        <w:lang w:val="ru-RU" w:eastAsia="en-US" w:bidi="ar-SA"/>
      </w:rPr>
    </w:lvl>
  </w:abstractNum>
  <w:abstractNum w:abstractNumId="10" w15:restartNumberingAfterBreak="0">
    <w:nsid w:val="5BE23DEC"/>
    <w:multiLevelType w:val="hybridMultilevel"/>
    <w:tmpl w:val="8FAA088C"/>
    <w:lvl w:ilvl="0" w:tplc="3FC6F98C">
      <w:start w:val="1"/>
      <w:numFmt w:val="decimal"/>
      <w:lvlText w:val="%1."/>
      <w:lvlJc w:val="left"/>
      <w:pPr>
        <w:ind w:left="1241" w:hanging="300"/>
      </w:pPr>
      <w:rPr>
        <w:rFonts w:ascii="Book Antiqua" w:eastAsia="Book Antiqua" w:hAnsi="Book Antiqua" w:cs="Book Antiqua" w:hint="default"/>
        <w:w w:val="101"/>
        <w:sz w:val="24"/>
        <w:szCs w:val="24"/>
        <w:lang w:val="ru-RU" w:eastAsia="en-US" w:bidi="ar-SA"/>
      </w:rPr>
    </w:lvl>
    <w:lvl w:ilvl="1" w:tplc="30F217B8">
      <w:numFmt w:val="bullet"/>
      <w:lvlText w:val="•"/>
      <w:lvlJc w:val="left"/>
      <w:pPr>
        <w:ind w:left="2150" w:hanging="300"/>
      </w:pPr>
      <w:rPr>
        <w:lang w:val="ru-RU" w:eastAsia="en-US" w:bidi="ar-SA"/>
      </w:rPr>
    </w:lvl>
    <w:lvl w:ilvl="2" w:tplc="70E44F04">
      <w:numFmt w:val="bullet"/>
      <w:lvlText w:val="•"/>
      <w:lvlJc w:val="left"/>
      <w:pPr>
        <w:ind w:left="3061" w:hanging="300"/>
      </w:pPr>
      <w:rPr>
        <w:lang w:val="ru-RU" w:eastAsia="en-US" w:bidi="ar-SA"/>
      </w:rPr>
    </w:lvl>
    <w:lvl w:ilvl="3" w:tplc="A9EE91AE">
      <w:numFmt w:val="bullet"/>
      <w:lvlText w:val="•"/>
      <w:lvlJc w:val="left"/>
      <w:pPr>
        <w:ind w:left="3971" w:hanging="300"/>
      </w:pPr>
      <w:rPr>
        <w:lang w:val="ru-RU" w:eastAsia="en-US" w:bidi="ar-SA"/>
      </w:rPr>
    </w:lvl>
    <w:lvl w:ilvl="4" w:tplc="56E863EC">
      <w:numFmt w:val="bullet"/>
      <w:lvlText w:val="•"/>
      <w:lvlJc w:val="left"/>
      <w:pPr>
        <w:ind w:left="4882" w:hanging="300"/>
      </w:pPr>
      <w:rPr>
        <w:lang w:val="ru-RU" w:eastAsia="en-US" w:bidi="ar-SA"/>
      </w:rPr>
    </w:lvl>
    <w:lvl w:ilvl="5" w:tplc="B53409F0">
      <w:numFmt w:val="bullet"/>
      <w:lvlText w:val="•"/>
      <w:lvlJc w:val="left"/>
      <w:pPr>
        <w:ind w:left="5792" w:hanging="300"/>
      </w:pPr>
      <w:rPr>
        <w:lang w:val="ru-RU" w:eastAsia="en-US" w:bidi="ar-SA"/>
      </w:rPr>
    </w:lvl>
    <w:lvl w:ilvl="6" w:tplc="AF68D590">
      <w:numFmt w:val="bullet"/>
      <w:lvlText w:val="•"/>
      <w:lvlJc w:val="left"/>
      <w:pPr>
        <w:ind w:left="6703" w:hanging="300"/>
      </w:pPr>
      <w:rPr>
        <w:lang w:val="ru-RU" w:eastAsia="en-US" w:bidi="ar-SA"/>
      </w:rPr>
    </w:lvl>
    <w:lvl w:ilvl="7" w:tplc="8050F4FE">
      <w:numFmt w:val="bullet"/>
      <w:lvlText w:val="•"/>
      <w:lvlJc w:val="left"/>
      <w:pPr>
        <w:ind w:left="7613" w:hanging="300"/>
      </w:pPr>
      <w:rPr>
        <w:lang w:val="ru-RU" w:eastAsia="en-US" w:bidi="ar-SA"/>
      </w:rPr>
    </w:lvl>
    <w:lvl w:ilvl="8" w:tplc="3FFAD8D8">
      <w:numFmt w:val="bullet"/>
      <w:lvlText w:val="•"/>
      <w:lvlJc w:val="left"/>
      <w:pPr>
        <w:ind w:left="8524" w:hanging="300"/>
      </w:pPr>
      <w:rPr>
        <w:lang w:val="ru-RU" w:eastAsia="en-US" w:bidi="ar-SA"/>
      </w:rPr>
    </w:lvl>
  </w:abstractNum>
  <w:abstractNum w:abstractNumId="11" w15:restartNumberingAfterBreak="0">
    <w:nsid w:val="603759F6"/>
    <w:multiLevelType w:val="hybridMultilevel"/>
    <w:tmpl w:val="FF96A682"/>
    <w:lvl w:ilvl="0" w:tplc="63FAEF8E">
      <w:numFmt w:val="bullet"/>
      <w:lvlText w:val="•"/>
      <w:lvlJc w:val="left"/>
      <w:pPr>
        <w:ind w:left="726" w:hanging="235"/>
      </w:pPr>
      <w:rPr>
        <w:rFonts w:ascii="Calibri" w:eastAsia="Calibri" w:hAnsi="Calibri" w:cs="Calibri" w:hint="default"/>
        <w:w w:val="97"/>
        <w:sz w:val="24"/>
        <w:szCs w:val="24"/>
        <w:lang w:val="ru-RU" w:eastAsia="en-US" w:bidi="ar-SA"/>
      </w:rPr>
    </w:lvl>
    <w:lvl w:ilvl="1" w:tplc="BD248C18">
      <w:numFmt w:val="bullet"/>
      <w:lvlText w:val="•"/>
      <w:lvlJc w:val="left"/>
      <w:pPr>
        <w:ind w:left="7580" w:hanging="235"/>
      </w:pPr>
      <w:rPr>
        <w:lang w:val="ru-RU" w:eastAsia="en-US" w:bidi="ar-SA"/>
      </w:rPr>
    </w:lvl>
    <w:lvl w:ilvl="2" w:tplc="F5DE0C90">
      <w:numFmt w:val="bullet"/>
      <w:lvlText w:val="•"/>
      <w:lvlJc w:val="left"/>
      <w:pPr>
        <w:ind w:left="7887" w:hanging="235"/>
      </w:pPr>
      <w:rPr>
        <w:lang w:val="ru-RU" w:eastAsia="en-US" w:bidi="ar-SA"/>
      </w:rPr>
    </w:lvl>
    <w:lvl w:ilvl="3" w:tplc="6542FCF4">
      <w:numFmt w:val="bullet"/>
      <w:lvlText w:val="•"/>
      <w:lvlJc w:val="left"/>
      <w:pPr>
        <w:ind w:left="8194" w:hanging="235"/>
      </w:pPr>
      <w:rPr>
        <w:lang w:val="ru-RU" w:eastAsia="en-US" w:bidi="ar-SA"/>
      </w:rPr>
    </w:lvl>
    <w:lvl w:ilvl="4" w:tplc="CC4AEF30">
      <w:numFmt w:val="bullet"/>
      <w:lvlText w:val="•"/>
      <w:lvlJc w:val="left"/>
      <w:pPr>
        <w:ind w:left="8501" w:hanging="235"/>
      </w:pPr>
      <w:rPr>
        <w:lang w:val="ru-RU" w:eastAsia="en-US" w:bidi="ar-SA"/>
      </w:rPr>
    </w:lvl>
    <w:lvl w:ilvl="5" w:tplc="9EF49C78">
      <w:numFmt w:val="bullet"/>
      <w:lvlText w:val="•"/>
      <w:lvlJc w:val="left"/>
      <w:pPr>
        <w:ind w:left="8809" w:hanging="235"/>
      </w:pPr>
      <w:rPr>
        <w:lang w:val="ru-RU" w:eastAsia="en-US" w:bidi="ar-SA"/>
      </w:rPr>
    </w:lvl>
    <w:lvl w:ilvl="6" w:tplc="17BE4B2E">
      <w:numFmt w:val="bullet"/>
      <w:lvlText w:val="•"/>
      <w:lvlJc w:val="left"/>
      <w:pPr>
        <w:ind w:left="9116" w:hanging="235"/>
      </w:pPr>
      <w:rPr>
        <w:lang w:val="ru-RU" w:eastAsia="en-US" w:bidi="ar-SA"/>
      </w:rPr>
    </w:lvl>
    <w:lvl w:ilvl="7" w:tplc="8A149D7C">
      <w:numFmt w:val="bullet"/>
      <w:lvlText w:val="•"/>
      <w:lvlJc w:val="left"/>
      <w:pPr>
        <w:ind w:left="9423" w:hanging="235"/>
      </w:pPr>
      <w:rPr>
        <w:lang w:val="ru-RU" w:eastAsia="en-US" w:bidi="ar-SA"/>
      </w:rPr>
    </w:lvl>
    <w:lvl w:ilvl="8" w:tplc="31165F86">
      <w:numFmt w:val="bullet"/>
      <w:lvlText w:val="•"/>
      <w:lvlJc w:val="left"/>
      <w:pPr>
        <w:ind w:left="9730" w:hanging="235"/>
      </w:pPr>
      <w:rPr>
        <w:lang w:val="ru-RU" w:eastAsia="en-US" w:bidi="ar-SA"/>
      </w:rPr>
    </w:lvl>
  </w:abstractNum>
  <w:abstractNum w:abstractNumId="12" w15:restartNumberingAfterBreak="0">
    <w:nsid w:val="6E8A7596"/>
    <w:multiLevelType w:val="hybridMultilevel"/>
    <w:tmpl w:val="9CFE5E76"/>
    <w:lvl w:ilvl="0" w:tplc="46685714">
      <w:start w:val="1"/>
      <w:numFmt w:val="decimal"/>
      <w:lvlText w:val="%1."/>
      <w:lvlJc w:val="left"/>
      <w:pPr>
        <w:ind w:left="1241" w:hanging="300"/>
      </w:pPr>
      <w:rPr>
        <w:rFonts w:ascii="Book Antiqua" w:eastAsia="Book Antiqua" w:hAnsi="Book Antiqua" w:cs="Book Antiqua" w:hint="default"/>
        <w:w w:val="101"/>
        <w:sz w:val="24"/>
        <w:szCs w:val="24"/>
        <w:lang w:val="ru-RU" w:eastAsia="en-US" w:bidi="ar-SA"/>
      </w:rPr>
    </w:lvl>
    <w:lvl w:ilvl="1" w:tplc="F38C0048">
      <w:numFmt w:val="bullet"/>
      <w:lvlText w:val="•"/>
      <w:lvlJc w:val="left"/>
      <w:pPr>
        <w:ind w:left="2150" w:hanging="300"/>
      </w:pPr>
      <w:rPr>
        <w:lang w:val="ru-RU" w:eastAsia="en-US" w:bidi="ar-SA"/>
      </w:rPr>
    </w:lvl>
    <w:lvl w:ilvl="2" w:tplc="015C7EBE">
      <w:numFmt w:val="bullet"/>
      <w:lvlText w:val="•"/>
      <w:lvlJc w:val="left"/>
      <w:pPr>
        <w:ind w:left="3061" w:hanging="300"/>
      </w:pPr>
      <w:rPr>
        <w:lang w:val="ru-RU" w:eastAsia="en-US" w:bidi="ar-SA"/>
      </w:rPr>
    </w:lvl>
    <w:lvl w:ilvl="3" w:tplc="ACF263A0">
      <w:numFmt w:val="bullet"/>
      <w:lvlText w:val="•"/>
      <w:lvlJc w:val="left"/>
      <w:pPr>
        <w:ind w:left="3971" w:hanging="300"/>
      </w:pPr>
      <w:rPr>
        <w:lang w:val="ru-RU" w:eastAsia="en-US" w:bidi="ar-SA"/>
      </w:rPr>
    </w:lvl>
    <w:lvl w:ilvl="4" w:tplc="472CD6D4">
      <w:numFmt w:val="bullet"/>
      <w:lvlText w:val="•"/>
      <w:lvlJc w:val="left"/>
      <w:pPr>
        <w:ind w:left="4882" w:hanging="300"/>
      </w:pPr>
      <w:rPr>
        <w:lang w:val="ru-RU" w:eastAsia="en-US" w:bidi="ar-SA"/>
      </w:rPr>
    </w:lvl>
    <w:lvl w:ilvl="5" w:tplc="22E8A63C">
      <w:numFmt w:val="bullet"/>
      <w:lvlText w:val="•"/>
      <w:lvlJc w:val="left"/>
      <w:pPr>
        <w:ind w:left="5792" w:hanging="300"/>
      </w:pPr>
      <w:rPr>
        <w:lang w:val="ru-RU" w:eastAsia="en-US" w:bidi="ar-SA"/>
      </w:rPr>
    </w:lvl>
    <w:lvl w:ilvl="6" w:tplc="FA460444">
      <w:numFmt w:val="bullet"/>
      <w:lvlText w:val="•"/>
      <w:lvlJc w:val="left"/>
      <w:pPr>
        <w:ind w:left="6703" w:hanging="300"/>
      </w:pPr>
      <w:rPr>
        <w:lang w:val="ru-RU" w:eastAsia="en-US" w:bidi="ar-SA"/>
      </w:rPr>
    </w:lvl>
    <w:lvl w:ilvl="7" w:tplc="EE0E51E2">
      <w:numFmt w:val="bullet"/>
      <w:lvlText w:val="•"/>
      <w:lvlJc w:val="left"/>
      <w:pPr>
        <w:ind w:left="7613" w:hanging="300"/>
      </w:pPr>
      <w:rPr>
        <w:lang w:val="ru-RU" w:eastAsia="en-US" w:bidi="ar-SA"/>
      </w:rPr>
    </w:lvl>
    <w:lvl w:ilvl="8" w:tplc="C20CFC8A">
      <w:numFmt w:val="bullet"/>
      <w:lvlText w:val="•"/>
      <w:lvlJc w:val="left"/>
      <w:pPr>
        <w:ind w:left="8524" w:hanging="300"/>
      </w:pPr>
      <w:rPr>
        <w:lang w:val="ru-RU" w:eastAsia="en-US" w:bidi="ar-SA"/>
      </w:rPr>
    </w:lvl>
  </w:abstractNum>
  <w:abstractNum w:abstractNumId="13" w15:restartNumberingAfterBreak="0">
    <w:nsid w:val="75C6119B"/>
    <w:multiLevelType w:val="hybridMultilevel"/>
    <w:tmpl w:val="15801318"/>
    <w:lvl w:ilvl="0" w:tplc="F8A80FFE">
      <w:start w:val="1"/>
      <w:numFmt w:val="decimal"/>
      <w:lvlText w:val="%1)"/>
      <w:lvlJc w:val="left"/>
      <w:pPr>
        <w:ind w:left="300" w:hanging="212"/>
      </w:pPr>
      <w:rPr>
        <w:rFonts w:ascii="Book Antiqua" w:eastAsia="Book Antiqua" w:hAnsi="Book Antiqua" w:cs="Book Antiqua" w:hint="default"/>
        <w:w w:val="108"/>
        <w:sz w:val="17"/>
        <w:szCs w:val="17"/>
        <w:lang w:val="ru-RU" w:eastAsia="en-US" w:bidi="ar-SA"/>
      </w:rPr>
    </w:lvl>
    <w:lvl w:ilvl="1" w:tplc="C2E6A6E8">
      <w:numFmt w:val="bullet"/>
      <w:lvlText w:val="•"/>
      <w:lvlJc w:val="left"/>
      <w:pPr>
        <w:ind w:left="767" w:hanging="212"/>
      </w:pPr>
      <w:rPr>
        <w:rFonts w:hint="default"/>
        <w:lang w:val="ru-RU" w:eastAsia="en-US" w:bidi="ar-SA"/>
      </w:rPr>
    </w:lvl>
    <w:lvl w:ilvl="2" w:tplc="A9304354">
      <w:numFmt w:val="bullet"/>
      <w:lvlText w:val="•"/>
      <w:lvlJc w:val="left"/>
      <w:pPr>
        <w:ind w:left="1234" w:hanging="212"/>
      </w:pPr>
      <w:rPr>
        <w:rFonts w:hint="default"/>
        <w:lang w:val="ru-RU" w:eastAsia="en-US" w:bidi="ar-SA"/>
      </w:rPr>
    </w:lvl>
    <w:lvl w:ilvl="3" w:tplc="40F8F22E">
      <w:numFmt w:val="bullet"/>
      <w:lvlText w:val="•"/>
      <w:lvlJc w:val="left"/>
      <w:pPr>
        <w:ind w:left="1701" w:hanging="212"/>
      </w:pPr>
      <w:rPr>
        <w:rFonts w:hint="default"/>
        <w:lang w:val="ru-RU" w:eastAsia="en-US" w:bidi="ar-SA"/>
      </w:rPr>
    </w:lvl>
    <w:lvl w:ilvl="4" w:tplc="6130CFE0">
      <w:numFmt w:val="bullet"/>
      <w:lvlText w:val="•"/>
      <w:lvlJc w:val="left"/>
      <w:pPr>
        <w:ind w:left="2168" w:hanging="212"/>
      </w:pPr>
      <w:rPr>
        <w:rFonts w:hint="default"/>
        <w:lang w:val="ru-RU" w:eastAsia="en-US" w:bidi="ar-SA"/>
      </w:rPr>
    </w:lvl>
    <w:lvl w:ilvl="5" w:tplc="580AE084">
      <w:numFmt w:val="bullet"/>
      <w:lvlText w:val="•"/>
      <w:lvlJc w:val="left"/>
      <w:pPr>
        <w:ind w:left="2635" w:hanging="212"/>
      </w:pPr>
      <w:rPr>
        <w:rFonts w:hint="default"/>
        <w:lang w:val="ru-RU" w:eastAsia="en-US" w:bidi="ar-SA"/>
      </w:rPr>
    </w:lvl>
    <w:lvl w:ilvl="6" w:tplc="EA18435A">
      <w:numFmt w:val="bullet"/>
      <w:lvlText w:val="•"/>
      <w:lvlJc w:val="left"/>
      <w:pPr>
        <w:ind w:left="3102" w:hanging="212"/>
      </w:pPr>
      <w:rPr>
        <w:rFonts w:hint="default"/>
        <w:lang w:val="ru-RU" w:eastAsia="en-US" w:bidi="ar-SA"/>
      </w:rPr>
    </w:lvl>
    <w:lvl w:ilvl="7" w:tplc="658ADEB8">
      <w:numFmt w:val="bullet"/>
      <w:lvlText w:val="•"/>
      <w:lvlJc w:val="left"/>
      <w:pPr>
        <w:ind w:left="3569" w:hanging="212"/>
      </w:pPr>
      <w:rPr>
        <w:rFonts w:hint="default"/>
        <w:lang w:val="ru-RU" w:eastAsia="en-US" w:bidi="ar-SA"/>
      </w:rPr>
    </w:lvl>
    <w:lvl w:ilvl="8" w:tplc="E96EDEE2">
      <w:numFmt w:val="bullet"/>
      <w:lvlText w:val="•"/>
      <w:lvlJc w:val="left"/>
      <w:pPr>
        <w:ind w:left="4036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7A863530"/>
    <w:multiLevelType w:val="hybridMultilevel"/>
    <w:tmpl w:val="42E24B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14"/>
  </w:num>
  <w:num w:numId="11">
    <w:abstractNumId w:val="13"/>
  </w:num>
  <w:num w:numId="12">
    <w:abstractNumId w:val="6"/>
  </w:num>
  <w:num w:numId="13">
    <w:abstractNumId w:val="5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E7"/>
    <w:rsid w:val="00021394"/>
    <w:rsid w:val="000266E7"/>
    <w:rsid w:val="0003462D"/>
    <w:rsid w:val="00045317"/>
    <w:rsid w:val="000A1FEA"/>
    <w:rsid w:val="000A3362"/>
    <w:rsid w:val="000A3404"/>
    <w:rsid w:val="000A7477"/>
    <w:rsid w:val="000B0E9F"/>
    <w:rsid w:val="000C2D61"/>
    <w:rsid w:val="000D163C"/>
    <w:rsid w:val="000F0504"/>
    <w:rsid w:val="00103EA5"/>
    <w:rsid w:val="00110027"/>
    <w:rsid w:val="00131EAF"/>
    <w:rsid w:val="00147EB7"/>
    <w:rsid w:val="00150443"/>
    <w:rsid w:val="0015458D"/>
    <w:rsid w:val="001633C6"/>
    <w:rsid w:val="001678A5"/>
    <w:rsid w:val="00184D2B"/>
    <w:rsid w:val="001C4E1A"/>
    <w:rsid w:val="001D006A"/>
    <w:rsid w:val="001D4809"/>
    <w:rsid w:val="001E10E9"/>
    <w:rsid w:val="001E1B50"/>
    <w:rsid w:val="0023718B"/>
    <w:rsid w:val="00241D1C"/>
    <w:rsid w:val="00251C2F"/>
    <w:rsid w:val="00262870"/>
    <w:rsid w:val="00262F4E"/>
    <w:rsid w:val="00264853"/>
    <w:rsid w:val="002755FD"/>
    <w:rsid w:val="002870C5"/>
    <w:rsid w:val="002956E1"/>
    <w:rsid w:val="002A6EA0"/>
    <w:rsid w:val="003131CD"/>
    <w:rsid w:val="00322EA2"/>
    <w:rsid w:val="0034117A"/>
    <w:rsid w:val="00354B44"/>
    <w:rsid w:val="00360B7E"/>
    <w:rsid w:val="00362DB3"/>
    <w:rsid w:val="00362F20"/>
    <w:rsid w:val="003662F8"/>
    <w:rsid w:val="00371476"/>
    <w:rsid w:val="003D21D0"/>
    <w:rsid w:val="003E0432"/>
    <w:rsid w:val="003F6C83"/>
    <w:rsid w:val="00401ED8"/>
    <w:rsid w:val="00443019"/>
    <w:rsid w:val="00471CEC"/>
    <w:rsid w:val="004C2E49"/>
    <w:rsid w:val="004D22F0"/>
    <w:rsid w:val="004F2E13"/>
    <w:rsid w:val="004F4885"/>
    <w:rsid w:val="004F78A9"/>
    <w:rsid w:val="005016DD"/>
    <w:rsid w:val="00531ACE"/>
    <w:rsid w:val="005854FB"/>
    <w:rsid w:val="00586633"/>
    <w:rsid w:val="00587167"/>
    <w:rsid w:val="005915A9"/>
    <w:rsid w:val="005A6875"/>
    <w:rsid w:val="005D5B1C"/>
    <w:rsid w:val="005E007F"/>
    <w:rsid w:val="006038BE"/>
    <w:rsid w:val="00605C0F"/>
    <w:rsid w:val="00615293"/>
    <w:rsid w:val="006261A0"/>
    <w:rsid w:val="00662EA9"/>
    <w:rsid w:val="0066444D"/>
    <w:rsid w:val="006654FF"/>
    <w:rsid w:val="006730F7"/>
    <w:rsid w:val="006C42D3"/>
    <w:rsid w:val="006E2890"/>
    <w:rsid w:val="006F4011"/>
    <w:rsid w:val="00717185"/>
    <w:rsid w:val="00725FC4"/>
    <w:rsid w:val="007306CA"/>
    <w:rsid w:val="00737D55"/>
    <w:rsid w:val="007450F2"/>
    <w:rsid w:val="007510E1"/>
    <w:rsid w:val="00755CDD"/>
    <w:rsid w:val="0075705C"/>
    <w:rsid w:val="00774DCB"/>
    <w:rsid w:val="007D78D4"/>
    <w:rsid w:val="007F37BD"/>
    <w:rsid w:val="00801745"/>
    <w:rsid w:val="00801DE7"/>
    <w:rsid w:val="008561A6"/>
    <w:rsid w:val="00874C20"/>
    <w:rsid w:val="00883EA1"/>
    <w:rsid w:val="008A5CB4"/>
    <w:rsid w:val="008A6141"/>
    <w:rsid w:val="008B690A"/>
    <w:rsid w:val="008C297E"/>
    <w:rsid w:val="008F0F7F"/>
    <w:rsid w:val="009016D7"/>
    <w:rsid w:val="0090179C"/>
    <w:rsid w:val="00917FC2"/>
    <w:rsid w:val="00936571"/>
    <w:rsid w:val="009550E1"/>
    <w:rsid w:val="00976E03"/>
    <w:rsid w:val="00977C02"/>
    <w:rsid w:val="009B4EE0"/>
    <w:rsid w:val="009D013C"/>
    <w:rsid w:val="009D49AD"/>
    <w:rsid w:val="00A4065D"/>
    <w:rsid w:val="00A602B5"/>
    <w:rsid w:val="00A749C7"/>
    <w:rsid w:val="00A81D9F"/>
    <w:rsid w:val="00A86284"/>
    <w:rsid w:val="00A86CB0"/>
    <w:rsid w:val="00AA7651"/>
    <w:rsid w:val="00AC328E"/>
    <w:rsid w:val="00AD5EEF"/>
    <w:rsid w:val="00AF1B78"/>
    <w:rsid w:val="00B05D64"/>
    <w:rsid w:val="00B07A2E"/>
    <w:rsid w:val="00B22372"/>
    <w:rsid w:val="00B345E4"/>
    <w:rsid w:val="00B4096B"/>
    <w:rsid w:val="00B54C78"/>
    <w:rsid w:val="00B7313A"/>
    <w:rsid w:val="00B74A4B"/>
    <w:rsid w:val="00B76C79"/>
    <w:rsid w:val="00B77111"/>
    <w:rsid w:val="00B83294"/>
    <w:rsid w:val="00BA6DD2"/>
    <w:rsid w:val="00BB5612"/>
    <w:rsid w:val="00BF2E8B"/>
    <w:rsid w:val="00C1103A"/>
    <w:rsid w:val="00C40E28"/>
    <w:rsid w:val="00C83148"/>
    <w:rsid w:val="00CB1628"/>
    <w:rsid w:val="00CC3880"/>
    <w:rsid w:val="00CD4817"/>
    <w:rsid w:val="00D30543"/>
    <w:rsid w:val="00D42C57"/>
    <w:rsid w:val="00D54B0F"/>
    <w:rsid w:val="00D71049"/>
    <w:rsid w:val="00D95290"/>
    <w:rsid w:val="00DB29BF"/>
    <w:rsid w:val="00DD1A78"/>
    <w:rsid w:val="00E0013B"/>
    <w:rsid w:val="00E151C0"/>
    <w:rsid w:val="00E15D4C"/>
    <w:rsid w:val="00E266CC"/>
    <w:rsid w:val="00E3614B"/>
    <w:rsid w:val="00E403D6"/>
    <w:rsid w:val="00E52DFC"/>
    <w:rsid w:val="00ED160E"/>
    <w:rsid w:val="00EF661A"/>
    <w:rsid w:val="00F33027"/>
    <w:rsid w:val="00F53114"/>
    <w:rsid w:val="00F71899"/>
    <w:rsid w:val="00F90C23"/>
    <w:rsid w:val="00FA1331"/>
    <w:rsid w:val="00FB331C"/>
    <w:rsid w:val="00FC3D07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2C7C"/>
  <w15:chartTrackingRefBased/>
  <w15:docId w15:val="{83B90184-D0C3-4DF3-81F4-2A168B2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F53114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Book Antiqua" w:eastAsia="Book Antiqua" w:hAnsi="Book Antiqua" w:cs="Book Antiqua"/>
      <w:b/>
      <w:bCs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53114"/>
    <w:rPr>
      <w:rFonts w:ascii="Book Antiqua" w:eastAsia="Book Antiqua" w:hAnsi="Book Antiqua" w:cs="Book Antiqua"/>
      <w:b/>
      <w:bCs/>
      <w:kern w:val="0"/>
      <w:szCs w:val="28"/>
    </w:rPr>
  </w:style>
  <w:style w:type="character" w:styleId="a3">
    <w:name w:val="Hyperlink"/>
    <w:basedOn w:val="a0"/>
    <w:uiPriority w:val="99"/>
    <w:unhideWhenUsed/>
    <w:rsid w:val="00F5311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F53114"/>
    <w:pPr>
      <w:widowControl w:val="0"/>
      <w:autoSpaceDE w:val="0"/>
      <w:autoSpaceDN w:val="0"/>
      <w:spacing w:after="0" w:line="240" w:lineRule="auto"/>
      <w:ind w:left="140"/>
    </w:pPr>
    <w:rPr>
      <w:rFonts w:ascii="Book Antiqua" w:eastAsia="Book Antiqua" w:hAnsi="Book Antiqua" w:cs="Book Antiqua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53114"/>
    <w:rPr>
      <w:rFonts w:ascii="Book Antiqua" w:eastAsia="Book Antiqua" w:hAnsi="Book Antiqua" w:cs="Book Antiqua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F53114"/>
    <w:rPr>
      <w:color w:val="954F72" w:themeColor="followedHyperlink"/>
      <w:u w:val="single"/>
    </w:rPr>
  </w:style>
  <w:style w:type="paragraph" w:styleId="a7">
    <w:name w:val="List Paragraph"/>
    <w:basedOn w:val="a"/>
    <w:uiPriority w:val="1"/>
    <w:qFormat/>
    <w:rsid w:val="00362DB3"/>
    <w:pPr>
      <w:widowControl w:val="0"/>
      <w:autoSpaceDE w:val="0"/>
      <w:autoSpaceDN w:val="0"/>
      <w:spacing w:before="200" w:after="0" w:line="240" w:lineRule="auto"/>
      <w:ind w:left="726" w:hanging="300"/>
    </w:pPr>
    <w:rPr>
      <w:rFonts w:ascii="Book Antiqua" w:eastAsia="Book Antiqua" w:hAnsi="Book Antiqua" w:cs="Book Antiqua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362DB3"/>
    <w:pPr>
      <w:widowControl w:val="0"/>
      <w:autoSpaceDE w:val="0"/>
      <w:autoSpaceDN w:val="0"/>
      <w:spacing w:after="0" w:line="240" w:lineRule="auto"/>
      <w:ind w:left="92"/>
    </w:pPr>
    <w:rPr>
      <w:rFonts w:ascii="Book Antiqua" w:eastAsia="Book Antiqua" w:hAnsi="Book Antiqua" w:cs="Book Antiqua"/>
      <w:kern w:val="0"/>
      <w:sz w:val="22"/>
    </w:rPr>
  </w:style>
  <w:style w:type="table" w:customStyle="1" w:styleId="TableNormal">
    <w:name w:val="Table Normal"/>
    <w:uiPriority w:val="2"/>
    <w:semiHidden/>
    <w:qFormat/>
    <w:rsid w:val="00362DB3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80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1745"/>
  </w:style>
  <w:style w:type="paragraph" w:styleId="aa">
    <w:name w:val="footer"/>
    <w:basedOn w:val="a"/>
    <w:link w:val="ab"/>
    <w:uiPriority w:val="99"/>
    <w:unhideWhenUsed/>
    <w:rsid w:val="0080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1745"/>
  </w:style>
  <w:style w:type="character" w:customStyle="1" w:styleId="10">
    <w:name w:val="Заголовок 1 Знак"/>
    <w:basedOn w:val="a0"/>
    <w:link w:val="1"/>
    <w:uiPriority w:val="9"/>
    <w:rsid w:val="00B76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917FC2"/>
    <w:pPr>
      <w:outlineLvl w:val="9"/>
    </w:pPr>
    <w:rPr>
      <w:kern w:val="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17FC2"/>
    <w:pPr>
      <w:spacing w:after="100"/>
      <w:ind w:left="280"/>
    </w:pPr>
  </w:style>
  <w:style w:type="paragraph" w:styleId="ad">
    <w:name w:val="caption"/>
    <w:basedOn w:val="a"/>
    <w:next w:val="a"/>
    <w:uiPriority w:val="35"/>
    <w:unhideWhenUsed/>
    <w:qFormat/>
    <w:rsid w:val="0002139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C4E1A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262F4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62F4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62F4E"/>
    <w:rPr>
      <w:vertAlign w:val="superscript"/>
    </w:rPr>
  </w:style>
  <w:style w:type="character" w:styleId="af1">
    <w:name w:val="Placeholder Text"/>
    <w:basedOn w:val="a0"/>
    <w:uiPriority w:val="99"/>
    <w:semiHidden/>
    <w:rsid w:val="00262F4E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04531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045317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45317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4531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45317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0F0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vtodispetcher.ru/distance/" TargetMode="External"/><Relationship Id="rId18" Type="http://schemas.openxmlformats.org/officeDocument/2006/relationships/hyperlink" Target="https://www.fedstat.ru/indicator/4306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Xiaomi\Desktop\&#1072;&#1089;&#1087;&#1080;&#1088;&#1072;&#1085;&#1090;&#1091;&#1088;&#1072;\&#1052;&#1072;&#1090;&#1077;&#1088;&#1080;&#1072;&#1083;&#1099;%20&#1087;&#1086;%20&#1082;&#1072;&#1085;&#1076;&#1080;&#1076;&#1072;&#1090;&#1089;&#1082;&#1086;&#1081;\&#1079;&#1072;&#1075;&#1086;&#1090;&#1086;&#1074;&#1082;&#1080;%20&#1087;&#1086;&#1076;%20&#1089;&#1090;&#1072;&#1090;&#1100;&#1080;\&#1052;&#1072;&#1075;&#1076;&#1080;&#1089;&#1089;&#1077;&#1088;&#1090;&#1072;&#1094;&#1080;&#1103;%20&#1090;&#1077;&#1082;&#1089;&#1090;%2016_11_23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edstat.ru/indicator/31557" TargetMode="External"/><Relationship Id="rId17" Type="http://schemas.openxmlformats.org/officeDocument/2006/relationships/hyperlink" Target="https://rosstat.gov.ru/labor_market_employment_salaries" TargetMode="External"/><Relationship Id="rId25" Type="http://schemas.openxmlformats.org/officeDocument/2006/relationships/hyperlink" Target="file:///C:\Users\Xiaomi\Desktop\&#1072;&#1089;&#1087;&#1080;&#1088;&#1072;&#1085;&#1090;&#1091;&#1088;&#1072;\&#1052;&#1072;&#1090;&#1077;&#1088;&#1080;&#1072;&#1083;&#1099;%20&#1087;&#1086;%20&#1082;&#1072;&#1085;&#1076;&#1080;&#1076;&#1072;&#1090;&#1089;&#1082;&#1086;&#1081;\&#1079;&#1072;&#1075;&#1086;&#1090;&#1086;&#1074;&#1082;&#1080;%20&#1087;&#1086;&#1076;%20&#1089;&#1090;&#1072;&#1090;&#1100;&#1080;\&#1052;&#1072;&#1075;&#1076;&#1080;&#1089;&#1089;&#1077;&#1088;&#1090;&#1072;&#1094;&#1080;&#1103;%20&#1090;&#1077;&#1082;&#1089;&#1090;%2016_11_23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stat.gov.ru/labor_market_employment_salaries" TargetMode="External"/><Relationship Id="rId20" Type="http://schemas.openxmlformats.org/officeDocument/2006/relationships/hyperlink" Target="https://www.fedstat.ru/indicator/314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dstat.ru/indicator/43570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rosstat.gov.ru/folder/13397" TargetMode="External"/><Relationship Id="rId23" Type="http://schemas.openxmlformats.org/officeDocument/2006/relationships/hyperlink" Target="file:///C:\Users\Xiaomi\Desktop\&#1072;&#1089;&#1087;&#1080;&#1088;&#1072;&#1085;&#1090;&#1091;&#1088;&#1072;\&#1052;&#1072;&#1090;&#1077;&#1088;&#1080;&#1072;&#1083;&#1099;%20&#1087;&#1086;%20&#1082;&#1072;&#1085;&#1076;&#1080;&#1076;&#1072;&#1090;&#1089;&#1082;&#1086;&#1081;\&#1079;&#1072;&#1075;&#1086;&#1090;&#1086;&#1074;&#1082;&#1080;%20&#1087;&#1086;&#1076;%20&#1089;&#1090;&#1072;&#1090;&#1100;&#1080;\&#1052;&#1072;&#1075;&#1076;&#1080;&#1089;&#1089;&#1077;&#1088;&#1090;&#1072;&#1094;&#1080;&#1103;%20&#1090;&#1077;&#1082;&#1089;&#1090;%2016_11_23.docx" TargetMode="External"/><Relationship Id="rId10" Type="http://schemas.openxmlformats.org/officeDocument/2006/relationships/hyperlink" Target="file:///C:\Users\Xiaomi\Desktop\&#1072;&#1089;&#1087;&#1080;&#1088;&#1072;&#1085;&#1090;&#1091;&#1088;&#1072;\&#1052;&#1072;&#1090;&#1077;&#1088;&#1080;&#1072;&#1083;&#1099;%20&#1087;&#1086;%20&#1082;&#1072;&#1085;&#1076;&#1080;&#1076;&#1072;&#1090;&#1089;&#1082;&#1086;&#1081;\&#1079;&#1072;&#1075;&#1086;&#1090;&#1086;&#1074;&#1082;&#1080;%20&#1087;&#1086;&#1076;%20&#1089;&#1090;&#1072;&#1090;&#1100;&#1080;\&#1052;&#1072;&#1075;&#1076;&#1080;&#1089;&#1089;&#1077;&#1088;&#1090;&#1072;&#1094;&#1080;&#1103;%20&#1090;&#1077;&#1082;&#1089;&#1090;%2016_11_23.docx" TargetMode="External"/><Relationship Id="rId19" Type="http://schemas.openxmlformats.org/officeDocument/2006/relationships/hyperlink" Target="https://www.fedstat.ru/indicator/5853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lzaitsev@yandex.ru" TargetMode="External"/><Relationship Id="rId14" Type="http://schemas.openxmlformats.org/officeDocument/2006/relationships/hyperlink" Target="https://rosstat.gov.ru/folder/13397" TargetMode="Externa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xn--80aapampemcchfmo7a3c9ehj.xn--p1ai/projects/tsifrovaya-ekonomika/p-informatsionnaya-infrastruktura-p" TargetMode="External"/><Relationship Id="rId1" Type="http://schemas.openxmlformats.org/officeDocument/2006/relationships/hyperlink" Target="https://www.indee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2515-8B69-4996-AF58-05A36417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5494</Words>
  <Characters>31321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Илья Сергеевич</dc:creator>
  <cp:keywords/>
  <dc:description/>
  <cp:lastModifiedBy>Самсонов Валерий Альбертович</cp:lastModifiedBy>
  <cp:revision>4</cp:revision>
  <dcterms:created xsi:type="dcterms:W3CDTF">2023-11-28T10:20:00Z</dcterms:created>
  <dcterms:modified xsi:type="dcterms:W3CDTF">2024-01-29T09:18:00Z</dcterms:modified>
</cp:coreProperties>
</file>