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098C5" w14:textId="77777777"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ФЕДЕРАЛЬНОЕ ГОСУДАРСТВЕННОЕ БЮДЖЕТНОЕ ОБРАЗОВАТЕЛЬНОЕ</w:t>
      </w:r>
    </w:p>
    <w:p w14:paraId="37017371" w14:textId="77777777"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УЧРЕЖДЕНИЕ ВЫСШЕГО ОБРАЗОВАНИЯ</w:t>
      </w:r>
    </w:p>
    <w:p w14:paraId="4DB68087" w14:textId="77777777" w:rsid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«МОСКОВСКИЙ ГОСУДАРСТВЕННЫЙ УНИВЕРСИТЕТ ИМЕНИ М.В.ЛОМОНОСОВА»</w:t>
      </w:r>
    </w:p>
    <w:p w14:paraId="6D6DAA02" w14:textId="77777777" w:rsidR="002E6045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14:paraId="23200F4E" w14:textId="77777777"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14:paraId="1FF7F17D" w14:textId="77777777" w:rsidR="002E6045" w:rsidRDefault="002E6045" w:rsidP="002E6045">
      <w:pPr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ЭКОНОМИЧЕСКИЙ ФАКУЛЬТЕТ</w:t>
      </w:r>
    </w:p>
    <w:p w14:paraId="05F80D33" w14:textId="77777777" w:rsidR="00135B5C" w:rsidRDefault="00135B5C" w:rsidP="002E6045">
      <w:pPr>
        <w:widowControl/>
        <w:jc w:val="center"/>
        <w:rPr>
          <w:sz w:val="24"/>
          <w:szCs w:val="24"/>
        </w:rPr>
      </w:pPr>
    </w:p>
    <w:p w14:paraId="181F0744" w14:textId="77777777" w:rsidR="00135B5C" w:rsidRDefault="00135B5C" w:rsidP="002E6045">
      <w:pPr>
        <w:widowControl/>
        <w:jc w:val="center"/>
        <w:rPr>
          <w:sz w:val="24"/>
          <w:szCs w:val="24"/>
        </w:rPr>
      </w:pPr>
    </w:p>
    <w:p w14:paraId="796675D8" w14:textId="77777777" w:rsidR="002E6045" w:rsidRDefault="002E6045" w:rsidP="002E6045">
      <w:pPr>
        <w:widowControl/>
        <w:jc w:val="center"/>
        <w:rPr>
          <w:sz w:val="24"/>
          <w:szCs w:val="24"/>
        </w:rPr>
      </w:pPr>
    </w:p>
    <w:tbl>
      <w:tblPr>
        <w:tblW w:w="5825" w:type="dxa"/>
        <w:tblInd w:w="4503" w:type="dxa"/>
        <w:tblLook w:val="01E0" w:firstRow="1" w:lastRow="1" w:firstColumn="1" w:lastColumn="1" w:noHBand="0" w:noVBand="0"/>
      </w:tblPr>
      <w:tblGrid>
        <w:gridCol w:w="5825"/>
      </w:tblGrid>
      <w:tr w:rsidR="00135B5C" w:rsidRPr="005C0D3D" w14:paraId="4B72A709" w14:textId="77777777" w:rsidTr="00E27761">
        <w:trPr>
          <w:cantSplit/>
          <w:trHeight w:val="733"/>
        </w:trPr>
        <w:tc>
          <w:tcPr>
            <w:tcW w:w="5825" w:type="dxa"/>
          </w:tcPr>
          <w:p w14:paraId="6AC3DDDF" w14:textId="77777777"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C0D3D">
              <w:rPr>
                <w:sz w:val="24"/>
                <w:szCs w:val="24"/>
              </w:rPr>
              <w:t>«УТВЕРЖД</w:t>
            </w:r>
            <w:r w:rsidR="007E7168">
              <w:rPr>
                <w:sz w:val="24"/>
                <w:szCs w:val="24"/>
              </w:rPr>
              <w:t>АЮ</w:t>
            </w:r>
            <w:r w:rsidRPr="005C0D3D">
              <w:rPr>
                <w:sz w:val="24"/>
                <w:szCs w:val="24"/>
              </w:rPr>
              <w:t>»</w:t>
            </w:r>
          </w:p>
          <w:p w14:paraId="77239E55" w14:textId="77777777" w:rsidR="00135B5C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2C7E196B" w14:textId="77777777" w:rsidR="00135B5C" w:rsidRDefault="00135B5C" w:rsidP="0020798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Декан экономического факультета </w:t>
            </w:r>
            <w:r w:rsidRPr="005C0D3D">
              <w:rPr>
                <w:sz w:val="24"/>
                <w:szCs w:val="24"/>
              </w:rPr>
              <w:t>МГУ</w:t>
            </w:r>
          </w:p>
          <w:p w14:paraId="7CA1DF21" w14:textId="77777777" w:rsidR="00135B5C" w:rsidRPr="005C0D3D" w:rsidRDefault="00135B5C" w:rsidP="0020798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C0D3D">
              <w:rPr>
                <w:sz w:val="24"/>
                <w:szCs w:val="24"/>
              </w:rPr>
              <w:t>рофессор _____________ А.А.Аузан</w:t>
            </w:r>
          </w:p>
          <w:p w14:paraId="68F9FD35" w14:textId="77777777" w:rsidR="00207980" w:rsidRPr="005C0D3D" w:rsidRDefault="00207980" w:rsidP="00207980">
            <w:pPr>
              <w:pStyle w:val="af2"/>
              <w:spacing w:after="0" w:line="360" w:lineRule="auto"/>
              <w:ind w:firstLine="0"/>
              <w:jc w:val="center"/>
            </w:pPr>
            <w:r w:rsidRPr="00BE7F1E">
              <w:t>«___» ____________</w:t>
            </w:r>
            <w:r w:rsidRPr="005C0D3D">
              <w:t>20</w:t>
            </w:r>
            <w:r>
              <w:t>2</w:t>
            </w:r>
            <w:r w:rsidR="008E64AA">
              <w:t>1</w:t>
            </w:r>
            <w:r>
              <w:t xml:space="preserve"> год</w:t>
            </w:r>
          </w:p>
          <w:p w14:paraId="5973BCC9" w14:textId="77777777"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481E3F63" w14:textId="77777777" w:rsidR="00135B5C" w:rsidRPr="005C0D3D" w:rsidRDefault="00135B5C" w:rsidP="0020798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135B5C" w:rsidRPr="005C0D3D" w14:paraId="05219519" w14:textId="77777777" w:rsidTr="00E27761">
        <w:trPr>
          <w:trHeight w:val="431"/>
        </w:trPr>
        <w:tc>
          <w:tcPr>
            <w:tcW w:w="5825" w:type="dxa"/>
          </w:tcPr>
          <w:p w14:paraId="087ED798" w14:textId="77777777" w:rsidR="00135B5C" w:rsidRPr="005C0D3D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14:paraId="7461A05E" w14:textId="77777777" w:rsidR="002E6045" w:rsidRDefault="002E6045" w:rsidP="00135B5C">
      <w:pPr>
        <w:widowControl/>
        <w:rPr>
          <w:sz w:val="24"/>
          <w:szCs w:val="24"/>
        </w:rPr>
      </w:pPr>
    </w:p>
    <w:p w14:paraId="60523081" w14:textId="77777777" w:rsidR="002E6045" w:rsidRDefault="007E7168" w:rsidP="002E6045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РАБОЧАЯ ПРОГРАММА ДИСЦИПЛИНЫ</w:t>
      </w:r>
    </w:p>
    <w:p w14:paraId="4C1BB687" w14:textId="77777777" w:rsidR="00E27761" w:rsidRPr="002E6045" w:rsidRDefault="00E27761" w:rsidP="002E6045">
      <w:pPr>
        <w:widowControl/>
        <w:jc w:val="center"/>
        <w:rPr>
          <w:b/>
          <w:bCs/>
          <w:sz w:val="28"/>
          <w:szCs w:val="28"/>
        </w:rPr>
      </w:pPr>
    </w:p>
    <w:p w14:paraId="5E3647EF" w14:textId="77777777" w:rsidR="00207980" w:rsidRDefault="00207980" w:rsidP="00207980">
      <w:pPr>
        <w:pBdr>
          <w:bottom w:val="single" w:sz="4" w:space="1" w:color="auto"/>
        </w:pBdr>
        <w:spacing w:line="360" w:lineRule="auto"/>
        <w:jc w:val="center"/>
        <w:rPr>
          <w:b/>
          <w:bCs/>
          <w:iCs/>
          <w:sz w:val="24"/>
          <w:szCs w:val="24"/>
        </w:rPr>
      </w:pPr>
      <w:r w:rsidRPr="00F846D9">
        <w:rPr>
          <w:b/>
          <w:bCs/>
          <w:iCs/>
          <w:sz w:val="24"/>
          <w:szCs w:val="24"/>
        </w:rPr>
        <w:t xml:space="preserve">Наименование </w:t>
      </w:r>
      <w:r w:rsidR="00A273EC">
        <w:rPr>
          <w:b/>
          <w:bCs/>
          <w:iCs/>
          <w:sz w:val="24"/>
          <w:szCs w:val="24"/>
        </w:rPr>
        <w:t>практики</w:t>
      </w:r>
      <w:r>
        <w:rPr>
          <w:b/>
          <w:bCs/>
          <w:iCs/>
          <w:sz w:val="24"/>
          <w:szCs w:val="24"/>
        </w:rPr>
        <w:t>:</w:t>
      </w:r>
    </w:p>
    <w:p w14:paraId="6372956E" w14:textId="77777777" w:rsidR="00207980" w:rsidRPr="001D0F9E" w:rsidRDefault="00A273EC" w:rsidP="00207980">
      <w:pPr>
        <w:pBdr>
          <w:bottom w:val="single" w:sz="4" w:space="1" w:color="auto"/>
        </w:pBdr>
        <w:spacing w:line="360" w:lineRule="auto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ПРЕДДИПЛОМНАЯ ПРАКТИКА</w:t>
      </w:r>
    </w:p>
    <w:p w14:paraId="3DDB9599" w14:textId="77777777" w:rsidR="00207980" w:rsidRPr="001D0F9E" w:rsidRDefault="00207980" w:rsidP="00207980">
      <w:pPr>
        <w:widowControl/>
        <w:rPr>
          <w:sz w:val="24"/>
          <w:szCs w:val="24"/>
        </w:rPr>
      </w:pPr>
    </w:p>
    <w:p w14:paraId="2C06D2FE" w14:textId="77777777" w:rsidR="00207980" w:rsidRDefault="00207980" w:rsidP="00207980">
      <w:pPr>
        <w:jc w:val="center"/>
        <w:rPr>
          <w:i/>
          <w:iCs/>
          <w:sz w:val="24"/>
          <w:szCs w:val="24"/>
        </w:rPr>
      </w:pPr>
    </w:p>
    <w:p w14:paraId="1CD92DE5" w14:textId="77777777" w:rsidR="00207980" w:rsidRDefault="00207980" w:rsidP="00207980">
      <w:pPr>
        <w:pBdr>
          <w:bottom w:val="single" w:sz="4" w:space="1" w:color="auto"/>
        </w:pBdr>
        <w:spacing w:after="240"/>
        <w:jc w:val="center"/>
        <w:rPr>
          <w:b/>
          <w:bCs/>
          <w:i/>
          <w:iCs/>
          <w:sz w:val="24"/>
          <w:szCs w:val="24"/>
        </w:rPr>
      </w:pPr>
      <w:r w:rsidRPr="00BE7F1E">
        <w:rPr>
          <w:b/>
          <w:bCs/>
          <w:sz w:val="24"/>
          <w:szCs w:val="24"/>
        </w:rPr>
        <w:t>Уровень высшего образования</w:t>
      </w:r>
      <w:r>
        <w:rPr>
          <w:b/>
          <w:bCs/>
          <w:sz w:val="24"/>
          <w:szCs w:val="24"/>
        </w:rPr>
        <w:t xml:space="preserve">: </w:t>
      </w:r>
    </w:p>
    <w:p w14:paraId="52C278F1" w14:textId="77777777" w:rsidR="00207980" w:rsidRPr="00207980" w:rsidRDefault="00207980" w:rsidP="00207980">
      <w:pPr>
        <w:pBdr>
          <w:bottom w:val="single" w:sz="4" w:space="1" w:color="auto"/>
        </w:pBdr>
        <w:jc w:val="center"/>
        <w:rPr>
          <w:sz w:val="24"/>
          <w:szCs w:val="24"/>
        </w:rPr>
      </w:pPr>
      <w:r w:rsidRPr="00207980">
        <w:rPr>
          <w:sz w:val="24"/>
          <w:szCs w:val="24"/>
        </w:rPr>
        <w:t>МАГИСТРАТУРА</w:t>
      </w:r>
    </w:p>
    <w:p w14:paraId="09A68BB9" w14:textId="77777777" w:rsidR="00207980" w:rsidRPr="00BE7F1E" w:rsidRDefault="00207980" w:rsidP="00207980">
      <w:pPr>
        <w:jc w:val="center"/>
        <w:rPr>
          <w:b/>
          <w:bCs/>
          <w:i/>
          <w:iCs/>
          <w:sz w:val="24"/>
          <w:szCs w:val="24"/>
        </w:rPr>
      </w:pPr>
    </w:p>
    <w:p w14:paraId="554AE756" w14:textId="77777777" w:rsidR="00207980" w:rsidRDefault="00207980" w:rsidP="00207980">
      <w:pPr>
        <w:pBdr>
          <w:bottom w:val="single" w:sz="4" w:space="1" w:color="auto"/>
        </w:pBdr>
        <w:spacing w:line="360" w:lineRule="auto"/>
        <w:jc w:val="center"/>
        <w:rPr>
          <w:b/>
          <w:bCs/>
          <w:sz w:val="24"/>
          <w:szCs w:val="24"/>
        </w:rPr>
      </w:pPr>
      <w:r w:rsidRPr="00A92264">
        <w:rPr>
          <w:b/>
          <w:bCs/>
          <w:sz w:val="24"/>
          <w:szCs w:val="24"/>
        </w:rPr>
        <w:t>Направление подготовки</w:t>
      </w:r>
      <w:r>
        <w:rPr>
          <w:b/>
          <w:bCs/>
          <w:sz w:val="24"/>
          <w:szCs w:val="24"/>
        </w:rPr>
        <w:t>:</w:t>
      </w:r>
    </w:p>
    <w:p w14:paraId="3599B1BF" w14:textId="77777777" w:rsidR="00B27D2E" w:rsidRPr="001D0F9E" w:rsidRDefault="00A61503" w:rsidP="00207980">
      <w:pPr>
        <w:pBdr>
          <w:bottom w:val="single" w:sz="4" w:space="1" w:color="auto"/>
        </w:pBdr>
        <w:spacing w:line="360" w:lineRule="auto"/>
        <w:jc w:val="center"/>
        <w:rPr>
          <w:sz w:val="24"/>
          <w:szCs w:val="24"/>
        </w:rPr>
      </w:pPr>
      <w:r w:rsidRPr="001D0F9E">
        <w:rPr>
          <w:sz w:val="24"/>
          <w:szCs w:val="24"/>
        </w:rPr>
        <w:t>38.04.0</w:t>
      </w:r>
      <w:r w:rsidR="008E64AA">
        <w:rPr>
          <w:sz w:val="24"/>
          <w:szCs w:val="24"/>
        </w:rPr>
        <w:t>1</w:t>
      </w:r>
      <w:r w:rsidRPr="001D0F9E">
        <w:rPr>
          <w:sz w:val="24"/>
          <w:szCs w:val="24"/>
        </w:rPr>
        <w:t xml:space="preserve">. </w:t>
      </w:r>
      <w:r w:rsidR="008E64AA">
        <w:rPr>
          <w:sz w:val="24"/>
          <w:szCs w:val="24"/>
        </w:rPr>
        <w:t>ЭКОНОМИКА</w:t>
      </w:r>
    </w:p>
    <w:p w14:paraId="6444CE9E" w14:textId="77777777" w:rsidR="00207980" w:rsidRPr="00BE7F1E" w:rsidRDefault="00207980" w:rsidP="00207980">
      <w:pPr>
        <w:ind w:firstLine="403"/>
        <w:jc w:val="center"/>
        <w:rPr>
          <w:sz w:val="24"/>
          <w:szCs w:val="24"/>
        </w:rPr>
      </w:pPr>
    </w:p>
    <w:p w14:paraId="3EB76242" w14:textId="77777777" w:rsidR="00207980" w:rsidRDefault="00207980" w:rsidP="00207980">
      <w:pPr>
        <w:pStyle w:val="af2"/>
        <w:pBdr>
          <w:bottom w:val="single" w:sz="4" w:space="1" w:color="auto"/>
        </w:pBdr>
        <w:jc w:val="center"/>
        <w:rPr>
          <w:b/>
          <w:bCs/>
        </w:rPr>
      </w:pPr>
      <w:r w:rsidRPr="00BE7F1E">
        <w:rPr>
          <w:b/>
          <w:bCs/>
        </w:rPr>
        <w:t>Форма обучения</w:t>
      </w:r>
      <w:r>
        <w:rPr>
          <w:b/>
          <w:bCs/>
        </w:rPr>
        <w:t>:</w:t>
      </w:r>
    </w:p>
    <w:p w14:paraId="1C41562B" w14:textId="77777777" w:rsidR="00207980" w:rsidRPr="00207980" w:rsidRDefault="00207980" w:rsidP="00207980">
      <w:pPr>
        <w:pStyle w:val="af2"/>
        <w:pBdr>
          <w:bottom w:val="single" w:sz="4" w:space="1" w:color="auto"/>
        </w:pBdr>
        <w:ind w:firstLine="0"/>
        <w:jc w:val="center"/>
      </w:pPr>
      <w:r w:rsidRPr="00207980">
        <w:t>ОЧНАЯ</w:t>
      </w:r>
    </w:p>
    <w:p w14:paraId="11938172" w14:textId="77777777" w:rsidR="00207980" w:rsidRPr="00D85030" w:rsidRDefault="00207980" w:rsidP="001660C0">
      <w:pPr>
        <w:widowControl/>
        <w:jc w:val="center"/>
        <w:rPr>
          <w:b/>
          <w:bCs/>
          <w:i/>
          <w:sz w:val="28"/>
          <w:szCs w:val="28"/>
        </w:rPr>
      </w:pPr>
    </w:p>
    <w:p w14:paraId="62D9B360" w14:textId="77777777" w:rsidR="00E27761" w:rsidRDefault="00E27761" w:rsidP="00135B5C">
      <w:pPr>
        <w:widowControl/>
        <w:rPr>
          <w:b/>
          <w:bCs/>
          <w:sz w:val="28"/>
          <w:szCs w:val="28"/>
        </w:rPr>
      </w:pPr>
    </w:p>
    <w:p w14:paraId="54C35638" w14:textId="77777777" w:rsidR="00207980" w:rsidRDefault="00207980" w:rsidP="00135B5C">
      <w:pPr>
        <w:widowControl/>
        <w:rPr>
          <w:b/>
          <w:bCs/>
          <w:sz w:val="28"/>
          <w:szCs w:val="28"/>
        </w:rPr>
      </w:pPr>
    </w:p>
    <w:p w14:paraId="64CF9535" w14:textId="77777777" w:rsidR="00135B5C" w:rsidRDefault="00135B5C" w:rsidP="00135B5C">
      <w:pPr>
        <w:widowControl/>
        <w:rPr>
          <w:b/>
          <w:bCs/>
          <w:sz w:val="28"/>
          <w:szCs w:val="28"/>
        </w:rPr>
      </w:pPr>
    </w:p>
    <w:p w14:paraId="0A9BFD8E" w14:textId="77777777" w:rsidR="00135B5C" w:rsidRDefault="00135B5C" w:rsidP="007E7168">
      <w:pPr>
        <w:widowControl/>
        <w:jc w:val="right"/>
        <w:rPr>
          <w:bCs/>
          <w:sz w:val="28"/>
          <w:szCs w:val="28"/>
        </w:rPr>
      </w:pPr>
    </w:p>
    <w:p w14:paraId="1D5AE843" w14:textId="77777777" w:rsidR="005A01DC" w:rsidRDefault="005A01DC" w:rsidP="007E7168">
      <w:pPr>
        <w:widowControl/>
        <w:jc w:val="right"/>
        <w:rPr>
          <w:bCs/>
          <w:sz w:val="28"/>
          <w:szCs w:val="28"/>
        </w:rPr>
      </w:pPr>
    </w:p>
    <w:p w14:paraId="438D043E" w14:textId="77777777" w:rsidR="005A01DC" w:rsidRDefault="005A01DC" w:rsidP="007E7168">
      <w:pPr>
        <w:widowControl/>
        <w:jc w:val="right"/>
        <w:rPr>
          <w:bCs/>
          <w:sz w:val="28"/>
          <w:szCs w:val="28"/>
        </w:rPr>
      </w:pPr>
    </w:p>
    <w:p w14:paraId="13E89751" w14:textId="77777777" w:rsidR="005A01DC" w:rsidRDefault="005A01DC" w:rsidP="007E7168">
      <w:pPr>
        <w:widowControl/>
        <w:jc w:val="right"/>
        <w:rPr>
          <w:bCs/>
          <w:sz w:val="28"/>
          <w:szCs w:val="28"/>
        </w:rPr>
      </w:pPr>
    </w:p>
    <w:p w14:paraId="5D01BB44" w14:textId="77777777" w:rsidR="005A01DC" w:rsidRDefault="005A01DC" w:rsidP="007E7168">
      <w:pPr>
        <w:widowControl/>
        <w:jc w:val="right"/>
        <w:rPr>
          <w:bCs/>
          <w:sz w:val="28"/>
          <w:szCs w:val="28"/>
        </w:rPr>
      </w:pPr>
    </w:p>
    <w:p w14:paraId="267A0C6D" w14:textId="77777777" w:rsidR="001660C0" w:rsidRPr="00135B5C" w:rsidRDefault="001660C0" w:rsidP="00A61503">
      <w:pPr>
        <w:widowControl/>
        <w:rPr>
          <w:bCs/>
          <w:sz w:val="28"/>
          <w:szCs w:val="28"/>
        </w:rPr>
      </w:pPr>
    </w:p>
    <w:p w14:paraId="333B7A94" w14:textId="77777777" w:rsidR="007E7168" w:rsidRDefault="002E6045" w:rsidP="002E6045">
      <w:pPr>
        <w:widowControl/>
        <w:jc w:val="center"/>
        <w:rPr>
          <w:sz w:val="28"/>
          <w:szCs w:val="28"/>
        </w:rPr>
        <w:sectPr w:rsidR="007E7168" w:rsidSect="005C041D">
          <w:footerReference w:type="default" r:id="rId11"/>
          <w:pgSz w:w="11904" w:h="16838"/>
          <w:pgMar w:top="1134" w:right="851" w:bottom="1134" w:left="1418" w:header="624" w:footer="624" w:gutter="0"/>
          <w:pgNumType w:start="1"/>
          <w:cols w:space="720"/>
          <w:noEndnote/>
          <w:titlePg/>
          <w:docGrid w:linePitch="272"/>
        </w:sectPr>
      </w:pPr>
      <w:r w:rsidRPr="002E6045">
        <w:rPr>
          <w:sz w:val="28"/>
          <w:szCs w:val="28"/>
        </w:rPr>
        <w:t>Москва</w:t>
      </w:r>
      <w:r w:rsidR="007E7168">
        <w:rPr>
          <w:sz w:val="28"/>
          <w:szCs w:val="28"/>
        </w:rPr>
        <w:t xml:space="preserve"> 20</w:t>
      </w:r>
      <w:r w:rsidR="00AA351F">
        <w:rPr>
          <w:sz w:val="28"/>
          <w:szCs w:val="28"/>
        </w:rPr>
        <w:t>2</w:t>
      </w:r>
      <w:r w:rsidR="008E64AA">
        <w:rPr>
          <w:sz w:val="28"/>
          <w:szCs w:val="28"/>
        </w:rPr>
        <w:t>1</w:t>
      </w:r>
    </w:p>
    <w:p w14:paraId="0BDA5676" w14:textId="77777777" w:rsidR="002E6045" w:rsidRPr="002E6045" w:rsidRDefault="002E6045" w:rsidP="002E6045">
      <w:pPr>
        <w:widowControl/>
        <w:jc w:val="center"/>
        <w:rPr>
          <w:sz w:val="28"/>
          <w:szCs w:val="28"/>
        </w:rPr>
      </w:pPr>
    </w:p>
    <w:p w14:paraId="5233A669" w14:textId="77777777" w:rsidR="00AF41C9" w:rsidRDefault="00AF41C9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2283F72B" w14:textId="77777777" w:rsidR="00B27D2E" w:rsidRPr="00A61503" w:rsidRDefault="005B3B24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C00000"/>
        </w:rPr>
      </w:pPr>
      <w:r w:rsidRPr="00B27D2E">
        <w:rPr>
          <w:rStyle w:val="normaltextrun"/>
        </w:rPr>
        <w:t>Рабочая программа дисциплины</w:t>
      </w:r>
      <w:r w:rsidR="00AA351F" w:rsidRPr="00B27D2E">
        <w:rPr>
          <w:rStyle w:val="normaltextrun"/>
        </w:rPr>
        <w:t xml:space="preserve"> </w:t>
      </w:r>
      <w:r w:rsidRPr="00B27D2E">
        <w:rPr>
          <w:rStyle w:val="normaltextrun"/>
        </w:rPr>
        <w:t>разработана в соответствии с</w:t>
      </w:r>
      <w:r w:rsidR="00AA351F" w:rsidRPr="00B27D2E">
        <w:rPr>
          <w:rStyle w:val="normaltextrun"/>
        </w:rPr>
        <w:t xml:space="preserve"> </w:t>
      </w:r>
      <w:r w:rsidRPr="00B27D2E">
        <w:rPr>
          <w:rStyle w:val="normaltextrun"/>
        </w:rPr>
        <w:t>самостоятельно установленным МГУ образовательным стандартом (ОС МГУ) для</w:t>
      </w:r>
      <w:r w:rsidR="00AA351F" w:rsidRPr="00B27D2E">
        <w:rPr>
          <w:rStyle w:val="normaltextrun"/>
        </w:rPr>
        <w:t xml:space="preserve"> </w:t>
      </w:r>
      <w:r w:rsidRPr="00B27D2E">
        <w:rPr>
          <w:rStyle w:val="normaltextrun"/>
        </w:rPr>
        <w:t>реализуемых основных профессиональных образовательных программ высшего</w:t>
      </w:r>
      <w:r w:rsidR="00AA351F" w:rsidRPr="00B27D2E">
        <w:rPr>
          <w:rStyle w:val="normaltextrun"/>
        </w:rPr>
        <w:t xml:space="preserve"> </w:t>
      </w:r>
      <w:r w:rsidRPr="00B27D2E">
        <w:rPr>
          <w:rStyle w:val="normaltextrun"/>
        </w:rPr>
        <w:t>образования по направлению подготовки</w:t>
      </w:r>
      <w:r w:rsidR="00AA351F" w:rsidRPr="00B27D2E">
        <w:rPr>
          <w:rStyle w:val="normaltextrun"/>
        </w:rPr>
        <w:t xml:space="preserve"> </w:t>
      </w:r>
      <w:r w:rsidRPr="00B27D2E">
        <w:rPr>
          <w:rStyle w:val="normaltextrun"/>
        </w:rPr>
        <w:t>магистратуры</w:t>
      </w:r>
      <w:r w:rsidR="00AA351F" w:rsidRPr="00B27D2E">
        <w:rPr>
          <w:rStyle w:val="normaltextrun"/>
        </w:rPr>
        <w:t xml:space="preserve"> </w:t>
      </w:r>
      <w:r w:rsidR="00A61503" w:rsidRPr="001D0F9E">
        <w:rPr>
          <w:rStyle w:val="normaltextrun"/>
        </w:rPr>
        <w:t>38.04.0</w:t>
      </w:r>
      <w:r w:rsidR="008E64AA">
        <w:rPr>
          <w:rStyle w:val="normaltextrun"/>
        </w:rPr>
        <w:t>1</w:t>
      </w:r>
      <w:r w:rsidR="00A61503" w:rsidRPr="001D0F9E">
        <w:rPr>
          <w:rStyle w:val="normaltextrun"/>
        </w:rPr>
        <w:t xml:space="preserve">. </w:t>
      </w:r>
      <w:r w:rsidR="008E64AA">
        <w:rPr>
          <w:rStyle w:val="normaltextrun"/>
        </w:rPr>
        <w:t>Экономика</w:t>
      </w:r>
    </w:p>
    <w:p w14:paraId="3BADEB1D" w14:textId="77777777" w:rsidR="00B27D2E" w:rsidRPr="00B27D2E" w:rsidRDefault="00B27D2E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1A217DBF" w14:textId="77777777" w:rsidR="00B27D2E" w:rsidRPr="00A61503" w:rsidRDefault="005B3B24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B27D2E">
        <w:rPr>
          <w:rStyle w:val="normaltextrun"/>
        </w:rPr>
        <w:t xml:space="preserve">ОС МГУ утвержден решением Ученого совета МГУ имени М.В.Ломоносова </w:t>
      </w:r>
      <w:r w:rsidRPr="00A61503">
        <w:rPr>
          <w:rStyle w:val="normaltextrun"/>
        </w:rPr>
        <w:t xml:space="preserve">от </w:t>
      </w:r>
      <w:r w:rsidR="00A61503" w:rsidRPr="00A61503">
        <w:rPr>
          <w:rStyle w:val="normaltextrun"/>
        </w:rPr>
        <w:t>28</w:t>
      </w:r>
      <w:r w:rsidRPr="00A61503">
        <w:rPr>
          <w:rStyle w:val="normaltextrun"/>
        </w:rPr>
        <w:t> </w:t>
      </w:r>
      <w:r w:rsidR="00AA351F" w:rsidRPr="00A61503">
        <w:rPr>
          <w:rStyle w:val="normaltextrun"/>
        </w:rPr>
        <w:t>декабря</w:t>
      </w:r>
      <w:r w:rsidRPr="00A61503">
        <w:rPr>
          <w:rStyle w:val="normaltextrun"/>
        </w:rPr>
        <w:t xml:space="preserve"> 20</w:t>
      </w:r>
      <w:r w:rsidR="00AA351F" w:rsidRPr="00A61503">
        <w:rPr>
          <w:rStyle w:val="normaltextrun"/>
        </w:rPr>
        <w:t>2</w:t>
      </w:r>
      <w:r w:rsidR="00A61503" w:rsidRPr="00A61503">
        <w:rPr>
          <w:rStyle w:val="normaltextrun"/>
        </w:rPr>
        <w:t>0</w:t>
      </w:r>
      <w:r w:rsidR="00AA351F" w:rsidRPr="00A61503">
        <w:rPr>
          <w:rStyle w:val="normaltextrun"/>
        </w:rPr>
        <w:t xml:space="preserve"> </w:t>
      </w:r>
      <w:r w:rsidRPr="00A61503">
        <w:rPr>
          <w:rStyle w:val="normaltextrun"/>
        </w:rPr>
        <w:t>года, протокол №</w:t>
      </w:r>
      <w:r w:rsidR="00A61503" w:rsidRPr="00A61503">
        <w:rPr>
          <w:rStyle w:val="normaltextrun"/>
        </w:rPr>
        <w:t>7</w:t>
      </w:r>
    </w:p>
    <w:p w14:paraId="11E1C36F" w14:textId="77777777" w:rsidR="00B27D2E" w:rsidRPr="00A61503" w:rsidRDefault="00B27D2E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1D1331E6" w14:textId="77777777" w:rsidR="005B3B24" w:rsidRPr="00B27D2E" w:rsidRDefault="005B3B24" w:rsidP="005B3B2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27D2E">
        <w:rPr>
          <w:rStyle w:val="normaltextrun"/>
        </w:rPr>
        <w:t>Год (годы) приема на обучение: 20</w:t>
      </w:r>
      <w:r w:rsidR="00AA351F" w:rsidRPr="00B27D2E">
        <w:rPr>
          <w:rStyle w:val="normaltextrun"/>
        </w:rPr>
        <w:t>21</w:t>
      </w:r>
      <w:r w:rsidRPr="00B27D2E">
        <w:rPr>
          <w:rStyle w:val="normaltextrun"/>
        </w:rPr>
        <w:t xml:space="preserve"> и последующие</w:t>
      </w:r>
      <w:r w:rsidRPr="00B27D2E">
        <w:rPr>
          <w:rStyle w:val="eop"/>
        </w:rPr>
        <w:t> </w:t>
      </w:r>
    </w:p>
    <w:p w14:paraId="046DFD5B" w14:textId="77777777" w:rsidR="005C041D" w:rsidRDefault="005C041D" w:rsidP="002E6045">
      <w:pPr>
        <w:widowControl/>
        <w:jc w:val="both"/>
        <w:rPr>
          <w:bCs/>
          <w:sz w:val="24"/>
          <w:szCs w:val="24"/>
        </w:rPr>
      </w:pPr>
    </w:p>
    <w:p w14:paraId="0A9D3366" w14:textId="77777777" w:rsidR="00207980" w:rsidRPr="00207980" w:rsidRDefault="00207980" w:rsidP="00207980">
      <w:pPr>
        <w:rPr>
          <w:sz w:val="24"/>
          <w:szCs w:val="24"/>
        </w:rPr>
      </w:pPr>
    </w:p>
    <w:p w14:paraId="4BC99164" w14:textId="77777777" w:rsidR="00207980" w:rsidRPr="00207980" w:rsidRDefault="00207980" w:rsidP="00207980">
      <w:pPr>
        <w:rPr>
          <w:sz w:val="24"/>
          <w:szCs w:val="24"/>
        </w:rPr>
      </w:pPr>
    </w:p>
    <w:p w14:paraId="0EDB9228" w14:textId="77777777" w:rsidR="00207980" w:rsidRPr="00207980" w:rsidRDefault="00207980" w:rsidP="00207980">
      <w:pPr>
        <w:rPr>
          <w:sz w:val="24"/>
          <w:szCs w:val="24"/>
        </w:rPr>
      </w:pPr>
    </w:p>
    <w:p w14:paraId="1882C06E" w14:textId="77777777" w:rsidR="00207980" w:rsidRPr="00207980" w:rsidRDefault="00207980" w:rsidP="00207980">
      <w:pPr>
        <w:rPr>
          <w:sz w:val="24"/>
          <w:szCs w:val="24"/>
        </w:rPr>
      </w:pPr>
    </w:p>
    <w:p w14:paraId="6B1D02C4" w14:textId="77777777" w:rsidR="00207980" w:rsidRPr="00207980" w:rsidRDefault="00207980" w:rsidP="00207980">
      <w:pPr>
        <w:rPr>
          <w:sz w:val="24"/>
          <w:szCs w:val="24"/>
        </w:rPr>
      </w:pPr>
    </w:p>
    <w:p w14:paraId="53000BFE" w14:textId="77777777" w:rsidR="00207980" w:rsidRPr="00207980" w:rsidRDefault="00207980" w:rsidP="00207980">
      <w:pPr>
        <w:rPr>
          <w:sz w:val="24"/>
          <w:szCs w:val="24"/>
        </w:rPr>
      </w:pPr>
    </w:p>
    <w:p w14:paraId="43D8F39A" w14:textId="77777777" w:rsidR="00207980" w:rsidRPr="00207980" w:rsidRDefault="00207980" w:rsidP="00207980">
      <w:pPr>
        <w:rPr>
          <w:sz w:val="24"/>
          <w:szCs w:val="24"/>
        </w:rPr>
      </w:pPr>
    </w:p>
    <w:p w14:paraId="75063D19" w14:textId="77777777" w:rsidR="00207980" w:rsidRPr="00207980" w:rsidRDefault="00207980" w:rsidP="00207980">
      <w:pPr>
        <w:rPr>
          <w:sz w:val="24"/>
          <w:szCs w:val="24"/>
        </w:rPr>
      </w:pPr>
    </w:p>
    <w:p w14:paraId="0B62E657" w14:textId="77777777" w:rsidR="00207980" w:rsidRPr="00207980" w:rsidRDefault="00207980" w:rsidP="00207980">
      <w:pPr>
        <w:rPr>
          <w:sz w:val="24"/>
          <w:szCs w:val="24"/>
        </w:rPr>
      </w:pPr>
    </w:p>
    <w:p w14:paraId="6C2B4DA0" w14:textId="77777777" w:rsidR="00207980" w:rsidRPr="00207980" w:rsidRDefault="00207980" w:rsidP="00207980">
      <w:pPr>
        <w:rPr>
          <w:sz w:val="24"/>
          <w:szCs w:val="24"/>
        </w:rPr>
      </w:pPr>
    </w:p>
    <w:p w14:paraId="544DF1E7" w14:textId="77777777" w:rsidR="00207980" w:rsidRPr="00207980" w:rsidRDefault="00207980" w:rsidP="00207980">
      <w:pPr>
        <w:jc w:val="right"/>
        <w:rPr>
          <w:sz w:val="24"/>
          <w:szCs w:val="24"/>
        </w:rPr>
      </w:pPr>
    </w:p>
    <w:p w14:paraId="4D4611A5" w14:textId="77777777" w:rsidR="00207980" w:rsidRPr="00207980" w:rsidRDefault="00207980" w:rsidP="00207980">
      <w:pPr>
        <w:rPr>
          <w:sz w:val="24"/>
          <w:szCs w:val="24"/>
        </w:rPr>
      </w:pPr>
    </w:p>
    <w:p w14:paraId="141FC1E8" w14:textId="77777777" w:rsidR="00207980" w:rsidRPr="00207980" w:rsidRDefault="00207980" w:rsidP="00207980">
      <w:pPr>
        <w:rPr>
          <w:sz w:val="24"/>
          <w:szCs w:val="24"/>
        </w:rPr>
      </w:pPr>
    </w:p>
    <w:p w14:paraId="215EA864" w14:textId="77777777" w:rsidR="00207980" w:rsidRPr="00207980" w:rsidRDefault="00207980" w:rsidP="00207980">
      <w:pPr>
        <w:rPr>
          <w:sz w:val="24"/>
          <w:szCs w:val="24"/>
        </w:rPr>
        <w:sectPr w:rsidR="00207980" w:rsidRPr="00207980" w:rsidSect="002D3040">
          <w:headerReference w:type="default" r:id="rId12"/>
          <w:footerReference w:type="default" r:id="rId13"/>
          <w:footnotePr>
            <w:pos w:val="beneathText"/>
          </w:footnotePr>
          <w:pgSz w:w="11905" w:h="16837"/>
          <w:pgMar w:top="851" w:right="851" w:bottom="851" w:left="1134" w:header="720" w:footer="680" w:gutter="0"/>
          <w:cols w:space="720"/>
          <w:docGrid w:linePitch="360"/>
        </w:sectPr>
      </w:pPr>
    </w:p>
    <w:p w14:paraId="476EC644" w14:textId="77777777" w:rsidR="00E27761" w:rsidRPr="00E27761" w:rsidRDefault="00E27761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27761">
        <w:rPr>
          <w:b/>
          <w:sz w:val="24"/>
          <w:szCs w:val="24"/>
          <w:lang w:eastAsia="ar-SA"/>
        </w:rPr>
        <w:lastRenderedPageBreak/>
        <w:t xml:space="preserve">Место </w:t>
      </w:r>
      <w:r w:rsidR="00166FF5">
        <w:rPr>
          <w:b/>
          <w:sz w:val="24"/>
          <w:szCs w:val="24"/>
          <w:lang w:eastAsia="ar-SA"/>
        </w:rPr>
        <w:t xml:space="preserve">и статус </w:t>
      </w:r>
      <w:r w:rsidRPr="00E27761">
        <w:rPr>
          <w:b/>
          <w:sz w:val="24"/>
          <w:szCs w:val="24"/>
          <w:lang w:eastAsia="ar-SA"/>
        </w:rPr>
        <w:t xml:space="preserve">в структуре основной </w:t>
      </w:r>
      <w:r w:rsidR="005D6100">
        <w:rPr>
          <w:b/>
          <w:sz w:val="24"/>
          <w:szCs w:val="24"/>
          <w:lang w:eastAsia="ar-SA"/>
        </w:rPr>
        <w:t xml:space="preserve">профессиональной </w:t>
      </w:r>
      <w:r w:rsidRPr="00E27761">
        <w:rPr>
          <w:b/>
          <w:sz w:val="24"/>
          <w:szCs w:val="24"/>
          <w:lang w:eastAsia="ar-SA"/>
        </w:rPr>
        <w:t>образовательной программы подготовки магистра</w:t>
      </w:r>
    </w:p>
    <w:p w14:paraId="7FB8F28B" w14:textId="77777777" w:rsidR="001D0F9E" w:rsidRDefault="00E27761" w:rsidP="005D6100">
      <w:pPr>
        <w:widowControl/>
        <w:autoSpaceDE/>
        <w:autoSpaceDN/>
        <w:adjustRightInd/>
        <w:spacing w:line="276" w:lineRule="auto"/>
        <w:jc w:val="both"/>
        <w:rPr>
          <w:i/>
          <w:sz w:val="24"/>
          <w:szCs w:val="24"/>
        </w:rPr>
      </w:pPr>
      <w:r w:rsidRPr="00E27761">
        <w:rPr>
          <w:iCs/>
          <w:sz w:val="24"/>
          <w:szCs w:val="24"/>
        </w:rPr>
        <w:t>Статус дисциплины:</w:t>
      </w:r>
      <w:r w:rsidRPr="00E27761">
        <w:rPr>
          <w:i/>
          <w:color w:val="C00000"/>
          <w:sz w:val="24"/>
          <w:szCs w:val="24"/>
        </w:rPr>
        <w:t xml:space="preserve"> </w:t>
      </w:r>
      <w:r w:rsidR="00AF41C9" w:rsidRPr="00AF41C9">
        <w:rPr>
          <w:i/>
          <w:sz w:val="24"/>
          <w:szCs w:val="24"/>
        </w:rPr>
        <w:t>обязательная</w:t>
      </w:r>
    </w:p>
    <w:p w14:paraId="753DC883" w14:textId="77777777" w:rsidR="00E27761" w:rsidRPr="00E27761" w:rsidRDefault="00E27761" w:rsidP="005D6100">
      <w:pPr>
        <w:widowControl/>
        <w:autoSpaceDE/>
        <w:autoSpaceDN/>
        <w:adjustRightInd/>
        <w:spacing w:line="276" w:lineRule="auto"/>
        <w:jc w:val="both"/>
        <w:rPr>
          <w:iCs/>
          <w:sz w:val="24"/>
          <w:szCs w:val="24"/>
        </w:rPr>
      </w:pPr>
      <w:r w:rsidRPr="00E27761">
        <w:rPr>
          <w:iCs/>
          <w:sz w:val="24"/>
          <w:szCs w:val="24"/>
        </w:rPr>
        <w:t xml:space="preserve">Триместр: </w:t>
      </w:r>
      <w:r w:rsidR="001D0F9E">
        <w:rPr>
          <w:iCs/>
          <w:sz w:val="24"/>
          <w:szCs w:val="24"/>
        </w:rPr>
        <w:t>6</w:t>
      </w:r>
    </w:p>
    <w:p w14:paraId="5E4239E8" w14:textId="77777777" w:rsidR="00E27761" w:rsidRPr="00E27761" w:rsidRDefault="00E27761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27761">
        <w:rPr>
          <w:b/>
          <w:sz w:val="24"/>
          <w:szCs w:val="24"/>
          <w:lang w:eastAsia="ar-SA"/>
        </w:rPr>
        <w:t>Входные тре</w:t>
      </w:r>
      <w:r w:rsidR="005D6100">
        <w:rPr>
          <w:b/>
          <w:sz w:val="24"/>
          <w:szCs w:val="24"/>
          <w:lang w:eastAsia="ar-SA"/>
        </w:rPr>
        <w:t xml:space="preserve">бования </w:t>
      </w:r>
      <w:r w:rsidR="00AA351F">
        <w:rPr>
          <w:b/>
          <w:sz w:val="24"/>
          <w:szCs w:val="24"/>
          <w:lang w:eastAsia="ar-SA"/>
        </w:rPr>
        <w:t xml:space="preserve">(реквизиты) </w:t>
      </w:r>
      <w:r w:rsidR="005D6100">
        <w:rPr>
          <w:b/>
          <w:sz w:val="24"/>
          <w:szCs w:val="24"/>
          <w:lang w:eastAsia="ar-SA"/>
        </w:rPr>
        <w:t xml:space="preserve">для </w:t>
      </w:r>
      <w:r w:rsidR="001D0F9E">
        <w:rPr>
          <w:b/>
          <w:sz w:val="24"/>
          <w:szCs w:val="24"/>
          <w:lang w:eastAsia="ar-SA"/>
        </w:rPr>
        <w:t xml:space="preserve">допуска к </w:t>
      </w:r>
      <w:r w:rsidR="008E64AA">
        <w:rPr>
          <w:b/>
          <w:sz w:val="24"/>
          <w:szCs w:val="24"/>
          <w:lang w:eastAsia="ar-SA"/>
        </w:rPr>
        <w:t>преддипломной практике</w:t>
      </w:r>
    </w:p>
    <w:p w14:paraId="2DB45DE9" w14:textId="77777777" w:rsidR="001D0F9E" w:rsidRPr="001D0F9E" w:rsidRDefault="003F33B1" w:rsidP="001D0F9E">
      <w:pPr>
        <w:widowControl/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>
        <w:rPr>
          <w:sz w:val="24"/>
          <w:szCs w:val="24"/>
        </w:rPr>
        <w:t>Отсутствуют</w:t>
      </w:r>
      <w:r w:rsidR="001D0F9E" w:rsidRPr="001D0F9E">
        <w:rPr>
          <w:sz w:val="24"/>
          <w:szCs w:val="24"/>
        </w:rPr>
        <w:t>.</w:t>
      </w:r>
    </w:p>
    <w:p w14:paraId="7B838B4F" w14:textId="77777777" w:rsidR="005D6100" w:rsidRDefault="005D6100" w:rsidP="001D0F9E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5D6100">
        <w:rPr>
          <w:b/>
          <w:sz w:val="24"/>
          <w:szCs w:val="24"/>
          <w:lang w:eastAsia="ar-SA"/>
        </w:rPr>
        <w:t>П</w:t>
      </w:r>
      <w:r w:rsidR="001D0F9E">
        <w:rPr>
          <w:b/>
          <w:sz w:val="24"/>
          <w:szCs w:val="24"/>
          <w:lang w:eastAsia="ar-SA"/>
        </w:rPr>
        <w:t>ланируемые и оцениваемые</w:t>
      </w:r>
      <w:r w:rsidRPr="005D6100">
        <w:rPr>
          <w:b/>
          <w:sz w:val="24"/>
          <w:szCs w:val="24"/>
          <w:lang w:eastAsia="ar-SA"/>
        </w:rPr>
        <w:t xml:space="preserve"> результаты </w:t>
      </w:r>
      <w:r w:rsidR="008E64AA">
        <w:rPr>
          <w:b/>
          <w:sz w:val="24"/>
          <w:szCs w:val="24"/>
          <w:lang w:eastAsia="ar-SA"/>
        </w:rPr>
        <w:t>практики</w:t>
      </w:r>
      <w:r w:rsidR="00F52506">
        <w:rPr>
          <w:b/>
          <w:sz w:val="24"/>
          <w:szCs w:val="24"/>
          <w:lang w:eastAsia="ar-SA"/>
        </w:rPr>
        <w:t xml:space="preserve">, </w:t>
      </w:r>
      <w:r w:rsidRPr="005D6100">
        <w:rPr>
          <w:b/>
          <w:sz w:val="24"/>
          <w:szCs w:val="24"/>
          <w:lang w:eastAsia="ar-SA"/>
        </w:rPr>
        <w:t>соотнесенные с требуемыми</w:t>
      </w:r>
      <w:r>
        <w:rPr>
          <w:b/>
          <w:sz w:val="24"/>
          <w:szCs w:val="24"/>
          <w:lang w:eastAsia="ar-SA"/>
        </w:rPr>
        <w:t xml:space="preserve"> </w:t>
      </w:r>
      <w:r w:rsidRPr="005D6100">
        <w:rPr>
          <w:b/>
          <w:sz w:val="24"/>
          <w:szCs w:val="24"/>
          <w:lang w:eastAsia="ar-SA"/>
        </w:rPr>
        <w:t>компетенциями выпускников</w:t>
      </w:r>
    </w:p>
    <w:p w14:paraId="00844379" w14:textId="77777777" w:rsidR="00AF41C9" w:rsidRDefault="00AF41C9" w:rsidP="00AA351F">
      <w:pPr>
        <w:pStyle w:val="af1"/>
        <w:shd w:val="clear" w:color="auto" w:fill="FFFFFF"/>
        <w:spacing w:before="0" w:beforeAutospacing="0" w:after="0" w:afterAutospacing="0" w:line="276" w:lineRule="auto"/>
        <w:ind w:left="360"/>
        <w:jc w:val="both"/>
        <w:rPr>
          <w:i/>
          <w:iCs/>
          <w:color w:val="00000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00"/>
        <w:gridCol w:w="5022"/>
        <w:gridCol w:w="5238"/>
      </w:tblGrid>
      <w:tr w:rsidR="00AF41C9" w:rsidRPr="002E2DAF" w14:paraId="49C668CD" w14:textId="77777777" w:rsidTr="006A49D9">
        <w:trPr>
          <w:jc w:val="center"/>
        </w:trPr>
        <w:tc>
          <w:tcPr>
            <w:tcW w:w="4361" w:type="dxa"/>
            <w:vAlign w:val="center"/>
          </w:tcPr>
          <w:p w14:paraId="6D1D307A" w14:textId="77777777" w:rsidR="00AF41C9" w:rsidRPr="000C7F73" w:rsidRDefault="00AF41C9" w:rsidP="006A49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Компетенции выпускников (коды)</w:t>
            </w:r>
          </w:p>
        </w:tc>
        <w:tc>
          <w:tcPr>
            <w:tcW w:w="5103" w:type="dxa"/>
            <w:vAlign w:val="center"/>
          </w:tcPr>
          <w:p w14:paraId="13D9A904" w14:textId="77777777" w:rsidR="00AF41C9" w:rsidRPr="006A49D9" w:rsidRDefault="00AF41C9" w:rsidP="006A49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</w:t>
            </w:r>
            <w:r w:rsidRPr="000C7F73">
              <w:rPr>
                <w:b/>
                <w:bCs/>
                <w:sz w:val="24"/>
                <w:szCs w:val="24"/>
              </w:rPr>
              <w:t xml:space="preserve">ндикаторы (показатели) достижения </w:t>
            </w:r>
            <w:r>
              <w:rPr>
                <w:b/>
                <w:bCs/>
                <w:sz w:val="24"/>
                <w:szCs w:val="24"/>
              </w:rPr>
              <w:t>компетенций</w:t>
            </w:r>
          </w:p>
        </w:tc>
        <w:tc>
          <w:tcPr>
            <w:tcW w:w="5322" w:type="dxa"/>
            <w:vAlign w:val="center"/>
          </w:tcPr>
          <w:p w14:paraId="2035C4AA" w14:textId="77777777" w:rsidR="00AF41C9" w:rsidRPr="000C7F73" w:rsidRDefault="00AF41C9" w:rsidP="006A49D9">
            <w:pPr>
              <w:jc w:val="center"/>
              <w:rPr>
                <w:b/>
                <w:bCs/>
                <w:sz w:val="24"/>
                <w:szCs w:val="24"/>
              </w:rPr>
            </w:pPr>
            <w:r w:rsidRPr="000C7F73">
              <w:rPr>
                <w:b/>
                <w:bCs/>
                <w:sz w:val="24"/>
                <w:szCs w:val="24"/>
              </w:rPr>
              <w:t xml:space="preserve">Планируемые результаты </w:t>
            </w:r>
            <w:r w:rsidR="00DD658A">
              <w:rPr>
                <w:b/>
                <w:bCs/>
                <w:sz w:val="24"/>
                <w:szCs w:val="24"/>
              </w:rPr>
              <w:t>практики</w:t>
            </w:r>
            <w:r w:rsidRPr="000C7F73">
              <w:rPr>
                <w:b/>
                <w:bCs/>
                <w:sz w:val="24"/>
                <w:szCs w:val="24"/>
              </w:rPr>
              <w:t>, сопряженные с компетенци</w:t>
            </w:r>
            <w:r>
              <w:rPr>
                <w:b/>
                <w:bCs/>
                <w:sz w:val="24"/>
                <w:szCs w:val="24"/>
              </w:rPr>
              <w:t>ями</w:t>
            </w:r>
          </w:p>
        </w:tc>
      </w:tr>
      <w:tr w:rsidR="00530999" w:rsidRPr="002E2DAF" w14:paraId="2F5DCD07" w14:textId="77777777" w:rsidTr="00530999">
        <w:trPr>
          <w:trHeight w:val="278"/>
          <w:jc w:val="center"/>
        </w:trPr>
        <w:tc>
          <w:tcPr>
            <w:tcW w:w="4361" w:type="dxa"/>
            <w:vMerge w:val="restart"/>
          </w:tcPr>
          <w:p w14:paraId="5BAF5F68" w14:textId="77777777" w:rsidR="00530999" w:rsidRPr="00530999" w:rsidRDefault="00530999" w:rsidP="00530999">
            <w:pPr>
              <w:rPr>
                <w:bCs/>
                <w:sz w:val="24"/>
                <w:szCs w:val="24"/>
              </w:rPr>
            </w:pPr>
            <w:r w:rsidRPr="00530999">
              <w:rPr>
                <w:bCs/>
                <w:sz w:val="24"/>
                <w:szCs w:val="24"/>
              </w:rPr>
              <w:t>УК-1. Способен осуществлять критический анализ проблемных ситуаций на основе системного подхода, вырабатывать стратегию действий, формулировать научно обоснованные гипотезы, применять методологию научного познания в профессиональной деятельности</w:t>
            </w:r>
          </w:p>
        </w:tc>
        <w:tc>
          <w:tcPr>
            <w:tcW w:w="5103" w:type="dxa"/>
            <w:vMerge w:val="restart"/>
          </w:tcPr>
          <w:p w14:paraId="71EBF7F0" w14:textId="77777777" w:rsidR="00530999" w:rsidRPr="00530999" w:rsidRDefault="00530999" w:rsidP="00530999">
            <w:pPr>
              <w:rPr>
                <w:bCs/>
                <w:sz w:val="24"/>
                <w:szCs w:val="24"/>
              </w:rPr>
            </w:pPr>
            <w:r w:rsidRPr="00530999">
              <w:rPr>
                <w:bCs/>
                <w:sz w:val="24"/>
                <w:szCs w:val="24"/>
              </w:rPr>
              <w:t>УК-1.И-1. Анализирует проблемную ситуацию как целостную систему, выявляя ее составляющие и связи между ними</w:t>
            </w:r>
          </w:p>
        </w:tc>
        <w:tc>
          <w:tcPr>
            <w:tcW w:w="5322" w:type="dxa"/>
          </w:tcPr>
          <w:p w14:paraId="0493A641" w14:textId="77777777" w:rsidR="00530999" w:rsidRPr="00530999" w:rsidRDefault="00530999" w:rsidP="00530999">
            <w:pPr>
              <w:rPr>
                <w:bCs/>
                <w:sz w:val="24"/>
                <w:szCs w:val="24"/>
              </w:rPr>
            </w:pPr>
            <w:r w:rsidRPr="00530999">
              <w:rPr>
                <w:bCs/>
                <w:sz w:val="24"/>
                <w:szCs w:val="24"/>
              </w:rPr>
              <w:t>УК-1.И-1.З-1. Знает методику постановки цели и определения способов ее достижения</w:t>
            </w:r>
          </w:p>
        </w:tc>
      </w:tr>
      <w:tr w:rsidR="00530999" w:rsidRPr="002E2DAF" w14:paraId="6AFC0C1B" w14:textId="77777777" w:rsidTr="00530999">
        <w:trPr>
          <w:trHeight w:val="276"/>
          <w:jc w:val="center"/>
        </w:trPr>
        <w:tc>
          <w:tcPr>
            <w:tcW w:w="4361" w:type="dxa"/>
            <w:vMerge/>
          </w:tcPr>
          <w:p w14:paraId="3C8F4EF9" w14:textId="77777777" w:rsidR="00530999" w:rsidRPr="00530999" w:rsidRDefault="00530999" w:rsidP="00530999">
            <w:pPr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60D58098" w14:textId="77777777" w:rsidR="00530999" w:rsidRPr="00530999" w:rsidRDefault="00530999" w:rsidP="00530999">
            <w:pPr>
              <w:rPr>
                <w:bCs/>
                <w:sz w:val="24"/>
                <w:szCs w:val="24"/>
              </w:rPr>
            </w:pPr>
          </w:p>
        </w:tc>
        <w:tc>
          <w:tcPr>
            <w:tcW w:w="5322" w:type="dxa"/>
          </w:tcPr>
          <w:p w14:paraId="79B334C3" w14:textId="77777777" w:rsidR="00530999" w:rsidRPr="00530999" w:rsidRDefault="00530999" w:rsidP="00530999">
            <w:pPr>
              <w:rPr>
                <w:bCs/>
                <w:sz w:val="24"/>
                <w:szCs w:val="24"/>
              </w:rPr>
            </w:pPr>
            <w:r w:rsidRPr="00530999">
              <w:rPr>
                <w:bCs/>
                <w:sz w:val="24"/>
                <w:szCs w:val="24"/>
              </w:rPr>
              <w:t>УК-1.И-1.У-1. Умеет определить суть проблемной ситуации и этапы ее разрешения с учетом вариативных контекстов</w:t>
            </w:r>
          </w:p>
        </w:tc>
      </w:tr>
      <w:tr w:rsidR="00530999" w:rsidRPr="002E2DAF" w14:paraId="2E4C0A61" w14:textId="77777777" w:rsidTr="00530999">
        <w:trPr>
          <w:trHeight w:val="276"/>
          <w:jc w:val="center"/>
        </w:trPr>
        <w:tc>
          <w:tcPr>
            <w:tcW w:w="4361" w:type="dxa"/>
            <w:vMerge/>
          </w:tcPr>
          <w:p w14:paraId="62695DF8" w14:textId="77777777" w:rsidR="00530999" w:rsidRPr="00530999" w:rsidRDefault="00530999" w:rsidP="00530999">
            <w:pPr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7F46DE2A" w14:textId="77777777" w:rsidR="00530999" w:rsidRPr="00530999" w:rsidRDefault="00530999" w:rsidP="00530999">
            <w:pPr>
              <w:rPr>
                <w:bCs/>
                <w:sz w:val="24"/>
                <w:szCs w:val="24"/>
              </w:rPr>
            </w:pPr>
          </w:p>
        </w:tc>
        <w:tc>
          <w:tcPr>
            <w:tcW w:w="5322" w:type="dxa"/>
          </w:tcPr>
          <w:p w14:paraId="5CC5E0C0" w14:textId="77777777" w:rsidR="00530999" w:rsidRPr="00530999" w:rsidRDefault="00530999" w:rsidP="00530999">
            <w:pPr>
              <w:rPr>
                <w:bCs/>
                <w:sz w:val="24"/>
                <w:szCs w:val="24"/>
              </w:rPr>
            </w:pPr>
            <w:r w:rsidRPr="00530999">
              <w:rPr>
                <w:bCs/>
                <w:sz w:val="24"/>
                <w:szCs w:val="24"/>
              </w:rPr>
              <w:t>УК-1.И-1.У-2. Умеет осуществлять сбор, систематизацию и критический анализ информации, необходимой для выработки стратегии действий по разрешению проблемной ситуации</w:t>
            </w:r>
          </w:p>
        </w:tc>
      </w:tr>
      <w:tr w:rsidR="00530999" w:rsidRPr="002E2DAF" w14:paraId="210EDF1D" w14:textId="77777777" w:rsidTr="00530999">
        <w:trPr>
          <w:trHeight w:val="368"/>
          <w:jc w:val="center"/>
        </w:trPr>
        <w:tc>
          <w:tcPr>
            <w:tcW w:w="4361" w:type="dxa"/>
            <w:vMerge/>
          </w:tcPr>
          <w:p w14:paraId="363702E8" w14:textId="77777777" w:rsidR="00530999" w:rsidRPr="00530999" w:rsidRDefault="00530999" w:rsidP="00530999">
            <w:pPr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</w:tcPr>
          <w:p w14:paraId="777745AF" w14:textId="77777777" w:rsidR="00530999" w:rsidRPr="00530999" w:rsidRDefault="00530999" w:rsidP="00530999">
            <w:pPr>
              <w:rPr>
                <w:bCs/>
                <w:sz w:val="24"/>
                <w:szCs w:val="24"/>
              </w:rPr>
            </w:pPr>
            <w:r w:rsidRPr="00530999">
              <w:rPr>
                <w:bCs/>
                <w:sz w:val="24"/>
                <w:szCs w:val="24"/>
              </w:rPr>
              <w:t>УК-1.И-2. Разрабатывает варианты решения проблемной ситуации на основе критического анализа доступных источников информации</w:t>
            </w:r>
          </w:p>
        </w:tc>
        <w:tc>
          <w:tcPr>
            <w:tcW w:w="5322" w:type="dxa"/>
          </w:tcPr>
          <w:p w14:paraId="35B94EC0" w14:textId="77777777" w:rsidR="00530999" w:rsidRPr="00530999" w:rsidRDefault="00530999" w:rsidP="00530999">
            <w:pPr>
              <w:rPr>
                <w:bCs/>
                <w:sz w:val="24"/>
                <w:szCs w:val="24"/>
              </w:rPr>
            </w:pPr>
            <w:r w:rsidRPr="00530999">
              <w:rPr>
                <w:bCs/>
                <w:sz w:val="24"/>
                <w:szCs w:val="24"/>
              </w:rPr>
              <w:t>УК-1.И-2.У-1. Умеет оценивать адекватность и достоверность информации о проблемной ситуации, работать с противоречивой информацией из разных источников</w:t>
            </w:r>
          </w:p>
        </w:tc>
      </w:tr>
      <w:tr w:rsidR="00530999" w:rsidRPr="002E2DAF" w14:paraId="043E2D48" w14:textId="77777777" w:rsidTr="00530999">
        <w:trPr>
          <w:trHeight w:val="366"/>
          <w:jc w:val="center"/>
        </w:trPr>
        <w:tc>
          <w:tcPr>
            <w:tcW w:w="4361" w:type="dxa"/>
            <w:vMerge/>
          </w:tcPr>
          <w:p w14:paraId="52921A53" w14:textId="77777777" w:rsidR="00530999" w:rsidRPr="00530999" w:rsidRDefault="00530999" w:rsidP="00530999">
            <w:pPr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4A08C43C" w14:textId="77777777" w:rsidR="00530999" w:rsidRPr="00530999" w:rsidRDefault="00530999" w:rsidP="00530999">
            <w:pPr>
              <w:rPr>
                <w:bCs/>
                <w:sz w:val="24"/>
                <w:szCs w:val="24"/>
              </w:rPr>
            </w:pPr>
          </w:p>
        </w:tc>
        <w:tc>
          <w:tcPr>
            <w:tcW w:w="5322" w:type="dxa"/>
          </w:tcPr>
          <w:p w14:paraId="4D5D02B8" w14:textId="77777777" w:rsidR="00530999" w:rsidRPr="00530999" w:rsidRDefault="00530999" w:rsidP="00530999">
            <w:pPr>
              <w:rPr>
                <w:bCs/>
                <w:sz w:val="24"/>
                <w:szCs w:val="24"/>
              </w:rPr>
            </w:pPr>
            <w:r w:rsidRPr="00530999">
              <w:rPr>
                <w:bCs/>
                <w:sz w:val="24"/>
                <w:szCs w:val="24"/>
              </w:rPr>
              <w:t>УК-1.И-2.У-2. Умеет находить решение проблемной ситуации на основе действий, эксперимента и опыта</w:t>
            </w:r>
          </w:p>
        </w:tc>
      </w:tr>
      <w:tr w:rsidR="00530999" w:rsidRPr="002E2DAF" w14:paraId="754C550A" w14:textId="77777777" w:rsidTr="00530999">
        <w:trPr>
          <w:trHeight w:val="366"/>
          <w:jc w:val="center"/>
        </w:trPr>
        <w:tc>
          <w:tcPr>
            <w:tcW w:w="4361" w:type="dxa"/>
            <w:vMerge/>
          </w:tcPr>
          <w:p w14:paraId="605BCDDD" w14:textId="77777777" w:rsidR="00530999" w:rsidRPr="00530999" w:rsidRDefault="00530999" w:rsidP="00530999">
            <w:pPr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3CF585A8" w14:textId="77777777" w:rsidR="00530999" w:rsidRPr="00530999" w:rsidRDefault="00530999" w:rsidP="00530999">
            <w:pPr>
              <w:rPr>
                <w:bCs/>
                <w:sz w:val="24"/>
                <w:szCs w:val="24"/>
              </w:rPr>
            </w:pPr>
          </w:p>
        </w:tc>
        <w:tc>
          <w:tcPr>
            <w:tcW w:w="5322" w:type="dxa"/>
          </w:tcPr>
          <w:p w14:paraId="321546DD" w14:textId="77777777" w:rsidR="00530999" w:rsidRPr="00530999" w:rsidRDefault="00530999" w:rsidP="00530999">
            <w:pPr>
              <w:rPr>
                <w:bCs/>
                <w:sz w:val="24"/>
                <w:szCs w:val="24"/>
              </w:rPr>
            </w:pPr>
            <w:r w:rsidRPr="00530999">
              <w:rPr>
                <w:bCs/>
                <w:sz w:val="24"/>
                <w:szCs w:val="24"/>
              </w:rPr>
              <w:t>УК-1.И-2.У-3. Умеет определить возможные варианты решения проблемной ситуации на основе анализа причинно-следственных связей</w:t>
            </w:r>
          </w:p>
        </w:tc>
      </w:tr>
      <w:tr w:rsidR="00530999" w:rsidRPr="002E2DAF" w14:paraId="6A17929F" w14:textId="77777777" w:rsidTr="00530999">
        <w:trPr>
          <w:trHeight w:val="550"/>
          <w:jc w:val="center"/>
        </w:trPr>
        <w:tc>
          <w:tcPr>
            <w:tcW w:w="4361" w:type="dxa"/>
            <w:vMerge/>
          </w:tcPr>
          <w:p w14:paraId="0C6748C9" w14:textId="77777777" w:rsidR="00530999" w:rsidRPr="00530999" w:rsidRDefault="00530999" w:rsidP="00530999">
            <w:pPr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</w:tcPr>
          <w:p w14:paraId="71600D13" w14:textId="77777777" w:rsidR="00530999" w:rsidRPr="00530999" w:rsidRDefault="00530999" w:rsidP="00530999">
            <w:pPr>
              <w:rPr>
                <w:bCs/>
                <w:sz w:val="24"/>
                <w:szCs w:val="24"/>
              </w:rPr>
            </w:pPr>
            <w:r w:rsidRPr="00530999">
              <w:rPr>
                <w:bCs/>
                <w:sz w:val="24"/>
                <w:szCs w:val="24"/>
              </w:rPr>
              <w:t xml:space="preserve">УК-1.И-3. Вырабатывает стратегию действий для решения проблемной ситуации в виде </w:t>
            </w:r>
            <w:r w:rsidRPr="00530999">
              <w:rPr>
                <w:bCs/>
                <w:sz w:val="24"/>
                <w:szCs w:val="24"/>
              </w:rPr>
              <w:lastRenderedPageBreak/>
              <w:t>последовательности шагов, предвидя результат каждого из них</w:t>
            </w:r>
          </w:p>
        </w:tc>
        <w:tc>
          <w:tcPr>
            <w:tcW w:w="5322" w:type="dxa"/>
          </w:tcPr>
          <w:p w14:paraId="0CE28BBD" w14:textId="77777777" w:rsidR="00530999" w:rsidRPr="00530999" w:rsidRDefault="00530999" w:rsidP="00530999">
            <w:pPr>
              <w:rPr>
                <w:bCs/>
                <w:sz w:val="24"/>
                <w:szCs w:val="24"/>
              </w:rPr>
            </w:pPr>
            <w:r w:rsidRPr="00530999">
              <w:rPr>
                <w:bCs/>
                <w:sz w:val="24"/>
                <w:szCs w:val="24"/>
              </w:rPr>
              <w:lastRenderedPageBreak/>
              <w:t xml:space="preserve">УК-1.И-3.У-1. Умеет осуществить и аргументировать выбор стратегии по решению </w:t>
            </w:r>
            <w:r w:rsidRPr="00530999">
              <w:rPr>
                <w:bCs/>
                <w:sz w:val="24"/>
                <w:szCs w:val="24"/>
              </w:rPr>
              <w:lastRenderedPageBreak/>
              <w:t>проблемной ситуации, понимая преимущества и недостатки выбранной стратегии</w:t>
            </w:r>
          </w:p>
        </w:tc>
      </w:tr>
      <w:tr w:rsidR="00530999" w:rsidRPr="002E2DAF" w14:paraId="5B1083B1" w14:textId="77777777" w:rsidTr="00530999">
        <w:trPr>
          <w:trHeight w:val="550"/>
          <w:jc w:val="center"/>
        </w:trPr>
        <w:tc>
          <w:tcPr>
            <w:tcW w:w="4361" w:type="dxa"/>
            <w:vMerge/>
          </w:tcPr>
          <w:p w14:paraId="2560CA1C" w14:textId="77777777" w:rsidR="00530999" w:rsidRPr="00530999" w:rsidRDefault="00530999" w:rsidP="00530999">
            <w:pPr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0D3660AD" w14:textId="77777777" w:rsidR="00530999" w:rsidRPr="00530999" w:rsidRDefault="00530999" w:rsidP="00530999">
            <w:pPr>
              <w:rPr>
                <w:bCs/>
                <w:sz w:val="24"/>
                <w:szCs w:val="24"/>
              </w:rPr>
            </w:pPr>
          </w:p>
        </w:tc>
        <w:tc>
          <w:tcPr>
            <w:tcW w:w="5322" w:type="dxa"/>
          </w:tcPr>
          <w:p w14:paraId="7A2791C7" w14:textId="77777777" w:rsidR="00530999" w:rsidRPr="00530999" w:rsidRDefault="00530999" w:rsidP="00530999">
            <w:pPr>
              <w:rPr>
                <w:bCs/>
                <w:sz w:val="24"/>
                <w:szCs w:val="24"/>
              </w:rPr>
            </w:pPr>
            <w:r w:rsidRPr="00530999">
              <w:rPr>
                <w:bCs/>
                <w:sz w:val="24"/>
                <w:szCs w:val="24"/>
              </w:rPr>
              <w:t>УК-1.И-3.У-2. Умеет разработать план действий по решению проблемной ситуации, определяя и оценивая практические последствия реализации действий по разрешению проблемной ситуации</w:t>
            </w:r>
          </w:p>
        </w:tc>
      </w:tr>
      <w:tr w:rsidR="001D0F9E" w:rsidRPr="002E2DAF" w14:paraId="29F3EB40" w14:textId="77777777" w:rsidTr="001D0F9E">
        <w:trPr>
          <w:jc w:val="center"/>
        </w:trPr>
        <w:tc>
          <w:tcPr>
            <w:tcW w:w="4361" w:type="dxa"/>
            <w:vMerge w:val="restart"/>
          </w:tcPr>
          <w:p w14:paraId="2398F5A5" w14:textId="77777777" w:rsidR="001D0F9E" w:rsidRPr="001D0F9E" w:rsidRDefault="001D0F9E" w:rsidP="001D0F9E">
            <w:pPr>
              <w:rPr>
                <w:bCs/>
                <w:sz w:val="24"/>
                <w:szCs w:val="24"/>
              </w:rPr>
            </w:pPr>
            <w:r w:rsidRPr="001D0F9E">
              <w:rPr>
                <w:bCs/>
                <w:sz w:val="24"/>
                <w:szCs w:val="24"/>
              </w:rPr>
              <w:t>УК-5. Способен применять современные коммуникативные технологии, в том числе на иностранном языке (иностранных языках), для академического и п</w:t>
            </w:r>
            <w:r>
              <w:rPr>
                <w:bCs/>
                <w:sz w:val="24"/>
                <w:szCs w:val="24"/>
              </w:rPr>
              <w:t>рофессионального взаимодействия</w:t>
            </w:r>
          </w:p>
        </w:tc>
        <w:tc>
          <w:tcPr>
            <w:tcW w:w="5103" w:type="dxa"/>
          </w:tcPr>
          <w:p w14:paraId="3E147456" w14:textId="77777777" w:rsidR="001D0F9E" w:rsidRPr="001D0F9E" w:rsidRDefault="001D0F9E" w:rsidP="001D0F9E">
            <w:pPr>
              <w:rPr>
                <w:bCs/>
                <w:sz w:val="24"/>
                <w:szCs w:val="24"/>
              </w:rPr>
            </w:pPr>
            <w:r w:rsidRPr="001D0F9E">
              <w:rPr>
                <w:sz w:val="24"/>
                <w:szCs w:val="24"/>
              </w:rPr>
              <w:t>УК-5.И-1.</w:t>
            </w:r>
            <w:r>
              <w:rPr>
                <w:sz w:val="24"/>
                <w:szCs w:val="24"/>
              </w:rPr>
              <w:t xml:space="preserve"> </w:t>
            </w:r>
            <w:r w:rsidRPr="001D0F9E">
              <w:rPr>
                <w:sz w:val="24"/>
                <w:szCs w:val="24"/>
              </w:rPr>
              <w:t>Составляет документы (письма, эссе, рефераты и др.) для академического и профессионального взаимодействия в соответствии с нормами русского и иностранного языков</w:t>
            </w:r>
          </w:p>
        </w:tc>
        <w:tc>
          <w:tcPr>
            <w:tcW w:w="5322" w:type="dxa"/>
          </w:tcPr>
          <w:p w14:paraId="31BFE654" w14:textId="77777777" w:rsidR="001D0F9E" w:rsidRPr="001D0F9E" w:rsidRDefault="001D0F9E" w:rsidP="001D0F9E">
            <w:pPr>
              <w:rPr>
                <w:bCs/>
                <w:sz w:val="24"/>
                <w:szCs w:val="24"/>
              </w:rPr>
            </w:pPr>
            <w:r w:rsidRPr="001D0F9E">
              <w:rPr>
                <w:sz w:val="24"/>
                <w:szCs w:val="24"/>
              </w:rPr>
              <w:t>УК-5.И-1.У-1.</w:t>
            </w:r>
            <w:r>
              <w:rPr>
                <w:sz w:val="24"/>
                <w:szCs w:val="24"/>
              </w:rPr>
              <w:t xml:space="preserve"> </w:t>
            </w:r>
            <w:r w:rsidRPr="001D0F9E">
              <w:rPr>
                <w:sz w:val="24"/>
                <w:szCs w:val="24"/>
              </w:rPr>
              <w:t>Умеет найти и проанализировать информацию, необходимую для качественного выполнения академических и профессиональных задач и достижения профессионально значимых целей, в т.ч. на иностранном языке</w:t>
            </w:r>
          </w:p>
        </w:tc>
      </w:tr>
      <w:tr w:rsidR="001D0F9E" w:rsidRPr="002E2DAF" w14:paraId="72870CE5" w14:textId="77777777" w:rsidTr="001D0F9E">
        <w:trPr>
          <w:jc w:val="center"/>
        </w:trPr>
        <w:tc>
          <w:tcPr>
            <w:tcW w:w="4361" w:type="dxa"/>
            <w:vMerge/>
          </w:tcPr>
          <w:p w14:paraId="0D94BBB6" w14:textId="77777777" w:rsidR="001D0F9E" w:rsidRPr="001D0F9E" w:rsidRDefault="001D0F9E" w:rsidP="001D0F9E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1DF1F735" w14:textId="77777777" w:rsidR="001D0F9E" w:rsidRPr="001D0F9E" w:rsidRDefault="001D0F9E" w:rsidP="001D0F9E">
            <w:pPr>
              <w:rPr>
                <w:sz w:val="24"/>
                <w:szCs w:val="24"/>
              </w:rPr>
            </w:pPr>
            <w:r w:rsidRPr="001D0F9E">
              <w:rPr>
                <w:sz w:val="24"/>
                <w:szCs w:val="24"/>
              </w:rPr>
              <w:t>УК-5.И-3.</w:t>
            </w:r>
            <w:r>
              <w:rPr>
                <w:sz w:val="24"/>
                <w:szCs w:val="24"/>
              </w:rPr>
              <w:t xml:space="preserve"> </w:t>
            </w:r>
            <w:r w:rsidRPr="001D0F9E">
              <w:rPr>
                <w:sz w:val="24"/>
                <w:szCs w:val="24"/>
              </w:rPr>
              <w:t>Принимает участие в академических и профессиональных дискуссиях, в том числе на иностранном(ых) языке(ах)</w:t>
            </w:r>
          </w:p>
        </w:tc>
        <w:tc>
          <w:tcPr>
            <w:tcW w:w="5322" w:type="dxa"/>
          </w:tcPr>
          <w:p w14:paraId="66A567AC" w14:textId="77777777" w:rsidR="001D0F9E" w:rsidRPr="001D0F9E" w:rsidRDefault="001D0F9E" w:rsidP="001D0F9E">
            <w:pPr>
              <w:rPr>
                <w:sz w:val="24"/>
                <w:szCs w:val="24"/>
              </w:rPr>
            </w:pPr>
            <w:r w:rsidRPr="001D0F9E">
              <w:rPr>
                <w:sz w:val="24"/>
                <w:szCs w:val="24"/>
              </w:rPr>
              <w:t>УК-5.И-3.У-1.</w:t>
            </w:r>
            <w:r>
              <w:rPr>
                <w:sz w:val="24"/>
                <w:szCs w:val="24"/>
              </w:rPr>
              <w:t xml:space="preserve"> </w:t>
            </w:r>
            <w:r w:rsidRPr="001D0F9E">
              <w:rPr>
                <w:sz w:val="24"/>
                <w:szCs w:val="24"/>
              </w:rPr>
              <w:t>Умеет воспринимать и анализировать информацию на русском и иностранном языках в процессе академического и профессионального взаимодействия</w:t>
            </w:r>
          </w:p>
        </w:tc>
      </w:tr>
      <w:tr w:rsidR="001D0F9E" w:rsidRPr="002E2DAF" w14:paraId="4B7B0719" w14:textId="77777777" w:rsidTr="006A49D9">
        <w:trPr>
          <w:jc w:val="center"/>
        </w:trPr>
        <w:tc>
          <w:tcPr>
            <w:tcW w:w="4361" w:type="dxa"/>
            <w:vMerge w:val="restart"/>
          </w:tcPr>
          <w:p w14:paraId="42069E1C" w14:textId="77777777" w:rsidR="001D0F9E" w:rsidRPr="001D0F9E" w:rsidRDefault="001D0F9E" w:rsidP="006A49D9">
            <w:pPr>
              <w:rPr>
                <w:bCs/>
                <w:sz w:val="24"/>
                <w:szCs w:val="24"/>
              </w:rPr>
            </w:pPr>
            <w:r w:rsidRPr="001D0F9E">
              <w:rPr>
                <w:bCs/>
                <w:sz w:val="24"/>
                <w:szCs w:val="24"/>
              </w:rPr>
              <w:t>УК-7.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D0F9E">
              <w:rPr>
                <w:bCs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самооценки, формировать приоритеты личностного и профессионального развития</w:t>
            </w:r>
          </w:p>
        </w:tc>
        <w:tc>
          <w:tcPr>
            <w:tcW w:w="5103" w:type="dxa"/>
            <w:vMerge w:val="restart"/>
          </w:tcPr>
          <w:p w14:paraId="12EC67D3" w14:textId="77777777" w:rsidR="001D0F9E" w:rsidRPr="001D0F9E" w:rsidRDefault="001D0F9E" w:rsidP="006A49D9">
            <w:pPr>
              <w:rPr>
                <w:bCs/>
                <w:sz w:val="24"/>
                <w:szCs w:val="24"/>
              </w:rPr>
            </w:pPr>
            <w:r w:rsidRPr="001D0F9E">
              <w:rPr>
                <w:bCs/>
                <w:sz w:val="24"/>
                <w:szCs w:val="24"/>
              </w:rPr>
              <w:t>УК-7.И-2.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D0F9E">
              <w:rPr>
                <w:bCs/>
                <w:sz w:val="24"/>
                <w:szCs w:val="24"/>
              </w:rPr>
              <w:t>Рефлексирует о своей деятельности и разрабатывает способы ее совершенствования</w:t>
            </w:r>
          </w:p>
        </w:tc>
        <w:tc>
          <w:tcPr>
            <w:tcW w:w="5322" w:type="dxa"/>
          </w:tcPr>
          <w:p w14:paraId="1257C05A" w14:textId="77777777" w:rsidR="001D0F9E" w:rsidRPr="001D0F9E" w:rsidRDefault="001D0F9E" w:rsidP="00175653">
            <w:pPr>
              <w:rPr>
                <w:sz w:val="24"/>
                <w:szCs w:val="24"/>
              </w:rPr>
            </w:pPr>
            <w:r w:rsidRPr="001D0F9E">
              <w:rPr>
                <w:sz w:val="24"/>
                <w:szCs w:val="24"/>
              </w:rPr>
              <w:t>УК-7.И-2.У-1.</w:t>
            </w:r>
            <w:r>
              <w:rPr>
                <w:sz w:val="24"/>
                <w:szCs w:val="24"/>
              </w:rPr>
              <w:t xml:space="preserve"> </w:t>
            </w:r>
            <w:r w:rsidRPr="001D0F9E">
              <w:rPr>
                <w:sz w:val="24"/>
                <w:szCs w:val="24"/>
              </w:rPr>
              <w:t>Умеет проводить анализ результатов своей социальной и профессиональной деятельности</w:t>
            </w:r>
          </w:p>
        </w:tc>
      </w:tr>
      <w:tr w:rsidR="001D0F9E" w:rsidRPr="002E2DAF" w14:paraId="5E158588" w14:textId="77777777" w:rsidTr="006A49D9">
        <w:trPr>
          <w:jc w:val="center"/>
        </w:trPr>
        <w:tc>
          <w:tcPr>
            <w:tcW w:w="4361" w:type="dxa"/>
            <w:vMerge/>
          </w:tcPr>
          <w:p w14:paraId="49CC3215" w14:textId="77777777" w:rsidR="001D0F9E" w:rsidRPr="001D0F9E" w:rsidRDefault="001D0F9E" w:rsidP="006A49D9">
            <w:pPr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39AA2DF7" w14:textId="77777777" w:rsidR="001D0F9E" w:rsidRPr="001D0F9E" w:rsidRDefault="001D0F9E" w:rsidP="006A49D9">
            <w:pPr>
              <w:rPr>
                <w:bCs/>
                <w:sz w:val="24"/>
                <w:szCs w:val="24"/>
              </w:rPr>
            </w:pPr>
          </w:p>
        </w:tc>
        <w:tc>
          <w:tcPr>
            <w:tcW w:w="5322" w:type="dxa"/>
          </w:tcPr>
          <w:p w14:paraId="50B22A81" w14:textId="77777777" w:rsidR="001D0F9E" w:rsidRPr="001D0F9E" w:rsidRDefault="001D0F9E" w:rsidP="00175653">
            <w:pPr>
              <w:rPr>
                <w:sz w:val="24"/>
                <w:szCs w:val="24"/>
              </w:rPr>
            </w:pPr>
            <w:r w:rsidRPr="001D0F9E">
              <w:rPr>
                <w:sz w:val="24"/>
                <w:szCs w:val="24"/>
              </w:rPr>
              <w:t>УК-7.И-2.У-2.</w:t>
            </w:r>
            <w:r>
              <w:rPr>
                <w:sz w:val="24"/>
                <w:szCs w:val="24"/>
              </w:rPr>
              <w:t xml:space="preserve"> У</w:t>
            </w:r>
            <w:r w:rsidRPr="001D0F9E">
              <w:rPr>
                <w:sz w:val="24"/>
                <w:szCs w:val="24"/>
              </w:rPr>
              <w:t>меет корректировать планы личного и профессионального развития</w:t>
            </w:r>
          </w:p>
        </w:tc>
      </w:tr>
      <w:tr w:rsidR="008E64AA" w:rsidRPr="008E64AA" w14:paraId="135A7E1B" w14:textId="77777777" w:rsidTr="008E64AA">
        <w:trPr>
          <w:trHeight w:val="140"/>
          <w:jc w:val="center"/>
        </w:trPr>
        <w:tc>
          <w:tcPr>
            <w:tcW w:w="4361" w:type="dxa"/>
            <w:vMerge w:val="restart"/>
          </w:tcPr>
          <w:p w14:paraId="7AB0971B" w14:textId="77777777" w:rsidR="008E64AA" w:rsidRPr="001D0F9E" w:rsidRDefault="008E64AA" w:rsidP="006A49D9">
            <w:pPr>
              <w:rPr>
                <w:bCs/>
                <w:sz w:val="24"/>
                <w:szCs w:val="24"/>
              </w:rPr>
            </w:pPr>
            <w:r w:rsidRPr="008E64AA">
              <w:rPr>
                <w:bCs/>
                <w:sz w:val="24"/>
                <w:szCs w:val="24"/>
              </w:rPr>
              <w:t>ПК-7. Способен использовать различные источники информации для проведения экономических расчетов и построения экономических прогнозов</w:t>
            </w:r>
          </w:p>
        </w:tc>
        <w:tc>
          <w:tcPr>
            <w:tcW w:w="5103" w:type="dxa"/>
            <w:vMerge w:val="restart"/>
          </w:tcPr>
          <w:p w14:paraId="63A1EBCE" w14:textId="77777777" w:rsidR="008E64AA" w:rsidRPr="001D0F9E" w:rsidRDefault="008E64AA" w:rsidP="006A49D9">
            <w:pPr>
              <w:rPr>
                <w:bCs/>
                <w:sz w:val="24"/>
                <w:szCs w:val="24"/>
              </w:rPr>
            </w:pPr>
            <w:r w:rsidRPr="008E64AA">
              <w:rPr>
                <w:bCs/>
                <w:sz w:val="24"/>
                <w:szCs w:val="24"/>
              </w:rPr>
              <w:t>ПК-7.И-1. Осуществляет самостоятельный поиск, сбор и обработку данных, необходимых для проведения экономических расчетов и построения экономических прогнозов</w:t>
            </w:r>
          </w:p>
        </w:tc>
        <w:tc>
          <w:tcPr>
            <w:tcW w:w="5322" w:type="dxa"/>
          </w:tcPr>
          <w:p w14:paraId="55E0278F" w14:textId="77777777" w:rsidR="008E64AA" w:rsidRPr="008E64AA" w:rsidRDefault="008E64AA" w:rsidP="00175653">
            <w:pPr>
              <w:rPr>
                <w:bCs/>
                <w:sz w:val="24"/>
                <w:szCs w:val="24"/>
              </w:rPr>
            </w:pPr>
            <w:r w:rsidRPr="008E64AA">
              <w:rPr>
                <w:bCs/>
                <w:sz w:val="24"/>
                <w:szCs w:val="24"/>
              </w:rPr>
              <w:t>ПК-7.И-1.З-1. Знает основные источники информации для проведения экономических расчетов и построения экономических прогнозов, в том числе официальные источники макроэкономической статистики и российской региональной статистики</w:t>
            </w:r>
          </w:p>
        </w:tc>
      </w:tr>
      <w:tr w:rsidR="008E64AA" w:rsidRPr="008E64AA" w14:paraId="687A5467" w14:textId="77777777" w:rsidTr="006A49D9">
        <w:trPr>
          <w:trHeight w:val="140"/>
          <w:jc w:val="center"/>
        </w:trPr>
        <w:tc>
          <w:tcPr>
            <w:tcW w:w="4361" w:type="dxa"/>
            <w:vMerge/>
          </w:tcPr>
          <w:p w14:paraId="11A48D88" w14:textId="77777777" w:rsidR="008E64AA" w:rsidRPr="008E64AA" w:rsidRDefault="008E64AA" w:rsidP="006A49D9">
            <w:pPr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70D644F6" w14:textId="77777777" w:rsidR="008E64AA" w:rsidRPr="008E64AA" w:rsidRDefault="008E64AA" w:rsidP="006A49D9">
            <w:pPr>
              <w:rPr>
                <w:bCs/>
                <w:sz w:val="24"/>
                <w:szCs w:val="24"/>
              </w:rPr>
            </w:pPr>
          </w:p>
        </w:tc>
        <w:tc>
          <w:tcPr>
            <w:tcW w:w="5322" w:type="dxa"/>
          </w:tcPr>
          <w:p w14:paraId="67209829" w14:textId="77777777" w:rsidR="008E64AA" w:rsidRPr="008E64AA" w:rsidRDefault="008E64AA" w:rsidP="00175653">
            <w:pPr>
              <w:rPr>
                <w:bCs/>
                <w:sz w:val="24"/>
                <w:szCs w:val="24"/>
              </w:rPr>
            </w:pPr>
            <w:r w:rsidRPr="008E64AA">
              <w:rPr>
                <w:bCs/>
                <w:sz w:val="24"/>
                <w:szCs w:val="24"/>
              </w:rPr>
              <w:t xml:space="preserve">ПК-7.И-1.З-2. Знает основные методы сбора и обработки данных, в том числе с использованием прикладных программных средств, а также методы генерации данных, </w:t>
            </w:r>
            <w:r w:rsidRPr="008E64AA">
              <w:rPr>
                <w:bCs/>
                <w:sz w:val="24"/>
                <w:szCs w:val="24"/>
              </w:rPr>
              <w:lastRenderedPageBreak/>
              <w:t>проведения опроса и осуществления эксперимента</w:t>
            </w:r>
          </w:p>
        </w:tc>
      </w:tr>
      <w:tr w:rsidR="008E64AA" w:rsidRPr="008E64AA" w14:paraId="2E6DC84E" w14:textId="77777777" w:rsidTr="008E64AA">
        <w:trPr>
          <w:trHeight w:val="145"/>
          <w:jc w:val="center"/>
        </w:trPr>
        <w:tc>
          <w:tcPr>
            <w:tcW w:w="4361" w:type="dxa"/>
            <w:vMerge/>
          </w:tcPr>
          <w:p w14:paraId="3804E8C2" w14:textId="77777777" w:rsidR="008E64AA" w:rsidRPr="001D0F9E" w:rsidRDefault="008E64AA" w:rsidP="006A49D9">
            <w:pPr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2F621F30" w14:textId="77777777" w:rsidR="008E64AA" w:rsidRPr="001D0F9E" w:rsidRDefault="008E64AA" w:rsidP="006A49D9">
            <w:pPr>
              <w:rPr>
                <w:bCs/>
                <w:sz w:val="24"/>
                <w:szCs w:val="24"/>
              </w:rPr>
            </w:pPr>
          </w:p>
        </w:tc>
        <w:tc>
          <w:tcPr>
            <w:tcW w:w="5322" w:type="dxa"/>
          </w:tcPr>
          <w:p w14:paraId="62533D91" w14:textId="77777777" w:rsidR="008E64AA" w:rsidRPr="008E64AA" w:rsidRDefault="008E64AA" w:rsidP="00175653">
            <w:pPr>
              <w:rPr>
                <w:bCs/>
                <w:sz w:val="24"/>
                <w:szCs w:val="24"/>
              </w:rPr>
            </w:pPr>
            <w:r w:rsidRPr="008E64AA">
              <w:rPr>
                <w:bCs/>
                <w:sz w:val="24"/>
                <w:szCs w:val="24"/>
              </w:rPr>
              <w:t>ПК-7.И-1.У-1. Умеет осуществлять поиск и сбор данных, в том числе определять необходимый объем и формат данных, а также степень их детализации, а также проводить генерацию данных, опрос и осуществлять эксперимент</w:t>
            </w:r>
          </w:p>
        </w:tc>
      </w:tr>
      <w:tr w:rsidR="008E64AA" w:rsidRPr="008E64AA" w14:paraId="3C254899" w14:textId="77777777" w:rsidTr="006A49D9">
        <w:trPr>
          <w:trHeight w:val="145"/>
          <w:jc w:val="center"/>
        </w:trPr>
        <w:tc>
          <w:tcPr>
            <w:tcW w:w="4361" w:type="dxa"/>
            <w:vMerge/>
          </w:tcPr>
          <w:p w14:paraId="44AA3001" w14:textId="77777777" w:rsidR="008E64AA" w:rsidRPr="001D0F9E" w:rsidRDefault="008E64AA" w:rsidP="006A49D9">
            <w:pPr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50005DC5" w14:textId="77777777" w:rsidR="008E64AA" w:rsidRPr="001D0F9E" w:rsidRDefault="008E64AA" w:rsidP="006A49D9">
            <w:pPr>
              <w:rPr>
                <w:bCs/>
                <w:sz w:val="24"/>
                <w:szCs w:val="24"/>
              </w:rPr>
            </w:pPr>
          </w:p>
        </w:tc>
        <w:tc>
          <w:tcPr>
            <w:tcW w:w="5322" w:type="dxa"/>
          </w:tcPr>
          <w:p w14:paraId="391A2C61" w14:textId="77777777" w:rsidR="008E64AA" w:rsidRPr="008E64AA" w:rsidRDefault="008E64AA" w:rsidP="00175653">
            <w:pPr>
              <w:rPr>
                <w:bCs/>
                <w:sz w:val="24"/>
                <w:szCs w:val="24"/>
              </w:rPr>
            </w:pPr>
            <w:r w:rsidRPr="008E64AA">
              <w:rPr>
                <w:bCs/>
                <w:sz w:val="24"/>
                <w:szCs w:val="24"/>
              </w:rPr>
              <w:t>ПК-7.И-1.У-2. Умеет осуществлять первичную статистическую обработку данных, в том числе заполнять пропуски в данных и удалять выбросы, тестировать данные на непротиворечивость, релевантность и полноту</w:t>
            </w:r>
          </w:p>
        </w:tc>
      </w:tr>
      <w:tr w:rsidR="008E64AA" w:rsidRPr="008E64AA" w14:paraId="4C1E7733" w14:textId="77777777" w:rsidTr="006A49D9">
        <w:trPr>
          <w:jc w:val="center"/>
        </w:trPr>
        <w:tc>
          <w:tcPr>
            <w:tcW w:w="4361" w:type="dxa"/>
            <w:vMerge/>
          </w:tcPr>
          <w:p w14:paraId="7D5EFABB" w14:textId="77777777" w:rsidR="008E64AA" w:rsidRPr="001D0F9E" w:rsidRDefault="008E64AA" w:rsidP="006A49D9">
            <w:pPr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</w:tcPr>
          <w:p w14:paraId="3FC5E061" w14:textId="77777777" w:rsidR="008E64AA" w:rsidRPr="001D0F9E" w:rsidRDefault="008E64AA" w:rsidP="006A49D9">
            <w:pPr>
              <w:rPr>
                <w:bCs/>
                <w:sz w:val="24"/>
                <w:szCs w:val="24"/>
              </w:rPr>
            </w:pPr>
            <w:r w:rsidRPr="008E64AA">
              <w:rPr>
                <w:bCs/>
                <w:sz w:val="24"/>
                <w:szCs w:val="24"/>
              </w:rPr>
              <w:t>ПК-7.И-2. Применяет современные методы выбора источников информации и оценки их качества</w:t>
            </w:r>
          </w:p>
        </w:tc>
        <w:tc>
          <w:tcPr>
            <w:tcW w:w="5322" w:type="dxa"/>
          </w:tcPr>
          <w:p w14:paraId="253DBA3D" w14:textId="77777777" w:rsidR="008E64AA" w:rsidRPr="008E64AA" w:rsidRDefault="008E64AA" w:rsidP="00175653">
            <w:pPr>
              <w:rPr>
                <w:bCs/>
                <w:sz w:val="24"/>
                <w:szCs w:val="24"/>
              </w:rPr>
            </w:pPr>
            <w:r w:rsidRPr="008E64AA">
              <w:rPr>
                <w:bCs/>
                <w:sz w:val="24"/>
                <w:szCs w:val="24"/>
              </w:rPr>
              <w:t>ПК-7.И-2.З-1. Знает критерии выбора и методы оценки качества источников информации для проведения экономических расчетов и построения экономических прогнозов</w:t>
            </w:r>
          </w:p>
        </w:tc>
      </w:tr>
      <w:tr w:rsidR="008E64AA" w:rsidRPr="008E64AA" w14:paraId="7F41678F" w14:textId="77777777" w:rsidTr="006A49D9">
        <w:trPr>
          <w:jc w:val="center"/>
        </w:trPr>
        <w:tc>
          <w:tcPr>
            <w:tcW w:w="4361" w:type="dxa"/>
            <w:vMerge/>
          </w:tcPr>
          <w:p w14:paraId="47CFAC7B" w14:textId="77777777" w:rsidR="008E64AA" w:rsidRPr="001D0F9E" w:rsidRDefault="008E64AA" w:rsidP="006A49D9">
            <w:pPr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0518B311" w14:textId="77777777" w:rsidR="008E64AA" w:rsidRPr="001D0F9E" w:rsidRDefault="008E64AA" w:rsidP="006A49D9">
            <w:pPr>
              <w:rPr>
                <w:bCs/>
                <w:sz w:val="24"/>
                <w:szCs w:val="24"/>
              </w:rPr>
            </w:pPr>
          </w:p>
        </w:tc>
        <w:tc>
          <w:tcPr>
            <w:tcW w:w="5322" w:type="dxa"/>
          </w:tcPr>
          <w:p w14:paraId="1F9A587D" w14:textId="77777777" w:rsidR="008E64AA" w:rsidRPr="008E64AA" w:rsidRDefault="008E64AA" w:rsidP="00175653">
            <w:pPr>
              <w:rPr>
                <w:bCs/>
                <w:sz w:val="24"/>
                <w:szCs w:val="24"/>
              </w:rPr>
            </w:pPr>
            <w:r w:rsidRPr="008E64AA">
              <w:rPr>
                <w:bCs/>
                <w:sz w:val="24"/>
                <w:szCs w:val="24"/>
              </w:rPr>
              <w:t>ПК-7.И-2.У-1. Умеет выбирать подходящие источники информации по заданным параметрам и оценивать качество этих источников</w:t>
            </w:r>
          </w:p>
        </w:tc>
      </w:tr>
    </w:tbl>
    <w:p w14:paraId="0B2EC2FA" w14:textId="77777777" w:rsidR="00E821C0" w:rsidRPr="008E64AA" w:rsidRDefault="001D0F9E" w:rsidP="008E64AA">
      <w:pPr>
        <w:rPr>
          <w:bCs/>
          <w:sz w:val="24"/>
          <w:szCs w:val="24"/>
        </w:rPr>
      </w:pPr>
      <w:r w:rsidRPr="008E64AA">
        <w:rPr>
          <w:bCs/>
          <w:sz w:val="24"/>
          <w:szCs w:val="24"/>
        </w:rPr>
        <w:t xml:space="preserve"> </w:t>
      </w:r>
    </w:p>
    <w:p w14:paraId="1BFAA533" w14:textId="77777777" w:rsidR="003F33B1" w:rsidRPr="00E821C0" w:rsidRDefault="003F33B1" w:rsidP="003F33B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821C0">
        <w:rPr>
          <w:b/>
          <w:sz w:val="24"/>
          <w:szCs w:val="24"/>
          <w:lang w:eastAsia="ar-SA"/>
        </w:rPr>
        <w:t xml:space="preserve">Объем </w:t>
      </w:r>
      <w:r>
        <w:rPr>
          <w:b/>
          <w:sz w:val="24"/>
          <w:szCs w:val="24"/>
          <w:lang w:eastAsia="ar-SA"/>
        </w:rPr>
        <w:t>практики</w:t>
      </w:r>
    </w:p>
    <w:p w14:paraId="79A047BA" w14:textId="77777777" w:rsidR="003F33B1" w:rsidRDefault="003F33B1" w:rsidP="003F33B1">
      <w:pPr>
        <w:spacing w:before="100" w:line="276" w:lineRule="auto"/>
        <w:jc w:val="both"/>
        <w:rPr>
          <w:sz w:val="24"/>
          <w:szCs w:val="24"/>
        </w:rPr>
      </w:pPr>
      <w:r w:rsidRPr="00E821C0">
        <w:rPr>
          <w:sz w:val="24"/>
          <w:szCs w:val="24"/>
        </w:rPr>
        <w:t xml:space="preserve">Объем дисциплины составляет </w:t>
      </w:r>
      <w:r>
        <w:rPr>
          <w:sz w:val="24"/>
          <w:szCs w:val="24"/>
        </w:rPr>
        <w:t>4</w:t>
      </w:r>
      <w:r w:rsidRPr="00E821C0">
        <w:rPr>
          <w:sz w:val="24"/>
          <w:szCs w:val="24"/>
        </w:rPr>
        <w:t xml:space="preserve"> зачетных единицы: </w:t>
      </w:r>
      <w:r>
        <w:rPr>
          <w:sz w:val="24"/>
          <w:szCs w:val="24"/>
        </w:rPr>
        <w:t>144</w:t>
      </w:r>
      <w:r w:rsidRPr="00E821C0">
        <w:rPr>
          <w:sz w:val="24"/>
          <w:szCs w:val="24"/>
        </w:rPr>
        <w:t xml:space="preserve"> академических час</w:t>
      </w:r>
      <w:r>
        <w:rPr>
          <w:sz w:val="24"/>
          <w:szCs w:val="24"/>
        </w:rPr>
        <w:t>а</w:t>
      </w:r>
      <w:r w:rsidRPr="00E821C0">
        <w:rPr>
          <w:sz w:val="24"/>
          <w:szCs w:val="24"/>
        </w:rPr>
        <w:t xml:space="preserve">, </w:t>
      </w:r>
      <w:r>
        <w:rPr>
          <w:sz w:val="24"/>
          <w:szCs w:val="24"/>
        </w:rPr>
        <w:t>в том числе</w:t>
      </w:r>
      <w:r w:rsidRPr="00E821C0">
        <w:rPr>
          <w:sz w:val="24"/>
          <w:szCs w:val="24"/>
        </w:rPr>
        <w:t xml:space="preserve"> </w:t>
      </w:r>
      <w:r w:rsidR="00331B99">
        <w:rPr>
          <w:sz w:val="24"/>
          <w:szCs w:val="24"/>
        </w:rPr>
        <w:t>24</w:t>
      </w:r>
      <w:r w:rsidRPr="00E821C0">
        <w:rPr>
          <w:sz w:val="24"/>
          <w:szCs w:val="24"/>
        </w:rPr>
        <w:t xml:space="preserve"> академических час</w:t>
      </w:r>
      <w:r>
        <w:rPr>
          <w:sz w:val="24"/>
          <w:szCs w:val="24"/>
        </w:rPr>
        <w:t>ов</w:t>
      </w:r>
      <w:r w:rsidRPr="00E821C0">
        <w:rPr>
          <w:sz w:val="24"/>
          <w:szCs w:val="24"/>
        </w:rPr>
        <w:t xml:space="preserve"> составляет контактная работа с преподавателем, </w:t>
      </w:r>
      <w:r w:rsidR="00331B99">
        <w:rPr>
          <w:sz w:val="24"/>
          <w:szCs w:val="24"/>
        </w:rPr>
        <w:t>120</w:t>
      </w:r>
      <w:r>
        <w:rPr>
          <w:sz w:val="24"/>
          <w:szCs w:val="24"/>
        </w:rPr>
        <w:t xml:space="preserve"> </w:t>
      </w:r>
      <w:r w:rsidRPr="00E821C0">
        <w:rPr>
          <w:sz w:val="24"/>
          <w:szCs w:val="24"/>
        </w:rPr>
        <w:t>академических часов составляет самостоятельная работа магистранта.</w:t>
      </w:r>
    </w:p>
    <w:p w14:paraId="14EC9F3D" w14:textId="77777777" w:rsidR="003F33B1" w:rsidRDefault="003F33B1" w:rsidP="003F33B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Формат практики </w:t>
      </w:r>
    </w:p>
    <w:p w14:paraId="54A59397" w14:textId="77777777" w:rsidR="003F33B1" w:rsidRPr="006F7CBA" w:rsidRDefault="003F33B1" w:rsidP="003F33B1">
      <w:pPr>
        <w:spacing w:before="100" w:line="276" w:lineRule="auto"/>
        <w:jc w:val="both"/>
        <w:rPr>
          <w:sz w:val="24"/>
          <w:szCs w:val="24"/>
        </w:rPr>
      </w:pPr>
      <w:r w:rsidRPr="006F7CBA">
        <w:rPr>
          <w:sz w:val="24"/>
          <w:szCs w:val="24"/>
        </w:rPr>
        <w:t>Очный</w:t>
      </w:r>
    </w:p>
    <w:p w14:paraId="6F1BFD0A" w14:textId="77777777" w:rsidR="003F33B1" w:rsidRPr="00E821C0" w:rsidRDefault="003F33B1" w:rsidP="003F33B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Содержание </w:t>
      </w:r>
      <w:r w:rsidR="008E64AA">
        <w:rPr>
          <w:b/>
          <w:sz w:val="24"/>
          <w:szCs w:val="24"/>
          <w:lang w:eastAsia="ar-SA"/>
        </w:rPr>
        <w:t>практики</w:t>
      </w:r>
      <w:r w:rsidRPr="00E821C0">
        <w:rPr>
          <w:b/>
          <w:sz w:val="24"/>
          <w:szCs w:val="24"/>
          <w:lang w:eastAsia="ar-SA"/>
        </w:rPr>
        <w:t>, структурированное по темам (разделам) с указанием</w:t>
      </w:r>
      <w:r>
        <w:rPr>
          <w:b/>
          <w:sz w:val="24"/>
          <w:szCs w:val="24"/>
          <w:lang w:eastAsia="ar-SA"/>
        </w:rPr>
        <w:t xml:space="preserve"> </w:t>
      </w:r>
      <w:r w:rsidRPr="00E821C0">
        <w:rPr>
          <w:b/>
          <w:sz w:val="24"/>
          <w:szCs w:val="24"/>
          <w:lang w:eastAsia="ar-SA"/>
        </w:rPr>
        <w:t>отведенного на них количества академических часов и виды учебных</w:t>
      </w:r>
      <w:r>
        <w:rPr>
          <w:b/>
          <w:sz w:val="24"/>
          <w:szCs w:val="24"/>
          <w:lang w:eastAsia="ar-SA"/>
        </w:rPr>
        <w:t xml:space="preserve"> занятий</w:t>
      </w:r>
    </w:p>
    <w:tbl>
      <w:tblPr>
        <w:tblpPr w:leftFromText="180" w:rightFromText="180" w:vertAnchor="text" w:horzAnchor="page" w:tblpX="1009" w:tblpY="238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03"/>
        <w:gridCol w:w="1134"/>
        <w:gridCol w:w="1134"/>
        <w:gridCol w:w="992"/>
        <w:gridCol w:w="1276"/>
        <w:gridCol w:w="992"/>
        <w:gridCol w:w="3685"/>
        <w:gridCol w:w="1134"/>
      </w:tblGrid>
      <w:tr w:rsidR="003F33B1" w:rsidRPr="002E2DAF" w14:paraId="3A9F6ED9" w14:textId="77777777">
        <w:trPr>
          <w:trHeight w:val="135"/>
        </w:trPr>
        <w:tc>
          <w:tcPr>
            <w:tcW w:w="4503" w:type="dxa"/>
            <w:vMerge w:val="restart"/>
          </w:tcPr>
          <w:p w14:paraId="1FC76C22" w14:textId="77777777" w:rsidR="003F33B1" w:rsidRPr="002E2DAF" w:rsidRDefault="003F33B1">
            <w:pPr>
              <w:rPr>
                <w:b/>
                <w:bCs/>
                <w:sz w:val="24"/>
                <w:szCs w:val="24"/>
              </w:rPr>
            </w:pPr>
            <w:r w:rsidRPr="002E2DAF">
              <w:rPr>
                <w:b/>
                <w:bCs/>
                <w:sz w:val="24"/>
                <w:szCs w:val="24"/>
              </w:rPr>
              <w:t xml:space="preserve">Наименование и краткое содержание </w:t>
            </w:r>
            <w:r w:rsidRPr="002E2DAF">
              <w:rPr>
                <w:b/>
                <w:bCs/>
                <w:sz w:val="24"/>
                <w:szCs w:val="24"/>
              </w:rPr>
              <w:lastRenderedPageBreak/>
              <w:t xml:space="preserve">разделов и тем </w:t>
            </w:r>
            <w:r w:rsidR="008E64AA">
              <w:rPr>
                <w:b/>
                <w:bCs/>
                <w:sz w:val="24"/>
                <w:szCs w:val="24"/>
              </w:rPr>
              <w:t>практики</w:t>
            </w:r>
            <w:r w:rsidRPr="002E2DAF">
              <w:rPr>
                <w:b/>
                <w:bCs/>
                <w:sz w:val="24"/>
                <w:szCs w:val="24"/>
              </w:rPr>
              <w:t xml:space="preserve">, </w:t>
            </w:r>
          </w:p>
          <w:p w14:paraId="408C25CD" w14:textId="77777777" w:rsidR="003F33B1" w:rsidRPr="002E2DAF" w:rsidRDefault="003F33B1">
            <w:pPr>
              <w:rPr>
                <w:b/>
                <w:bCs/>
                <w:sz w:val="24"/>
                <w:szCs w:val="24"/>
              </w:rPr>
            </w:pPr>
          </w:p>
          <w:p w14:paraId="5B92EDF5" w14:textId="77777777" w:rsidR="003F33B1" w:rsidRPr="002E2DAF" w:rsidRDefault="003F33B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</w:t>
            </w:r>
            <w:r w:rsidRPr="002E2DAF">
              <w:rPr>
                <w:b/>
                <w:bCs/>
                <w:sz w:val="24"/>
                <w:szCs w:val="24"/>
              </w:rPr>
              <w:t xml:space="preserve">орма промежуточной аттестации по </w:t>
            </w:r>
            <w:r w:rsidR="008E64AA">
              <w:rPr>
                <w:b/>
                <w:bCs/>
                <w:sz w:val="24"/>
                <w:szCs w:val="24"/>
              </w:rPr>
              <w:t>практике</w:t>
            </w:r>
          </w:p>
        </w:tc>
        <w:tc>
          <w:tcPr>
            <w:tcW w:w="1134" w:type="dxa"/>
            <w:vMerge w:val="restart"/>
          </w:tcPr>
          <w:p w14:paraId="2EBFAA98" w14:textId="77777777" w:rsidR="003F33B1" w:rsidRPr="002E2DAF" w:rsidRDefault="003F33B1">
            <w:pPr>
              <w:rPr>
                <w:b/>
                <w:bCs/>
                <w:sz w:val="24"/>
                <w:szCs w:val="24"/>
              </w:rPr>
            </w:pPr>
            <w:r w:rsidRPr="002E2DAF">
              <w:rPr>
                <w:b/>
                <w:bCs/>
                <w:sz w:val="24"/>
                <w:szCs w:val="24"/>
              </w:rPr>
              <w:lastRenderedPageBreak/>
              <w:t>Всего</w:t>
            </w:r>
          </w:p>
          <w:p w14:paraId="0A0053DA" w14:textId="77777777" w:rsidR="003F33B1" w:rsidRPr="002E2DAF" w:rsidRDefault="003F33B1">
            <w:pPr>
              <w:rPr>
                <w:sz w:val="24"/>
                <w:szCs w:val="24"/>
              </w:rPr>
            </w:pPr>
            <w:r w:rsidRPr="002E2DAF">
              <w:rPr>
                <w:b/>
                <w:bCs/>
                <w:sz w:val="24"/>
                <w:szCs w:val="24"/>
              </w:rPr>
              <w:lastRenderedPageBreak/>
              <w:t>(часы</w:t>
            </w:r>
            <w:r w:rsidRPr="002E2DAF">
              <w:rPr>
                <w:sz w:val="24"/>
                <w:szCs w:val="24"/>
              </w:rPr>
              <w:t>)</w:t>
            </w:r>
          </w:p>
        </w:tc>
        <w:tc>
          <w:tcPr>
            <w:tcW w:w="9213" w:type="dxa"/>
            <w:gridSpan w:val="6"/>
          </w:tcPr>
          <w:p w14:paraId="499D8260" w14:textId="77777777" w:rsidR="003F33B1" w:rsidRPr="002E2DAF" w:rsidRDefault="003F33B1">
            <w:pPr>
              <w:jc w:val="center"/>
              <w:rPr>
                <w:sz w:val="24"/>
                <w:szCs w:val="24"/>
              </w:rPr>
            </w:pPr>
            <w:r w:rsidRPr="002E2DAF">
              <w:rPr>
                <w:sz w:val="24"/>
                <w:szCs w:val="24"/>
              </w:rPr>
              <w:lastRenderedPageBreak/>
              <w:t>В том числе</w:t>
            </w:r>
          </w:p>
        </w:tc>
      </w:tr>
      <w:tr w:rsidR="003F33B1" w:rsidRPr="002E2DAF" w14:paraId="2E851F2E" w14:textId="77777777">
        <w:trPr>
          <w:trHeight w:val="135"/>
        </w:trPr>
        <w:tc>
          <w:tcPr>
            <w:tcW w:w="4503" w:type="dxa"/>
            <w:vMerge/>
          </w:tcPr>
          <w:p w14:paraId="116C49BC" w14:textId="77777777" w:rsidR="003F33B1" w:rsidRPr="002E2DAF" w:rsidRDefault="003F33B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2556F0B" w14:textId="77777777" w:rsidR="003F33B1" w:rsidRPr="002E2DAF" w:rsidRDefault="003F33B1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4"/>
          </w:tcPr>
          <w:p w14:paraId="22919FE3" w14:textId="77777777" w:rsidR="003F33B1" w:rsidRDefault="003F33B1">
            <w:pPr>
              <w:jc w:val="center"/>
              <w:rPr>
                <w:b/>
                <w:bCs/>
                <w:sz w:val="24"/>
                <w:szCs w:val="24"/>
              </w:rPr>
            </w:pPr>
            <w:r w:rsidRPr="002E2DAF">
              <w:rPr>
                <w:b/>
                <w:bCs/>
                <w:sz w:val="24"/>
                <w:szCs w:val="24"/>
              </w:rPr>
              <w:t xml:space="preserve">Контактная работа 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2E2DAF">
              <w:rPr>
                <w:b/>
                <w:bCs/>
                <w:sz w:val="24"/>
                <w:szCs w:val="24"/>
              </w:rPr>
              <w:t>(работа во в</w:t>
            </w:r>
            <w:r>
              <w:rPr>
                <w:b/>
                <w:bCs/>
                <w:sz w:val="24"/>
                <w:szCs w:val="24"/>
              </w:rPr>
              <w:t>заимодействии с преподавателем)</w:t>
            </w:r>
            <w:r w:rsidRPr="002E2DAF">
              <w:rPr>
                <w:b/>
                <w:bCs/>
                <w:sz w:val="24"/>
                <w:szCs w:val="24"/>
              </w:rPr>
              <w:t xml:space="preserve"> </w:t>
            </w:r>
          </w:p>
          <w:p w14:paraId="47AF855C" w14:textId="77777777" w:rsidR="003F33B1" w:rsidRPr="001E5F87" w:rsidRDefault="003F33B1">
            <w:pPr>
              <w:jc w:val="center"/>
              <w:rPr>
                <w:i/>
                <w:sz w:val="24"/>
                <w:szCs w:val="24"/>
              </w:rPr>
            </w:pPr>
            <w:r w:rsidRPr="001E5F87">
              <w:rPr>
                <w:b/>
                <w:bCs/>
                <w:i/>
                <w:sz w:val="24"/>
                <w:szCs w:val="24"/>
              </w:rPr>
              <w:t>Виды контактной работы</w:t>
            </w:r>
            <w:r>
              <w:rPr>
                <w:b/>
                <w:bCs/>
                <w:i/>
                <w:sz w:val="24"/>
                <w:szCs w:val="24"/>
              </w:rPr>
              <w:t>, часы</w:t>
            </w:r>
          </w:p>
          <w:p w14:paraId="339BE640" w14:textId="77777777" w:rsidR="003F33B1" w:rsidRPr="002E2DAF" w:rsidRDefault="003F33B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gridSpan w:val="2"/>
          </w:tcPr>
          <w:p w14:paraId="7EDCF831" w14:textId="77777777" w:rsidR="003F33B1" w:rsidRDefault="003F33B1">
            <w:pPr>
              <w:jc w:val="center"/>
              <w:rPr>
                <w:b/>
                <w:bCs/>
                <w:sz w:val="24"/>
                <w:szCs w:val="24"/>
              </w:rPr>
            </w:pPr>
            <w:r w:rsidRPr="002E2DAF">
              <w:rPr>
                <w:b/>
                <w:bCs/>
                <w:sz w:val="24"/>
                <w:szCs w:val="24"/>
              </w:rPr>
              <w:t xml:space="preserve">Самостоятельная работа обучающегося </w:t>
            </w:r>
          </w:p>
          <w:p w14:paraId="7E2A72EC" w14:textId="77777777" w:rsidR="003F33B1" w:rsidRDefault="003F33B1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  <w:p w14:paraId="3D87C324" w14:textId="77777777" w:rsidR="003F33B1" w:rsidRDefault="003F33B1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1E5F87">
              <w:rPr>
                <w:b/>
                <w:bCs/>
                <w:i/>
                <w:sz w:val="24"/>
                <w:szCs w:val="24"/>
              </w:rPr>
              <w:t>Виды</w:t>
            </w:r>
            <w:r>
              <w:rPr>
                <w:b/>
                <w:bCs/>
                <w:i/>
                <w:sz w:val="24"/>
                <w:szCs w:val="24"/>
              </w:rPr>
              <w:t xml:space="preserve"> самостоятельной</w:t>
            </w:r>
            <w:r w:rsidRPr="001E5F87">
              <w:rPr>
                <w:b/>
                <w:bCs/>
                <w:i/>
                <w:sz w:val="24"/>
                <w:szCs w:val="24"/>
              </w:rPr>
              <w:t xml:space="preserve"> работы</w:t>
            </w:r>
            <w:r>
              <w:rPr>
                <w:b/>
                <w:bCs/>
                <w:i/>
                <w:sz w:val="24"/>
                <w:szCs w:val="24"/>
              </w:rPr>
              <w:t>, часы</w:t>
            </w:r>
          </w:p>
          <w:p w14:paraId="1C561C37" w14:textId="77777777" w:rsidR="003F33B1" w:rsidRPr="00940F5C" w:rsidRDefault="003F33B1">
            <w:pPr>
              <w:rPr>
                <w:i/>
                <w:color w:val="C00000"/>
                <w:sz w:val="24"/>
                <w:szCs w:val="24"/>
              </w:rPr>
            </w:pPr>
          </w:p>
        </w:tc>
      </w:tr>
      <w:tr w:rsidR="003F33B1" w:rsidRPr="002E2DAF" w14:paraId="10246DB0" w14:textId="77777777">
        <w:trPr>
          <w:cantSplit/>
          <w:trHeight w:val="1835"/>
        </w:trPr>
        <w:tc>
          <w:tcPr>
            <w:tcW w:w="4503" w:type="dxa"/>
            <w:vMerge/>
          </w:tcPr>
          <w:p w14:paraId="440A0034" w14:textId="77777777" w:rsidR="003F33B1" w:rsidRPr="002E2DAF" w:rsidRDefault="003F33B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EB69239" w14:textId="77777777" w:rsidR="003F33B1" w:rsidRPr="002E2DAF" w:rsidRDefault="003F33B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14:paraId="4D146B8C" w14:textId="77777777" w:rsidR="003F33B1" w:rsidRPr="002E2DAF" w:rsidRDefault="003F33B1">
            <w:pPr>
              <w:ind w:left="113" w:right="113"/>
              <w:jc w:val="center"/>
              <w:rPr>
                <w:sz w:val="24"/>
                <w:szCs w:val="24"/>
              </w:rPr>
            </w:pPr>
            <w:r w:rsidRPr="002E2DAF">
              <w:rPr>
                <w:sz w:val="24"/>
                <w:szCs w:val="24"/>
              </w:rPr>
              <w:t>Занятия семинарского типа</w:t>
            </w:r>
          </w:p>
        </w:tc>
        <w:tc>
          <w:tcPr>
            <w:tcW w:w="992" w:type="dxa"/>
            <w:textDirection w:val="btLr"/>
            <w:vAlign w:val="center"/>
          </w:tcPr>
          <w:p w14:paraId="236EC7B5" w14:textId="77777777" w:rsidR="003F33B1" w:rsidRPr="002E2DAF" w:rsidRDefault="003F33B1">
            <w:pPr>
              <w:ind w:left="113" w:right="113"/>
              <w:jc w:val="center"/>
              <w:rPr>
                <w:sz w:val="24"/>
                <w:szCs w:val="24"/>
              </w:rPr>
            </w:pPr>
            <w:r w:rsidRPr="002E2DAF">
              <w:rPr>
                <w:sz w:val="24"/>
                <w:szCs w:val="24"/>
              </w:rPr>
              <w:t>Групповые консультации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  <w:vAlign w:val="center"/>
          </w:tcPr>
          <w:p w14:paraId="6BF0292B" w14:textId="77777777" w:rsidR="003F33B1" w:rsidRPr="002E2DAF" w:rsidRDefault="003F33B1">
            <w:pPr>
              <w:jc w:val="center"/>
              <w:rPr>
                <w:sz w:val="24"/>
                <w:szCs w:val="24"/>
              </w:rPr>
            </w:pPr>
            <w:r w:rsidRPr="002E2DAF">
              <w:rPr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7683C39" w14:textId="77777777" w:rsidR="003F33B1" w:rsidRPr="002E2DAF" w:rsidRDefault="003F33B1">
            <w:pPr>
              <w:rPr>
                <w:b/>
                <w:bCs/>
                <w:color w:val="FF6600"/>
                <w:sz w:val="24"/>
                <w:szCs w:val="24"/>
              </w:rPr>
            </w:pPr>
            <w:r w:rsidRPr="002E2DAF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textDirection w:val="btLr"/>
          </w:tcPr>
          <w:p w14:paraId="74DB3C3B" w14:textId="77777777" w:rsidR="003F33B1" w:rsidRPr="002E2DAF" w:rsidRDefault="003F33B1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830982">
              <w:rPr>
                <w:sz w:val="24"/>
                <w:szCs w:val="24"/>
              </w:rPr>
              <w:t xml:space="preserve">Выполнение </w:t>
            </w:r>
            <w:r>
              <w:rPr>
                <w:sz w:val="24"/>
                <w:szCs w:val="24"/>
              </w:rPr>
              <w:t>НИР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9A2A86F" w14:textId="77777777" w:rsidR="003F33B1" w:rsidRPr="002E2DAF" w:rsidRDefault="003F33B1">
            <w:pPr>
              <w:rPr>
                <w:b/>
                <w:bCs/>
                <w:sz w:val="24"/>
                <w:szCs w:val="24"/>
              </w:rPr>
            </w:pPr>
            <w:r w:rsidRPr="002E2DAF">
              <w:rPr>
                <w:b/>
                <w:bCs/>
                <w:sz w:val="24"/>
                <w:szCs w:val="24"/>
              </w:rPr>
              <w:t>Всего</w:t>
            </w:r>
          </w:p>
        </w:tc>
      </w:tr>
      <w:tr w:rsidR="003F33B1" w:rsidRPr="002E2DAF" w14:paraId="60262E8F" w14:textId="77777777">
        <w:trPr>
          <w:trHeight w:val="584"/>
        </w:trPr>
        <w:tc>
          <w:tcPr>
            <w:tcW w:w="4503" w:type="dxa"/>
          </w:tcPr>
          <w:p w14:paraId="6090B7BA" w14:textId="77777777" w:rsidR="003F33B1" w:rsidRPr="002E2DAF" w:rsidRDefault="003F33B1">
            <w:pPr>
              <w:rPr>
                <w:sz w:val="24"/>
                <w:szCs w:val="24"/>
              </w:rPr>
            </w:pPr>
            <w:r w:rsidRPr="00E468FD">
              <w:rPr>
                <w:sz w:val="24"/>
                <w:szCs w:val="24"/>
              </w:rPr>
              <w:t>Определение места прохождения и программы практики</w:t>
            </w:r>
          </w:p>
        </w:tc>
        <w:tc>
          <w:tcPr>
            <w:tcW w:w="1134" w:type="dxa"/>
          </w:tcPr>
          <w:p w14:paraId="2AE53CA7" w14:textId="77777777" w:rsidR="003F33B1" w:rsidRPr="009C0690" w:rsidRDefault="003F33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14:paraId="3754A397" w14:textId="77777777" w:rsidR="003F33B1" w:rsidRPr="002E2DAF" w:rsidRDefault="003F33B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514B84A" w14:textId="77777777" w:rsidR="003F33B1" w:rsidRPr="002E2DAF" w:rsidRDefault="003F33B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6EEBFF5" w14:textId="77777777" w:rsidR="003F33B1" w:rsidRPr="002E2DAF" w:rsidRDefault="003F3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5046E202" w14:textId="77777777" w:rsidR="003F33B1" w:rsidRPr="002E2DAF" w:rsidRDefault="003F3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14:paraId="4A5955EB" w14:textId="77777777" w:rsidR="003F33B1" w:rsidRPr="002E2DAF" w:rsidRDefault="003F33B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042077D" w14:textId="77777777" w:rsidR="003F33B1" w:rsidRPr="002E2DAF" w:rsidRDefault="003F33B1">
            <w:pPr>
              <w:rPr>
                <w:sz w:val="24"/>
                <w:szCs w:val="24"/>
              </w:rPr>
            </w:pPr>
          </w:p>
        </w:tc>
      </w:tr>
      <w:tr w:rsidR="003F33B1" w:rsidRPr="002E2DAF" w14:paraId="579FA2BA" w14:textId="77777777">
        <w:tc>
          <w:tcPr>
            <w:tcW w:w="4503" w:type="dxa"/>
          </w:tcPr>
          <w:p w14:paraId="33D51039" w14:textId="77777777" w:rsidR="003F33B1" w:rsidRPr="002E2DAF" w:rsidRDefault="003F3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 в процессе прохождения практики</w:t>
            </w:r>
          </w:p>
        </w:tc>
        <w:tc>
          <w:tcPr>
            <w:tcW w:w="1134" w:type="dxa"/>
          </w:tcPr>
          <w:p w14:paraId="0FDC203E" w14:textId="77777777" w:rsidR="003F33B1" w:rsidRPr="00E468FD" w:rsidRDefault="00331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14:paraId="0ACDB395" w14:textId="77777777" w:rsidR="003F33B1" w:rsidRPr="002E2DAF" w:rsidRDefault="003F33B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06F126E" w14:textId="77777777" w:rsidR="003F33B1" w:rsidRPr="002E2DAF" w:rsidRDefault="003F33B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022BB63" w14:textId="77777777" w:rsidR="003F33B1" w:rsidRPr="002E2DAF" w:rsidRDefault="00331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14:paraId="1F7B8C00" w14:textId="77777777" w:rsidR="003F33B1" w:rsidRPr="002E2DAF" w:rsidRDefault="00331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685" w:type="dxa"/>
          </w:tcPr>
          <w:p w14:paraId="61B696F8" w14:textId="77777777" w:rsidR="003F33B1" w:rsidRPr="002E2DAF" w:rsidRDefault="003F33B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4CA8010" w14:textId="77777777" w:rsidR="003F33B1" w:rsidRPr="002E2DAF" w:rsidRDefault="003F33B1">
            <w:pPr>
              <w:rPr>
                <w:sz w:val="24"/>
                <w:szCs w:val="24"/>
              </w:rPr>
            </w:pPr>
          </w:p>
        </w:tc>
      </w:tr>
      <w:tr w:rsidR="003F33B1" w:rsidRPr="002E2DAF" w14:paraId="67ECC1B5" w14:textId="77777777">
        <w:tc>
          <w:tcPr>
            <w:tcW w:w="4503" w:type="dxa"/>
          </w:tcPr>
          <w:p w14:paraId="2232AD43" w14:textId="77777777" w:rsidR="003F33B1" w:rsidRDefault="003F3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НИР</w:t>
            </w:r>
          </w:p>
        </w:tc>
        <w:tc>
          <w:tcPr>
            <w:tcW w:w="1134" w:type="dxa"/>
          </w:tcPr>
          <w:p w14:paraId="0D2DA834" w14:textId="77777777" w:rsidR="003F33B1" w:rsidRPr="0010791C" w:rsidRDefault="00331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</w:tcPr>
          <w:p w14:paraId="2B9A8398" w14:textId="77777777" w:rsidR="003F33B1" w:rsidRDefault="003F33B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1B73A9B" w14:textId="77777777" w:rsidR="003F33B1" w:rsidRPr="002E2DAF" w:rsidRDefault="003F33B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D5024B9" w14:textId="77777777" w:rsidR="003F33B1" w:rsidRDefault="003F33B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69DB3F0" w14:textId="77777777" w:rsidR="003F33B1" w:rsidRDefault="003F33B1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B0CB2CA" w14:textId="77777777" w:rsidR="003F33B1" w:rsidRPr="002E2DAF" w:rsidRDefault="00331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</w:tcPr>
          <w:p w14:paraId="7133B67D" w14:textId="77777777" w:rsidR="003F33B1" w:rsidRDefault="00331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3F33B1" w:rsidRPr="002E2DAF" w14:paraId="28B8BF1C" w14:textId="77777777">
        <w:tc>
          <w:tcPr>
            <w:tcW w:w="4503" w:type="dxa"/>
          </w:tcPr>
          <w:p w14:paraId="00D036F7" w14:textId="77777777" w:rsidR="003F33B1" w:rsidRPr="00E468FD" w:rsidRDefault="003F33B1">
            <w:pPr>
              <w:rPr>
                <w:sz w:val="24"/>
                <w:szCs w:val="24"/>
              </w:rPr>
            </w:pPr>
            <w:r w:rsidRPr="00E468FD">
              <w:rPr>
                <w:sz w:val="24"/>
                <w:szCs w:val="24"/>
              </w:rPr>
              <w:t>Промежуточная аттестация (зачет)</w:t>
            </w:r>
          </w:p>
        </w:tc>
        <w:tc>
          <w:tcPr>
            <w:tcW w:w="1134" w:type="dxa"/>
          </w:tcPr>
          <w:p w14:paraId="4ED95F05" w14:textId="77777777" w:rsidR="003F33B1" w:rsidRPr="00E468FD" w:rsidRDefault="003F3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041F32FD" w14:textId="77777777" w:rsidR="003F33B1" w:rsidRPr="002E2DAF" w:rsidRDefault="003F33B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BF3CFA1" w14:textId="77777777" w:rsidR="003F33B1" w:rsidRPr="002E2DAF" w:rsidRDefault="003F33B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371246A" w14:textId="77777777" w:rsidR="003F33B1" w:rsidRPr="002E2DAF" w:rsidRDefault="003F33B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68EB093" w14:textId="77777777" w:rsidR="003F33B1" w:rsidRPr="002E2DAF" w:rsidRDefault="003F3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14:paraId="5B18EED6" w14:textId="77777777" w:rsidR="003F33B1" w:rsidRPr="002E2DAF" w:rsidRDefault="003F33B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68F7642" w14:textId="77777777" w:rsidR="003F33B1" w:rsidRPr="002E2DAF" w:rsidRDefault="003F33B1">
            <w:pPr>
              <w:rPr>
                <w:sz w:val="24"/>
                <w:szCs w:val="24"/>
              </w:rPr>
            </w:pPr>
          </w:p>
        </w:tc>
      </w:tr>
      <w:tr w:rsidR="003F33B1" w:rsidRPr="002E2DAF" w14:paraId="3DE6B5A5" w14:textId="77777777">
        <w:tc>
          <w:tcPr>
            <w:tcW w:w="4503" w:type="dxa"/>
          </w:tcPr>
          <w:p w14:paraId="528855AF" w14:textId="77777777" w:rsidR="003F33B1" w:rsidRPr="00E468FD" w:rsidRDefault="003F33B1">
            <w:pPr>
              <w:rPr>
                <w:sz w:val="24"/>
                <w:szCs w:val="24"/>
              </w:rPr>
            </w:pPr>
            <w:r w:rsidRPr="00E468FD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134" w:type="dxa"/>
          </w:tcPr>
          <w:p w14:paraId="534C0379" w14:textId="77777777" w:rsidR="003F33B1" w:rsidRPr="002E2DAF" w:rsidRDefault="00331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1134" w:type="dxa"/>
          </w:tcPr>
          <w:p w14:paraId="262E1E30" w14:textId="77777777" w:rsidR="003F33B1" w:rsidRPr="002E2DAF" w:rsidRDefault="003F33B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248DA1F" w14:textId="77777777" w:rsidR="003F33B1" w:rsidRPr="002E2DAF" w:rsidRDefault="003F33B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FE4CA6D" w14:textId="77777777" w:rsidR="003F33B1" w:rsidRPr="002E2DAF" w:rsidRDefault="00331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14:paraId="17369868" w14:textId="77777777" w:rsidR="003F33B1" w:rsidRPr="002E2DAF" w:rsidRDefault="00331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685" w:type="dxa"/>
          </w:tcPr>
          <w:p w14:paraId="24819B56" w14:textId="77777777" w:rsidR="003F33B1" w:rsidRPr="002E2DAF" w:rsidRDefault="00331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</w:tcPr>
          <w:p w14:paraId="1B30E5A5" w14:textId="77777777" w:rsidR="003F33B1" w:rsidRPr="002E2DAF" w:rsidRDefault="00331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</w:tbl>
    <w:p w14:paraId="56D35873" w14:textId="77777777" w:rsidR="003F33B1" w:rsidRDefault="003F33B1" w:rsidP="003F33B1">
      <w:pPr>
        <w:widowControl/>
        <w:suppressAutoHyphens/>
        <w:autoSpaceDE/>
        <w:autoSpaceDN/>
        <w:adjustRightInd/>
        <w:spacing w:before="100"/>
        <w:jc w:val="both"/>
        <w:rPr>
          <w:b/>
          <w:sz w:val="24"/>
          <w:szCs w:val="24"/>
          <w:lang w:eastAsia="ar-SA"/>
        </w:rPr>
      </w:pPr>
    </w:p>
    <w:p w14:paraId="04F527FF" w14:textId="77777777" w:rsidR="003F33B1" w:rsidRDefault="003F33B1" w:rsidP="003F33B1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Содержание практики</w:t>
      </w:r>
    </w:p>
    <w:p w14:paraId="4C0C0A8C" w14:textId="77777777" w:rsidR="00DD658A" w:rsidRDefault="00DD658A" w:rsidP="00DD658A">
      <w:pPr>
        <w:spacing w:before="100" w:line="276" w:lineRule="auto"/>
        <w:jc w:val="both"/>
        <w:rPr>
          <w:sz w:val="24"/>
          <w:szCs w:val="24"/>
        </w:rPr>
      </w:pPr>
      <w:r w:rsidRPr="00DD658A">
        <w:rPr>
          <w:sz w:val="24"/>
          <w:szCs w:val="24"/>
        </w:rPr>
        <w:t>подготовка аналитических материалов для оценки социально-экономической политики и предложения мер по ее усовершенствованию</w:t>
      </w:r>
    </w:p>
    <w:p w14:paraId="04FD7D72" w14:textId="77777777" w:rsidR="00DD658A" w:rsidRPr="00DD658A" w:rsidRDefault="00DD658A" w:rsidP="00DD658A">
      <w:pPr>
        <w:spacing w:before="100" w:line="276" w:lineRule="auto"/>
        <w:jc w:val="both"/>
        <w:rPr>
          <w:sz w:val="24"/>
          <w:szCs w:val="24"/>
        </w:rPr>
      </w:pPr>
      <w:r w:rsidRPr="00DD658A">
        <w:rPr>
          <w:sz w:val="24"/>
          <w:szCs w:val="24"/>
        </w:rPr>
        <w:t>сбор, анализ, оценка экономических показателей и подготовка аналитических отчетов для принятия стратегических решений на микро- и макроуровнях</w:t>
      </w:r>
    </w:p>
    <w:p w14:paraId="0BC23710" w14:textId="77777777" w:rsidR="00DD658A" w:rsidRPr="00DD658A" w:rsidRDefault="00DD658A" w:rsidP="00DD658A">
      <w:pPr>
        <w:spacing w:before="100" w:line="276" w:lineRule="auto"/>
        <w:jc w:val="both"/>
        <w:rPr>
          <w:sz w:val="24"/>
          <w:szCs w:val="24"/>
        </w:rPr>
      </w:pPr>
      <w:r w:rsidRPr="00DD658A">
        <w:rPr>
          <w:sz w:val="24"/>
          <w:szCs w:val="24"/>
        </w:rPr>
        <w:t>расчет и анализ социально-экономических показателей, характеризующих деятельность хозяйствующих субъектов, отрасли, региона и экономики в целом, и прогнозирование их динамики</w:t>
      </w:r>
    </w:p>
    <w:p w14:paraId="34C72094" w14:textId="77777777" w:rsidR="00DD658A" w:rsidRDefault="00DD658A" w:rsidP="00DD658A">
      <w:pPr>
        <w:spacing w:before="100" w:line="276" w:lineRule="auto"/>
        <w:jc w:val="both"/>
        <w:rPr>
          <w:sz w:val="24"/>
          <w:szCs w:val="24"/>
        </w:rPr>
      </w:pPr>
      <w:r w:rsidRPr="00DD658A">
        <w:rPr>
          <w:sz w:val="24"/>
          <w:szCs w:val="24"/>
        </w:rPr>
        <w:t>построение математических, теоретических и эконометрических моделей исследуемых процессов, явлений и объектов, относящихся к области профессиональной деятельности, анализ и интерпретация полученных результатов.</w:t>
      </w:r>
    </w:p>
    <w:p w14:paraId="56399758" w14:textId="77777777" w:rsidR="00551FF8" w:rsidRDefault="00683F90" w:rsidP="003F33B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683F90">
        <w:rPr>
          <w:b/>
          <w:sz w:val="24"/>
          <w:szCs w:val="24"/>
          <w:lang w:eastAsia="ar-SA"/>
        </w:rPr>
        <w:t xml:space="preserve">Фонд оценочных средств для оценивания результатов </w:t>
      </w:r>
      <w:r w:rsidR="008E64AA">
        <w:rPr>
          <w:b/>
          <w:sz w:val="24"/>
          <w:szCs w:val="24"/>
          <w:lang w:eastAsia="ar-SA"/>
        </w:rPr>
        <w:t>практики</w:t>
      </w:r>
      <w:r w:rsidRPr="00683F90">
        <w:rPr>
          <w:b/>
          <w:sz w:val="24"/>
          <w:szCs w:val="24"/>
          <w:lang w:eastAsia="ar-SA"/>
        </w:rPr>
        <w:t xml:space="preserve"> </w:t>
      </w:r>
    </w:p>
    <w:p w14:paraId="7A6FF30A" w14:textId="77777777" w:rsidR="00D6144E" w:rsidRPr="00D6144E" w:rsidRDefault="003F33B1" w:rsidP="003F33B1">
      <w:pPr>
        <w:shd w:val="clear" w:color="auto" w:fill="FFFFFF"/>
        <w:spacing w:after="240" w:line="274" w:lineRule="exact"/>
        <w:ind w:left="360" w:right="-3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lastRenderedPageBreak/>
        <w:t>7.1.</w:t>
      </w:r>
      <w:r w:rsidR="00D6144E" w:rsidRPr="00D6144E">
        <w:rPr>
          <w:b/>
          <w:sz w:val="24"/>
          <w:szCs w:val="24"/>
          <w:lang w:eastAsia="ar-SA"/>
        </w:rPr>
        <w:t>Примеры оценочных средств</w:t>
      </w:r>
      <w:r w:rsidR="00D6144E">
        <w:rPr>
          <w:b/>
          <w:sz w:val="24"/>
          <w:szCs w:val="24"/>
          <w:lang w:eastAsia="ar-SA"/>
        </w:rPr>
        <w:t>:</w:t>
      </w:r>
    </w:p>
    <w:tbl>
      <w:tblPr>
        <w:tblW w:w="1502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06"/>
        <w:gridCol w:w="4318"/>
      </w:tblGrid>
      <w:tr w:rsidR="002E78D8" w:rsidRPr="00C96F18" w14:paraId="625EF22B" w14:textId="77777777" w:rsidTr="00D6144E">
        <w:trPr>
          <w:trHeight w:val="567"/>
        </w:trPr>
        <w:tc>
          <w:tcPr>
            <w:tcW w:w="10706" w:type="dxa"/>
            <w:shd w:val="clear" w:color="auto" w:fill="auto"/>
            <w:vAlign w:val="center"/>
          </w:tcPr>
          <w:p w14:paraId="33CBD24D" w14:textId="77777777" w:rsidR="002E78D8" w:rsidRPr="00166FF5" w:rsidRDefault="002E78D8" w:rsidP="00C57E4D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Результаты обучения по дисциплине </w:t>
            </w:r>
          </w:p>
        </w:tc>
        <w:tc>
          <w:tcPr>
            <w:tcW w:w="4318" w:type="dxa"/>
            <w:shd w:val="clear" w:color="auto" w:fill="auto"/>
            <w:vAlign w:val="center"/>
          </w:tcPr>
          <w:p w14:paraId="2D4F9DA1" w14:textId="77777777" w:rsidR="002E78D8" w:rsidRPr="00166FF5" w:rsidRDefault="002E78D8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</w:tr>
      <w:tr w:rsidR="00DD658A" w:rsidRPr="000B33BD" w14:paraId="379A2DCF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6F7D3CCD" w14:textId="77777777" w:rsidR="00DD658A" w:rsidRPr="001D0F9E" w:rsidRDefault="00DD658A" w:rsidP="00DD658A">
            <w:pPr>
              <w:rPr>
                <w:bCs/>
                <w:sz w:val="24"/>
                <w:szCs w:val="24"/>
              </w:rPr>
            </w:pPr>
            <w:r w:rsidRPr="00530999">
              <w:rPr>
                <w:bCs/>
                <w:sz w:val="24"/>
                <w:szCs w:val="24"/>
              </w:rPr>
              <w:t>УК-1.И-1.З-1. Знает методику постановки цели и определения способов ее достижения</w:t>
            </w:r>
          </w:p>
        </w:tc>
        <w:tc>
          <w:tcPr>
            <w:tcW w:w="4318" w:type="dxa"/>
            <w:vMerge w:val="restart"/>
            <w:shd w:val="clear" w:color="auto" w:fill="auto"/>
          </w:tcPr>
          <w:p w14:paraId="329274DE" w14:textId="77777777" w:rsidR="00DD658A" w:rsidRPr="002E78D8" w:rsidRDefault="00DD658A" w:rsidP="00DD658A">
            <w:pPr>
              <w:widowControl/>
              <w:autoSpaceDE/>
              <w:autoSpaceDN/>
              <w:adjustRightInd/>
              <w:outlineLv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Отчет о выполнении работы на практике</w:t>
            </w:r>
          </w:p>
        </w:tc>
      </w:tr>
      <w:tr w:rsidR="00DD658A" w:rsidRPr="000B33BD" w14:paraId="0AE2B815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30DC2AC7" w14:textId="77777777" w:rsidR="00DD658A" w:rsidRPr="001D0F9E" w:rsidRDefault="00DD658A" w:rsidP="00DD658A">
            <w:pPr>
              <w:rPr>
                <w:sz w:val="24"/>
                <w:szCs w:val="24"/>
              </w:rPr>
            </w:pPr>
            <w:r w:rsidRPr="00530999">
              <w:rPr>
                <w:bCs/>
                <w:sz w:val="24"/>
                <w:szCs w:val="24"/>
              </w:rPr>
              <w:t>УК-1.И-1.У-1. Умеет определить суть проблемной ситуации и этапы ее разрешения с учетом вариативных контекстов</w:t>
            </w:r>
          </w:p>
        </w:tc>
        <w:tc>
          <w:tcPr>
            <w:tcW w:w="4318" w:type="dxa"/>
            <w:vMerge/>
            <w:shd w:val="clear" w:color="auto" w:fill="auto"/>
          </w:tcPr>
          <w:p w14:paraId="0961E033" w14:textId="77777777" w:rsidR="00DD658A" w:rsidRDefault="00DD658A" w:rsidP="00DD658A">
            <w:pPr>
              <w:widowControl/>
              <w:autoSpaceDE/>
              <w:autoSpaceDN/>
              <w:adjustRightInd/>
              <w:outlineLvl w:val="0"/>
              <w:rPr>
                <w:color w:val="000000"/>
                <w:sz w:val="24"/>
              </w:rPr>
            </w:pPr>
          </w:p>
        </w:tc>
      </w:tr>
      <w:tr w:rsidR="00DD658A" w:rsidRPr="000B33BD" w14:paraId="647AEBD2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36BCAFE8" w14:textId="77777777" w:rsidR="00DD658A" w:rsidRPr="001D0F9E" w:rsidRDefault="00DD658A" w:rsidP="00DD658A">
            <w:pPr>
              <w:rPr>
                <w:sz w:val="24"/>
                <w:szCs w:val="24"/>
              </w:rPr>
            </w:pPr>
            <w:r w:rsidRPr="00530999">
              <w:rPr>
                <w:bCs/>
                <w:sz w:val="24"/>
                <w:szCs w:val="24"/>
              </w:rPr>
              <w:t>УК-1.И-1.У-2. Умеет осуществлять сбор, систематизацию и критический анализ информации, необходимой для выработки стратегии действий по разрешению проблемной ситуации</w:t>
            </w:r>
          </w:p>
        </w:tc>
        <w:tc>
          <w:tcPr>
            <w:tcW w:w="4318" w:type="dxa"/>
            <w:vMerge/>
            <w:shd w:val="clear" w:color="auto" w:fill="auto"/>
          </w:tcPr>
          <w:p w14:paraId="7FB52C8C" w14:textId="77777777" w:rsidR="00DD658A" w:rsidRDefault="00DD658A" w:rsidP="00DD658A">
            <w:pPr>
              <w:widowControl/>
              <w:autoSpaceDE/>
              <w:autoSpaceDN/>
              <w:adjustRightInd/>
              <w:outlineLvl w:val="0"/>
              <w:rPr>
                <w:color w:val="000000"/>
                <w:sz w:val="24"/>
              </w:rPr>
            </w:pPr>
          </w:p>
        </w:tc>
      </w:tr>
      <w:tr w:rsidR="00DD658A" w:rsidRPr="000B33BD" w14:paraId="3F57FA64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5AB5C5F5" w14:textId="77777777" w:rsidR="00DD658A" w:rsidRPr="001D0F9E" w:rsidRDefault="00DD658A" w:rsidP="00DD658A">
            <w:pPr>
              <w:rPr>
                <w:sz w:val="24"/>
                <w:szCs w:val="24"/>
              </w:rPr>
            </w:pPr>
            <w:r w:rsidRPr="00530999">
              <w:rPr>
                <w:bCs/>
                <w:sz w:val="24"/>
                <w:szCs w:val="24"/>
              </w:rPr>
              <w:t>УК-1.И-2.У-1. Умеет оценивать адекватность и достоверность информации о проблемной ситуации, работать с противоречивой информацией из разных источников</w:t>
            </w:r>
          </w:p>
        </w:tc>
        <w:tc>
          <w:tcPr>
            <w:tcW w:w="4318" w:type="dxa"/>
            <w:vMerge/>
            <w:shd w:val="clear" w:color="auto" w:fill="auto"/>
          </w:tcPr>
          <w:p w14:paraId="0A782CB6" w14:textId="77777777" w:rsidR="00DD658A" w:rsidRDefault="00DD658A" w:rsidP="00DD658A">
            <w:pPr>
              <w:widowControl/>
              <w:autoSpaceDE/>
              <w:autoSpaceDN/>
              <w:adjustRightInd/>
              <w:outlineLvl w:val="0"/>
              <w:rPr>
                <w:color w:val="000000"/>
                <w:sz w:val="24"/>
              </w:rPr>
            </w:pPr>
          </w:p>
        </w:tc>
      </w:tr>
      <w:tr w:rsidR="00DD658A" w:rsidRPr="000B33BD" w14:paraId="2A1FD48C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2D2D919D" w14:textId="77777777" w:rsidR="00DD658A" w:rsidRPr="001D0F9E" w:rsidRDefault="00DD658A" w:rsidP="00DD658A">
            <w:pPr>
              <w:rPr>
                <w:sz w:val="24"/>
                <w:szCs w:val="24"/>
              </w:rPr>
            </w:pPr>
            <w:r w:rsidRPr="00530999">
              <w:rPr>
                <w:bCs/>
                <w:sz w:val="24"/>
                <w:szCs w:val="24"/>
              </w:rPr>
              <w:t>УК-1.И-2.У-2. Умеет находить решение проблемной ситуации на основе действий, эксперимента и опыта</w:t>
            </w:r>
          </w:p>
        </w:tc>
        <w:tc>
          <w:tcPr>
            <w:tcW w:w="4318" w:type="dxa"/>
            <w:vMerge/>
            <w:shd w:val="clear" w:color="auto" w:fill="auto"/>
          </w:tcPr>
          <w:p w14:paraId="48381238" w14:textId="77777777" w:rsidR="00DD658A" w:rsidRDefault="00DD658A" w:rsidP="00DD658A">
            <w:pPr>
              <w:widowControl/>
              <w:autoSpaceDE/>
              <w:autoSpaceDN/>
              <w:adjustRightInd/>
              <w:outlineLvl w:val="0"/>
              <w:rPr>
                <w:color w:val="000000"/>
                <w:sz w:val="24"/>
              </w:rPr>
            </w:pPr>
          </w:p>
        </w:tc>
      </w:tr>
      <w:tr w:rsidR="00DD658A" w:rsidRPr="000B33BD" w14:paraId="501D8DF9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2229CF69" w14:textId="77777777" w:rsidR="00DD658A" w:rsidRPr="001D0F9E" w:rsidRDefault="00DD658A" w:rsidP="00DD658A">
            <w:pPr>
              <w:rPr>
                <w:sz w:val="24"/>
                <w:szCs w:val="24"/>
              </w:rPr>
            </w:pPr>
            <w:r w:rsidRPr="00530999">
              <w:rPr>
                <w:bCs/>
                <w:sz w:val="24"/>
                <w:szCs w:val="24"/>
              </w:rPr>
              <w:t>УК-1.И-2.У-3. Умеет определить возможные варианты решения проблемной ситуации на основе анализа причинно-следственных связей</w:t>
            </w:r>
          </w:p>
        </w:tc>
        <w:tc>
          <w:tcPr>
            <w:tcW w:w="4318" w:type="dxa"/>
            <w:vMerge/>
            <w:shd w:val="clear" w:color="auto" w:fill="auto"/>
          </w:tcPr>
          <w:p w14:paraId="3906ACBD" w14:textId="77777777" w:rsidR="00DD658A" w:rsidRDefault="00DD658A" w:rsidP="00DD658A">
            <w:pPr>
              <w:widowControl/>
              <w:autoSpaceDE/>
              <w:autoSpaceDN/>
              <w:adjustRightInd/>
              <w:outlineLvl w:val="0"/>
              <w:rPr>
                <w:color w:val="000000"/>
                <w:sz w:val="24"/>
              </w:rPr>
            </w:pPr>
          </w:p>
        </w:tc>
      </w:tr>
      <w:tr w:rsidR="00DD658A" w:rsidRPr="000B33BD" w14:paraId="645E9E52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18DC75F5" w14:textId="77777777" w:rsidR="00DD658A" w:rsidRPr="001D0F9E" w:rsidRDefault="00DD658A" w:rsidP="00DD658A">
            <w:pPr>
              <w:rPr>
                <w:sz w:val="24"/>
                <w:szCs w:val="24"/>
              </w:rPr>
            </w:pPr>
            <w:r w:rsidRPr="00530999">
              <w:rPr>
                <w:bCs/>
                <w:sz w:val="24"/>
                <w:szCs w:val="24"/>
              </w:rPr>
              <w:t>УК-1.И-3.У-1. Умеет осуществить и аргументировать выбор стратегии по решению проблемной ситуации, понимая преимущества и недостатки выбранной стратегии</w:t>
            </w:r>
          </w:p>
        </w:tc>
        <w:tc>
          <w:tcPr>
            <w:tcW w:w="4318" w:type="dxa"/>
            <w:vMerge/>
            <w:shd w:val="clear" w:color="auto" w:fill="auto"/>
          </w:tcPr>
          <w:p w14:paraId="5CA5EC14" w14:textId="77777777" w:rsidR="00DD658A" w:rsidRDefault="00DD658A" w:rsidP="00DD658A">
            <w:pPr>
              <w:widowControl/>
              <w:autoSpaceDE/>
              <w:autoSpaceDN/>
              <w:adjustRightInd/>
              <w:outlineLvl w:val="0"/>
              <w:rPr>
                <w:color w:val="000000"/>
                <w:sz w:val="24"/>
              </w:rPr>
            </w:pPr>
          </w:p>
        </w:tc>
      </w:tr>
      <w:tr w:rsidR="00DD658A" w:rsidRPr="000B33BD" w14:paraId="6F6EC611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1CEC8E93" w14:textId="77777777" w:rsidR="00DD658A" w:rsidRPr="001D0F9E" w:rsidRDefault="00DD658A" w:rsidP="00DD658A">
            <w:pPr>
              <w:rPr>
                <w:sz w:val="24"/>
                <w:szCs w:val="24"/>
              </w:rPr>
            </w:pPr>
            <w:r w:rsidRPr="00530999">
              <w:rPr>
                <w:bCs/>
                <w:sz w:val="24"/>
                <w:szCs w:val="24"/>
              </w:rPr>
              <w:t>УК-1.И-3.У-2. Умеет разработать план действий по решению проблемной ситуации, определяя и оценивая практические последствия реализации действий по разрешению проблемной ситуации</w:t>
            </w:r>
          </w:p>
        </w:tc>
        <w:tc>
          <w:tcPr>
            <w:tcW w:w="4318" w:type="dxa"/>
            <w:vMerge/>
            <w:shd w:val="clear" w:color="auto" w:fill="auto"/>
          </w:tcPr>
          <w:p w14:paraId="3A266EA0" w14:textId="77777777" w:rsidR="00DD658A" w:rsidRDefault="00DD658A" w:rsidP="00DD658A">
            <w:pPr>
              <w:widowControl/>
              <w:autoSpaceDE/>
              <w:autoSpaceDN/>
              <w:adjustRightInd/>
              <w:outlineLvl w:val="0"/>
              <w:rPr>
                <w:color w:val="000000"/>
                <w:sz w:val="24"/>
              </w:rPr>
            </w:pPr>
          </w:p>
        </w:tc>
      </w:tr>
      <w:tr w:rsidR="00DD658A" w:rsidRPr="000B33BD" w14:paraId="703A9A9F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07B16122" w14:textId="77777777" w:rsidR="00DD658A" w:rsidRPr="001D0F9E" w:rsidRDefault="00DD658A" w:rsidP="00DD658A">
            <w:pPr>
              <w:rPr>
                <w:sz w:val="24"/>
                <w:szCs w:val="24"/>
              </w:rPr>
            </w:pPr>
            <w:r w:rsidRPr="001D0F9E">
              <w:rPr>
                <w:sz w:val="24"/>
                <w:szCs w:val="24"/>
              </w:rPr>
              <w:t>УК-5.И-1.У-1.</w:t>
            </w:r>
            <w:r>
              <w:rPr>
                <w:sz w:val="24"/>
                <w:szCs w:val="24"/>
              </w:rPr>
              <w:t xml:space="preserve"> </w:t>
            </w:r>
            <w:r w:rsidRPr="001D0F9E">
              <w:rPr>
                <w:sz w:val="24"/>
                <w:szCs w:val="24"/>
              </w:rPr>
              <w:t>Умеет найти и проанализировать информацию, необходимую для качественного выполнения академических и профессиональных задач и достижения профессионально значимых целей, в т.ч. на иностранном языке</w:t>
            </w:r>
          </w:p>
        </w:tc>
        <w:tc>
          <w:tcPr>
            <w:tcW w:w="4318" w:type="dxa"/>
            <w:vMerge/>
            <w:shd w:val="clear" w:color="auto" w:fill="auto"/>
          </w:tcPr>
          <w:p w14:paraId="3AE7F8A5" w14:textId="77777777" w:rsidR="00DD658A" w:rsidRDefault="00DD658A" w:rsidP="00DD658A">
            <w:pPr>
              <w:widowControl/>
              <w:autoSpaceDE/>
              <w:autoSpaceDN/>
              <w:adjustRightInd/>
              <w:outlineLvl w:val="0"/>
              <w:rPr>
                <w:color w:val="000000"/>
                <w:sz w:val="24"/>
              </w:rPr>
            </w:pPr>
          </w:p>
        </w:tc>
      </w:tr>
      <w:tr w:rsidR="00DD658A" w:rsidRPr="000B33BD" w14:paraId="601DF7F1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134AA6F2" w14:textId="77777777" w:rsidR="00DD658A" w:rsidRPr="001D0F9E" w:rsidRDefault="00DD658A" w:rsidP="00DD658A">
            <w:pPr>
              <w:rPr>
                <w:sz w:val="24"/>
                <w:szCs w:val="24"/>
              </w:rPr>
            </w:pPr>
            <w:r w:rsidRPr="001D0F9E">
              <w:rPr>
                <w:sz w:val="24"/>
                <w:szCs w:val="24"/>
              </w:rPr>
              <w:t>УК-5.И-3.У-1.</w:t>
            </w:r>
            <w:r>
              <w:rPr>
                <w:sz w:val="24"/>
                <w:szCs w:val="24"/>
              </w:rPr>
              <w:t xml:space="preserve"> </w:t>
            </w:r>
            <w:r w:rsidRPr="001D0F9E">
              <w:rPr>
                <w:sz w:val="24"/>
                <w:szCs w:val="24"/>
              </w:rPr>
              <w:t>Умеет воспринимать и анализировать информацию на русском и иностранном языках в процессе академического и профессионального взаимодействия</w:t>
            </w:r>
          </w:p>
        </w:tc>
        <w:tc>
          <w:tcPr>
            <w:tcW w:w="4318" w:type="dxa"/>
            <w:vMerge/>
            <w:shd w:val="clear" w:color="auto" w:fill="auto"/>
          </w:tcPr>
          <w:p w14:paraId="31F35C05" w14:textId="77777777" w:rsidR="00DD658A" w:rsidRDefault="00DD658A" w:rsidP="00DD658A">
            <w:pPr>
              <w:widowControl/>
              <w:autoSpaceDE/>
              <w:autoSpaceDN/>
              <w:adjustRightInd/>
              <w:outlineLvl w:val="0"/>
              <w:rPr>
                <w:color w:val="000000"/>
                <w:sz w:val="24"/>
              </w:rPr>
            </w:pPr>
          </w:p>
        </w:tc>
      </w:tr>
      <w:tr w:rsidR="00DD658A" w:rsidRPr="000B33BD" w14:paraId="591942EC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78BDC75E" w14:textId="77777777" w:rsidR="00DD658A" w:rsidRPr="001D0F9E" w:rsidRDefault="00DD658A" w:rsidP="00DD658A">
            <w:pPr>
              <w:rPr>
                <w:sz w:val="24"/>
                <w:szCs w:val="24"/>
              </w:rPr>
            </w:pPr>
            <w:r w:rsidRPr="001D0F9E">
              <w:rPr>
                <w:sz w:val="24"/>
                <w:szCs w:val="24"/>
              </w:rPr>
              <w:t>УК-7.И-2.У-1.</w:t>
            </w:r>
            <w:r>
              <w:rPr>
                <w:sz w:val="24"/>
                <w:szCs w:val="24"/>
              </w:rPr>
              <w:t xml:space="preserve"> </w:t>
            </w:r>
            <w:r w:rsidRPr="001D0F9E">
              <w:rPr>
                <w:sz w:val="24"/>
                <w:szCs w:val="24"/>
              </w:rPr>
              <w:t>Умеет проводить анализ результатов своей социальной и профессиональной деятельности</w:t>
            </w:r>
          </w:p>
        </w:tc>
        <w:tc>
          <w:tcPr>
            <w:tcW w:w="4318" w:type="dxa"/>
            <w:vMerge/>
            <w:shd w:val="clear" w:color="auto" w:fill="auto"/>
          </w:tcPr>
          <w:p w14:paraId="239653CA" w14:textId="77777777" w:rsidR="00DD658A" w:rsidRDefault="00DD658A" w:rsidP="00DD658A">
            <w:pPr>
              <w:widowControl/>
              <w:autoSpaceDE/>
              <w:autoSpaceDN/>
              <w:adjustRightInd/>
              <w:outlineLvl w:val="0"/>
              <w:rPr>
                <w:color w:val="000000"/>
                <w:sz w:val="24"/>
              </w:rPr>
            </w:pPr>
          </w:p>
        </w:tc>
      </w:tr>
      <w:tr w:rsidR="00DD658A" w:rsidRPr="000B33BD" w14:paraId="4E6559CB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39295012" w14:textId="77777777" w:rsidR="00DD658A" w:rsidRPr="001D0F9E" w:rsidRDefault="00DD658A" w:rsidP="00DD658A">
            <w:pPr>
              <w:rPr>
                <w:sz w:val="24"/>
                <w:szCs w:val="24"/>
              </w:rPr>
            </w:pPr>
            <w:r w:rsidRPr="001D0F9E">
              <w:rPr>
                <w:sz w:val="24"/>
                <w:szCs w:val="24"/>
              </w:rPr>
              <w:t>УК-7.И-2.У-2.</w:t>
            </w:r>
            <w:r>
              <w:rPr>
                <w:sz w:val="24"/>
                <w:szCs w:val="24"/>
              </w:rPr>
              <w:t xml:space="preserve"> У</w:t>
            </w:r>
            <w:r w:rsidRPr="001D0F9E">
              <w:rPr>
                <w:sz w:val="24"/>
                <w:szCs w:val="24"/>
              </w:rPr>
              <w:t>меет корректировать планы личного и профессионального развития</w:t>
            </w:r>
          </w:p>
        </w:tc>
        <w:tc>
          <w:tcPr>
            <w:tcW w:w="4318" w:type="dxa"/>
            <w:vMerge/>
            <w:shd w:val="clear" w:color="auto" w:fill="auto"/>
          </w:tcPr>
          <w:p w14:paraId="00F19171" w14:textId="77777777" w:rsidR="00DD658A" w:rsidRDefault="00DD658A" w:rsidP="00DD658A">
            <w:pPr>
              <w:widowControl/>
              <w:autoSpaceDE/>
              <w:autoSpaceDN/>
              <w:adjustRightInd/>
              <w:outlineLvl w:val="0"/>
              <w:rPr>
                <w:color w:val="000000"/>
                <w:sz w:val="24"/>
              </w:rPr>
            </w:pPr>
          </w:p>
        </w:tc>
      </w:tr>
      <w:tr w:rsidR="00DD658A" w:rsidRPr="000B33BD" w14:paraId="2A1CF93B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21328E00" w14:textId="77777777" w:rsidR="00DD658A" w:rsidRPr="001D0F9E" w:rsidRDefault="00DD658A" w:rsidP="00DD658A">
            <w:pPr>
              <w:rPr>
                <w:sz w:val="24"/>
                <w:szCs w:val="24"/>
              </w:rPr>
            </w:pPr>
            <w:r w:rsidRPr="008E64AA">
              <w:rPr>
                <w:bCs/>
                <w:sz w:val="24"/>
                <w:szCs w:val="24"/>
              </w:rPr>
              <w:t>ПК-7.И-1.З-1. Знает основные источники информации для проведения экономических расчетов и построения экономических прогнозов, в том числе официальные источники макроэкономической статистики и российской региональной статистики</w:t>
            </w:r>
          </w:p>
        </w:tc>
        <w:tc>
          <w:tcPr>
            <w:tcW w:w="4318" w:type="dxa"/>
            <w:vMerge/>
            <w:shd w:val="clear" w:color="auto" w:fill="auto"/>
          </w:tcPr>
          <w:p w14:paraId="2B7E5F5B" w14:textId="77777777" w:rsidR="00DD658A" w:rsidRDefault="00DD658A" w:rsidP="00DD658A">
            <w:pPr>
              <w:widowControl/>
              <w:autoSpaceDE/>
              <w:autoSpaceDN/>
              <w:adjustRightInd/>
              <w:outlineLvl w:val="0"/>
              <w:rPr>
                <w:color w:val="000000"/>
                <w:sz w:val="24"/>
              </w:rPr>
            </w:pPr>
          </w:p>
        </w:tc>
      </w:tr>
      <w:tr w:rsidR="00DD658A" w:rsidRPr="000B33BD" w14:paraId="5DB4090B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349217BD" w14:textId="77777777" w:rsidR="00DD658A" w:rsidRPr="001D0F9E" w:rsidRDefault="00DD658A" w:rsidP="00DD658A">
            <w:pPr>
              <w:rPr>
                <w:sz w:val="24"/>
                <w:szCs w:val="24"/>
              </w:rPr>
            </w:pPr>
            <w:r w:rsidRPr="008E64AA">
              <w:rPr>
                <w:bCs/>
                <w:sz w:val="24"/>
                <w:szCs w:val="24"/>
              </w:rPr>
              <w:t>ПК-7.И-1.З-2. Знает основные методы сбора и обработки данных, в том числе с использованием прикладных программных средств, а также методы генерации данных, проведения опроса и осуществления эксперимента</w:t>
            </w:r>
          </w:p>
        </w:tc>
        <w:tc>
          <w:tcPr>
            <w:tcW w:w="4318" w:type="dxa"/>
            <w:vMerge/>
            <w:shd w:val="clear" w:color="auto" w:fill="auto"/>
          </w:tcPr>
          <w:p w14:paraId="63A57630" w14:textId="77777777" w:rsidR="00DD658A" w:rsidRDefault="00DD658A" w:rsidP="00DD658A">
            <w:pPr>
              <w:widowControl/>
              <w:autoSpaceDE/>
              <w:autoSpaceDN/>
              <w:adjustRightInd/>
              <w:outlineLvl w:val="0"/>
              <w:rPr>
                <w:color w:val="000000"/>
                <w:sz w:val="24"/>
              </w:rPr>
            </w:pPr>
          </w:p>
        </w:tc>
      </w:tr>
      <w:tr w:rsidR="00DD658A" w:rsidRPr="000B33BD" w14:paraId="48DA17F6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5ECBE3A1" w14:textId="77777777" w:rsidR="00DD658A" w:rsidRPr="001D0F9E" w:rsidRDefault="00DD658A" w:rsidP="00DD658A">
            <w:pPr>
              <w:rPr>
                <w:sz w:val="24"/>
                <w:szCs w:val="24"/>
              </w:rPr>
            </w:pPr>
            <w:r w:rsidRPr="008E64AA">
              <w:rPr>
                <w:bCs/>
                <w:sz w:val="24"/>
                <w:szCs w:val="24"/>
              </w:rPr>
              <w:lastRenderedPageBreak/>
              <w:t>ПК-7.И-1.У-1. Умеет осуществлять поиск и сбор данных, в том числе определять необходимый объем и формат данных, а также степень их детализации, а также проводить генерацию данных, опрос и осуществлять эксперимент</w:t>
            </w:r>
          </w:p>
        </w:tc>
        <w:tc>
          <w:tcPr>
            <w:tcW w:w="4318" w:type="dxa"/>
            <w:vMerge/>
            <w:shd w:val="clear" w:color="auto" w:fill="auto"/>
          </w:tcPr>
          <w:p w14:paraId="4EE88243" w14:textId="77777777" w:rsidR="00DD658A" w:rsidRPr="002E78D8" w:rsidRDefault="00DD658A" w:rsidP="00DD658A">
            <w:pPr>
              <w:widowControl/>
              <w:autoSpaceDE/>
              <w:autoSpaceDN/>
              <w:adjustRightInd/>
              <w:outlineLvl w:val="0"/>
              <w:rPr>
                <w:color w:val="000000"/>
                <w:sz w:val="24"/>
              </w:rPr>
            </w:pPr>
          </w:p>
        </w:tc>
      </w:tr>
      <w:tr w:rsidR="00DD658A" w:rsidRPr="000B33BD" w14:paraId="202FC1D2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71D6071D" w14:textId="77777777" w:rsidR="00DD658A" w:rsidRPr="001D0F9E" w:rsidRDefault="00DD658A" w:rsidP="00DD658A">
            <w:pPr>
              <w:rPr>
                <w:sz w:val="24"/>
                <w:szCs w:val="24"/>
              </w:rPr>
            </w:pPr>
            <w:r w:rsidRPr="008E64AA">
              <w:rPr>
                <w:bCs/>
                <w:sz w:val="24"/>
                <w:szCs w:val="24"/>
              </w:rPr>
              <w:t>ПК-7.И-1.У-2. Умеет осуществлять первичную статистическую обработку данных, в том числе заполнять пропуски в данных и удалять выбросы, тестировать данные на непротиворечивость, релевантность и полноту</w:t>
            </w:r>
          </w:p>
        </w:tc>
        <w:tc>
          <w:tcPr>
            <w:tcW w:w="4318" w:type="dxa"/>
            <w:vMerge/>
            <w:shd w:val="clear" w:color="auto" w:fill="auto"/>
          </w:tcPr>
          <w:p w14:paraId="3ADBE011" w14:textId="77777777" w:rsidR="00DD658A" w:rsidRPr="002E78D8" w:rsidRDefault="00DD658A" w:rsidP="00DD658A">
            <w:pPr>
              <w:outlineLvl w:val="1"/>
              <w:rPr>
                <w:color w:val="000000"/>
                <w:sz w:val="24"/>
              </w:rPr>
            </w:pPr>
          </w:p>
        </w:tc>
      </w:tr>
      <w:tr w:rsidR="00DD658A" w:rsidRPr="000B33BD" w14:paraId="7669AE52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632B605E" w14:textId="77777777" w:rsidR="00DD658A" w:rsidRPr="001D0F9E" w:rsidRDefault="00DD658A" w:rsidP="00DD658A">
            <w:pPr>
              <w:rPr>
                <w:sz w:val="24"/>
                <w:szCs w:val="24"/>
              </w:rPr>
            </w:pPr>
            <w:r w:rsidRPr="008E64AA">
              <w:rPr>
                <w:bCs/>
                <w:sz w:val="24"/>
                <w:szCs w:val="24"/>
              </w:rPr>
              <w:t>ПК-7.И-2.З-1. Знает критерии выбора и методы оценки качества источников информации для проведения экономических расчетов и построения экономических прогнозов</w:t>
            </w:r>
          </w:p>
        </w:tc>
        <w:tc>
          <w:tcPr>
            <w:tcW w:w="4318" w:type="dxa"/>
            <w:vMerge/>
            <w:shd w:val="clear" w:color="auto" w:fill="auto"/>
          </w:tcPr>
          <w:p w14:paraId="121CD024" w14:textId="77777777" w:rsidR="00DD658A" w:rsidRPr="002E78D8" w:rsidRDefault="00DD658A" w:rsidP="00DD658A">
            <w:pPr>
              <w:outlineLvl w:val="1"/>
              <w:rPr>
                <w:color w:val="000000"/>
                <w:sz w:val="24"/>
              </w:rPr>
            </w:pPr>
          </w:p>
        </w:tc>
      </w:tr>
      <w:tr w:rsidR="00DD658A" w:rsidRPr="000B33BD" w14:paraId="44ED75DB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4F51774D" w14:textId="77777777" w:rsidR="00DD658A" w:rsidRPr="001D0F9E" w:rsidRDefault="00DD658A" w:rsidP="00DD658A">
            <w:pPr>
              <w:rPr>
                <w:sz w:val="24"/>
                <w:szCs w:val="24"/>
              </w:rPr>
            </w:pPr>
            <w:r w:rsidRPr="008E64AA">
              <w:rPr>
                <w:bCs/>
                <w:sz w:val="24"/>
                <w:szCs w:val="24"/>
              </w:rPr>
              <w:t>ПК-7.И-2.У-1. Умеет выбирать подходящие источники информации по заданным параметрам и оценивать качество этих источников</w:t>
            </w:r>
          </w:p>
        </w:tc>
        <w:tc>
          <w:tcPr>
            <w:tcW w:w="4318" w:type="dxa"/>
            <w:vMerge/>
            <w:shd w:val="clear" w:color="auto" w:fill="auto"/>
          </w:tcPr>
          <w:p w14:paraId="035A9407" w14:textId="77777777" w:rsidR="00DD658A" w:rsidRPr="002E78D8" w:rsidRDefault="00DD658A" w:rsidP="00DD658A">
            <w:pPr>
              <w:outlineLvl w:val="1"/>
              <w:rPr>
                <w:color w:val="000000"/>
                <w:sz w:val="24"/>
              </w:rPr>
            </w:pPr>
          </w:p>
        </w:tc>
      </w:tr>
    </w:tbl>
    <w:p w14:paraId="64CF3DEE" w14:textId="77777777" w:rsidR="00C57E4D" w:rsidRDefault="00C57E4D" w:rsidP="00166FF5">
      <w:pPr>
        <w:shd w:val="clear" w:color="auto" w:fill="FFFFFF"/>
        <w:spacing w:line="274" w:lineRule="exact"/>
        <w:ind w:right="-3"/>
        <w:jc w:val="both"/>
        <w:rPr>
          <w:color w:val="000000"/>
          <w:spacing w:val="5"/>
          <w:sz w:val="24"/>
          <w:szCs w:val="24"/>
        </w:rPr>
      </w:pPr>
    </w:p>
    <w:p w14:paraId="7D87B876" w14:textId="77777777" w:rsidR="00B067EB" w:rsidRDefault="00B067EB" w:rsidP="00B067EB">
      <w:pPr>
        <w:numPr>
          <w:ilvl w:val="1"/>
          <w:numId w:val="1"/>
        </w:numPr>
        <w:shd w:val="clear" w:color="auto" w:fill="FFFFFF"/>
        <w:spacing w:after="240" w:line="274" w:lineRule="exact"/>
        <w:ind w:right="-3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Критерии оценивания </w:t>
      </w:r>
      <w:r w:rsidRPr="00551FF8">
        <w:rPr>
          <w:b/>
          <w:sz w:val="24"/>
          <w:szCs w:val="24"/>
          <w:lang w:eastAsia="ar-SA"/>
        </w:rPr>
        <w:t xml:space="preserve">(баллы) по </w:t>
      </w:r>
      <w:r>
        <w:rPr>
          <w:b/>
          <w:sz w:val="24"/>
          <w:szCs w:val="24"/>
          <w:lang w:eastAsia="ar-SA"/>
        </w:rPr>
        <w:t>практике</w:t>
      </w:r>
      <w:r w:rsidRPr="00551FF8">
        <w:rPr>
          <w:b/>
          <w:sz w:val="24"/>
          <w:szCs w:val="24"/>
          <w:lang w:eastAsia="ar-SA"/>
        </w:rPr>
        <w:t>:</w:t>
      </w:r>
    </w:p>
    <w:tbl>
      <w:tblPr>
        <w:tblW w:w="150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2"/>
        <w:gridCol w:w="4426"/>
      </w:tblGrid>
      <w:tr w:rsidR="00B067EB" w:rsidRPr="00166FF5" w14:paraId="271C5430" w14:textId="77777777">
        <w:trPr>
          <w:trHeight w:val="567"/>
        </w:trPr>
        <w:tc>
          <w:tcPr>
            <w:tcW w:w="10632" w:type="dxa"/>
            <w:shd w:val="clear" w:color="auto" w:fill="auto"/>
            <w:vAlign w:val="center"/>
          </w:tcPr>
          <w:p w14:paraId="5ABC8160" w14:textId="77777777" w:rsidR="00B067EB" w:rsidRPr="00166FF5" w:rsidRDefault="00B067EB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0CBC191E" w14:textId="77777777" w:rsidR="00B067EB" w:rsidRPr="00166FF5" w:rsidRDefault="00B067EB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Баллы</w:t>
            </w:r>
          </w:p>
        </w:tc>
      </w:tr>
      <w:tr w:rsidR="00B067EB" w:rsidRPr="000B33BD" w14:paraId="39973326" w14:textId="77777777">
        <w:trPr>
          <w:trHeight w:val="109"/>
        </w:trPr>
        <w:tc>
          <w:tcPr>
            <w:tcW w:w="10632" w:type="dxa"/>
            <w:shd w:val="clear" w:color="auto" w:fill="auto"/>
          </w:tcPr>
          <w:p w14:paraId="04D68970" w14:textId="77777777" w:rsidR="00B067EB" w:rsidRPr="002E78D8" w:rsidRDefault="00DD658A">
            <w:pPr>
              <w:pStyle w:val="TableParagraph"/>
              <w:spacing w:line="272" w:lineRule="exact"/>
              <w:ind w:left="0"/>
              <w:rPr>
                <w:sz w:val="24"/>
              </w:rPr>
            </w:pPr>
            <w:r>
              <w:rPr>
                <w:sz w:val="24"/>
              </w:rPr>
              <w:t>Отчет о выполнении плана работ на практике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3563328E" w14:textId="77777777" w:rsidR="00B067EB" w:rsidRPr="001767C8" w:rsidRDefault="00B067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  <w:tr w:rsidR="00B067EB" w:rsidRPr="000B33BD" w14:paraId="43505B1C" w14:textId="77777777">
        <w:trPr>
          <w:trHeight w:val="109"/>
        </w:trPr>
        <w:tc>
          <w:tcPr>
            <w:tcW w:w="10632" w:type="dxa"/>
            <w:shd w:val="clear" w:color="auto" w:fill="auto"/>
          </w:tcPr>
          <w:p w14:paraId="7892102B" w14:textId="77777777" w:rsidR="00B067EB" w:rsidRPr="002E78D8" w:rsidRDefault="00B067EB">
            <w:pPr>
              <w:rPr>
                <w:b/>
                <w:sz w:val="24"/>
              </w:rPr>
            </w:pPr>
            <w:r w:rsidRPr="002E78D8">
              <w:rPr>
                <w:b/>
                <w:sz w:val="24"/>
              </w:rPr>
              <w:t>Итого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168339E2" w14:textId="77777777" w:rsidR="00B067EB" w:rsidRPr="00916DE4" w:rsidRDefault="00B067E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200</w:t>
            </w:r>
          </w:p>
        </w:tc>
      </w:tr>
    </w:tbl>
    <w:p w14:paraId="7CC40A00" w14:textId="77777777" w:rsidR="00B067EB" w:rsidRDefault="00B067EB" w:rsidP="00B067EB">
      <w:pPr>
        <w:shd w:val="clear" w:color="auto" w:fill="FFFFFF"/>
        <w:spacing w:line="274" w:lineRule="exact"/>
        <w:ind w:right="-3"/>
        <w:jc w:val="both"/>
        <w:rPr>
          <w:color w:val="000000"/>
          <w:spacing w:val="5"/>
          <w:sz w:val="24"/>
          <w:szCs w:val="24"/>
        </w:rPr>
      </w:pPr>
    </w:p>
    <w:p w14:paraId="07C0911F" w14:textId="77777777" w:rsidR="00B067EB" w:rsidRDefault="00B067EB" w:rsidP="00B067EB">
      <w:pPr>
        <w:shd w:val="clear" w:color="auto" w:fill="FFFFFF"/>
        <w:spacing w:line="274" w:lineRule="exact"/>
        <w:ind w:right="-3"/>
        <w:jc w:val="both"/>
        <w:rPr>
          <w:color w:val="000000"/>
          <w:spacing w:val="5"/>
          <w:sz w:val="24"/>
          <w:szCs w:val="24"/>
        </w:rPr>
      </w:pPr>
    </w:p>
    <w:p w14:paraId="018C1421" w14:textId="77777777" w:rsidR="00B067EB" w:rsidRDefault="00B067EB" w:rsidP="00B067EB">
      <w:pPr>
        <w:numPr>
          <w:ilvl w:val="1"/>
          <w:numId w:val="1"/>
        </w:numPr>
        <w:shd w:val="clear" w:color="auto" w:fill="FFFFFF"/>
        <w:spacing w:after="240" w:line="274" w:lineRule="exact"/>
        <w:ind w:right="-3"/>
        <w:jc w:val="both"/>
        <w:rPr>
          <w:b/>
          <w:color w:val="000000"/>
          <w:spacing w:val="5"/>
          <w:sz w:val="24"/>
          <w:szCs w:val="24"/>
        </w:rPr>
      </w:pPr>
      <w:r w:rsidRPr="00551FF8">
        <w:rPr>
          <w:b/>
          <w:color w:val="000000"/>
          <w:spacing w:val="5"/>
          <w:sz w:val="24"/>
          <w:szCs w:val="24"/>
        </w:rPr>
        <w:t xml:space="preserve">Оценка по </w:t>
      </w:r>
      <w:r>
        <w:rPr>
          <w:b/>
          <w:color w:val="000000"/>
          <w:spacing w:val="5"/>
          <w:sz w:val="24"/>
          <w:szCs w:val="24"/>
        </w:rPr>
        <w:t>практике</w:t>
      </w:r>
      <w:r w:rsidRPr="00551FF8">
        <w:rPr>
          <w:b/>
          <w:color w:val="000000"/>
          <w:spacing w:val="5"/>
          <w:sz w:val="24"/>
          <w:szCs w:val="24"/>
        </w:rPr>
        <w:t xml:space="preserve"> выставляется, исходя из следующих критериев: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5528"/>
        <w:gridCol w:w="4961"/>
      </w:tblGrid>
      <w:tr w:rsidR="00B067EB" w:rsidRPr="00C96F18" w14:paraId="02731BCE" w14:textId="77777777">
        <w:trPr>
          <w:trHeight w:val="567"/>
        </w:trPr>
        <w:tc>
          <w:tcPr>
            <w:tcW w:w="4503" w:type="dxa"/>
            <w:shd w:val="clear" w:color="auto" w:fill="auto"/>
            <w:vAlign w:val="center"/>
          </w:tcPr>
          <w:p w14:paraId="75ECDC80" w14:textId="77777777" w:rsidR="00B067EB" w:rsidRPr="00166FF5" w:rsidRDefault="00B067EB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Оценка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AD40248" w14:textId="77777777" w:rsidR="00B067EB" w:rsidRPr="00166FF5" w:rsidRDefault="00B067EB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Минимальное количество баллов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26832D6" w14:textId="77777777" w:rsidR="00B067EB" w:rsidRPr="00166FF5" w:rsidRDefault="00B067EB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Максимальное количество баллов</w:t>
            </w:r>
          </w:p>
        </w:tc>
      </w:tr>
      <w:tr w:rsidR="00B067EB" w:rsidRPr="000B33BD" w14:paraId="0CB02C6B" w14:textId="77777777">
        <w:trPr>
          <w:trHeight w:val="109"/>
        </w:trPr>
        <w:tc>
          <w:tcPr>
            <w:tcW w:w="4503" w:type="dxa"/>
            <w:shd w:val="clear" w:color="auto" w:fill="auto"/>
          </w:tcPr>
          <w:p w14:paraId="14FE5C12" w14:textId="77777777" w:rsidR="00B067EB" w:rsidRPr="000B33BD" w:rsidRDefault="00B067EB">
            <w:pPr>
              <w:pStyle w:val="Default"/>
            </w:pPr>
            <w:r w:rsidRPr="001F4F59">
              <w:rPr>
                <w:i/>
                <w:iCs/>
              </w:rPr>
              <w:t xml:space="preserve">Отлично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D1ED4C9" w14:textId="77777777" w:rsidR="00B067EB" w:rsidRPr="000B33BD" w:rsidRDefault="00B067EB">
            <w:pPr>
              <w:pStyle w:val="Default"/>
              <w:jc w:val="center"/>
            </w:pPr>
            <w:r>
              <w:t>170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D62758" w14:textId="77777777" w:rsidR="00B067EB" w:rsidRPr="000B33BD" w:rsidRDefault="00B067EB">
            <w:pPr>
              <w:pStyle w:val="Default"/>
              <w:jc w:val="center"/>
            </w:pPr>
            <w:r>
              <w:t>200</w:t>
            </w:r>
          </w:p>
        </w:tc>
      </w:tr>
      <w:tr w:rsidR="00B067EB" w:rsidRPr="000B33BD" w14:paraId="64707B5D" w14:textId="77777777">
        <w:trPr>
          <w:trHeight w:val="109"/>
        </w:trPr>
        <w:tc>
          <w:tcPr>
            <w:tcW w:w="4503" w:type="dxa"/>
            <w:shd w:val="clear" w:color="auto" w:fill="auto"/>
          </w:tcPr>
          <w:p w14:paraId="5DA4C95B" w14:textId="77777777" w:rsidR="00B067EB" w:rsidRPr="000B33BD" w:rsidRDefault="00B067EB">
            <w:pPr>
              <w:pStyle w:val="Default"/>
            </w:pPr>
            <w:r w:rsidRPr="001F4F59">
              <w:rPr>
                <w:i/>
                <w:iCs/>
              </w:rPr>
              <w:t xml:space="preserve">Хорошо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5CD82A6" w14:textId="77777777" w:rsidR="00B067EB" w:rsidRPr="000B33BD" w:rsidRDefault="00B067EB">
            <w:pPr>
              <w:pStyle w:val="Default"/>
              <w:jc w:val="center"/>
            </w:pPr>
            <w:r>
              <w:t>130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819E4F0" w14:textId="77777777" w:rsidR="00B067EB" w:rsidRPr="000B33BD" w:rsidRDefault="00B067EB">
            <w:pPr>
              <w:pStyle w:val="Default"/>
              <w:jc w:val="center"/>
            </w:pPr>
            <w:r>
              <w:t>169</w:t>
            </w:r>
          </w:p>
        </w:tc>
      </w:tr>
      <w:tr w:rsidR="00B067EB" w:rsidRPr="000B33BD" w14:paraId="59BD1940" w14:textId="77777777">
        <w:trPr>
          <w:trHeight w:val="109"/>
        </w:trPr>
        <w:tc>
          <w:tcPr>
            <w:tcW w:w="4503" w:type="dxa"/>
            <w:shd w:val="clear" w:color="auto" w:fill="auto"/>
          </w:tcPr>
          <w:p w14:paraId="4A39971F" w14:textId="77777777" w:rsidR="00B067EB" w:rsidRPr="000B33BD" w:rsidRDefault="00B067EB">
            <w:pPr>
              <w:pStyle w:val="Default"/>
            </w:pPr>
            <w:r w:rsidRPr="001F4F59">
              <w:rPr>
                <w:i/>
                <w:iCs/>
              </w:rPr>
              <w:t xml:space="preserve">Удовлетворительно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E674F2A" w14:textId="77777777" w:rsidR="00B067EB" w:rsidRPr="000B33BD" w:rsidRDefault="00B067EB">
            <w:pPr>
              <w:pStyle w:val="Default"/>
              <w:jc w:val="center"/>
            </w:pPr>
            <w:r>
              <w:t>80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C54BBFF" w14:textId="77777777" w:rsidR="00B067EB" w:rsidRPr="000B33BD" w:rsidRDefault="00B067EB">
            <w:pPr>
              <w:pStyle w:val="Default"/>
              <w:jc w:val="center"/>
            </w:pPr>
            <w:r>
              <w:t>129</w:t>
            </w:r>
          </w:p>
        </w:tc>
      </w:tr>
      <w:tr w:rsidR="00B067EB" w:rsidRPr="000B33BD" w14:paraId="7618AE6F" w14:textId="77777777">
        <w:trPr>
          <w:trHeight w:val="109"/>
        </w:trPr>
        <w:tc>
          <w:tcPr>
            <w:tcW w:w="4503" w:type="dxa"/>
            <w:shd w:val="clear" w:color="auto" w:fill="auto"/>
          </w:tcPr>
          <w:p w14:paraId="467E9094" w14:textId="77777777" w:rsidR="00B067EB" w:rsidRPr="000B33BD" w:rsidRDefault="00B067EB">
            <w:pPr>
              <w:pStyle w:val="Default"/>
            </w:pPr>
            <w:r w:rsidRPr="001F4F59">
              <w:rPr>
                <w:i/>
                <w:iCs/>
              </w:rPr>
              <w:t xml:space="preserve">Неудовлетворительно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07D5FED" w14:textId="77777777" w:rsidR="00B067EB" w:rsidRPr="000B33BD" w:rsidRDefault="00B067EB">
            <w:pPr>
              <w:pStyle w:val="Default"/>
              <w:jc w:val="center"/>
            </w:pPr>
            <w:r>
              <w:t>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4D5B8A0" w14:textId="77777777" w:rsidR="00B067EB" w:rsidRPr="000B33BD" w:rsidRDefault="00B067EB">
            <w:pPr>
              <w:pStyle w:val="Default"/>
              <w:jc w:val="center"/>
            </w:pPr>
            <w:r>
              <w:t>79</w:t>
            </w:r>
          </w:p>
        </w:tc>
      </w:tr>
    </w:tbl>
    <w:p w14:paraId="2BE8DB9A" w14:textId="77777777" w:rsidR="00B067EB" w:rsidRDefault="00B067EB" w:rsidP="00B067EB">
      <w:pPr>
        <w:spacing w:before="100"/>
        <w:jc w:val="both"/>
      </w:pPr>
    </w:p>
    <w:p w14:paraId="1F3D5F6A" w14:textId="77777777" w:rsidR="00B067EB" w:rsidRDefault="00B067EB" w:rsidP="00B067EB">
      <w:pPr>
        <w:widowControl/>
        <w:numPr>
          <w:ilvl w:val="1"/>
          <w:numId w:val="1"/>
        </w:numPr>
        <w:rPr>
          <w:rFonts w:ascii="TimesNewRomanPS-ItalicMT" w:hAnsi="TimesNewRomanPS-ItalicMT" w:cs="TimesNewRomanPS-ItalicMT"/>
          <w:b/>
          <w:iCs/>
          <w:sz w:val="24"/>
          <w:szCs w:val="24"/>
        </w:rPr>
      </w:pPr>
      <w:r w:rsidRPr="002E78D8">
        <w:rPr>
          <w:rFonts w:ascii="TimesNewRomanPS-ItalicMT" w:hAnsi="TimesNewRomanPS-ItalicMT" w:cs="TimesNewRomanPS-ItalicMT"/>
          <w:b/>
          <w:iCs/>
          <w:sz w:val="24"/>
          <w:szCs w:val="24"/>
        </w:rPr>
        <w:t xml:space="preserve">Методические рекомендации </w:t>
      </w:r>
      <w:r>
        <w:rPr>
          <w:rFonts w:ascii="TimesNewRomanPS-ItalicMT" w:hAnsi="TimesNewRomanPS-ItalicMT" w:cs="TimesNewRomanPS-ItalicMT"/>
          <w:b/>
          <w:iCs/>
          <w:sz w:val="24"/>
          <w:szCs w:val="24"/>
        </w:rPr>
        <w:t>и требования к выполнению заданий:</w:t>
      </w:r>
    </w:p>
    <w:p w14:paraId="10822F64" w14:textId="77777777" w:rsidR="00B067EB" w:rsidRDefault="00B067EB" w:rsidP="00B067EB">
      <w:pPr>
        <w:spacing w:before="240"/>
        <w:jc w:val="both"/>
        <w:rPr>
          <w:bCs/>
          <w:i/>
          <w:spacing w:val="5"/>
          <w:sz w:val="24"/>
          <w:szCs w:val="24"/>
        </w:rPr>
      </w:pPr>
      <w:r w:rsidRPr="005F4C31">
        <w:rPr>
          <w:rFonts w:ascii="TimesNewRomanPS-ItalicMT" w:hAnsi="TimesNewRomanPS-ItalicMT" w:cs="TimesNewRomanPS-ItalicMT"/>
          <w:bCs/>
          <w:i/>
          <w:sz w:val="24"/>
          <w:szCs w:val="24"/>
        </w:rPr>
        <w:t>Все задания должны выполняться в строгом соответствии с требованиями, изложенными в системе о</w:t>
      </w:r>
      <w:r w:rsidRPr="005F4C31">
        <w:rPr>
          <w:bCs/>
          <w:i/>
          <w:spacing w:val="5"/>
          <w:sz w:val="24"/>
          <w:szCs w:val="24"/>
          <w:lang w:val="en-US"/>
        </w:rPr>
        <w:t>n</w:t>
      </w:r>
      <w:r w:rsidRPr="005F4C31">
        <w:rPr>
          <w:bCs/>
          <w:i/>
          <w:spacing w:val="5"/>
          <w:sz w:val="24"/>
          <w:szCs w:val="24"/>
        </w:rPr>
        <w:t>.</w:t>
      </w:r>
      <w:r w:rsidRPr="005F4C31">
        <w:rPr>
          <w:bCs/>
          <w:i/>
          <w:spacing w:val="5"/>
          <w:sz w:val="24"/>
          <w:szCs w:val="24"/>
          <w:lang w:val="en-US"/>
        </w:rPr>
        <w:t>econ</w:t>
      </w:r>
      <w:r w:rsidRPr="005F4C31">
        <w:rPr>
          <w:bCs/>
          <w:i/>
          <w:spacing w:val="5"/>
          <w:sz w:val="24"/>
          <w:szCs w:val="24"/>
        </w:rPr>
        <w:t xml:space="preserve"> </w:t>
      </w:r>
      <w:r>
        <w:rPr>
          <w:bCs/>
          <w:i/>
          <w:spacing w:val="5"/>
          <w:sz w:val="24"/>
          <w:szCs w:val="24"/>
        </w:rPr>
        <w:t>на странице практики</w:t>
      </w:r>
    </w:p>
    <w:p w14:paraId="6D60C68C" w14:textId="77777777" w:rsidR="00B067EB" w:rsidRPr="005F4C31" w:rsidRDefault="00B067EB" w:rsidP="00B067EB">
      <w:pPr>
        <w:spacing w:before="240"/>
        <w:jc w:val="both"/>
        <w:rPr>
          <w:bCs/>
          <w:i/>
          <w:spacing w:val="5"/>
          <w:sz w:val="24"/>
          <w:szCs w:val="24"/>
        </w:rPr>
      </w:pPr>
    </w:p>
    <w:p w14:paraId="34ADE40B" w14:textId="77777777" w:rsidR="00B067EB" w:rsidRPr="00683F90" w:rsidRDefault="00B067EB" w:rsidP="00B067EB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lastRenderedPageBreak/>
        <w:t>Ресурсное обеспечение</w:t>
      </w:r>
    </w:p>
    <w:p w14:paraId="0E124527" w14:textId="77777777" w:rsidR="00B067EB" w:rsidRDefault="00B067EB" w:rsidP="00B067EB">
      <w:pPr>
        <w:widowControl/>
        <w:numPr>
          <w:ilvl w:val="1"/>
          <w:numId w:val="1"/>
        </w:numPr>
        <w:suppressAutoHyphens/>
        <w:autoSpaceDE/>
        <w:autoSpaceDN/>
        <w:adjustRightInd/>
        <w:spacing w:before="100" w:after="240" w:line="276" w:lineRule="auto"/>
        <w:ind w:left="426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Перечень основной и дополнительной литературы</w:t>
      </w:r>
    </w:p>
    <w:p w14:paraId="6DF3A3C2" w14:textId="77777777" w:rsidR="00B067EB" w:rsidRDefault="00B067EB" w:rsidP="00B067EB">
      <w:pPr>
        <w:pStyle w:val="a7"/>
        <w:numPr>
          <w:ilvl w:val="0"/>
          <w:numId w:val="31"/>
        </w:numPr>
        <w:tabs>
          <w:tab w:val="left" w:pos="873"/>
        </w:tabs>
        <w:adjustRightInd/>
        <w:spacing w:line="278" w:lineRule="auto"/>
        <w:ind w:right="128"/>
        <w:contextualSpacing w:val="0"/>
        <w:jc w:val="both"/>
        <w:rPr>
          <w:sz w:val="24"/>
        </w:rPr>
      </w:pPr>
      <w:r>
        <w:rPr>
          <w:sz w:val="24"/>
        </w:rPr>
        <w:t>Положение о порядке проведения практики обучающихся на экономическом факультете Московского государственного университета имени М.В. Ломоносова [Электронный</w:t>
      </w:r>
      <w:r w:rsidRPr="005F4C31">
        <w:rPr>
          <w:sz w:val="24"/>
        </w:rPr>
        <w:t xml:space="preserve"> </w:t>
      </w:r>
      <w:r>
        <w:rPr>
          <w:sz w:val="24"/>
        </w:rPr>
        <w:t xml:space="preserve">ресурс] // </w:t>
      </w:r>
      <w:r w:rsidRPr="001767C8">
        <w:rPr>
          <w:sz w:val="24"/>
        </w:rPr>
        <w:t>https://www.econ.msu.ru/sys/raw.php?o=40091&amp;p=attachment</w:t>
      </w:r>
    </w:p>
    <w:p w14:paraId="36DE4B54" w14:textId="77777777" w:rsidR="00B067EB" w:rsidRDefault="00B067EB" w:rsidP="00B067EB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8.2. Перечень лицензионного программного обеспечения</w:t>
      </w:r>
    </w:p>
    <w:p w14:paraId="08FCA71E" w14:textId="77777777" w:rsidR="00B067EB" w:rsidRDefault="00B067EB" w:rsidP="00B067EB">
      <w:pPr>
        <w:pStyle w:val="a7"/>
        <w:numPr>
          <w:ilvl w:val="0"/>
          <w:numId w:val="31"/>
        </w:numPr>
        <w:tabs>
          <w:tab w:val="left" w:pos="873"/>
        </w:tabs>
        <w:adjustRightInd/>
        <w:spacing w:line="278" w:lineRule="auto"/>
        <w:ind w:right="128"/>
        <w:contextualSpacing w:val="0"/>
        <w:rPr>
          <w:sz w:val="24"/>
        </w:rPr>
      </w:pPr>
      <w:r>
        <w:rPr>
          <w:sz w:val="24"/>
        </w:rPr>
        <w:t>Think</w:t>
      </w:r>
      <w:r>
        <w:rPr>
          <w:spacing w:val="49"/>
          <w:sz w:val="24"/>
        </w:rPr>
        <w:t xml:space="preserve"> </w:t>
      </w:r>
      <w:r>
        <w:rPr>
          <w:sz w:val="24"/>
        </w:rPr>
        <w:t>Cell</w:t>
      </w:r>
      <w:r>
        <w:rPr>
          <w:spacing w:val="51"/>
          <w:sz w:val="24"/>
        </w:rPr>
        <w:t xml:space="preserve"> </w:t>
      </w:r>
      <w:r>
        <w:rPr>
          <w:sz w:val="24"/>
        </w:rPr>
        <w:t>дополнение</w:t>
      </w:r>
      <w:r>
        <w:rPr>
          <w:spacing w:val="46"/>
          <w:sz w:val="24"/>
        </w:rPr>
        <w:t xml:space="preserve"> </w:t>
      </w:r>
      <w:r>
        <w:rPr>
          <w:sz w:val="24"/>
        </w:rPr>
        <w:t>для</w:t>
      </w:r>
      <w:r>
        <w:rPr>
          <w:spacing w:val="48"/>
          <w:sz w:val="24"/>
        </w:rPr>
        <w:t xml:space="preserve"> </w:t>
      </w:r>
      <w:r>
        <w:rPr>
          <w:sz w:val="24"/>
        </w:rPr>
        <w:t>пакета</w:t>
      </w:r>
      <w:r>
        <w:rPr>
          <w:spacing w:val="49"/>
          <w:sz w:val="24"/>
        </w:rPr>
        <w:t xml:space="preserve"> </w:t>
      </w:r>
      <w:r>
        <w:rPr>
          <w:sz w:val="24"/>
        </w:rPr>
        <w:t>MS</w:t>
      </w:r>
      <w:r>
        <w:rPr>
          <w:spacing w:val="51"/>
          <w:sz w:val="24"/>
        </w:rPr>
        <w:t xml:space="preserve"> </w:t>
      </w:r>
      <w:r>
        <w:rPr>
          <w:sz w:val="24"/>
        </w:rPr>
        <w:t>Office</w:t>
      </w:r>
      <w:r>
        <w:rPr>
          <w:spacing w:val="48"/>
          <w:sz w:val="24"/>
        </w:rPr>
        <w:t xml:space="preserve"> </w:t>
      </w:r>
      <w:r>
        <w:rPr>
          <w:sz w:val="24"/>
        </w:rPr>
        <w:t>для</w:t>
      </w:r>
      <w:r>
        <w:rPr>
          <w:spacing w:val="51"/>
          <w:sz w:val="24"/>
        </w:rPr>
        <w:t xml:space="preserve"> </w:t>
      </w:r>
      <w:r>
        <w:rPr>
          <w:sz w:val="24"/>
        </w:rPr>
        <w:t>визуализации</w:t>
      </w:r>
      <w:r>
        <w:rPr>
          <w:spacing w:val="5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50"/>
          <w:sz w:val="24"/>
        </w:rPr>
        <w:t xml:space="preserve"> </w:t>
      </w:r>
      <w:r>
        <w:rPr>
          <w:sz w:val="24"/>
        </w:rPr>
        <w:t>(бесплатная</w:t>
      </w:r>
      <w:r>
        <w:rPr>
          <w:spacing w:val="49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экономического факультета);</w:t>
      </w:r>
    </w:p>
    <w:p w14:paraId="5FA3D5F4" w14:textId="77777777" w:rsidR="00B067EB" w:rsidRDefault="00B067EB" w:rsidP="00B067EB">
      <w:pPr>
        <w:pStyle w:val="a7"/>
        <w:numPr>
          <w:ilvl w:val="0"/>
          <w:numId w:val="31"/>
        </w:numPr>
        <w:tabs>
          <w:tab w:val="left" w:pos="873"/>
        </w:tabs>
        <w:adjustRightInd/>
        <w:spacing w:line="272" w:lineRule="exact"/>
        <w:ind w:hanging="361"/>
        <w:contextualSpacing w:val="0"/>
        <w:rPr>
          <w:sz w:val="24"/>
        </w:rPr>
      </w:pPr>
      <w:r>
        <w:rPr>
          <w:sz w:val="24"/>
        </w:rPr>
        <w:t>Power</w:t>
      </w:r>
      <w:r>
        <w:rPr>
          <w:spacing w:val="-2"/>
          <w:sz w:val="24"/>
        </w:rPr>
        <w:t xml:space="preserve"> </w:t>
      </w:r>
      <w:r>
        <w:rPr>
          <w:sz w:val="24"/>
        </w:rPr>
        <w:t>User</w:t>
      </w:r>
      <w:r>
        <w:rPr>
          <w:spacing w:val="-1"/>
          <w:sz w:val="24"/>
        </w:rPr>
        <w:t xml:space="preserve"> </w:t>
      </w:r>
      <w:r>
        <w:rPr>
          <w:sz w:val="24"/>
        </w:rPr>
        <w:t>(academic</w:t>
      </w:r>
      <w:r>
        <w:rPr>
          <w:spacing w:val="-3"/>
          <w:sz w:val="24"/>
        </w:rPr>
        <w:t xml:space="preserve"> </w:t>
      </w:r>
      <w:r>
        <w:rPr>
          <w:sz w:val="24"/>
        </w:rPr>
        <w:t>license)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пакета</w:t>
      </w:r>
      <w:r>
        <w:rPr>
          <w:spacing w:val="-2"/>
          <w:sz w:val="24"/>
        </w:rPr>
        <w:t xml:space="preserve"> </w:t>
      </w:r>
      <w:r>
        <w:rPr>
          <w:sz w:val="24"/>
        </w:rPr>
        <w:t>MS</w:t>
      </w:r>
      <w:r>
        <w:rPr>
          <w:spacing w:val="-2"/>
          <w:sz w:val="24"/>
        </w:rPr>
        <w:t xml:space="preserve"> </w:t>
      </w:r>
      <w:r>
        <w:rPr>
          <w:sz w:val="24"/>
        </w:rPr>
        <w:t>Office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визуализации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данных;</w:t>
      </w:r>
    </w:p>
    <w:p w14:paraId="2B53EA5A" w14:textId="77777777" w:rsidR="00B067EB" w:rsidRDefault="00B067EB" w:rsidP="00B067EB">
      <w:pPr>
        <w:pStyle w:val="a7"/>
        <w:numPr>
          <w:ilvl w:val="0"/>
          <w:numId w:val="31"/>
        </w:numPr>
        <w:tabs>
          <w:tab w:val="left" w:pos="873"/>
        </w:tabs>
        <w:adjustRightInd/>
        <w:spacing w:before="41" w:line="276" w:lineRule="auto"/>
        <w:ind w:right="125"/>
        <w:contextualSpacing w:val="0"/>
        <w:rPr>
          <w:sz w:val="24"/>
        </w:rPr>
      </w:pPr>
      <w:r>
        <w:rPr>
          <w:sz w:val="24"/>
        </w:rPr>
        <w:t>информационно-коммуникационная</w:t>
      </w:r>
      <w:r>
        <w:rPr>
          <w:spacing w:val="-13"/>
          <w:sz w:val="24"/>
        </w:rPr>
        <w:t xml:space="preserve"> </w:t>
      </w:r>
      <w:r>
        <w:rPr>
          <w:sz w:val="24"/>
        </w:rPr>
        <w:t>сеть</w:t>
      </w:r>
      <w:r>
        <w:rPr>
          <w:spacing w:val="-12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14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14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диссертации;</w:t>
      </w:r>
    </w:p>
    <w:p w14:paraId="4D524A13" w14:textId="77777777" w:rsidR="00B067EB" w:rsidRDefault="00B067EB" w:rsidP="00B067EB">
      <w:pPr>
        <w:pStyle w:val="a7"/>
        <w:numPr>
          <w:ilvl w:val="0"/>
          <w:numId w:val="31"/>
        </w:numPr>
        <w:tabs>
          <w:tab w:val="left" w:pos="873"/>
        </w:tabs>
        <w:adjustRightInd/>
        <w:spacing w:line="278" w:lineRule="auto"/>
        <w:ind w:right="135"/>
        <w:contextualSpacing w:val="0"/>
        <w:rPr>
          <w:sz w:val="24"/>
        </w:rPr>
      </w:pPr>
      <w:r>
        <w:rPr>
          <w:sz w:val="24"/>
        </w:rPr>
        <w:t>Microsoft</w:t>
      </w:r>
      <w:r>
        <w:rPr>
          <w:spacing w:val="52"/>
          <w:sz w:val="24"/>
        </w:rPr>
        <w:t xml:space="preserve"> </w:t>
      </w:r>
      <w:r>
        <w:rPr>
          <w:sz w:val="24"/>
        </w:rPr>
        <w:t>Excel</w:t>
      </w:r>
      <w:r>
        <w:rPr>
          <w:spacing w:val="53"/>
          <w:sz w:val="24"/>
        </w:rPr>
        <w:t xml:space="preserve"> </w:t>
      </w:r>
      <w:r>
        <w:rPr>
          <w:sz w:val="24"/>
        </w:rPr>
        <w:t>(таблицы</w:t>
      </w:r>
      <w:r>
        <w:rPr>
          <w:spacing w:val="52"/>
          <w:sz w:val="24"/>
        </w:rPr>
        <w:t xml:space="preserve"> </w:t>
      </w:r>
      <w:r>
        <w:rPr>
          <w:sz w:val="24"/>
        </w:rPr>
        <w:t>расчёта)</w:t>
      </w:r>
      <w:r>
        <w:rPr>
          <w:spacing w:val="52"/>
          <w:sz w:val="24"/>
        </w:rPr>
        <w:t xml:space="preserve"> </w:t>
      </w:r>
      <w:r>
        <w:rPr>
          <w:sz w:val="24"/>
        </w:rPr>
        <w:t>для</w:t>
      </w:r>
      <w:r>
        <w:rPr>
          <w:spacing w:val="5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52"/>
          <w:sz w:val="24"/>
        </w:rPr>
        <w:t xml:space="preserve"> </w:t>
      </w:r>
      <w:r>
        <w:rPr>
          <w:sz w:val="24"/>
        </w:rPr>
        <w:t>расчетов</w:t>
      </w:r>
      <w:r>
        <w:rPr>
          <w:spacing w:val="53"/>
          <w:sz w:val="24"/>
        </w:rPr>
        <w:t xml:space="preserve"> </w:t>
      </w:r>
      <w:r>
        <w:rPr>
          <w:sz w:val="24"/>
        </w:rPr>
        <w:t>по</w:t>
      </w:r>
      <w:r>
        <w:rPr>
          <w:spacing w:val="52"/>
          <w:sz w:val="24"/>
        </w:rPr>
        <w:t xml:space="preserve"> </w:t>
      </w:r>
      <w:r>
        <w:rPr>
          <w:sz w:val="24"/>
        </w:rPr>
        <w:t>теме</w:t>
      </w:r>
      <w:r>
        <w:rPr>
          <w:spacing w:val="52"/>
          <w:sz w:val="24"/>
        </w:rPr>
        <w:t xml:space="preserve"> </w:t>
      </w:r>
      <w:r>
        <w:rPr>
          <w:sz w:val="24"/>
        </w:rPr>
        <w:t>магистерской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диссертации;</w:t>
      </w:r>
    </w:p>
    <w:p w14:paraId="68F08A66" w14:textId="77777777" w:rsidR="00B067EB" w:rsidRDefault="00B067EB" w:rsidP="00B067EB">
      <w:pPr>
        <w:pStyle w:val="a7"/>
        <w:numPr>
          <w:ilvl w:val="0"/>
          <w:numId w:val="31"/>
        </w:numPr>
        <w:tabs>
          <w:tab w:val="left" w:pos="873"/>
        </w:tabs>
        <w:adjustRightInd/>
        <w:spacing w:line="276" w:lineRule="auto"/>
        <w:ind w:right="131"/>
        <w:contextualSpacing w:val="0"/>
        <w:rPr>
          <w:sz w:val="24"/>
        </w:rPr>
      </w:pPr>
      <w:r>
        <w:rPr>
          <w:sz w:val="24"/>
        </w:rPr>
        <w:t>Microsoft</w:t>
      </w:r>
      <w:r>
        <w:rPr>
          <w:spacing w:val="19"/>
          <w:sz w:val="24"/>
        </w:rPr>
        <w:t xml:space="preserve"> </w:t>
      </w:r>
      <w:r>
        <w:rPr>
          <w:sz w:val="24"/>
        </w:rPr>
        <w:t>Word</w:t>
      </w:r>
      <w:r>
        <w:rPr>
          <w:spacing w:val="18"/>
          <w:sz w:val="24"/>
        </w:rPr>
        <w:t xml:space="preserve"> </w:t>
      </w:r>
      <w:r>
        <w:rPr>
          <w:sz w:val="24"/>
        </w:rPr>
        <w:t>(или</w:t>
      </w:r>
      <w:r>
        <w:rPr>
          <w:spacing w:val="17"/>
          <w:sz w:val="24"/>
        </w:rPr>
        <w:t xml:space="preserve"> </w:t>
      </w:r>
      <w:r>
        <w:rPr>
          <w:sz w:val="24"/>
        </w:rPr>
        <w:t>текстовый</w:t>
      </w:r>
      <w:r>
        <w:rPr>
          <w:spacing w:val="20"/>
          <w:sz w:val="24"/>
        </w:rPr>
        <w:t xml:space="preserve"> </w:t>
      </w:r>
      <w:r>
        <w:rPr>
          <w:sz w:val="24"/>
        </w:rPr>
        <w:t>редактор)</w:t>
      </w:r>
      <w:r>
        <w:rPr>
          <w:spacing w:val="16"/>
          <w:sz w:val="24"/>
        </w:rPr>
        <w:t xml:space="preserve"> </w:t>
      </w:r>
      <w:r>
        <w:rPr>
          <w:sz w:val="24"/>
        </w:rPr>
        <w:t>для</w:t>
      </w:r>
      <w:r>
        <w:rPr>
          <w:spacing w:val="19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9"/>
          <w:sz w:val="24"/>
        </w:rPr>
        <w:t xml:space="preserve"> </w:t>
      </w:r>
      <w:r>
        <w:rPr>
          <w:sz w:val="24"/>
        </w:rPr>
        <w:t>магистерской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диссертации;</w:t>
      </w:r>
    </w:p>
    <w:p w14:paraId="6EFA608A" w14:textId="77777777" w:rsidR="00B067EB" w:rsidRDefault="00B067EB" w:rsidP="00B067EB">
      <w:pPr>
        <w:pStyle w:val="a7"/>
        <w:numPr>
          <w:ilvl w:val="0"/>
          <w:numId w:val="31"/>
        </w:numPr>
        <w:tabs>
          <w:tab w:val="left" w:pos="873"/>
          <w:tab w:val="left" w:pos="2127"/>
          <w:tab w:val="left" w:pos="3050"/>
          <w:tab w:val="left" w:pos="3868"/>
          <w:tab w:val="left" w:pos="5360"/>
          <w:tab w:val="left" w:pos="6848"/>
          <w:tab w:val="left" w:pos="8515"/>
          <w:tab w:val="left" w:pos="9178"/>
        </w:tabs>
        <w:adjustRightInd/>
        <w:spacing w:line="278" w:lineRule="auto"/>
        <w:ind w:right="129"/>
        <w:contextualSpacing w:val="0"/>
        <w:rPr>
          <w:sz w:val="24"/>
        </w:rPr>
      </w:pPr>
      <w:r>
        <w:rPr>
          <w:sz w:val="24"/>
        </w:rPr>
        <w:t>Microsoft</w:t>
      </w:r>
      <w:r>
        <w:rPr>
          <w:sz w:val="24"/>
        </w:rPr>
        <w:tab/>
        <w:t>Power</w:t>
      </w:r>
      <w:r>
        <w:rPr>
          <w:sz w:val="24"/>
        </w:rPr>
        <w:tab/>
        <w:t>Point</w:t>
      </w:r>
      <w:r>
        <w:rPr>
          <w:sz w:val="24"/>
        </w:rPr>
        <w:tab/>
        <w:t>(программа</w:t>
      </w:r>
      <w:r>
        <w:rPr>
          <w:sz w:val="24"/>
        </w:rPr>
        <w:tab/>
        <w:t>подготовки</w:t>
      </w:r>
      <w:r>
        <w:rPr>
          <w:sz w:val="24"/>
        </w:rPr>
        <w:tab/>
        <w:t>презентаций);</w:t>
      </w:r>
    </w:p>
    <w:p w14:paraId="16568725" w14:textId="77777777" w:rsidR="00B067EB" w:rsidRDefault="00B067EB" w:rsidP="00B067EB">
      <w:pPr>
        <w:pStyle w:val="a7"/>
        <w:numPr>
          <w:ilvl w:val="0"/>
          <w:numId w:val="31"/>
        </w:numPr>
        <w:tabs>
          <w:tab w:val="left" w:pos="873"/>
        </w:tabs>
        <w:adjustRightInd/>
        <w:spacing w:line="276" w:lineRule="auto"/>
        <w:ind w:right="130"/>
        <w:contextualSpacing w:val="0"/>
        <w:rPr>
          <w:sz w:val="24"/>
        </w:rPr>
      </w:pPr>
      <w:r>
        <w:rPr>
          <w:sz w:val="24"/>
        </w:rPr>
        <w:t>Mendeley</w:t>
      </w:r>
      <w:r>
        <w:rPr>
          <w:spacing w:val="17"/>
          <w:sz w:val="24"/>
        </w:rPr>
        <w:t xml:space="preserve"> </w:t>
      </w:r>
      <w:r>
        <w:rPr>
          <w:sz w:val="24"/>
        </w:rPr>
        <w:t>для</w:t>
      </w:r>
      <w:r>
        <w:rPr>
          <w:spacing w:val="2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2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научными</w:t>
      </w:r>
      <w:r>
        <w:rPr>
          <w:spacing w:val="26"/>
          <w:sz w:val="24"/>
        </w:rPr>
        <w:t xml:space="preserve"> </w:t>
      </w:r>
      <w:r>
        <w:rPr>
          <w:sz w:val="24"/>
        </w:rPr>
        <w:t>статьями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22"/>
          <w:sz w:val="24"/>
        </w:rPr>
        <w:t xml:space="preserve"> </w:t>
      </w:r>
      <w:r>
        <w:rPr>
          <w:sz w:val="24"/>
        </w:rPr>
        <w:t>ссылок</w:t>
      </w:r>
      <w:r>
        <w:rPr>
          <w:spacing w:val="23"/>
          <w:sz w:val="24"/>
        </w:rPr>
        <w:t xml:space="preserve"> </w:t>
      </w:r>
      <w:r>
        <w:rPr>
          <w:sz w:val="24"/>
        </w:rPr>
        <w:t>на</w:t>
      </w:r>
      <w:r>
        <w:rPr>
          <w:spacing w:val="2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24"/>
          <w:sz w:val="24"/>
        </w:rPr>
        <w:t xml:space="preserve"> </w:t>
      </w:r>
      <w:r>
        <w:rPr>
          <w:sz w:val="24"/>
        </w:rPr>
        <w:t>по</w:t>
      </w:r>
      <w:r>
        <w:rPr>
          <w:spacing w:val="22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57"/>
          <w:sz w:val="24"/>
        </w:rPr>
        <w:t xml:space="preserve"> </w:t>
      </w:r>
      <w:r>
        <w:rPr>
          <w:sz w:val="24"/>
        </w:rPr>
        <w:t>магистерской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диссертации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списка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источников</w:t>
      </w:r>
    </w:p>
    <w:p w14:paraId="108B5768" w14:textId="77777777" w:rsidR="00B067EB" w:rsidRPr="00CB1161" w:rsidRDefault="00B067EB" w:rsidP="00B067EB">
      <w:pPr>
        <w:widowControl/>
        <w:autoSpaceDE/>
        <w:autoSpaceDN/>
        <w:adjustRightInd/>
        <w:jc w:val="both"/>
        <w:textAlignment w:val="baseline"/>
        <w:rPr>
          <w:i/>
          <w:iCs/>
          <w:sz w:val="24"/>
          <w:szCs w:val="24"/>
        </w:rPr>
      </w:pPr>
    </w:p>
    <w:p w14:paraId="4CA4F6C4" w14:textId="77777777" w:rsidR="00B067EB" w:rsidRDefault="00B067EB" w:rsidP="00B067EB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8.3. Перечень профессиональных баз данных и информационных справочных систем</w:t>
      </w:r>
    </w:p>
    <w:p w14:paraId="6F9B89B4" w14:textId="77777777" w:rsidR="00B067EB" w:rsidRDefault="00B067EB" w:rsidP="00B067EB">
      <w:pPr>
        <w:pStyle w:val="a7"/>
        <w:numPr>
          <w:ilvl w:val="0"/>
          <w:numId w:val="32"/>
        </w:numPr>
        <w:tabs>
          <w:tab w:val="left" w:pos="866"/>
        </w:tabs>
        <w:adjustRightInd/>
        <w:spacing w:line="278" w:lineRule="auto"/>
        <w:ind w:right="129"/>
        <w:contextualSpacing w:val="0"/>
        <w:jc w:val="both"/>
        <w:rPr>
          <w:sz w:val="24"/>
        </w:rPr>
      </w:pPr>
      <w:r>
        <w:rPr>
          <w:sz w:val="24"/>
        </w:rPr>
        <w:t>Справочно-информационные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«Гарант»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«Консультант»</w:t>
      </w:r>
      <w:r>
        <w:rPr>
          <w:spacing w:val="1"/>
          <w:sz w:val="24"/>
        </w:rPr>
        <w:t xml:space="preserve"> </w:t>
      </w:r>
      <w:r>
        <w:rPr>
          <w:sz w:val="24"/>
        </w:rPr>
        <w:t>(бесплатны</w:t>
      </w:r>
      <w:r>
        <w:rPr>
          <w:spacing w:val="-1"/>
          <w:sz w:val="24"/>
        </w:rPr>
        <w:t xml:space="preserve"> </w:t>
      </w:r>
      <w:r>
        <w:rPr>
          <w:sz w:val="24"/>
        </w:rPr>
        <w:t>для студентов экономического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факультета);</w:t>
      </w:r>
    </w:p>
    <w:p w14:paraId="3CFEA9B0" w14:textId="77777777" w:rsidR="00B067EB" w:rsidRDefault="00B067EB" w:rsidP="00B067EB">
      <w:pPr>
        <w:pStyle w:val="a7"/>
        <w:numPr>
          <w:ilvl w:val="0"/>
          <w:numId w:val="32"/>
        </w:numPr>
        <w:tabs>
          <w:tab w:val="left" w:pos="866"/>
        </w:tabs>
        <w:adjustRightInd/>
        <w:spacing w:line="276" w:lineRule="auto"/>
        <w:ind w:right="132"/>
        <w:contextualSpacing w:val="0"/>
        <w:jc w:val="both"/>
        <w:rPr>
          <w:sz w:val="24"/>
        </w:rPr>
      </w:pPr>
      <w:r>
        <w:rPr>
          <w:sz w:val="24"/>
        </w:rPr>
        <w:t>Электронно-информационные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платформах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EBSCOhost,</w:t>
      </w:r>
      <w:r>
        <w:rPr>
          <w:spacing w:val="1"/>
          <w:sz w:val="24"/>
        </w:rPr>
        <w:t xml:space="preserve"> </w:t>
      </w:r>
      <w:r>
        <w:rPr>
          <w:sz w:val="24"/>
        </w:rPr>
        <w:t>ScienceDirect,</w:t>
      </w:r>
      <w:r>
        <w:rPr>
          <w:spacing w:val="1"/>
          <w:sz w:val="24"/>
        </w:rPr>
        <w:t xml:space="preserve"> </w:t>
      </w:r>
      <w:r>
        <w:rPr>
          <w:sz w:val="24"/>
        </w:rPr>
        <w:t>SpringerLink,</w:t>
      </w:r>
      <w:r>
        <w:rPr>
          <w:spacing w:val="1"/>
          <w:sz w:val="24"/>
        </w:rPr>
        <w:t xml:space="preserve"> </w:t>
      </w:r>
      <w:r>
        <w:rPr>
          <w:sz w:val="24"/>
        </w:rPr>
        <w:t>JSTOR</w:t>
      </w:r>
      <w:r>
        <w:rPr>
          <w:spacing w:val="1"/>
          <w:sz w:val="24"/>
        </w:rPr>
        <w:t xml:space="preserve"> </w:t>
      </w:r>
      <w:r>
        <w:rPr>
          <w:sz w:val="24"/>
        </w:rPr>
        <w:t>(бесплатны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факультета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институциональной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подписки факультета)</w:t>
      </w:r>
    </w:p>
    <w:p w14:paraId="10C0A2FA" w14:textId="77777777" w:rsidR="00B067EB" w:rsidRPr="005D1AE6" w:rsidRDefault="00B067EB" w:rsidP="00B067EB">
      <w:pPr>
        <w:widowControl/>
        <w:autoSpaceDE/>
        <w:autoSpaceDN/>
        <w:adjustRightInd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93902B9" w14:textId="77777777" w:rsidR="00B067EB" w:rsidRDefault="00B067EB" w:rsidP="00B067EB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8.4. Перечень ресурсов информационно-телекоммуникационной сети «Интернет» (при необходимости)</w:t>
      </w:r>
    </w:p>
    <w:p w14:paraId="2B2A4C00" w14:textId="77777777" w:rsidR="00B067EB" w:rsidRDefault="00FA3524" w:rsidP="00B067EB">
      <w:pPr>
        <w:pStyle w:val="a7"/>
        <w:tabs>
          <w:tab w:val="left" w:pos="1592"/>
          <w:tab w:val="left" w:pos="1593"/>
        </w:tabs>
        <w:adjustRightInd/>
        <w:ind w:left="0"/>
        <w:contextualSpacing w:val="0"/>
        <w:rPr>
          <w:sz w:val="24"/>
        </w:rPr>
      </w:pPr>
      <w:hyperlink r:id="rId14" w:history="1">
        <w:r w:rsidR="00B067EB" w:rsidRPr="00CE5DE2">
          <w:rPr>
            <w:rStyle w:val="ac"/>
            <w:sz w:val="24"/>
          </w:rPr>
          <w:t>https://on.econ.msu.ru/my/</w:t>
        </w:r>
      </w:hyperlink>
    </w:p>
    <w:p w14:paraId="10B258D8" w14:textId="77777777" w:rsidR="00B067EB" w:rsidRPr="005D1AE6" w:rsidRDefault="00FA3524" w:rsidP="00B067EB">
      <w:pPr>
        <w:widowControl/>
        <w:autoSpaceDE/>
        <w:autoSpaceDN/>
        <w:adjustRightInd/>
        <w:jc w:val="both"/>
        <w:textAlignment w:val="baseline"/>
        <w:rPr>
          <w:rFonts w:ascii="Segoe UI" w:hAnsi="Segoe UI" w:cs="Segoe UI"/>
          <w:sz w:val="18"/>
          <w:szCs w:val="18"/>
        </w:rPr>
      </w:pPr>
      <w:hyperlink r:id="rId15">
        <w:r w:rsidR="00B067EB">
          <w:rPr>
            <w:color w:val="0462C1"/>
            <w:sz w:val="24"/>
            <w:u w:val="single" w:color="0462C1"/>
          </w:rPr>
          <w:t>https://scholar.google.ru/</w:t>
        </w:r>
      </w:hyperlink>
      <w:r w:rsidR="00B067EB" w:rsidRPr="005D1AE6">
        <w:rPr>
          <w:i/>
          <w:iCs/>
          <w:sz w:val="24"/>
          <w:szCs w:val="24"/>
        </w:rPr>
        <w:t xml:space="preserve"> </w:t>
      </w:r>
    </w:p>
    <w:p w14:paraId="25071CD4" w14:textId="77777777" w:rsidR="00B067EB" w:rsidRDefault="00FA3524" w:rsidP="00B067EB">
      <w:pPr>
        <w:pStyle w:val="a7"/>
        <w:tabs>
          <w:tab w:val="left" w:pos="1592"/>
          <w:tab w:val="left" w:pos="1593"/>
        </w:tabs>
        <w:adjustRightInd/>
        <w:spacing w:before="86"/>
        <w:ind w:left="0"/>
        <w:contextualSpacing w:val="0"/>
        <w:rPr>
          <w:sz w:val="24"/>
        </w:rPr>
      </w:pPr>
      <w:hyperlink r:id="rId16" w:history="1">
        <w:r w:rsidR="00B067EB" w:rsidRPr="00CE5DE2">
          <w:rPr>
            <w:rStyle w:val="ac"/>
            <w:sz w:val="24"/>
          </w:rPr>
          <w:t>https://elibrary.ru/defaultx.asp</w:t>
        </w:r>
      </w:hyperlink>
    </w:p>
    <w:p w14:paraId="1CE9BA00" w14:textId="77777777" w:rsidR="00B067EB" w:rsidRDefault="00FA3524" w:rsidP="00B067EB">
      <w:pPr>
        <w:pStyle w:val="a7"/>
        <w:tabs>
          <w:tab w:val="left" w:pos="1592"/>
          <w:tab w:val="left" w:pos="1593"/>
        </w:tabs>
        <w:adjustRightInd/>
        <w:ind w:left="0"/>
        <w:contextualSpacing w:val="0"/>
        <w:rPr>
          <w:sz w:val="24"/>
        </w:rPr>
      </w:pPr>
      <w:hyperlink r:id="rId17" w:anchor="top" w:history="1">
        <w:r w:rsidR="00B067EB" w:rsidRPr="00CE5DE2">
          <w:rPr>
            <w:rStyle w:val="ac"/>
            <w:sz w:val="24"/>
          </w:rPr>
          <w:t>https://www.econ.msu.ru/elibrary/is/inst_subs/#top</w:t>
        </w:r>
      </w:hyperlink>
    </w:p>
    <w:p w14:paraId="4D914254" w14:textId="77777777" w:rsidR="00B067EB" w:rsidRPr="00CB1161" w:rsidRDefault="00B067EB" w:rsidP="00B067EB">
      <w:pPr>
        <w:widowControl/>
        <w:autoSpaceDE/>
        <w:autoSpaceDN/>
        <w:adjustRightInd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8AA706C" w14:textId="77777777" w:rsidR="00B067EB" w:rsidRDefault="00B067EB" w:rsidP="00B067EB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8.5. Описан</w:t>
      </w:r>
      <w:r>
        <w:rPr>
          <w:b/>
          <w:sz w:val="24"/>
          <w:szCs w:val="24"/>
          <w:lang w:eastAsia="ar-SA"/>
        </w:rPr>
        <w:t>ие материально-технической базы</w:t>
      </w:r>
    </w:p>
    <w:p w14:paraId="1DA7CC42" w14:textId="77777777" w:rsidR="00B067EB" w:rsidRPr="00EC28F5" w:rsidRDefault="00B067EB" w:rsidP="00B067EB">
      <w:pPr>
        <w:pStyle w:val="af2"/>
        <w:ind w:left="152" w:right="123" w:firstLine="708"/>
      </w:pPr>
      <w:r>
        <w:t>Для</w:t>
      </w:r>
      <w:r w:rsidRPr="00EC28F5">
        <w:t xml:space="preserve"> </w:t>
      </w:r>
      <w:r>
        <w:t>успешного</w:t>
      </w:r>
      <w:r w:rsidRPr="00EC28F5">
        <w:t xml:space="preserve"> </w:t>
      </w:r>
      <w:r>
        <w:t>прохождения</w:t>
      </w:r>
      <w:r w:rsidRPr="00EC28F5">
        <w:t xml:space="preserve"> </w:t>
      </w:r>
      <w:r>
        <w:t>практики</w:t>
      </w:r>
      <w:r w:rsidRPr="00EC28F5">
        <w:t xml:space="preserve"> </w:t>
      </w:r>
      <w:r>
        <w:t>магистру</w:t>
      </w:r>
      <w:r w:rsidRPr="00EC28F5">
        <w:t xml:space="preserve"> </w:t>
      </w:r>
      <w:r>
        <w:t>необходим</w:t>
      </w:r>
      <w:r w:rsidRPr="00EC28F5">
        <w:t xml:space="preserve"> </w:t>
      </w:r>
      <w:r>
        <w:t>компьютер</w:t>
      </w:r>
      <w:r w:rsidRPr="00EC28F5">
        <w:t xml:space="preserve"> </w:t>
      </w:r>
      <w:r>
        <w:t>с</w:t>
      </w:r>
      <w:r w:rsidRPr="00EC28F5">
        <w:t xml:space="preserve"> </w:t>
      </w:r>
      <w:r>
        <w:t>доступом</w:t>
      </w:r>
      <w:r w:rsidRPr="00EC28F5">
        <w:t xml:space="preserve"> </w:t>
      </w:r>
      <w:r>
        <w:t>в</w:t>
      </w:r>
      <w:r w:rsidRPr="00EC28F5">
        <w:t xml:space="preserve"> </w:t>
      </w:r>
      <w:r>
        <w:t>интернет, а также доступ к институциональной подписке МГУ (осуществляется на территории ЭФ</w:t>
      </w:r>
      <w:r w:rsidRPr="00EC28F5">
        <w:t xml:space="preserve"> </w:t>
      </w:r>
      <w:r>
        <w:t>МГУ</w:t>
      </w:r>
      <w:r w:rsidRPr="00EC28F5">
        <w:t xml:space="preserve"> </w:t>
      </w:r>
      <w:r>
        <w:t>или</w:t>
      </w:r>
      <w:r w:rsidRPr="00EC28F5">
        <w:t xml:space="preserve"> </w:t>
      </w:r>
      <w:r>
        <w:t>посредством</w:t>
      </w:r>
      <w:r w:rsidRPr="00EC28F5">
        <w:t xml:space="preserve"> </w:t>
      </w:r>
      <w:r>
        <w:t>удалённого</w:t>
      </w:r>
      <w:r w:rsidRPr="00EC28F5">
        <w:t xml:space="preserve"> </w:t>
      </w:r>
      <w:r>
        <w:t>доступа</w:t>
      </w:r>
      <w:r w:rsidRPr="00EC28F5">
        <w:t xml:space="preserve"> </w:t>
      </w:r>
      <w:r>
        <w:t>-</w:t>
      </w:r>
      <w:r w:rsidRPr="00EC28F5">
        <w:t xml:space="preserve"> </w:t>
      </w:r>
      <w:r>
        <w:t>https://</w:t>
      </w:r>
      <w:hyperlink r:id="rId18">
        <w:r>
          <w:t>www.econ.msu.ru/elibrary/is/inst_subs/remote/)</w:t>
        </w:r>
      </w:hyperlink>
    </w:p>
    <w:p w14:paraId="4953BE77" w14:textId="77777777" w:rsidR="00B067EB" w:rsidRDefault="00B067EB" w:rsidP="00B067EB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Язык преподавания: </w:t>
      </w:r>
    </w:p>
    <w:p w14:paraId="2CBEC7CE" w14:textId="77777777" w:rsidR="00B067EB" w:rsidRPr="00CB1161" w:rsidRDefault="00B067EB" w:rsidP="00B067EB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i/>
          <w:iCs/>
          <w:color w:val="C00000"/>
          <w:sz w:val="24"/>
          <w:szCs w:val="24"/>
          <w:lang w:eastAsia="ar-SA"/>
        </w:rPr>
      </w:pPr>
      <w:r w:rsidRPr="00EC28F5">
        <w:rPr>
          <w:rStyle w:val="normaltextrun"/>
          <w:i/>
          <w:iCs/>
          <w:sz w:val="24"/>
          <w:szCs w:val="24"/>
          <w:shd w:val="clear" w:color="auto" w:fill="FFFFFF"/>
        </w:rPr>
        <w:t>Русский</w:t>
      </w:r>
      <w:r w:rsidRPr="00CB1161">
        <w:rPr>
          <w:rStyle w:val="normaltextrun"/>
          <w:i/>
          <w:iCs/>
          <w:color w:val="C00000"/>
          <w:sz w:val="24"/>
          <w:szCs w:val="24"/>
          <w:shd w:val="clear" w:color="auto" w:fill="FFFFFF"/>
        </w:rPr>
        <w:t xml:space="preserve">, </w:t>
      </w:r>
    </w:p>
    <w:p w14:paraId="2E03E4E1" w14:textId="77777777" w:rsidR="00B067EB" w:rsidRDefault="00B067EB" w:rsidP="00B067EB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Преподаватель (преподаватели): </w:t>
      </w:r>
    </w:p>
    <w:p w14:paraId="66706AAC" w14:textId="3A57B53E" w:rsidR="00DD658A" w:rsidRDefault="00F536AF" w:rsidP="00DD658A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b/>
          <w:sz w:val="24"/>
          <w:szCs w:val="24"/>
          <w:lang w:eastAsia="ar-SA"/>
        </w:rPr>
      </w:pPr>
      <w:r>
        <w:rPr>
          <w:rFonts w:eastAsia="Calibri"/>
          <w:bCs/>
          <w:sz w:val="24"/>
          <w:szCs w:val="24"/>
          <w:lang w:eastAsia="en-US"/>
        </w:rPr>
        <w:t>Карловская Софья Борисовна</w:t>
      </w:r>
      <w:r w:rsidR="00DD658A">
        <w:rPr>
          <w:rFonts w:eastAsia="Calibri"/>
          <w:bCs/>
          <w:sz w:val="24"/>
          <w:szCs w:val="24"/>
          <w:lang w:eastAsia="en-US"/>
        </w:rPr>
        <w:t xml:space="preserve">, </w:t>
      </w:r>
      <w:r>
        <w:rPr>
          <w:rFonts w:eastAsia="Calibri"/>
          <w:bCs/>
          <w:sz w:val="24"/>
          <w:szCs w:val="24"/>
          <w:lang w:eastAsia="en-US"/>
        </w:rPr>
        <w:t>к.э.н., доцент</w:t>
      </w:r>
      <w:r w:rsidR="00DD658A">
        <w:rPr>
          <w:rFonts w:eastAsia="Calibri"/>
          <w:bCs/>
          <w:sz w:val="24"/>
          <w:szCs w:val="24"/>
          <w:lang w:eastAsia="en-US"/>
        </w:rPr>
        <w:t xml:space="preserve"> кафедры </w:t>
      </w:r>
      <w:r>
        <w:rPr>
          <w:rFonts w:eastAsia="Calibri"/>
          <w:bCs/>
          <w:sz w:val="24"/>
          <w:szCs w:val="24"/>
          <w:lang w:eastAsia="en-US"/>
        </w:rPr>
        <w:t>мировой экономики</w:t>
      </w:r>
      <w:r w:rsidR="00DD658A">
        <w:rPr>
          <w:rFonts w:eastAsia="Calibri"/>
          <w:bCs/>
          <w:sz w:val="24"/>
          <w:szCs w:val="24"/>
          <w:lang w:eastAsia="en-US"/>
        </w:rPr>
        <w:t xml:space="preserve"> </w:t>
      </w:r>
      <w:r w:rsidR="00DD658A" w:rsidRPr="00484A09">
        <w:rPr>
          <w:bCs/>
          <w:sz w:val="24"/>
          <w:szCs w:val="24"/>
        </w:rPr>
        <w:t>экономического факультета</w:t>
      </w:r>
      <w:r w:rsidR="00DD658A">
        <w:rPr>
          <w:bCs/>
          <w:sz w:val="24"/>
          <w:szCs w:val="24"/>
        </w:rPr>
        <w:t xml:space="preserve"> </w:t>
      </w:r>
      <w:r w:rsidR="00DD658A" w:rsidRPr="00484A09">
        <w:rPr>
          <w:color w:val="000000"/>
          <w:sz w:val="24"/>
          <w:szCs w:val="24"/>
        </w:rPr>
        <w:t xml:space="preserve">МГУ </w:t>
      </w:r>
      <w:r w:rsidR="00DD658A" w:rsidRPr="00484A09">
        <w:rPr>
          <w:sz w:val="24"/>
          <w:szCs w:val="24"/>
        </w:rPr>
        <w:t>имени М.В.Ломоносова</w:t>
      </w:r>
    </w:p>
    <w:p w14:paraId="01B927A6" w14:textId="77777777" w:rsidR="00DD658A" w:rsidRDefault="00DD658A" w:rsidP="00DD658A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Разработчики программы: </w:t>
      </w:r>
    </w:p>
    <w:p w14:paraId="3732B2A5" w14:textId="73C461F5" w:rsidR="00DD658A" w:rsidRDefault="00F536AF" w:rsidP="00DD658A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b/>
          <w:sz w:val="24"/>
          <w:szCs w:val="24"/>
          <w:lang w:eastAsia="ar-SA"/>
        </w:rPr>
      </w:pPr>
      <w:r>
        <w:rPr>
          <w:rFonts w:eastAsia="Calibri"/>
          <w:bCs/>
          <w:sz w:val="24"/>
          <w:szCs w:val="24"/>
          <w:lang w:eastAsia="en-US"/>
        </w:rPr>
        <w:t>Карловская Софья Борисовна, к.э.н., доцент кафедры мировой экономики</w:t>
      </w:r>
      <w:r w:rsidR="00DD658A">
        <w:rPr>
          <w:rFonts w:eastAsia="Calibri"/>
          <w:bCs/>
          <w:sz w:val="24"/>
          <w:szCs w:val="24"/>
          <w:lang w:eastAsia="en-US"/>
        </w:rPr>
        <w:t xml:space="preserve"> </w:t>
      </w:r>
      <w:r w:rsidR="00DD658A" w:rsidRPr="00484A09">
        <w:rPr>
          <w:bCs/>
          <w:sz w:val="24"/>
          <w:szCs w:val="24"/>
        </w:rPr>
        <w:t>экономического факультета</w:t>
      </w:r>
      <w:r w:rsidR="00DD658A">
        <w:rPr>
          <w:bCs/>
          <w:sz w:val="24"/>
          <w:szCs w:val="24"/>
        </w:rPr>
        <w:t xml:space="preserve"> </w:t>
      </w:r>
      <w:r w:rsidR="00DD658A" w:rsidRPr="00484A09">
        <w:rPr>
          <w:color w:val="000000"/>
          <w:sz w:val="24"/>
          <w:szCs w:val="24"/>
        </w:rPr>
        <w:t xml:space="preserve">МГУ </w:t>
      </w:r>
      <w:r w:rsidR="00DD658A" w:rsidRPr="00484A09">
        <w:rPr>
          <w:sz w:val="24"/>
          <w:szCs w:val="24"/>
        </w:rPr>
        <w:t>имени М.В.Ломоносова</w:t>
      </w:r>
    </w:p>
    <w:sectPr w:rsidR="00DD658A" w:rsidSect="00AF41C9">
      <w:headerReference w:type="default" r:id="rId19"/>
      <w:footerReference w:type="default" r:id="rId20"/>
      <w:pgSz w:w="16838" w:h="11904" w:orient="landscape"/>
      <w:pgMar w:top="1418" w:right="1134" w:bottom="851" w:left="1134" w:header="624" w:footer="62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2D709" w14:textId="77777777" w:rsidR="00014412" w:rsidRDefault="00014412" w:rsidP="00552B7C">
      <w:r>
        <w:separator/>
      </w:r>
    </w:p>
  </w:endnote>
  <w:endnote w:type="continuationSeparator" w:id="0">
    <w:p w14:paraId="308E8460" w14:textId="77777777" w:rsidR="00014412" w:rsidRDefault="00014412" w:rsidP="0055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4A3CE" w14:textId="77777777" w:rsidR="00AF41C9" w:rsidRPr="00AF41C9" w:rsidRDefault="00AF41C9">
    <w:pPr>
      <w:pStyle w:val="a5"/>
      <w:jc w:val="right"/>
      <w:rPr>
        <w:sz w:val="22"/>
        <w:szCs w:val="22"/>
      </w:rPr>
    </w:pPr>
    <w:r w:rsidRPr="00AF41C9">
      <w:rPr>
        <w:sz w:val="22"/>
        <w:szCs w:val="22"/>
      </w:rPr>
      <w:fldChar w:fldCharType="begin"/>
    </w:r>
    <w:r w:rsidRPr="00AF41C9">
      <w:rPr>
        <w:sz w:val="22"/>
        <w:szCs w:val="22"/>
      </w:rPr>
      <w:instrText>PAGE   \* MERGEFORMAT</w:instrText>
    </w:r>
    <w:r w:rsidRPr="00AF41C9">
      <w:rPr>
        <w:sz w:val="22"/>
        <w:szCs w:val="22"/>
      </w:rPr>
      <w:fldChar w:fldCharType="separate"/>
    </w:r>
    <w:r w:rsidRPr="00AF41C9">
      <w:rPr>
        <w:sz w:val="22"/>
        <w:szCs w:val="22"/>
      </w:rPr>
      <w:t>2</w:t>
    </w:r>
    <w:r w:rsidRPr="00AF41C9">
      <w:rPr>
        <w:sz w:val="22"/>
        <w:szCs w:val="22"/>
      </w:rPr>
      <w:fldChar w:fldCharType="end"/>
    </w:r>
  </w:p>
  <w:p w14:paraId="257CFED0" w14:textId="77777777" w:rsidR="00701D12" w:rsidRDefault="00701D12" w:rsidP="008C30B7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C8679" w14:textId="77777777" w:rsidR="00AF41C9" w:rsidRDefault="00AF41C9" w:rsidP="008C30B7">
    <w:pPr>
      <w:pStyle w:val="a5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B6AF7" w14:textId="77777777" w:rsidR="00AF41C9" w:rsidRPr="00AF41C9" w:rsidRDefault="00AF41C9">
    <w:pPr>
      <w:pStyle w:val="a5"/>
      <w:jc w:val="right"/>
      <w:rPr>
        <w:sz w:val="22"/>
        <w:szCs w:val="22"/>
      </w:rPr>
    </w:pPr>
    <w:r w:rsidRPr="00AF41C9">
      <w:rPr>
        <w:sz w:val="22"/>
        <w:szCs w:val="22"/>
      </w:rPr>
      <w:fldChar w:fldCharType="begin"/>
    </w:r>
    <w:r w:rsidRPr="00AF41C9">
      <w:rPr>
        <w:sz w:val="22"/>
        <w:szCs w:val="22"/>
      </w:rPr>
      <w:instrText>PAGE   \* MERGEFORMAT</w:instrText>
    </w:r>
    <w:r w:rsidRPr="00AF41C9">
      <w:rPr>
        <w:sz w:val="22"/>
        <w:szCs w:val="22"/>
      </w:rPr>
      <w:fldChar w:fldCharType="separate"/>
    </w:r>
    <w:r w:rsidR="00CC3926">
      <w:rPr>
        <w:noProof/>
        <w:sz w:val="22"/>
        <w:szCs w:val="22"/>
      </w:rPr>
      <w:t>2</w:t>
    </w:r>
    <w:r w:rsidRPr="00AF41C9">
      <w:rPr>
        <w:sz w:val="22"/>
        <w:szCs w:val="22"/>
      </w:rPr>
      <w:fldChar w:fldCharType="end"/>
    </w:r>
  </w:p>
  <w:p w14:paraId="41C34FFC" w14:textId="77777777" w:rsidR="00AF41C9" w:rsidRDefault="00AF41C9" w:rsidP="008C30B7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F14A0" w14:textId="77777777" w:rsidR="00014412" w:rsidRDefault="00014412" w:rsidP="00552B7C">
      <w:r>
        <w:separator/>
      </w:r>
    </w:p>
  </w:footnote>
  <w:footnote w:type="continuationSeparator" w:id="0">
    <w:p w14:paraId="252D3AA3" w14:textId="77777777" w:rsidR="00014412" w:rsidRDefault="00014412" w:rsidP="00552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2029F" w14:textId="77777777" w:rsidR="005C041D" w:rsidRPr="001C793F" w:rsidRDefault="005C041D" w:rsidP="002D3040">
    <w:pPr>
      <w:pStyle w:val="a3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9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349"/>
      <w:gridCol w:w="13643"/>
    </w:tblGrid>
    <w:tr w:rsidR="00AF41C9" w:rsidRPr="001D0F9E" w14:paraId="05054E05" w14:textId="77777777" w:rsidTr="00AF41C9">
      <w:trPr>
        <w:trHeight w:val="614"/>
      </w:trPr>
      <w:tc>
        <w:tcPr>
          <w:tcW w:w="1349" w:type="dxa"/>
          <w:shd w:val="clear" w:color="auto" w:fill="auto"/>
          <w:vAlign w:val="center"/>
        </w:tcPr>
        <w:p w14:paraId="57067F36" w14:textId="28109F3F" w:rsidR="00AF41C9" w:rsidRDefault="00F536AF" w:rsidP="002D3040">
          <w:pPr>
            <w:pStyle w:val="a3"/>
            <w:jc w:val="center"/>
          </w:pPr>
          <w:r w:rsidRPr="001E1082">
            <w:rPr>
              <w:noProof/>
            </w:rPr>
            <w:drawing>
              <wp:inline distT="0" distB="0" distL="0" distR="0" wp14:anchorId="5BD6B485" wp14:editId="04D986AF">
                <wp:extent cx="716280" cy="320040"/>
                <wp:effectExtent l="0" t="0" r="0" b="0"/>
                <wp:docPr id="1" name="Рисунок 13" descr="D:\ЛОГОТИПЫ\ЛОГОТИП МАГИСТРАТУРА\mef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3" descr="D:\ЛОГОТИПЫ\ЛОГОТИП МАГИСТРАТУРА\mef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43" w:type="dxa"/>
          <w:shd w:val="clear" w:color="auto" w:fill="auto"/>
          <w:vAlign w:val="bottom"/>
        </w:tcPr>
        <w:p w14:paraId="2F4B15F5" w14:textId="77777777" w:rsidR="00AF41C9" w:rsidRPr="001D0F9E" w:rsidRDefault="00AF41C9" w:rsidP="002D3040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14:paraId="6E961B96" w14:textId="77777777" w:rsidR="00AF41C9" w:rsidRPr="001D0F9E" w:rsidRDefault="008E64AA" w:rsidP="002D3040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  <w:r>
            <w:rPr>
              <w:i/>
            </w:rPr>
            <w:t>Преддипломная практика</w:t>
          </w:r>
        </w:p>
        <w:p w14:paraId="0FAD438E" w14:textId="77777777" w:rsidR="00AF41C9" w:rsidRPr="001D0F9E" w:rsidRDefault="00AF41C9" w:rsidP="002D3040">
          <w:pPr>
            <w:pStyle w:val="a3"/>
            <w:tabs>
              <w:tab w:val="clear" w:pos="4677"/>
              <w:tab w:val="clear" w:pos="9355"/>
            </w:tabs>
            <w:rPr>
              <w:i/>
            </w:rPr>
          </w:pPr>
        </w:p>
      </w:tc>
    </w:tr>
  </w:tbl>
  <w:p w14:paraId="378EC878" w14:textId="77777777" w:rsidR="00AF41C9" w:rsidRPr="001C793F" w:rsidRDefault="00AF41C9" w:rsidP="002D3040">
    <w:pPr>
      <w:pStyle w:val="a3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14B7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27E82"/>
    <w:multiLevelType w:val="hybridMultilevel"/>
    <w:tmpl w:val="0C44096E"/>
    <w:lvl w:ilvl="0" w:tplc="59023768">
      <w:start w:val="1"/>
      <w:numFmt w:val="russianLow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C443FF"/>
    <w:multiLevelType w:val="hybridMultilevel"/>
    <w:tmpl w:val="BF68B30E"/>
    <w:lvl w:ilvl="0" w:tplc="6A62C3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07C06ED4"/>
    <w:multiLevelType w:val="hybridMultilevel"/>
    <w:tmpl w:val="23E0C358"/>
    <w:lvl w:ilvl="0" w:tplc="59023768">
      <w:start w:val="1"/>
      <w:numFmt w:val="russianLow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C05C67"/>
    <w:multiLevelType w:val="multilevel"/>
    <w:tmpl w:val="4190B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CFB2A4C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C09CC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22E07"/>
    <w:multiLevelType w:val="multilevel"/>
    <w:tmpl w:val="1FF0A356"/>
    <w:lvl w:ilvl="0">
      <w:start w:val="1"/>
      <w:numFmt w:val="decimal"/>
      <w:lvlText w:val="%1)"/>
      <w:lvlJc w:val="left"/>
      <w:pPr>
        <w:ind w:left="425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3004DE"/>
    <w:multiLevelType w:val="hybridMultilevel"/>
    <w:tmpl w:val="A586A256"/>
    <w:lvl w:ilvl="0" w:tplc="59104BC0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14AAE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20185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96E1B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02042"/>
    <w:multiLevelType w:val="multilevel"/>
    <w:tmpl w:val="DAEE779E"/>
    <w:lvl w:ilvl="0">
      <w:start w:val="1"/>
      <w:numFmt w:val="decimal"/>
      <w:lvlText w:val="%1."/>
      <w:lvlJc w:val="left"/>
      <w:pPr>
        <w:tabs>
          <w:tab w:val="num" w:pos="-60"/>
        </w:tabs>
        <w:ind w:left="-6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00"/>
        </w:tabs>
        <w:ind w:left="6000" w:hanging="1800"/>
      </w:pPr>
      <w:rPr>
        <w:rFonts w:hint="default"/>
      </w:rPr>
    </w:lvl>
  </w:abstractNum>
  <w:abstractNum w:abstractNumId="13" w15:restartNumberingAfterBreak="0">
    <w:nsid w:val="343A60A0"/>
    <w:multiLevelType w:val="hybridMultilevel"/>
    <w:tmpl w:val="6DAE06BA"/>
    <w:lvl w:ilvl="0" w:tplc="8B944CD0">
      <w:start w:val="1"/>
      <w:numFmt w:val="decimal"/>
      <w:lvlText w:val="%1."/>
      <w:lvlJc w:val="left"/>
      <w:pPr>
        <w:ind w:left="87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BA3BE0">
      <w:numFmt w:val="bullet"/>
      <w:lvlText w:val="•"/>
      <w:lvlJc w:val="left"/>
      <w:pPr>
        <w:ind w:left="1840" w:hanging="360"/>
      </w:pPr>
      <w:rPr>
        <w:rFonts w:hint="default"/>
        <w:lang w:val="ru-RU" w:eastAsia="en-US" w:bidi="ar-SA"/>
      </w:rPr>
    </w:lvl>
    <w:lvl w:ilvl="2" w:tplc="942490CE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3" w:tplc="AB068910">
      <w:numFmt w:val="bullet"/>
      <w:lvlText w:val="•"/>
      <w:lvlJc w:val="left"/>
      <w:pPr>
        <w:ind w:left="3761" w:hanging="360"/>
      </w:pPr>
      <w:rPr>
        <w:rFonts w:hint="default"/>
        <w:lang w:val="ru-RU" w:eastAsia="en-US" w:bidi="ar-SA"/>
      </w:rPr>
    </w:lvl>
    <w:lvl w:ilvl="4" w:tplc="B414E4BE">
      <w:numFmt w:val="bullet"/>
      <w:lvlText w:val="•"/>
      <w:lvlJc w:val="left"/>
      <w:pPr>
        <w:ind w:left="4721" w:hanging="360"/>
      </w:pPr>
      <w:rPr>
        <w:rFonts w:hint="default"/>
        <w:lang w:val="ru-RU" w:eastAsia="en-US" w:bidi="ar-SA"/>
      </w:rPr>
    </w:lvl>
    <w:lvl w:ilvl="5" w:tplc="FBB86ACC">
      <w:numFmt w:val="bullet"/>
      <w:lvlText w:val="•"/>
      <w:lvlJc w:val="left"/>
      <w:pPr>
        <w:ind w:left="5682" w:hanging="360"/>
      </w:pPr>
      <w:rPr>
        <w:rFonts w:hint="default"/>
        <w:lang w:val="ru-RU" w:eastAsia="en-US" w:bidi="ar-SA"/>
      </w:rPr>
    </w:lvl>
    <w:lvl w:ilvl="6" w:tplc="A594B0F8">
      <w:numFmt w:val="bullet"/>
      <w:lvlText w:val="•"/>
      <w:lvlJc w:val="left"/>
      <w:pPr>
        <w:ind w:left="6642" w:hanging="360"/>
      </w:pPr>
      <w:rPr>
        <w:rFonts w:hint="default"/>
        <w:lang w:val="ru-RU" w:eastAsia="en-US" w:bidi="ar-SA"/>
      </w:rPr>
    </w:lvl>
    <w:lvl w:ilvl="7" w:tplc="9EE2B096">
      <w:numFmt w:val="bullet"/>
      <w:lvlText w:val="•"/>
      <w:lvlJc w:val="left"/>
      <w:pPr>
        <w:ind w:left="7602" w:hanging="360"/>
      </w:pPr>
      <w:rPr>
        <w:rFonts w:hint="default"/>
        <w:lang w:val="ru-RU" w:eastAsia="en-US" w:bidi="ar-SA"/>
      </w:rPr>
    </w:lvl>
    <w:lvl w:ilvl="8" w:tplc="E6C01094">
      <w:numFmt w:val="bullet"/>
      <w:lvlText w:val="•"/>
      <w:lvlJc w:val="left"/>
      <w:pPr>
        <w:ind w:left="8563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3EFC1D45"/>
    <w:multiLevelType w:val="hybridMultilevel"/>
    <w:tmpl w:val="4CD85122"/>
    <w:lvl w:ilvl="0" w:tplc="EB1A07E4">
      <w:start w:val="1"/>
      <w:numFmt w:val="decimal"/>
      <w:lvlText w:val="%1."/>
      <w:lvlJc w:val="left"/>
      <w:pPr>
        <w:ind w:left="865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707A00">
      <w:numFmt w:val="bullet"/>
      <w:lvlText w:val="•"/>
      <w:lvlJc w:val="left"/>
      <w:pPr>
        <w:ind w:left="1822" w:hanging="356"/>
      </w:pPr>
      <w:rPr>
        <w:rFonts w:hint="default"/>
        <w:lang w:val="ru-RU" w:eastAsia="en-US" w:bidi="ar-SA"/>
      </w:rPr>
    </w:lvl>
    <w:lvl w:ilvl="2" w:tplc="EA3EF662">
      <w:numFmt w:val="bullet"/>
      <w:lvlText w:val="•"/>
      <w:lvlJc w:val="left"/>
      <w:pPr>
        <w:ind w:left="2784" w:hanging="356"/>
      </w:pPr>
      <w:rPr>
        <w:rFonts w:hint="default"/>
        <w:lang w:val="ru-RU" w:eastAsia="en-US" w:bidi="ar-SA"/>
      </w:rPr>
    </w:lvl>
    <w:lvl w:ilvl="3" w:tplc="A7DC322E">
      <w:numFmt w:val="bullet"/>
      <w:lvlText w:val="•"/>
      <w:lvlJc w:val="left"/>
      <w:pPr>
        <w:ind w:left="3747" w:hanging="356"/>
      </w:pPr>
      <w:rPr>
        <w:rFonts w:hint="default"/>
        <w:lang w:val="ru-RU" w:eastAsia="en-US" w:bidi="ar-SA"/>
      </w:rPr>
    </w:lvl>
    <w:lvl w:ilvl="4" w:tplc="5F7A2448">
      <w:numFmt w:val="bullet"/>
      <w:lvlText w:val="•"/>
      <w:lvlJc w:val="left"/>
      <w:pPr>
        <w:ind w:left="4709" w:hanging="356"/>
      </w:pPr>
      <w:rPr>
        <w:rFonts w:hint="default"/>
        <w:lang w:val="ru-RU" w:eastAsia="en-US" w:bidi="ar-SA"/>
      </w:rPr>
    </w:lvl>
    <w:lvl w:ilvl="5" w:tplc="6B12EF70">
      <w:numFmt w:val="bullet"/>
      <w:lvlText w:val="•"/>
      <w:lvlJc w:val="left"/>
      <w:pPr>
        <w:ind w:left="5672" w:hanging="356"/>
      </w:pPr>
      <w:rPr>
        <w:rFonts w:hint="default"/>
        <w:lang w:val="ru-RU" w:eastAsia="en-US" w:bidi="ar-SA"/>
      </w:rPr>
    </w:lvl>
    <w:lvl w:ilvl="6" w:tplc="38047B68">
      <w:numFmt w:val="bullet"/>
      <w:lvlText w:val="•"/>
      <w:lvlJc w:val="left"/>
      <w:pPr>
        <w:ind w:left="6634" w:hanging="356"/>
      </w:pPr>
      <w:rPr>
        <w:rFonts w:hint="default"/>
        <w:lang w:val="ru-RU" w:eastAsia="en-US" w:bidi="ar-SA"/>
      </w:rPr>
    </w:lvl>
    <w:lvl w:ilvl="7" w:tplc="B0D8C144">
      <w:numFmt w:val="bullet"/>
      <w:lvlText w:val="•"/>
      <w:lvlJc w:val="left"/>
      <w:pPr>
        <w:ind w:left="7596" w:hanging="356"/>
      </w:pPr>
      <w:rPr>
        <w:rFonts w:hint="default"/>
        <w:lang w:val="ru-RU" w:eastAsia="en-US" w:bidi="ar-SA"/>
      </w:rPr>
    </w:lvl>
    <w:lvl w:ilvl="8" w:tplc="CA98AD02">
      <w:numFmt w:val="bullet"/>
      <w:lvlText w:val="•"/>
      <w:lvlJc w:val="left"/>
      <w:pPr>
        <w:ind w:left="8559" w:hanging="356"/>
      </w:pPr>
      <w:rPr>
        <w:rFonts w:hint="default"/>
        <w:lang w:val="ru-RU" w:eastAsia="en-US" w:bidi="ar-SA"/>
      </w:rPr>
    </w:lvl>
  </w:abstractNum>
  <w:abstractNum w:abstractNumId="15" w15:restartNumberingAfterBreak="0">
    <w:nsid w:val="3FBF4F3E"/>
    <w:multiLevelType w:val="hybridMultilevel"/>
    <w:tmpl w:val="ABC8A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B5378"/>
    <w:multiLevelType w:val="hybridMultilevel"/>
    <w:tmpl w:val="28604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E545F1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45B68"/>
    <w:multiLevelType w:val="hybridMultilevel"/>
    <w:tmpl w:val="C20A7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0B2E03"/>
    <w:multiLevelType w:val="multilevel"/>
    <w:tmpl w:val="A52031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20" w15:restartNumberingAfterBreak="0">
    <w:nsid w:val="5E0528A2"/>
    <w:multiLevelType w:val="multilevel"/>
    <w:tmpl w:val="2872EC8E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59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5EA65FD0"/>
    <w:multiLevelType w:val="hybridMultilevel"/>
    <w:tmpl w:val="B1189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E82B65"/>
    <w:multiLevelType w:val="hybridMultilevel"/>
    <w:tmpl w:val="E106406A"/>
    <w:lvl w:ilvl="0" w:tplc="59023768">
      <w:start w:val="1"/>
      <w:numFmt w:val="russianLow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E6737F"/>
    <w:multiLevelType w:val="hybridMultilevel"/>
    <w:tmpl w:val="9800D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C6372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3258F3"/>
    <w:multiLevelType w:val="multilevel"/>
    <w:tmpl w:val="4190B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67C6087"/>
    <w:multiLevelType w:val="hybridMultilevel"/>
    <w:tmpl w:val="ABC8A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5A0E77"/>
    <w:multiLevelType w:val="hybridMultilevel"/>
    <w:tmpl w:val="BF68B30E"/>
    <w:lvl w:ilvl="0" w:tplc="D9E6F1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8" w15:restartNumberingAfterBreak="0">
    <w:nsid w:val="6AB324DC"/>
    <w:multiLevelType w:val="hybridMultilevel"/>
    <w:tmpl w:val="94D06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DF47D7"/>
    <w:multiLevelType w:val="multilevel"/>
    <w:tmpl w:val="93F0FB6E"/>
    <w:lvl w:ilvl="0">
      <w:start w:val="1"/>
      <w:numFmt w:val="decimal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51274E4"/>
    <w:multiLevelType w:val="hybridMultilevel"/>
    <w:tmpl w:val="31AC0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A55ADD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762281">
    <w:abstractNumId w:val="4"/>
  </w:num>
  <w:num w:numId="2" w16cid:durableId="1170295843">
    <w:abstractNumId w:val="17"/>
  </w:num>
  <w:num w:numId="3" w16cid:durableId="255330665">
    <w:abstractNumId w:val="28"/>
  </w:num>
  <w:num w:numId="4" w16cid:durableId="548229624">
    <w:abstractNumId w:val="24"/>
  </w:num>
  <w:num w:numId="5" w16cid:durableId="1406566153">
    <w:abstractNumId w:val="31"/>
  </w:num>
  <w:num w:numId="6" w16cid:durableId="1409764534">
    <w:abstractNumId w:val="26"/>
  </w:num>
  <w:num w:numId="7" w16cid:durableId="470292016">
    <w:abstractNumId w:val="15"/>
  </w:num>
  <w:num w:numId="8" w16cid:durableId="1493375596">
    <w:abstractNumId w:val="11"/>
  </w:num>
  <w:num w:numId="9" w16cid:durableId="1494102208">
    <w:abstractNumId w:val="0"/>
  </w:num>
  <w:num w:numId="10" w16cid:durableId="1677417612">
    <w:abstractNumId w:val="5"/>
  </w:num>
  <w:num w:numId="11" w16cid:durableId="876434735">
    <w:abstractNumId w:val="9"/>
  </w:num>
  <w:num w:numId="12" w16cid:durableId="612401004">
    <w:abstractNumId w:val="10"/>
  </w:num>
  <w:num w:numId="13" w16cid:durableId="637881726">
    <w:abstractNumId w:val="6"/>
  </w:num>
  <w:num w:numId="14" w16cid:durableId="623778059">
    <w:abstractNumId w:val="22"/>
  </w:num>
  <w:num w:numId="15" w16cid:durableId="1883977478">
    <w:abstractNumId w:val="3"/>
  </w:num>
  <w:num w:numId="16" w16cid:durableId="852496219">
    <w:abstractNumId w:val="1"/>
  </w:num>
  <w:num w:numId="17" w16cid:durableId="1079450885">
    <w:abstractNumId w:val="16"/>
  </w:num>
  <w:num w:numId="18" w16cid:durableId="2107387714">
    <w:abstractNumId w:val="12"/>
  </w:num>
  <w:num w:numId="19" w16cid:durableId="913974067">
    <w:abstractNumId w:val="27"/>
  </w:num>
  <w:num w:numId="20" w16cid:durableId="53427991">
    <w:abstractNumId w:val="2"/>
  </w:num>
  <w:num w:numId="21" w16cid:durableId="3738913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44808908">
    <w:abstractNumId w:val="29"/>
  </w:num>
  <w:num w:numId="23" w16cid:durableId="1674646233">
    <w:abstractNumId w:val="7"/>
  </w:num>
  <w:num w:numId="24" w16cid:durableId="1422608323">
    <w:abstractNumId w:val="20"/>
  </w:num>
  <w:num w:numId="25" w16cid:durableId="1201283627">
    <w:abstractNumId w:val="19"/>
  </w:num>
  <w:num w:numId="26" w16cid:durableId="2032874081">
    <w:abstractNumId w:val="21"/>
  </w:num>
  <w:num w:numId="27" w16cid:durableId="1689022669">
    <w:abstractNumId w:val="23"/>
  </w:num>
  <w:num w:numId="28" w16cid:durableId="1020013908">
    <w:abstractNumId w:val="18"/>
  </w:num>
  <w:num w:numId="29" w16cid:durableId="803235437">
    <w:abstractNumId w:val="30"/>
  </w:num>
  <w:num w:numId="30" w16cid:durableId="782960836">
    <w:abstractNumId w:val="25"/>
  </w:num>
  <w:num w:numId="31" w16cid:durableId="154758786">
    <w:abstractNumId w:val="13"/>
  </w:num>
  <w:num w:numId="32" w16cid:durableId="1357736786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F3F"/>
    <w:rsid w:val="00002398"/>
    <w:rsid w:val="00002ADF"/>
    <w:rsid w:val="00014412"/>
    <w:rsid w:val="00022784"/>
    <w:rsid w:val="00024F80"/>
    <w:rsid w:val="0006429E"/>
    <w:rsid w:val="0007274A"/>
    <w:rsid w:val="00072EE5"/>
    <w:rsid w:val="0008100B"/>
    <w:rsid w:val="00082100"/>
    <w:rsid w:val="000B30CC"/>
    <w:rsid w:val="000B5B80"/>
    <w:rsid w:val="000C00E8"/>
    <w:rsid w:val="000C3431"/>
    <w:rsid w:val="000C6CB6"/>
    <w:rsid w:val="000E17A4"/>
    <w:rsid w:val="000F17D2"/>
    <w:rsid w:val="00105371"/>
    <w:rsid w:val="001103CE"/>
    <w:rsid w:val="0011065B"/>
    <w:rsid w:val="001144CF"/>
    <w:rsid w:val="00135B5C"/>
    <w:rsid w:val="00155B62"/>
    <w:rsid w:val="001660C0"/>
    <w:rsid w:val="00166FF5"/>
    <w:rsid w:val="00167D36"/>
    <w:rsid w:val="00170610"/>
    <w:rsid w:val="00172209"/>
    <w:rsid w:val="001734AF"/>
    <w:rsid w:val="00175653"/>
    <w:rsid w:val="001A7D9D"/>
    <w:rsid w:val="001B093D"/>
    <w:rsid w:val="001B1D97"/>
    <w:rsid w:val="001D0DA0"/>
    <w:rsid w:val="001D0F9E"/>
    <w:rsid w:val="001E3C1A"/>
    <w:rsid w:val="001E582D"/>
    <w:rsid w:val="001F38F1"/>
    <w:rsid w:val="001F660C"/>
    <w:rsid w:val="00207980"/>
    <w:rsid w:val="0023678A"/>
    <w:rsid w:val="00240D8B"/>
    <w:rsid w:val="00245BA9"/>
    <w:rsid w:val="002550CA"/>
    <w:rsid w:val="00272146"/>
    <w:rsid w:val="002742B5"/>
    <w:rsid w:val="0028266F"/>
    <w:rsid w:val="00287807"/>
    <w:rsid w:val="002D1BFC"/>
    <w:rsid w:val="002D3040"/>
    <w:rsid w:val="002D6C44"/>
    <w:rsid w:val="002E6045"/>
    <w:rsid w:val="002E6BEA"/>
    <w:rsid w:val="002E78D8"/>
    <w:rsid w:val="002F779E"/>
    <w:rsid w:val="003112BF"/>
    <w:rsid w:val="00331B99"/>
    <w:rsid w:val="00333F71"/>
    <w:rsid w:val="00340C80"/>
    <w:rsid w:val="00346C66"/>
    <w:rsid w:val="0035296C"/>
    <w:rsid w:val="00352B6C"/>
    <w:rsid w:val="00356631"/>
    <w:rsid w:val="003729EB"/>
    <w:rsid w:val="00380603"/>
    <w:rsid w:val="00390480"/>
    <w:rsid w:val="00392C97"/>
    <w:rsid w:val="003B5A47"/>
    <w:rsid w:val="003C11EE"/>
    <w:rsid w:val="003E0295"/>
    <w:rsid w:val="003E0348"/>
    <w:rsid w:val="003E7695"/>
    <w:rsid w:val="003F33B1"/>
    <w:rsid w:val="00405814"/>
    <w:rsid w:val="00405E86"/>
    <w:rsid w:val="00411932"/>
    <w:rsid w:val="00443796"/>
    <w:rsid w:val="00455AFF"/>
    <w:rsid w:val="00462505"/>
    <w:rsid w:val="00483921"/>
    <w:rsid w:val="004A319E"/>
    <w:rsid w:val="004A7E3E"/>
    <w:rsid w:val="004B113F"/>
    <w:rsid w:val="004B6C3A"/>
    <w:rsid w:val="004D6DFC"/>
    <w:rsid w:val="004E4144"/>
    <w:rsid w:val="0050670A"/>
    <w:rsid w:val="00520529"/>
    <w:rsid w:val="00521845"/>
    <w:rsid w:val="00522348"/>
    <w:rsid w:val="00522FA3"/>
    <w:rsid w:val="0053062E"/>
    <w:rsid w:val="00530999"/>
    <w:rsid w:val="00534F6C"/>
    <w:rsid w:val="00536410"/>
    <w:rsid w:val="00547088"/>
    <w:rsid w:val="00551FF8"/>
    <w:rsid w:val="00552435"/>
    <w:rsid w:val="00552B7C"/>
    <w:rsid w:val="0056555A"/>
    <w:rsid w:val="00565782"/>
    <w:rsid w:val="005678D2"/>
    <w:rsid w:val="00571FF4"/>
    <w:rsid w:val="00581B5B"/>
    <w:rsid w:val="005841E2"/>
    <w:rsid w:val="00590ED3"/>
    <w:rsid w:val="00592809"/>
    <w:rsid w:val="005934F5"/>
    <w:rsid w:val="005A01DC"/>
    <w:rsid w:val="005A154A"/>
    <w:rsid w:val="005B1CC0"/>
    <w:rsid w:val="005B3B24"/>
    <w:rsid w:val="005C041D"/>
    <w:rsid w:val="005C0D3D"/>
    <w:rsid w:val="005D1AE6"/>
    <w:rsid w:val="005D6100"/>
    <w:rsid w:val="00600685"/>
    <w:rsid w:val="00606FD8"/>
    <w:rsid w:val="00617918"/>
    <w:rsid w:val="00652B02"/>
    <w:rsid w:val="00652BD9"/>
    <w:rsid w:val="00667579"/>
    <w:rsid w:val="006679B4"/>
    <w:rsid w:val="00683F90"/>
    <w:rsid w:val="0069124A"/>
    <w:rsid w:val="00693019"/>
    <w:rsid w:val="006961DD"/>
    <w:rsid w:val="006A49D9"/>
    <w:rsid w:val="006B1F9A"/>
    <w:rsid w:val="006C23CF"/>
    <w:rsid w:val="006C7F3D"/>
    <w:rsid w:val="006D25B5"/>
    <w:rsid w:val="006D25C6"/>
    <w:rsid w:val="006E4B52"/>
    <w:rsid w:val="006E6D02"/>
    <w:rsid w:val="006F3E74"/>
    <w:rsid w:val="00701D12"/>
    <w:rsid w:val="00705C1E"/>
    <w:rsid w:val="00710E85"/>
    <w:rsid w:val="00720C20"/>
    <w:rsid w:val="00741A05"/>
    <w:rsid w:val="00753FA5"/>
    <w:rsid w:val="00762CA0"/>
    <w:rsid w:val="00772040"/>
    <w:rsid w:val="007854FD"/>
    <w:rsid w:val="007954A6"/>
    <w:rsid w:val="007A4B59"/>
    <w:rsid w:val="007A4FC8"/>
    <w:rsid w:val="007A537E"/>
    <w:rsid w:val="007B6871"/>
    <w:rsid w:val="007B7086"/>
    <w:rsid w:val="007D1917"/>
    <w:rsid w:val="007E7168"/>
    <w:rsid w:val="00800CF2"/>
    <w:rsid w:val="008134BA"/>
    <w:rsid w:val="008146DC"/>
    <w:rsid w:val="0086016C"/>
    <w:rsid w:val="0086280E"/>
    <w:rsid w:val="008668D8"/>
    <w:rsid w:val="00883F32"/>
    <w:rsid w:val="00891AD4"/>
    <w:rsid w:val="008966F2"/>
    <w:rsid w:val="008B2A95"/>
    <w:rsid w:val="008B579C"/>
    <w:rsid w:val="008B7BA5"/>
    <w:rsid w:val="008C0F18"/>
    <w:rsid w:val="008C30B7"/>
    <w:rsid w:val="008C50C0"/>
    <w:rsid w:val="008D0FAA"/>
    <w:rsid w:val="008D7659"/>
    <w:rsid w:val="008E64AA"/>
    <w:rsid w:val="009006E1"/>
    <w:rsid w:val="00905543"/>
    <w:rsid w:val="00914507"/>
    <w:rsid w:val="00920F9F"/>
    <w:rsid w:val="00926340"/>
    <w:rsid w:val="00936DC8"/>
    <w:rsid w:val="0093722C"/>
    <w:rsid w:val="00940F5C"/>
    <w:rsid w:val="00946C81"/>
    <w:rsid w:val="009522F8"/>
    <w:rsid w:val="00960C39"/>
    <w:rsid w:val="00963FFD"/>
    <w:rsid w:val="00974F31"/>
    <w:rsid w:val="009855EA"/>
    <w:rsid w:val="009907B3"/>
    <w:rsid w:val="009A0679"/>
    <w:rsid w:val="009A42D3"/>
    <w:rsid w:val="009D4B41"/>
    <w:rsid w:val="009D5356"/>
    <w:rsid w:val="009F50CD"/>
    <w:rsid w:val="00A05AEE"/>
    <w:rsid w:val="00A079B7"/>
    <w:rsid w:val="00A21A83"/>
    <w:rsid w:val="00A273EC"/>
    <w:rsid w:val="00A34A2D"/>
    <w:rsid w:val="00A5066D"/>
    <w:rsid w:val="00A61257"/>
    <w:rsid w:val="00A61503"/>
    <w:rsid w:val="00A65931"/>
    <w:rsid w:val="00A710F9"/>
    <w:rsid w:val="00A732CF"/>
    <w:rsid w:val="00A851E5"/>
    <w:rsid w:val="00A91EF4"/>
    <w:rsid w:val="00A9369D"/>
    <w:rsid w:val="00A9533A"/>
    <w:rsid w:val="00A95969"/>
    <w:rsid w:val="00AA351F"/>
    <w:rsid w:val="00AA65FA"/>
    <w:rsid w:val="00AB38E7"/>
    <w:rsid w:val="00AC2A48"/>
    <w:rsid w:val="00AC6476"/>
    <w:rsid w:val="00AF11C5"/>
    <w:rsid w:val="00AF41C9"/>
    <w:rsid w:val="00AF47D6"/>
    <w:rsid w:val="00AF4927"/>
    <w:rsid w:val="00B007B3"/>
    <w:rsid w:val="00B067EB"/>
    <w:rsid w:val="00B126C1"/>
    <w:rsid w:val="00B21DFE"/>
    <w:rsid w:val="00B22D23"/>
    <w:rsid w:val="00B27D2E"/>
    <w:rsid w:val="00B3434A"/>
    <w:rsid w:val="00B657CC"/>
    <w:rsid w:val="00B870B1"/>
    <w:rsid w:val="00B9428B"/>
    <w:rsid w:val="00BA0CE0"/>
    <w:rsid w:val="00BB18A1"/>
    <w:rsid w:val="00BB31C9"/>
    <w:rsid w:val="00BC2930"/>
    <w:rsid w:val="00BD3EFB"/>
    <w:rsid w:val="00BD6165"/>
    <w:rsid w:val="00BD6A02"/>
    <w:rsid w:val="00BE036B"/>
    <w:rsid w:val="00BE6C30"/>
    <w:rsid w:val="00BE7DB4"/>
    <w:rsid w:val="00BF4626"/>
    <w:rsid w:val="00BF53DA"/>
    <w:rsid w:val="00C00112"/>
    <w:rsid w:val="00C01D4E"/>
    <w:rsid w:val="00C200AE"/>
    <w:rsid w:val="00C57E4D"/>
    <w:rsid w:val="00C77E60"/>
    <w:rsid w:val="00C83A6C"/>
    <w:rsid w:val="00C94A0B"/>
    <w:rsid w:val="00C961D9"/>
    <w:rsid w:val="00C96917"/>
    <w:rsid w:val="00C97412"/>
    <w:rsid w:val="00C97DFA"/>
    <w:rsid w:val="00CA54E1"/>
    <w:rsid w:val="00CB1161"/>
    <w:rsid w:val="00CB19F5"/>
    <w:rsid w:val="00CB1B77"/>
    <w:rsid w:val="00CC3926"/>
    <w:rsid w:val="00CC6E0F"/>
    <w:rsid w:val="00CC7CB5"/>
    <w:rsid w:val="00CD1F3F"/>
    <w:rsid w:val="00CE4C2D"/>
    <w:rsid w:val="00CF6E01"/>
    <w:rsid w:val="00D14529"/>
    <w:rsid w:val="00D23019"/>
    <w:rsid w:val="00D24F8B"/>
    <w:rsid w:val="00D2614B"/>
    <w:rsid w:val="00D3390F"/>
    <w:rsid w:val="00D442F1"/>
    <w:rsid w:val="00D45BEA"/>
    <w:rsid w:val="00D47F61"/>
    <w:rsid w:val="00D60D2F"/>
    <w:rsid w:val="00D6144E"/>
    <w:rsid w:val="00D71774"/>
    <w:rsid w:val="00D74A4A"/>
    <w:rsid w:val="00D77F3C"/>
    <w:rsid w:val="00D85030"/>
    <w:rsid w:val="00D8759C"/>
    <w:rsid w:val="00DA7B28"/>
    <w:rsid w:val="00DC02F1"/>
    <w:rsid w:val="00DC44B8"/>
    <w:rsid w:val="00DD0C88"/>
    <w:rsid w:val="00DD3A9F"/>
    <w:rsid w:val="00DD658A"/>
    <w:rsid w:val="00DE32C4"/>
    <w:rsid w:val="00DE3AC8"/>
    <w:rsid w:val="00E005C5"/>
    <w:rsid w:val="00E02C43"/>
    <w:rsid w:val="00E05365"/>
    <w:rsid w:val="00E139D4"/>
    <w:rsid w:val="00E17CE6"/>
    <w:rsid w:val="00E24167"/>
    <w:rsid w:val="00E27761"/>
    <w:rsid w:val="00E522FF"/>
    <w:rsid w:val="00E620C0"/>
    <w:rsid w:val="00E70046"/>
    <w:rsid w:val="00E821C0"/>
    <w:rsid w:val="00E82974"/>
    <w:rsid w:val="00E84AF3"/>
    <w:rsid w:val="00E92505"/>
    <w:rsid w:val="00EA333B"/>
    <w:rsid w:val="00EA379B"/>
    <w:rsid w:val="00EA71B6"/>
    <w:rsid w:val="00EC1655"/>
    <w:rsid w:val="00EC5509"/>
    <w:rsid w:val="00F035A6"/>
    <w:rsid w:val="00F04CB0"/>
    <w:rsid w:val="00F11DEB"/>
    <w:rsid w:val="00F13C0B"/>
    <w:rsid w:val="00F30B09"/>
    <w:rsid w:val="00F30FF5"/>
    <w:rsid w:val="00F52506"/>
    <w:rsid w:val="00F536AF"/>
    <w:rsid w:val="00F5476B"/>
    <w:rsid w:val="00F55B5B"/>
    <w:rsid w:val="00F62E1D"/>
    <w:rsid w:val="00F64AF8"/>
    <w:rsid w:val="00F80B32"/>
    <w:rsid w:val="00F954A8"/>
    <w:rsid w:val="00F96522"/>
    <w:rsid w:val="00F96EB0"/>
    <w:rsid w:val="00FA28AE"/>
    <w:rsid w:val="00FA3524"/>
    <w:rsid w:val="00FA64FC"/>
    <w:rsid w:val="00FB6427"/>
    <w:rsid w:val="00FC0932"/>
    <w:rsid w:val="00FC669E"/>
    <w:rsid w:val="00FE5361"/>
    <w:rsid w:val="00FE70BA"/>
    <w:rsid w:val="00F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DCF603"/>
  <w15:chartTrackingRefBased/>
  <w15:docId w15:val="{A7343381-99DC-488E-A6F3-5268E886D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38E7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4E4144"/>
    <w:pPr>
      <w:keepNext/>
      <w:keepLines/>
      <w:widowControl/>
      <w:autoSpaceDE/>
      <w:autoSpaceDN/>
      <w:adjustRightInd/>
      <w:spacing w:before="240" w:after="240"/>
      <w:outlineLvl w:val="0"/>
    </w:pPr>
    <w:rPr>
      <w:b/>
      <w:bCs/>
      <w:color w:val="0F243E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2550C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link w:val="a8"/>
    <w:uiPriority w:val="1"/>
    <w:qFormat/>
    <w:rsid w:val="00FF6204"/>
    <w:pPr>
      <w:ind w:left="720"/>
      <w:contextualSpacing/>
    </w:pPr>
  </w:style>
  <w:style w:type="paragraph" w:customStyle="1" w:styleId="ConsPlusTitle">
    <w:name w:val="ConsPlusTitle"/>
    <w:rsid w:val="00F62E1D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  <w:lang w:val="ru-RU" w:eastAsia="ru-RU"/>
    </w:rPr>
  </w:style>
  <w:style w:type="paragraph" w:styleId="a9">
    <w:name w:val="Title"/>
    <w:basedOn w:val="a"/>
    <w:link w:val="aa"/>
    <w:qFormat/>
    <w:rsid w:val="00667579"/>
    <w:pPr>
      <w:widowControl/>
      <w:autoSpaceDE/>
      <w:autoSpaceDN/>
      <w:adjustRightInd/>
      <w:jc w:val="center"/>
    </w:pPr>
    <w:rPr>
      <w:sz w:val="28"/>
    </w:rPr>
  </w:style>
  <w:style w:type="character" w:customStyle="1" w:styleId="aa">
    <w:name w:val="Заголовок Знак"/>
    <w:link w:val="a9"/>
    <w:rsid w:val="00667579"/>
    <w:rPr>
      <w:rFonts w:ascii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4E4144"/>
    <w:rPr>
      <w:rFonts w:ascii="Times New Roman" w:hAnsi="Times New Roman"/>
      <w:b/>
      <w:bCs/>
      <w:color w:val="0F243E"/>
      <w:sz w:val="28"/>
      <w:szCs w:val="28"/>
      <w:lang w:eastAsia="en-US"/>
    </w:rPr>
  </w:style>
  <w:style w:type="table" w:styleId="ab">
    <w:name w:val="Table Grid"/>
    <w:basedOn w:val="a1"/>
    <w:uiPriority w:val="59"/>
    <w:rsid w:val="00282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rsid w:val="00A05AEE"/>
    <w:rPr>
      <w:color w:val="0563C1"/>
      <w:u w:val="single"/>
    </w:rPr>
  </w:style>
  <w:style w:type="paragraph" w:styleId="ad">
    <w:name w:val="TOC Heading"/>
    <w:basedOn w:val="1"/>
    <w:next w:val="a"/>
    <w:uiPriority w:val="39"/>
    <w:unhideWhenUsed/>
    <w:qFormat/>
    <w:rsid w:val="00600685"/>
    <w:pPr>
      <w:spacing w:after="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rsid w:val="00600685"/>
  </w:style>
  <w:style w:type="character" w:customStyle="1" w:styleId="20">
    <w:name w:val="Заголовок 2 Знак"/>
    <w:link w:val="2"/>
    <w:rsid w:val="002550C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toc 2"/>
    <w:basedOn w:val="a"/>
    <w:next w:val="a"/>
    <w:autoRedefine/>
    <w:uiPriority w:val="39"/>
    <w:rsid w:val="001F38F1"/>
    <w:pPr>
      <w:ind w:left="200"/>
    </w:pPr>
  </w:style>
  <w:style w:type="character" w:styleId="ae">
    <w:name w:val="Emphasis"/>
    <w:qFormat/>
    <w:rsid w:val="00EC5509"/>
    <w:rPr>
      <w:i/>
      <w:iCs/>
    </w:rPr>
  </w:style>
  <w:style w:type="character" w:styleId="af">
    <w:name w:val="FollowedHyperlink"/>
    <w:rsid w:val="006D25B5"/>
    <w:rPr>
      <w:color w:val="954F72"/>
      <w:u w:val="single"/>
    </w:rPr>
  </w:style>
  <w:style w:type="character" w:customStyle="1" w:styleId="reference-text">
    <w:name w:val="reference-text"/>
    <w:rsid w:val="00A5066D"/>
  </w:style>
  <w:style w:type="character" w:customStyle="1" w:styleId="blk">
    <w:name w:val="blk"/>
    <w:rsid w:val="000B30CC"/>
  </w:style>
  <w:style w:type="paragraph" w:customStyle="1" w:styleId="af0">
    <w:name w:val="Знак Знак Знак Знак"/>
    <w:basedOn w:val="a"/>
    <w:rsid w:val="005B1CC0"/>
    <w:pPr>
      <w:widowControl/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F525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paragraph">
    <w:name w:val="paragraph"/>
    <w:basedOn w:val="a"/>
    <w:rsid w:val="005B3B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5B3B24"/>
  </w:style>
  <w:style w:type="character" w:customStyle="1" w:styleId="eop">
    <w:name w:val="eop"/>
    <w:rsid w:val="005B3B24"/>
  </w:style>
  <w:style w:type="character" w:customStyle="1" w:styleId="spellingerror">
    <w:name w:val="spellingerror"/>
    <w:rsid w:val="005D1AE6"/>
  </w:style>
  <w:style w:type="paragraph" w:styleId="af1">
    <w:name w:val="Normal (Web)"/>
    <w:basedOn w:val="a"/>
    <w:uiPriority w:val="99"/>
    <w:unhideWhenUsed/>
    <w:rsid w:val="00AA351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2">
    <w:name w:val="Body Text"/>
    <w:basedOn w:val="a"/>
    <w:link w:val="af3"/>
    <w:uiPriority w:val="99"/>
    <w:rsid w:val="00207980"/>
    <w:pPr>
      <w:autoSpaceDE/>
      <w:autoSpaceDN/>
      <w:adjustRightInd/>
      <w:spacing w:after="120"/>
      <w:ind w:firstLine="400"/>
      <w:jc w:val="both"/>
    </w:pPr>
    <w:rPr>
      <w:sz w:val="24"/>
      <w:szCs w:val="24"/>
    </w:rPr>
  </w:style>
  <w:style w:type="character" w:customStyle="1" w:styleId="af3">
    <w:name w:val="Основной текст Знак"/>
    <w:link w:val="af2"/>
    <w:uiPriority w:val="99"/>
    <w:rsid w:val="00207980"/>
    <w:rPr>
      <w:rFonts w:ascii="Times New Roman" w:hAnsi="Times New Roman"/>
      <w:sz w:val="24"/>
      <w:szCs w:val="24"/>
    </w:rPr>
  </w:style>
  <w:style w:type="paragraph" w:customStyle="1" w:styleId="12">
    <w:name w:val="Обычный1"/>
    <w:rsid w:val="00CC3926"/>
    <w:pPr>
      <w:spacing w:after="160" w:line="259" w:lineRule="auto"/>
    </w:pPr>
    <w:rPr>
      <w:rFonts w:eastAsia="Calibri" w:cs="Calibri"/>
      <w:sz w:val="22"/>
      <w:szCs w:val="22"/>
      <w:lang w:val="ru-RU"/>
    </w:rPr>
  </w:style>
  <w:style w:type="character" w:styleId="af4">
    <w:name w:val="Unresolved Mention"/>
    <w:uiPriority w:val="99"/>
    <w:semiHidden/>
    <w:unhideWhenUsed/>
    <w:rsid w:val="00D442F1"/>
    <w:rPr>
      <w:color w:val="605E5C"/>
      <w:shd w:val="clear" w:color="auto" w:fill="E1DFDD"/>
    </w:rPr>
  </w:style>
  <w:style w:type="character" w:customStyle="1" w:styleId="a8">
    <w:name w:val="Абзац списка Знак"/>
    <w:link w:val="a7"/>
    <w:uiPriority w:val="34"/>
    <w:rsid w:val="00340C80"/>
    <w:rPr>
      <w:rFonts w:ascii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B067EB"/>
    <w:pPr>
      <w:adjustRightInd/>
      <w:ind w:left="107"/>
    </w:pPr>
    <w:rPr>
      <w:sz w:val="22"/>
      <w:szCs w:val="22"/>
      <w:lang w:eastAsia="en-US"/>
    </w:rPr>
  </w:style>
  <w:style w:type="character" w:styleId="af5">
    <w:name w:val="annotation reference"/>
    <w:basedOn w:val="a0"/>
    <w:rsid w:val="00F536AF"/>
    <w:rPr>
      <w:sz w:val="16"/>
      <w:szCs w:val="16"/>
    </w:rPr>
  </w:style>
  <w:style w:type="paragraph" w:styleId="af6">
    <w:name w:val="annotation text"/>
    <w:basedOn w:val="a"/>
    <w:link w:val="af7"/>
    <w:rsid w:val="00F536AF"/>
  </w:style>
  <w:style w:type="character" w:customStyle="1" w:styleId="af7">
    <w:name w:val="Текст примечания Знак"/>
    <w:basedOn w:val="a0"/>
    <w:link w:val="af6"/>
    <w:rsid w:val="00F536AF"/>
    <w:rPr>
      <w:rFonts w:ascii="Times New Roman" w:hAnsi="Times New Roman"/>
      <w:lang w:val="ru-RU" w:eastAsia="ru-RU"/>
    </w:rPr>
  </w:style>
  <w:style w:type="paragraph" w:styleId="af8">
    <w:name w:val="annotation subject"/>
    <w:basedOn w:val="af6"/>
    <w:next w:val="af6"/>
    <w:link w:val="af9"/>
    <w:rsid w:val="00F536AF"/>
    <w:rPr>
      <w:b/>
      <w:bCs/>
    </w:rPr>
  </w:style>
  <w:style w:type="character" w:customStyle="1" w:styleId="af9">
    <w:name w:val="Тема примечания Знак"/>
    <w:basedOn w:val="af7"/>
    <w:link w:val="af8"/>
    <w:rsid w:val="00F536AF"/>
    <w:rPr>
      <w:rFonts w:ascii="Times New Roman" w:hAnsi="Times New Roman"/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1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://www.econ.msu.ru/elibrary/is/inst_subs/remote/)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econ.msu.ru/elibrary/is/inst_sub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library.ru/defaultx.asp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scholar.google.ru/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n.econ.msu.ru/my/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018DFFE789644BBEC190D671B424DE" ma:contentTypeVersion="0" ma:contentTypeDescription="Создание документа." ma:contentTypeScope="" ma:versionID="0dc32063a03102f8f423252a666d28b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b7c848e913c87e3341358f20727a8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63B5B4-2B1E-4B29-A518-1330934C30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5BAE05-BEC9-4EA8-B0B0-E778FF7DAD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0DAF40-56A3-4F48-9950-D6E49988AA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7A131FD-FD1E-4FA9-8A65-F2CF81D5E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1523</Words>
  <Characters>12199</Characters>
  <Application>Microsoft Office Word</Application>
  <DocSecurity>0</DocSecurity>
  <Lines>101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13695</CharactersWithSpaces>
  <SharedDoc>false</SharedDoc>
  <HLinks>
    <vt:vector size="30" baseType="variant">
      <vt:variant>
        <vt:i4>7340035</vt:i4>
      </vt:variant>
      <vt:variant>
        <vt:i4>12</vt:i4>
      </vt:variant>
      <vt:variant>
        <vt:i4>0</vt:i4>
      </vt:variant>
      <vt:variant>
        <vt:i4>5</vt:i4>
      </vt:variant>
      <vt:variant>
        <vt:lpwstr>http://www.econ.msu.ru/elibrary/is/inst_subs/remote/)</vt:lpwstr>
      </vt:variant>
      <vt:variant>
        <vt:lpwstr/>
      </vt:variant>
      <vt:variant>
        <vt:i4>1769515</vt:i4>
      </vt:variant>
      <vt:variant>
        <vt:i4>9</vt:i4>
      </vt:variant>
      <vt:variant>
        <vt:i4>0</vt:i4>
      </vt:variant>
      <vt:variant>
        <vt:i4>5</vt:i4>
      </vt:variant>
      <vt:variant>
        <vt:lpwstr>https://www.econ.msu.ru/elibrary/is/inst_subs/</vt:lpwstr>
      </vt:variant>
      <vt:variant>
        <vt:lpwstr>top</vt:lpwstr>
      </vt:variant>
      <vt:variant>
        <vt:i4>5963849</vt:i4>
      </vt:variant>
      <vt:variant>
        <vt:i4>6</vt:i4>
      </vt:variant>
      <vt:variant>
        <vt:i4>0</vt:i4>
      </vt:variant>
      <vt:variant>
        <vt:i4>5</vt:i4>
      </vt:variant>
      <vt:variant>
        <vt:lpwstr>https://elibrary.ru/defaultx.asp</vt:lpwstr>
      </vt:variant>
      <vt:variant>
        <vt:lpwstr/>
      </vt:variant>
      <vt:variant>
        <vt:i4>6422650</vt:i4>
      </vt:variant>
      <vt:variant>
        <vt:i4>3</vt:i4>
      </vt:variant>
      <vt:variant>
        <vt:i4>0</vt:i4>
      </vt:variant>
      <vt:variant>
        <vt:i4>5</vt:i4>
      </vt:variant>
      <vt:variant>
        <vt:lpwstr>https://scholar.google.ru/</vt:lpwstr>
      </vt:variant>
      <vt:variant>
        <vt:lpwstr/>
      </vt:variant>
      <vt:variant>
        <vt:i4>3211312</vt:i4>
      </vt:variant>
      <vt:variant>
        <vt:i4>0</vt:i4>
      </vt:variant>
      <vt:variant>
        <vt:i4>0</vt:i4>
      </vt:variant>
      <vt:variant>
        <vt:i4>5</vt:i4>
      </vt:variant>
      <vt:variant>
        <vt:lpwstr>https://on.econ.msu.ru/my/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</dc:creator>
  <cp:keywords/>
  <dc:description/>
  <cp:lastModifiedBy>dvbarsegyan@mail.ru</cp:lastModifiedBy>
  <cp:revision>3</cp:revision>
  <cp:lastPrinted>2011-09-10T06:38:00Z</cp:lastPrinted>
  <dcterms:created xsi:type="dcterms:W3CDTF">2023-12-25T12:55:00Z</dcterms:created>
  <dcterms:modified xsi:type="dcterms:W3CDTF">2023-12-25T18:30:00Z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0x010100D1018DFFE789644BBEC190D671B424DE</vt:lpwstr>
  </property>
</Properties>
</file>