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C71" w14:textId="77777777" w:rsidR="00BB59D4" w:rsidRDefault="00BB59D4" w:rsidP="000514B0">
      <w:pPr>
        <w:pStyle w:val="af8"/>
      </w:pPr>
      <w:r w:rsidRPr="00BB59D4">
        <w:t>FEDERAL STATE BUDGET EDUCATIONAL</w:t>
      </w:r>
    </w:p>
    <w:p w14:paraId="70677724" w14:textId="77777777" w:rsidR="00BB59D4" w:rsidRPr="00BB59D4" w:rsidRDefault="00BB59D4" w:rsidP="00BB59D4">
      <w:pPr>
        <w:widowControl/>
        <w:jc w:val="center"/>
        <w:rPr>
          <w:b/>
          <w:bCs/>
          <w:sz w:val="24"/>
          <w:szCs w:val="24"/>
          <w:lang w:val="en-US"/>
        </w:rPr>
      </w:pPr>
      <w:r w:rsidRPr="00BB59D4">
        <w:rPr>
          <w:b/>
          <w:bCs/>
          <w:sz w:val="24"/>
          <w:szCs w:val="24"/>
          <w:lang w:val="en-US"/>
        </w:rPr>
        <w:t>INSTITUTION OF HIGHER EDUCATION</w:t>
      </w:r>
    </w:p>
    <w:p w14:paraId="4C5293D8" w14:textId="77777777" w:rsidR="00BB59D4" w:rsidRPr="000514B0" w:rsidRDefault="00BB59D4" w:rsidP="00BB59D4">
      <w:pPr>
        <w:widowControl/>
        <w:jc w:val="center"/>
        <w:rPr>
          <w:b/>
          <w:bCs/>
          <w:sz w:val="24"/>
          <w:szCs w:val="24"/>
          <w:lang w:val="en-US"/>
        </w:rPr>
      </w:pPr>
      <w:r w:rsidRPr="000514B0">
        <w:rPr>
          <w:b/>
          <w:bCs/>
          <w:sz w:val="24"/>
          <w:szCs w:val="24"/>
          <w:lang w:val="en-US"/>
        </w:rPr>
        <w:t>“LOMONOSOV MOSCOW STATE UNIVERSITY”</w:t>
      </w:r>
    </w:p>
    <w:p w14:paraId="16FE9160" w14:textId="77777777" w:rsidR="002E6045" w:rsidRPr="000514B0" w:rsidRDefault="002E6045" w:rsidP="002E6045">
      <w:pPr>
        <w:widowControl/>
        <w:jc w:val="center"/>
        <w:rPr>
          <w:b/>
          <w:bCs/>
          <w:sz w:val="24"/>
          <w:szCs w:val="24"/>
          <w:lang w:val="en-US"/>
        </w:rPr>
      </w:pPr>
    </w:p>
    <w:p w14:paraId="3F1BC36D" w14:textId="77777777" w:rsidR="002E6045" w:rsidRPr="000514B0" w:rsidRDefault="002E6045" w:rsidP="002E6045">
      <w:pPr>
        <w:widowControl/>
        <w:jc w:val="center"/>
        <w:rPr>
          <w:b/>
          <w:bCs/>
          <w:sz w:val="24"/>
          <w:szCs w:val="24"/>
          <w:lang w:val="en-US"/>
        </w:rPr>
      </w:pPr>
    </w:p>
    <w:p w14:paraId="2725053D" w14:textId="77777777" w:rsidR="002E6045" w:rsidRPr="00BB59D4" w:rsidRDefault="00BB59D4" w:rsidP="002E6045">
      <w:pPr>
        <w:widowControl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FACULTY OF ECONOMICS</w:t>
      </w:r>
    </w:p>
    <w:p w14:paraId="5246CA6E" w14:textId="77777777" w:rsidR="00135B5C" w:rsidRPr="000514B0" w:rsidRDefault="00135B5C" w:rsidP="002E6045">
      <w:pPr>
        <w:widowControl/>
        <w:jc w:val="center"/>
        <w:rPr>
          <w:sz w:val="24"/>
          <w:szCs w:val="24"/>
          <w:lang w:val="en-US"/>
        </w:rPr>
      </w:pPr>
    </w:p>
    <w:p w14:paraId="00D0AC91" w14:textId="77777777" w:rsidR="00135B5C" w:rsidRPr="000514B0" w:rsidRDefault="00135B5C" w:rsidP="002E6045">
      <w:pPr>
        <w:widowControl/>
        <w:jc w:val="center"/>
        <w:rPr>
          <w:sz w:val="24"/>
          <w:szCs w:val="24"/>
          <w:lang w:val="en-US"/>
        </w:rPr>
      </w:pPr>
    </w:p>
    <w:p w14:paraId="6078D88B" w14:textId="77777777" w:rsidR="002E6045" w:rsidRPr="000514B0" w:rsidRDefault="002E6045" w:rsidP="002E6045">
      <w:pPr>
        <w:widowControl/>
        <w:jc w:val="center"/>
        <w:rPr>
          <w:sz w:val="24"/>
          <w:szCs w:val="24"/>
          <w:lang w:val="en-US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75A2244B" w14:textId="77777777" w:rsidTr="00E27761">
        <w:trPr>
          <w:cantSplit/>
          <w:trHeight w:val="733"/>
        </w:trPr>
        <w:tc>
          <w:tcPr>
            <w:tcW w:w="5825" w:type="dxa"/>
          </w:tcPr>
          <w:p w14:paraId="17182A3C" w14:textId="77777777" w:rsidR="00135B5C" w:rsidRPr="00BB59D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BB59D4">
              <w:rPr>
                <w:sz w:val="24"/>
                <w:szCs w:val="24"/>
                <w:lang w:val="en-US"/>
              </w:rPr>
              <w:t>«</w:t>
            </w:r>
            <w:r w:rsidR="00BB59D4">
              <w:rPr>
                <w:sz w:val="24"/>
                <w:szCs w:val="24"/>
                <w:lang w:val="en-US"/>
              </w:rPr>
              <w:t>APPROVED</w:t>
            </w:r>
            <w:r w:rsidRPr="00BB59D4">
              <w:rPr>
                <w:sz w:val="24"/>
                <w:szCs w:val="24"/>
                <w:lang w:val="en-US"/>
              </w:rPr>
              <w:t>»</w:t>
            </w:r>
          </w:p>
          <w:p w14:paraId="151907A8" w14:textId="77777777" w:rsidR="00135B5C" w:rsidRPr="00BB59D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</w:p>
          <w:p w14:paraId="7C4772EC" w14:textId="77777777" w:rsidR="00135B5C" w:rsidRPr="00BB59D4" w:rsidRDefault="00BB59D4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Dean of the Faculty of Economics, MSU</w:t>
            </w:r>
          </w:p>
          <w:p w14:paraId="5C10BF18" w14:textId="77777777" w:rsidR="00135B5C" w:rsidRPr="005C0D3D" w:rsidRDefault="00BB59D4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professor</w:t>
            </w:r>
            <w:r w:rsidR="00135B5C" w:rsidRPr="005C0D3D">
              <w:rPr>
                <w:sz w:val="24"/>
                <w:szCs w:val="24"/>
              </w:rPr>
              <w:t xml:space="preserve"> _____________ А.А.</w:t>
            </w:r>
            <w:proofErr w:type="spellStart"/>
            <w:r>
              <w:rPr>
                <w:sz w:val="24"/>
                <w:szCs w:val="24"/>
                <w:lang w:val="en-US"/>
              </w:rPr>
              <w:t>Auzan</w:t>
            </w:r>
            <w:proofErr w:type="spellEnd"/>
          </w:p>
          <w:p w14:paraId="097FE333" w14:textId="77777777" w:rsidR="00207980" w:rsidRPr="005C0D3D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</w:t>
            </w:r>
          </w:p>
          <w:p w14:paraId="0A3BC91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29E1541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786F3F6F" w14:textId="77777777" w:rsidTr="00E27761">
        <w:trPr>
          <w:trHeight w:val="431"/>
        </w:trPr>
        <w:tc>
          <w:tcPr>
            <w:tcW w:w="5825" w:type="dxa"/>
          </w:tcPr>
          <w:p w14:paraId="68574E9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5EE18F31" w14:textId="77777777" w:rsidR="002E6045" w:rsidRDefault="002E6045" w:rsidP="00135B5C">
      <w:pPr>
        <w:widowControl/>
        <w:rPr>
          <w:sz w:val="24"/>
          <w:szCs w:val="24"/>
        </w:rPr>
      </w:pPr>
    </w:p>
    <w:p w14:paraId="0E3F2D09" w14:textId="77777777" w:rsidR="002E6045" w:rsidRDefault="00BB59D4" w:rsidP="002E6045">
      <w:pPr>
        <w:widowControl/>
        <w:jc w:val="center"/>
        <w:rPr>
          <w:b/>
          <w:bCs/>
          <w:sz w:val="28"/>
          <w:szCs w:val="28"/>
        </w:rPr>
      </w:pPr>
      <w:r w:rsidRPr="00BB59D4">
        <w:rPr>
          <w:b/>
          <w:bCs/>
          <w:sz w:val="28"/>
          <w:szCs w:val="28"/>
        </w:rPr>
        <w:t>COURSE SYLLABUS</w:t>
      </w:r>
    </w:p>
    <w:p w14:paraId="28AF6AC4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6C9FB964" w14:textId="77777777" w:rsidR="00207980" w:rsidRDefault="00BB59D4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>Course</w:t>
      </w:r>
      <w:r w:rsidRPr="00BB59D4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  <w:lang w:val="en-US"/>
        </w:rPr>
        <w:t>title</w:t>
      </w:r>
      <w:r w:rsidR="00207980">
        <w:rPr>
          <w:b/>
          <w:bCs/>
          <w:iCs/>
          <w:sz w:val="24"/>
          <w:szCs w:val="24"/>
        </w:rPr>
        <w:t>:</w:t>
      </w:r>
    </w:p>
    <w:p w14:paraId="46982983" w14:textId="3AE82A29" w:rsidR="00207980" w:rsidRPr="000514B0" w:rsidRDefault="00057319" w:rsidP="00F71549">
      <w:pPr>
        <w:pStyle w:val="3"/>
        <w:rPr>
          <w:lang w:val="en-US"/>
        </w:rPr>
      </w:pPr>
      <w:r w:rsidRPr="00502FC0">
        <w:rPr>
          <w:lang w:val="en-US"/>
        </w:rPr>
        <w:t>Cross</w:t>
      </w:r>
      <w:r w:rsidRPr="00647FA3">
        <w:rPr>
          <w:lang w:val="en-US"/>
        </w:rPr>
        <w:t>-</w:t>
      </w:r>
      <w:r w:rsidRPr="00502FC0">
        <w:rPr>
          <w:lang w:val="en-US"/>
        </w:rPr>
        <w:t>cultural</w:t>
      </w:r>
      <w:r w:rsidRPr="00647FA3">
        <w:rPr>
          <w:lang w:val="en-US"/>
        </w:rPr>
        <w:t xml:space="preserve"> </w:t>
      </w:r>
      <w:r w:rsidRPr="00502FC0">
        <w:rPr>
          <w:lang w:val="en-US"/>
        </w:rPr>
        <w:t>communications</w:t>
      </w:r>
    </w:p>
    <w:p w14:paraId="567D6DEA" w14:textId="77777777" w:rsidR="00207980" w:rsidRPr="000514B0" w:rsidRDefault="00207980" w:rsidP="00207980">
      <w:pPr>
        <w:widowControl/>
        <w:rPr>
          <w:sz w:val="24"/>
          <w:szCs w:val="24"/>
          <w:lang w:val="en-US"/>
        </w:rPr>
      </w:pPr>
    </w:p>
    <w:p w14:paraId="24EE965B" w14:textId="77777777" w:rsidR="00207980" w:rsidRPr="000514B0" w:rsidRDefault="00207980" w:rsidP="00207980">
      <w:pPr>
        <w:jc w:val="center"/>
        <w:rPr>
          <w:i/>
          <w:iCs/>
          <w:sz w:val="24"/>
          <w:szCs w:val="24"/>
          <w:lang w:val="en-US"/>
        </w:rPr>
      </w:pPr>
    </w:p>
    <w:p w14:paraId="700AED8F" w14:textId="77777777" w:rsidR="00207980" w:rsidRPr="00BB59D4" w:rsidRDefault="00BB59D4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  <w:lang w:val="en-US"/>
        </w:rPr>
      </w:pPr>
      <w:r w:rsidRPr="00BB59D4">
        <w:rPr>
          <w:b/>
          <w:bCs/>
          <w:sz w:val="24"/>
          <w:szCs w:val="24"/>
          <w:lang w:val="en-US"/>
        </w:rPr>
        <w:t>Level of higher education</w:t>
      </w:r>
      <w:r w:rsidR="00207980" w:rsidRPr="00BB59D4">
        <w:rPr>
          <w:b/>
          <w:bCs/>
          <w:sz w:val="24"/>
          <w:szCs w:val="24"/>
          <w:lang w:val="en-US"/>
        </w:rPr>
        <w:t xml:space="preserve">: </w:t>
      </w:r>
    </w:p>
    <w:p w14:paraId="6E48723E" w14:textId="77777777" w:rsidR="00207980" w:rsidRPr="00BB59D4" w:rsidRDefault="00BB59D4" w:rsidP="00207980">
      <w:pPr>
        <w:pBdr>
          <w:bottom w:val="single" w:sz="4" w:space="1" w:color="auto"/>
        </w:pBd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MASTER STUDIES</w:t>
      </w:r>
    </w:p>
    <w:p w14:paraId="6C53B8EB" w14:textId="77777777" w:rsidR="00207980" w:rsidRPr="00BB59D4" w:rsidRDefault="00207980" w:rsidP="00207980">
      <w:pPr>
        <w:jc w:val="center"/>
        <w:rPr>
          <w:b/>
          <w:bCs/>
          <w:i/>
          <w:iCs/>
          <w:sz w:val="24"/>
          <w:szCs w:val="24"/>
          <w:lang w:val="en-US"/>
        </w:rPr>
      </w:pPr>
    </w:p>
    <w:p w14:paraId="62EA0E13" w14:textId="77777777" w:rsidR="00207980" w:rsidRPr="00BB59D4" w:rsidRDefault="00BB59D4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Field of study</w:t>
      </w:r>
      <w:r w:rsidR="00207980" w:rsidRPr="00BB59D4">
        <w:rPr>
          <w:b/>
          <w:bCs/>
          <w:sz w:val="24"/>
          <w:szCs w:val="24"/>
          <w:lang w:val="en-US"/>
        </w:rPr>
        <w:t>:</w:t>
      </w:r>
    </w:p>
    <w:p w14:paraId="2D49E85A" w14:textId="0C911CDA" w:rsidR="00B27D2E" w:rsidRPr="00CB0A3A" w:rsidRDefault="00A61503" w:rsidP="00F71549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  <w:lang w:val="en-US"/>
        </w:rPr>
      </w:pPr>
      <w:r w:rsidRPr="00057319">
        <w:rPr>
          <w:sz w:val="24"/>
          <w:szCs w:val="24"/>
          <w:lang w:val="en-US"/>
        </w:rPr>
        <w:t xml:space="preserve">38.04.02. </w:t>
      </w:r>
      <w:r w:rsidR="00BB59D4" w:rsidRPr="00CB0A3A">
        <w:rPr>
          <w:sz w:val="24"/>
          <w:szCs w:val="24"/>
          <w:lang w:val="en-US"/>
        </w:rPr>
        <w:t>MANAGEMENT</w:t>
      </w:r>
    </w:p>
    <w:p w14:paraId="0763874F" w14:textId="77777777" w:rsidR="00207980" w:rsidRPr="00BB59D4" w:rsidRDefault="00207980" w:rsidP="00207980">
      <w:pPr>
        <w:ind w:firstLine="403"/>
        <w:jc w:val="center"/>
        <w:rPr>
          <w:sz w:val="24"/>
          <w:szCs w:val="24"/>
          <w:lang w:val="en-US"/>
        </w:rPr>
      </w:pPr>
    </w:p>
    <w:p w14:paraId="104AA789" w14:textId="77777777" w:rsidR="00207980" w:rsidRPr="00BB59D4" w:rsidRDefault="00BB59D4" w:rsidP="00BB59D4">
      <w:pPr>
        <w:pStyle w:val="af1"/>
        <w:pBdr>
          <w:bottom w:val="single" w:sz="4" w:space="1" w:color="auto"/>
        </w:pBdr>
        <w:ind w:firstLine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Mode of study</w:t>
      </w:r>
      <w:r w:rsidR="00207980" w:rsidRPr="00BB59D4">
        <w:rPr>
          <w:b/>
          <w:bCs/>
          <w:lang w:val="en-US"/>
        </w:rPr>
        <w:t>:</w:t>
      </w:r>
    </w:p>
    <w:p w14:paraId="1B09F156" w14:textId="77777777" w:rsidR="00207980" w:rsidRPr="00BB59D4" w:rsidRDefault="00BB59D4" w:rsidP="00207980">
      <w:pPr>
        <w:pStyle w:val="af1"/>
        <w:pBdr>
          <w:bottom w:val="single" w:sz="4" w:space="1" w:color="auto"/>
        </w:pBdr>
        <w:ind w:firstLine="0"/>
        <w:jc w:val="center"/>
        <w:rPr>
          <w:lang w:val="en-US"/>
        </w:rPr>
      </w:pPr>
      <w:r>
        <w:rPr>
          <w:lang w:val="en-US"/>
        </w:rPr>
        <w:t>FULL-TIME</w:t>
      </w:r>
    </w:p>
    <w:p w14:paraId="677C3D6B" w14:textId="77777777" w:rsidR="00207980" w:rsidRPr="00BB59D4" w:rsidRDefault="00207980" w:rsidP="001660C0">
      <w:pPr>
        <w:widowControl/>
        <w:jc w:val="center"/>
        <w:rPr>
          <w:b/>
          <w:bCs/>
          <w:i/>
          <w:sz w:val="28"/>
          <w:szCs w:val="28"/>
          <w:lang w:val="en-US"/>
        </w:rPr>
      </w:pPr>
    </w:p>
    <w:p w14:paraId="244D0F29" w14:textId="77777777" w:rsidR="00E27761" w:rsidRPr="00BB59D4" w:rsidRDefault="00E27761" w:rsidP="00135B5C">
      <w:pPr>
        <w:widowControl/>
        <w:rPr>
          <w:b/>
          <w:bCs/>
          <w:sz w:val="28"/>
          <w:szCs w:val="28"/>
          <w:lang w:val="en-US"/>
        </w:rPr>
      </w:pPr>
    </w:p>
    <w:p w14:paraId="3B4B50D7" w14:textId="77777777" w:rsidR="00207980" w:rsidRPr="00BB59D4" w:rsidRDefault="00207980" w:rsidP="00135B5C">
      <w:pPr>
        <w:widowControl/>
        <w:rPr>
          <w:b/>
          <w:bCs/>
          <w:sz w:val="28"/>
          <w:szCs w:val="28"/>
          <w:lang w:val="en-US"/>
        </w:rPr>
      </w:pPr>
    </w:p>
    <w:p w14:paraId="536923BE" w14:textId="77777777" w:rsidR="00135B5C" w:rsidRPr="00BB59D4" w:rsidRDefault="00135B5C" w:rsidP="00135B5C">
      <w:pPr>
        <w:widowControl/>
        <w:rPr>
          <w:b/>
          <w:bCs/>
          <w:sz w:val="28"/>
          <w:szCs w:val="28"/>
          <w:lang w:val="en-US"/>
        </w:rPr>
      </w:pPr>
    </w:p>
    <w:p w14:paraId="038D0F7C" w14:textId="77777777" w:rsidR="007E7168" w:rsidRPr="00BB59D4" w:rsidRDefault="00BB59D4" w:rsidP="007E7168">
      <w:pPr>
        <w:widowControl/>
        <w:jc w:val="right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Course syllabus is considered and approved by</w:t>
      </w:r>
    </w:p>
    <w:p w14:paraId="5597CB42" w14:textId="77777777" w:rsidR="007E7168" w:rsidRPr="00BB59D4" w:rsidRDefault="00BB59D4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the</w:t>
      </w:r>
      <w:r w:rsidRPr="00BB59D4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Educational</w:t>
      </w:r>
      <w:r w:rsidRPr="00BB59D4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and</w:t>
      </w:r>
      <w:r w:rsidRPr="00BB59D4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Methodological</w:t>
      </w:r>
      <w:r w:rsidRPr="00BB59D4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Council of the Faculty of Economics</w:t>
      </w:r>
    </w:p>
    <w:p w14:paraId="3B5D7A32" w14:textId="77777777" w:rsidR="002E6045" w:rsidRPr="001B28F2" w:rsidRDefault="007E7168" w:rsidP="007E7168">
      <w:pPr>
        <w:widowControl/>
        <w:jc w:val="right"/>
        <w:rPr>
          <w:b/>
          <w:bCs/>
          <w:sz w:val="28"/>
          <w:szCs w:val="28"/>
          <w:lang w:val="en-US"/>
        </w:rPr>
      </w:pPr>
      <w:r w:rsidRPr="001B28F2">
        <w:rPr>
          <w:rFonts w:ascii="TimesNewRomanPSMT" w:hAnsi="TimesNewRomanPSMT" w:cs="TimesNewRomanPSMT"/>
          <w:sz w:val="24"/>
          <w:szCs w:val="24"/>
          <w:lang w:val="en-US"/>
        </w:rPr>
        <w:t>(</w:t>
      </w:r>
      <w:r w:rsidR="00BB59D4">
        <w:rPr>
          <w:rFonts w:ascii="TimesNewRomanPSMT" w:hAnsi="TimesNewRomanPSMT" w:cs="TimesNewRomanPSMT"/>
          <w:sz w:val="24"/>
          <w:szCs w:val="24"/>
          <w:lang w:val="en-US"/>
        </w:rPr>
        <w:t>minutes</w:t>
      </w:r>
      <w:r w:rsidRPr="001B28F2">
        <w:rPr>
          <w:rFonts w:ascii="TimesNewRomanPSMT" w:hAnsi="TimesNewRomanPSMT" w:cs="TimesNewRomanPSMT"/>
          <w:sz w:val="24"/>
          <w:szCs w:val="24"/>
          <w:lang w:val="en-US"/>
        </w:rPr>
        <w:t xml:space="preserve"> №__________, </w:t>
      </w:r>
      <w:r w:rsidR="00BB59D4">
        <w:rPr>
          <w:rFonts w:ascii="TimesNewRomanPSMT" w:hAnsi="TimesNewRomanPSMT" w:cs="TimesNewRomanPSMT"/>
          <w:sz w:val="24"/>
          <w:szCs w:val="24"/>
          <w:lang w:val="en-US"/>
        </w:rPr>
        <w:t>date</w:t>
      </w:r>
      <w:r w:rsidRPr="001B28F2">
        <w:rPr>
          <w:rFonts w:ascii="TimesNewRomanPSMT" w:hAnsi="TimesNewRomanPSMT" w:cs="TimesNewRomanPSMT"/>
          <w:sz w:val="24"/>
          <w:szCs w:val="24"/>
          <w:lang w:val="en-US"/>
        </w:rPr>
        <w:t>)</w:t>
      </w:r>
    </w:p>
    <w:p w14:paraId="0C259421" w14:textId="77777777" w:rsidR="00135B5C" w:rsidRPr="001B28F2" w:rsidRDefault="00135B5C" w:rsidP="007E7168">
      <w:pPr>
        <w:widowControl/>
        <w:jc w:val="right"/>
        <w:rPr>
          <w:bCs/>
          <w:sz w:val="28"/>
          <w:szCs w:val="28"/>
          <w:lang w:val="en-US"/>
        </w:rPr>
      </w:pPr>
    </w:p>
    <w:p w14:paraId="18B05FCD" w14:textId="77777777" w:rsidR="001660C0" w:rsidRPr="001B28F2" w:rsidRDefault="001660C0" w:rsidP="00A61503">
      <w:pPr>
        <w:widowControl/>
        <w:rPr>
          <w:bCs/>
          <w:sz w:val="28"/>
          <w:szCs w:val="28"/>
          <w:lang w:val="en-US"/>
        </w:rPr>
      </w:pPr>
    </w:p>
    <w:p w14:paraId="4157FC96" w14:textId="77777777" w:rsidR="007E7168" w:rsidRPr="001B28F2" w:rsidRDefault="00BB59D4" w:rsidP="002E6045">
      <w:pPr>
        <w:widowControl/>
        <w:jc w:val="center"/>
        <w:rPr>
          <w:sz w:val="28"/>
          <w:szCs w:val="28"/>
          <w:lang w:val="en-US"/>
        </w:rPr>
        <w:sectPr w:rsidR="007E7168" w:rsidRPr="001B28F2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>
        <w:rPr>
          <w:sz w:val="28"/>
          <w:szCs w:val="28"/>
          <w:lang w:val="en-US"/>
        </w:rPr>
        <w:t>Moscow</w:t>
      </w:r>
      <w:r w:rsidR="007E7168" w:rsidRPr="001B28F2">
        <w:rPr>
          <w:sz w:val="28"/>
          <w:szCs w:val="28"/>
          <w:lang w:val="en-US"/>
        </w:rPr>
        <w:t xml:space="preserve"> 20</w:t>
      </w:r>
      <w:r w:rsidR="00AA351F" w:rsidRPr="001B28F2">
        <w:rPr>
          <w:sz w:val="28"/>
          <w:szCs w:val="28"/>
          <w:lang w:val="en-US"/>
        </w:rPr>
        <w:t>21</w:t>
      </w:r>
    </w:p>
    <w:p w14:paraId="6781DA69" w14:textId="77777777" w:rsidR="002E6045" w:rsidRPr="001B28F2" w:rsidRDefault="002E6045" w:rsidP="002E6045">
      <w:pPr>
        <w:widowControl/>
        <w:jc w:val="center"/>
        <w:rPr>
          <w:sz w:val="28"/>
          <w:szCs w:val="28"/>
          <w:lang w:val="en-US"/>
        </w:rPr>
      </w:pPr>
    </w:p>
    <w:p w14:paraId="7BA4D8C4" w14:textId="77777777" w:rsidR="00AF41C9" w:rsidRPr="001B28F2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</w:p>
    <w:p w14:paraId="7E1CC33F" w14:textId="19E8DD64" w:rsidR="00B27D2E" w:rsidRPr="001B28F2" w:rsidRDefault="001B28F2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  <w:lang w:val="en-US"/>
        </w:rPr>
      </w:pPr>
      <w:r>
        <w:rPr>
          <w:lang w:val="en-US"/>
        </w:rPr>
        <w:t xml:space="preserve">The course syllabus is developed in accordance with the self-established MSU educational standard (ES MSU) for </w:t>
      </w:r>
      <w:r w:rsidRPr="00CB0A3A">
        <w:rPr>
          <w:lang w:val="en-US"/>
        </w:rPr>
        <w:t xml:space="preserve">implemented </w:t>
      </w:r>
      <w:bookmarkStart w:id="0" w:name="_Hlk83844760"/>
      <w:r w:rsidRPr="00CB0A3A">
        <w:rPr>
          <w:lang w:val="en-US"/>
        </w:rPr>
        <w:t>main professional educational programs of higher education for Master’s degree</w:t>
      </w:r>
      <w:bookmarkEnd w:id="0"/>
      <w:r w:rsidRPr="00CB0A3A">
        <w:rPr>
          <w:lang w:val="en-US"/>
        </w:rPr>
        <w:t xml:space="preserve"> in the field of study </w:t>
      </w:r>
      <w:r w:rsidR="00A61503" w:rsidRPr="00CB0A3A">
        <w:rPr>
          <w:rStyle w:val="normaltextrun"/>
          <w:lang w:val="en-US"/>
        </w:rPr>
        <w:t xml:space="preserve">38.04.02. </w:t>
      </w:r>
      <w:r w:rsidRPr="00CB0A3A">
        <w:rPr>
          <w:rStyle w:val="normaltextrun"/>
          <w:lang w:val="en-US"/>
        </w:rPr>
        <w:t>Management</w:t>
      </w:r>
    </w:p>
    <w:p w14:paraId="307B4565" w14:textId="77777777" w:rsidR="00B27D2E" w:rsidRPr="001B28F2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</w:p>
    <w:p w14:paraId="0421F0C3" w14:textId="77777777" w:rsidR="00B27D2E" w:rsidRPr="001B28F2" w:rsidRDefault="001B28F2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  <w:r w:rsidRPr="001B28F2">
        <w:rPr>
          <w:rStyle w:val="normaltextrun"/>
          <w:lang w:val="en-US"/>
        </w:rPr>
        <w:t xml:space="preserve">ES MSU is approved by the decision of MSU Academic Council dated </w:t>
      </w:r>
      <w:r>
        <w:rPr>
          <w:rStyle w:val="normaltextrun"/>
          <w:lang w:val="en-US"/>
        </w:rPr>
        <w:t xml:space="preserve">December </w:t>
      </w:r>
      <w:r w:rsidRPr="001B28F2">
        <w:rPr>
          <w:rStyle w:val="normaltextrun"/>
          <w:lang w:val="en-US"/>
        </w:rPr>
        <w:t>2</w:t>
      </w:r>
      <w:r>
        <w:rPr>
          <w:rStyle w:val="normaltextrun"/>
          <w:lang w:val="en-US"/>
        </w:rPr>
        <w:t xml:space="preserve">8, 2020, </w:t>
      </w:r>
      <w:r w:rsidRPr="001B28F2">
        <w:rPr>
          <w:rStyle w:val="normaltextrun"/>
          <w:lang w:val="en-US"/>
        </w:rPr>
        <w:t>minutes</w:t>
      </w:r>
      <w:r>
        <w:rPr>
          <w:rStyle w:val="normaltextrun"/>
          <w:lang w:val="en-US"/>
        </w:rPr>
        <w:t> </w:t>
      </w:r>
      <w:r w:rsidRPr="001B28F2">
        <w:rPr>
          <w:rStyle w:val="normaltextrun"/>
          <w:lang w:val="en-US"/>
        </w:rPr>
        <w:t>№</w:t>
      </w:r>
      <w:r>
        <w:rPr>
          <w:rStyle w:val="normaltextrun"/>
          <w:lang w:val="en-US"/>
        </w:rPr>
        <w:t>7</w:t>
      </w:r>
    </w:p>
    <w:p w14:paraId="251E1DBE" w14:textId="77777777" w:rsidR="00B27D2E" w:rsidRPr="001B28F2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</w:p>
    <w:p w14:paraId="0F67BEA5" w14:textId="77777777" w:rsidR="005B3B24" w:rsidRPr="001B28F2" w:rsidRDefault="001B28F2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Cs/>
          <w:lang w:val="en-US"/>
        </w:rPr>
        <w:t>Year</w:t>
      </w:r>
      <w:r w:rsidRPr="001B28F2">
        <w:rPr>
          <w:bCs/>
          <w:lang w:val="en-US"/>
        </w:rPr>
        <w:t xml:space="preserve"> (</w:t>
      </w:r>
      <w:r>
        <w:rPr>
          <w:bCs/>
          <w:lang w:val="en-US"/>
        </w:rPr>
        <w:t>years</w:t>
      </w:r>
      <w:r w:rsidRPr="001B28F2">
        <w:rPr>
          <w:bCs/>
          <w:lang w:val="en-US"/>
        </w:rPr>
        <w:t xml:space="preserve">) </w:t>
      </w:r>
      <w:r>
        <w:rPr>
          <w:bCs/>
          <w:lang w:val="en-US"/>
        </w:rPr>
        <w:t>of</w:t>
      </w:r>
      <w:r w:rsidRPr="001B28F2">
        <w:rPr>
          <w:bCs/>
          <w:lang w:val="en-US"/>
        </w:rPr>
        <w:t xml:space="preserve"> </w:t>
      </w:r>
      <w:r>
        <w:rPr>
          <w:bCs/>
          <w:lang w:val="en-US"/>
        </w:rPr>
        <w:t>enrollment</w:t>
      </w:r>
      <w:r w:rsidRPr="001B28F2">
        <w:rPr>
          <w:bCs/>
          <w:lang w:val="en-US"/>
        </w:rPr>
        <w:t xml:space="preserve">: 2021 </w:t>
      </w:r>
      <w:r>
        <w:rPr>
          <w:bCs/>
          <w:lang w:val="en-US"/>
        </w:rPr>
        <w:t>and</w:t>
      </w:r>
      <w:r w:rsidRPr="001B28F2">
        <w:rPr>
          <w:bCs/>
          <w:lang w:val="en-US"/>
        </w:rPr>
        <w:t xml:space="preserve"> </w:t>
      </w:r>
      <w:r>
        <w:rPr>
          <w:bCs/>
          <w:lang w:val="en-US"/>
        </w:rPr>
        <w:t>forthcoming</w:t>
      </w:r>
      <w:r w:rsidR="005B3B24" w:rsidRPr="001B28F2">
        <w:rPr>
          <w:rStyle w:val="eop"/>
          <w:lang w:val="en-US"/>
        </w:rPr>
        <w:t> </w:t>
      </w:r>
    </w:p>
    <w:p w14:paraId="1A097166" w14:textId="77777777" w:rsidR="005C041D" w:rsidRPr="001B28F2" w:rsidRDefault="005C041D" w:rsidP="002E6045">
      <w:pPr>
        <w:widowControl/>
        <w:jc w:val="both"/>
        <w:rPr>
          <w:bCs/>
          <w:sz w:val="24"/>
          <w:szCs w:val="24"/>
          <w:lang w:val="en-US"/>
        </w:rPr>
      </w:pPr>
    </w:p>
    <w:p w14:paraId="77500508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53DDFFD6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06AC9F5E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276A9ED5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405C285F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2A8599EE" w14:textId="77777777" w:rsidR="00207980" w:rsidRPr="000514B0" w:rsidRDefault="00207980" w:rsidP="00207980">
      <w:pPr>
        <w:rPr>
          <w:sz w:val="24"/>
          <w:szCs w:val="24"/>
          <w:lang w:val="en-US"/>
        </w:rPr>
      </w:pPr>
    </w:p>
    <w:p w14:paraId="626F1BFF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5B91EBFD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08172766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7B4F2966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26F43AD9" w14:textId="77777777" w:rsidR="00207980" w:rsidRPr="001B28F2" w:rsidRDefault="00207980" w:rsidP="00207980">
      <w:pPr>
        <w:jc w:val="right"/>
        <w:rPr>
          <w:sz w:val="24"/>
          <w:szCs w:val="24"/>
          <w:lang w:val="en-US"/>
        </w:rPr>
      </w:pPr>
    </w:p>
    <w:p w14:paraId="02825600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5D29F632" w14:textId="77777777" w:rsidR="00207980" w:rsidRPr="001B28F2" w:rsidRDefault="00207980" w:rsidP="00207980">
      <w:pPr>
        <w:rPr>
          <w:sz w:val="24"/>
          <w:szCs w:val="24"/>
          <w:lang w:val="en-US"/>
        </w:rPr>
      </w:pPr>
    </w:p>
    <w:p w14:paraId="2DD6BED9" w14:textId="77777777" w:rsidR="00207980" w:rsidRPr="001B28F2" w:rsidRDefault="00207980" w:rsidP="00207980">
      <w:pPr>
        <w:rPr>
          <w:sz w:val="24"/>
          <w:szCs w:val="24"/>
          <w:lang w:val="en-US"/>
        </w:rPr>
        <w:sectPr w:rsidR="00207980" w:rsidRPr="001B28F2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22645DC8" w14:textId="77777777" w:rsidR="00E27761" w:rsidRPr="00363E77" w:rsidRDefault="00363E77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lastRenderedPageBreak/>
        <w:t>Place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and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status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of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the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course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in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the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structure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of</w:t>
      </w:r>
      <w:r w:rsidRPr="00363E77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 xml:space="preserve">the Master </w:t>
      </w:r>
      <w:r w:rsidRPr="00363E77">
        <w:rPr>
          <w:b/>
          <w:sz w:val="24"/>
          <w:szCs w:val="24"/>
          <w:lang w:val="en-US" w:eastAsia="ar-SA"/>
        </w:rPr>
        <w:t xml:space="preserve">program </w:t>
      </w:r>
    </w:p>
    <w:p w14:paraId="7F6E780D" w14:textId="77BA1D93" w:rsidR="00E27761" w:rsidRPr="00E513A6" w:rsidRDefault="00363E77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Course</w:t>
      </w:r>
      <w:r w:rsidRPr="00E513A6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status</w:t>
      </w:r>
      <w:r w:rsidR="00E27761" w:rsidRPr="00E513A6">
        <w:rPr>
          <w:iCs/>
          <w:sz w:val="24"/>
          <w:szCs w:val="24"/>
          <w:lang w:val="en-US"/>
        </w:rPr>
        <w:t>:</w:t>
      </w:r>
      <w:r w:rsidRPr="00E513A6">
        <w:rPr>
          <w:i/>
          <w:sz w:val="24"/>
          <w:szCs w:val="24"/>
          <w:lang w:val="en-US"/>
        </w:rPr>
        <w:t xml:space="preserve"> </w:t>
      </w:r>
      <w:r w:rsidR="00E513A6">
        <w:rPr>
          <w:i/>
          <w:sz w:val="24"/>
          <w:szCs w:val="24"/>
          <w:lang w:val="en-US"/>
        </w:rPr>
        <w:t>elective</w:t>
      </w:r>
      <w:r w:rsidR="00E513A6" w:rsidRPr="00E513A6">
        <w:rPr>
          <w:i/>
          <w:sz w:val="24"/>
          <w:szCs w:val="24"/>
          <w:lang w:val="en-US"/>
        </w:rPr>
        <w:t xml:space="preserve"> </w:t>
      </w:r>
    </w:p>
    <w:p w14:paraId="4C0085FB" w14:textId="3A0D8F42" w:rsidR="00E27761" w:rsidRPr="00E27761" w:rsidRDefault="00E513A6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Trimester</w:t>
      </w:r>
      <w:r w:rsidR="00E27761" w:rsidRPr="00E27761">
        <w:rPr>
          <w:iCs/>
          <w:sz w:val="24"/>
          <w:szCs w:val="24"/>
        </w:rPr>
        <w:t xml:space="preserve">: </w:t>
      </w:r>
      <w:r w:rsidR="00F71549">
        <w:rPr>
          <w:iCs/>
          <w:sz w:val="24"/>
          <w:szCs w:val="24"/>
        </w:rPr>
        <w:t>5</w:t>
      </w:r>
    </w:p>
    <w:p w14:paraId="4B20C061" w14:textId="77777777" w:rsidR="00E27761" w:rsidRPr="00F82363" w:rsidRDefault="00F82363" w:rsidP="00F82363">
      <w:pPr>
        <w:numPr>
          <w:ilvl w:val="0"/>
          <w:numId w:val="1"/>
        </w:numPr>
        <w:rPr>
          <w:b/>
          <w:sz w:val="24"/>
          <w:szCs w:val="24"/>
          <w:lang w:eastAsia="ar-SA"/>
        </w:rPr>
      </w:pPr>
      <w:proofErr w:type="spellStart"/>
      <w:r w:rsidRPr="00F82363">
        <w:rPr>
          <w:b/>
          <w:sz w:val="24"/>
          <w:szCs w:val="24"/>
          <w:lang w:eastAsia="ar-SA"/>
        </w:rPr>
        <w:t>Course</w:t>
      </w:r>
      <w:proofErr w:type="spellEnd"/>
      <w:r w:rsidRPr="00F82363">
        <w:rPr>
          <w:b/>
          <w:sz w:val="24"/>
          <w:szCs w:val="24"/>
          <w:lang w:eastAsia="ar-SA"/>
        </w:rPr>
        <w:t xml:space="preserve"> </w:t>
      </w:r>
      <w:proofErr w:type="spellStart"/>
      <w:r w:rsidRPr="00F82363">
        <w:rPr>
          <w:b/>
          <w:sz w:val="24"/>
          <w:szCs w:val="24"/>
          <w:lang w:eastAsia="ar-SA"/>
        </w:rPr>
        <w:t>Prerequisites</w:t>
      </w:r>
      <w:proofErr w:type="spellEnd"/>
    </w:p>
    <w:p w14:paraId="42812D0B" w14:textId="77777777" w:rsidR="00E27761" w:rsidRPr="00F82363" w:rsidRDefault="00F82363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  <w:lang w:val="en-US"/>
        </w:rPr>
      </w:pPr>
      <w:r w:rsidRPr="00F82363">
        <w:rPr>
          <w:i/>
          <w:sz w:val="24"/>
          <w:szCs w:val="24"/>
          <w:lang w:val="en-US"/>
        </w:rPr>
        <w:t xml:space="preserve">This discipline is based on the knowledge and skills acquired as a result of studying following </w:t>
      </w:r>
      <w:r w:rsidR="0043746C">
        <w:rPr>
          <w:i/>
          <w:sz w:val="24"/>
          <w:szCs w:val="24"/>
          <w:lang w:val="en-US"/>
        </w:rPr>
        <w:t>courses</w:t>
      </w:r>
      <w:r w:rsidR="00E27761" w:rsidRPr="00F82363">
        <w:rPr>
          <w:i/>
          <w:sz w:val="24"/>
          <w:szCs w:val="24"/>
          <w:lang w:val="en-US"/>
        </w:rPr>
        <w:t>:</w:t>
      </w:r>
    </w:p>
    <w:p w14:paraId="65DDCF46" w14:textId="1E7C22C8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Foreign language</w:t>
      </w:r>
      <w:r w:rsidR="00614116" w:rsidRPr="00614116">
        <w:rPr>
          <w:sz w:val="24"/>
          <w:szCs w:val="24"/>
          <w:lang w:val="en-US"/>
        </w:rPr>
        <w:t xml:space="preserve"> – threshold level – B2+ (upper-intermediate)</w:t>
      </w:r>
    </w:p>
    <w:p w14:paraId="21EB1CF8" w14:textId="77777777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Organizational behavior</w:t>
      </w:r>
    </w:p>
    <w:p w14:paraId="53C30EF7" w14:textId="16F3E360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Modern technologies and management decision-making</w:t>
      </w:r>
    </w:p>
    <w:p w14:paraId="7D21EE65" w14:textId="2566961F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Strategic management</w:t>
      </w:r>
    </w:p>
    <w:p w14:paraId="01430A21" w14:textId="6AAAF63B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Creating a business</w:t>
      </w:r>
    </w:p>
    <w:p w14:paraId="03E84F56" w14:textId="2D905129" w:rsidR="002146A7" w:rsidRPr="00614116" w:rsidRDefault="002146A7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Company management</w:t>
      </w:r>
    </w:p>
    <w:p w14:paraId="4644FBD1" w14:textId="5C313D38" w:rsidR="002146A7" w:rsidRPr="00614116" w:rsidRDefault="0050678B" w:rsidP="002146A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614116">
        <w:rPr>
          <w:sz w:val="24"/>
          <w:szCs w:val="24"/>
          <w:lang w:val="en-US"/>
        </w:rPr>
        <w:t>Strategic business development</w:t>
      </w:r>
    </w:p>
    <w:p w14:paraId="05EAB4AB" w14:textId="77777777" w:rsidR="0050678B" w:rsidRPr="0050678B" w:rsidRDefault="0050678B" w:rsidP="0050678B">
      <w:pPr>
        <w:widowControl/>
        <w:autoSpaceDE/>
        <w:autoSpaceDN/>
        <w:adjustRightInd/>
        <w:spacing w:line="276" w:lineRule="auto"/>
        <w:jc w:val="both"/>
        <w:rPr>
          <w:color w:val="C00000"/>
          <w:sz w:val="24"/>
          <w:szCs w:val="24"/>
          <w:lang w:val="en-US"/>
        </w:rPr>
      </w:pPr>
    </w:p>
    <w:p w14:paraId="163C361D" w14:textId="77777777" w:rsidR="00F82363" w:rsidRPr="00F82363" w:rsidRDefault="00F82363" w:rsidP="00F82363">
      <w:pPr>
        <w:numPr>
          <w:ilvl w:val="0"/>
          <w:numId w:val="1"/>
        </w:numPr>
        <w:rPr>
          <w:b/>
          <w:sz w:val="24"/>
          <w:szCs w:val="24"/>
          <w:lang w:val="en-US" w:eastAsia="ar-SA"/>
        </w:rPr>
      </w:pPr>
      <w:r w:rsidRPr="00F82363">
        <w:rPr>
          <w:b/>
          <w:sz w:val="24"/>
          <w:szCs w:val="24"/>
          <w:lang w:val="en-US" w:eastAsia="ar-SA"/>
        </w:rPr>
        <w:t>Intended learning outcomes (ILO) of the course associated to the required competencies of the graduates</w:t>
      </w:r>
    </w:p>
    <w:p w14:paraId="29F1B4DC" w14:textId="2C2028A7" w:rsidR="00AF41C9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103"/>
        <w:gridCol w:w="5322"/>
      </w:tblGrid>
      <w:tr w:rsidR="00893B64" w:rsidRPr="00A5289F" w14:paraId="408BA9A9" w14:textId="77777777" w:rsidTr="00893B64">
        <w:trPr>
          <w:jc w:val="center"/>
        </w:trPr>
        <w:tc>
          <w:tcPr>
            <w:tcW w:w="4361" w:type="dxa"/>
            <w:vAlign w:val="center"/>
          </w:tcPr>
          <w:p w14:paraId="47D6D2D2" w14:textId="6B185B40" w:rsidR="00893B64" w:rsidRPr="000C7F73" w:rsidRDefault="00893B64" w:rsidP="00893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Competencies of graduates</w:t>
            </w:r>
            <w:r w:rsidRPr="00F82363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en-US"/>
              </w:rPr>
              <w:t>codes</w:t>
            </w:r>
            <w:r w:rsidRPr="00F82363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103" w:type="dxa"/>
            <w:vAlign w:val="center"/>
          </w:tcPr>
          <w:p w14:paraId="1762A054" w14:textId="419E723D" w:rsidR="00893B64" w:rsidRPr="00893B64" w:rsidRDefault="00893B64" w:rsidP="00893B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Indicators</w:t>
            </w:r>
            <w:r w:rsidRPr="00F8236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of achievement of competencies</w:t>
            </w:r>
          </w:p>
        </w:tc>
        <w:tc>
          <w:tcPr>
            <w:tcW w:w="5322" w:type="dxa"/>
            <w:vAlign w:val="center"/>
          </w:tcPr>
          <w:p w14:paraId="3DAD686B" w14:textId="4130521D" w:rsidR="00893B64" w:rsidRPr="00893B64" w:rsidRDefault="00893B64" w:rsidP="00893B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2363">
              <w:rPr>
                <w:b/>
                <w:bCs/>
                <w:sz w:val="24"/>
                <w:szCs w:val="24"/>
                <w:lang w:val="en-US"/>
              </w:rPr>
              <w:t xml:space="preserve">Intended learning outcomes of the course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(module) </w:t>
            </w:r>
            <w:r w:rsidRPr="00F82363">
              <w:rPr>
                <w:b/>
                <w:bCs/>
                <w:sz w:val="24"/>
                <w:szCs w:val="24"/>
                <w:lang w:val="en-US"/>
              </w:rPr>
              <w:t>associated to the required competencies of the graduates</w:t>
            </w:r>
          </w:p>
        </w:tc>
      </w:tr>
      <w:tr w:rsidR="00893B64" w:rsidRPr="00A5289F" w14:paraId="68FE201E" w14:textId="77777777" w:rsidTr="00893B64">
        <w:trPr>
          <w:jc w:val="center"/>
        </w:trPr>
        <w:tc>
          <w:tcPr>
            <w:tcW w:w="4361" w:type="dxa"/>
            <w:vMerge w:val="restart"/>
            <w:vAlign w:val="center"/>
          </w:tcPr>
          <w:p w14:paraId="48F89B99" w14:textId="77699FD8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 xml:space="preserve">UC-6. Able to analyze and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take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 in the process of intercultural interaction</w:t>
            </w:r>
          </w:p>
        </w:tc>
        <w:tc>
          <w:tcPr>
            <w:tcW w:w="5103" w:type="dxa"/>
            <w:vMerge w:val="restart"/>
            <w:vAlign w:val="center"/>
          </w:tcPr>
          <w:p w14:paraId="0476294F" w14:textId="32491892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 Has an idea of the essence and principles of the analysis of cultural diversity in the process of intercultural interaction</w:t>
            </w:r>
          </w:p>
        </w:tc>
        <w:tc>
          <w:tcPr>
            <w:tcW w:w="5322" w:type="dxa"/>
            <w:vAlign w:val="center"/>
          </w:tcPr>
          <w:p w14:paraId="441B5E51" w14:textId="7279334A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-1.A-1. Knows the methods of analysis and consideration of the diversity of cultures in the process of intercultural interaction</w:t>
            </w:r>
          </w:p>
        </w:tc>
      </w:tr>
      <w:tr w:rsidR="00893B64" w:rsidRPr="00A5289F" w14:paraId="6C1EFFA9" w14:textId="77777777" w:rsidTr="00893B64">
        <w:trPr>
          <w:jc w:val="center"/>
        </w:trPr>
        <w:tc>
          <w:tcPr>
            <w:tcW w:w="4361" w:type="dxa"/>
            <w:vMerge/>
            <w:vAlign w:val="center"/>
          </w:tcPr>
          <w:p w14:paraId="7822FECE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vAlign w:val="center"/>
          </w:tcPr>
          <w:p w14:paraId="719611DB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322" w:type="dxa"/>
            <w:vAlign w:val="center"/>
          </w:tcPr>
          <w:p w14:paraId="2537E37D" w14:textId="459356CA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-1.K-2. Knows the norms of intercultural interaction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</w:t>
            </w:r>
          </w:p>
        </w:tc>
      </w:tr>
      <w:tr w:rsidR="00893B64" w:rsidRPr="00A5289F" w14:paraId="0E9D6C9D" w14:textId="77777777" w:rsidTr="00893B64">
        <w:trPr>
          <w:jc w:val="center"/>
        </w:trPr>
        <w:tc>
          <w:tcPr>
            <w:tcW w:w="4361" w:type="dxa"/>
            <w:vMerge/>
            <w:vAlign w:val="center"/>
          </w:tcPr>
          <w:p w14:paraId="7C42DAA5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2BCAEDA5" w14:textId="41B3959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-2. Demonstrates the ability to analyze and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take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 in the process of intercultural interaction</w:t>
            </w:r>
          </w:p>
        </w:tc>
        <w:tc>
          <w:tcPr>
            <w:tcW w:w="5322" w:type="dxa"/>
            <w:vAlign w:val="center"/>
          </w:tcPr>
          <w:p w14:paraId="230B969B" w14:textId="68CB2EDF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-1.A-1. Able to analyze the diversity of cultures in the process of intercultural interaction</w:t>
            </w:r>
          </w:p>
        </w:tc>
      </w:tr>
      <w:tr w:rsidR="00893B64" w:rsidRPr="00A5289F" w14:paraId="63C06DDA" w14:textId="77777777" w:rsidTr="00893B64">
        <w:trPr>
          <w:jc w:val="center"/>
        </w:trPr>
        <w:tc>
          <w:tcPr>
            <w:tcW w:w="4361" w:type="dxa"/>
            <w:vMerge/>
            <w:vAlign w:val="center"/>
          </w:tcPr>
          <w:p w14:paraId="485C6E45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vAlign w:val="center"/>
          </w:tcPr>
          <w:p w14:paraId="1CFF1F7D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322" w:type="dxa"/>
            <w:vAlign w:val="center"/>
          </w:tcPr>
          <w:p w14:paraId="0267D0C3" w14:textId="1E438979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UK-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-1.A-2. Able to build intercultural interaction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</w:t>
            </w:r>
          </w:p>
        </w:tc>
      </w:tr>
      <w:tr w:rsidR="00893B64" w:rsidRPr="00A5289F" w14:paraId="0C4D0233" w14:textId="77777777" w:rsidTr="00893B64">
        <w:trPr>
          <w:jc w:val="center"/>
        </w:trPr>
        <w:tc>
          <w:tcPr>
            <w:tcW w:w="4361" w:type="dxa"/>
            <w:vMerge w:val="restart"/>
            <w:vAlign w:val="center"/>
          </w:tcPr>
          <w:p w14:paraId="68433A0F" w14:textId="5BDD32FE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 xml:space="preserve">PC-15. Capable of participating in project activities of an organization as a leader or </w:t>
            </w:r>
            <w:r w:rsidRPr="00893B64">
              <w:rPr>
                <w:bCs/>
                <w:sz w:val="24"/>
                <w:szCs w:val="24"/>
                <w:lang w:val="en-US"/>
              </w:rPr>
              <w:lastRenderedPageBreak/>
              <w:t>a team member</w:t>
            </w:r>
          </w:p>
        </w:tc>
        <w:tc>
          <w:tcPr>
            <w:tcW w:w="5103" w:type="dxa"/>
            <w:vMerge w:val="restart"/>
            <w:vAlign w:val="center"/>
          </w:tcPr>
          <w:p w14:paraId="76173793" w14:textId="029DB3FD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lastRenderedPageBreak/>
              <w:t>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15.I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 Interacts effectively at various levels in the course of organization's project activities</w:t>
            </w:r>
          </w:p>
        </w:tc>
        <w:tc>
          <w:tcPr>
            <w:tcW w:w="5322" w:type="dxa"/>
            <w:vAlign w:val="center"/>
          </w:tcPr>
          <w:p w14:paraId="73BBF258" w14:textId="4BAB8366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15.I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-2.A-1. Able to organize work, assign responsibilities and allocate resources when </w:t>
            </w:r>
            <w:r w:rsidRPr="00893B64">
              <w:rPr>
                <w:bCs/>
                <w:sz w:val="24"/>
                <w:szCs w:val="24"/>
                <w:lang w:val="en-US"/>
              </w:rPr>
              <w:lastRenderedPageBreak/>
              <w:t>implementing a project in a cross-functional group</w:t>
            </w:r>
          </w:p>
        </w:tc>
      </w:tr>
      <w:tr w:rsidR="00893B64" w:rsidRPr="00A5289F" w14:paraId="668D865B" w14:textId="77777777" w:rsidTr="00893B64">
        <w:trPr>
          <w:jc w:val="center"/>
        </w:trPr>
        <w:tc>
          <w:tcPr>
            <w:tcW w:w="4361" w:type="dxa"/>
            <w:vMerge/>
            <w:vAlign w:val="center"/>
          </w:tcPr>
          <w:p w14:paraId="015A051F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vAlign w:val="center"/>
          </w:tcPr>
          <w:p w14:paraId="75831847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322" w:type="dxa"/>
            <w:vAlign w:val="center"/>
          </w:tcPr>
          <w:p w14:paraId="41474777" w14:textId="5CFAC36A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15.I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-2.A-2. Able to communicate effectively with team members during project work</w:t>
            </w:r>
          </w:p>
        </w:tc>
      </w:tr>
      <w:tr w:rsidR="00893B64" w:rsidRPr="00A5289F" w14:paraId="003C2DEA" w14:textId="77777777" w:rsidTr="00893B64">
        <w:trPr>
          <w:jc w:val="center"/>
        </w:trPr>
        <w:tc>
          <w:tcPr>
            <w:tcW w:w="4361" w:type="dxa"/>
            <w:vMerge w:val="restart"/>
            <w:vAlign w:val="center"/>
          </w:tcPr>
          <w:p w14:paraId="5E684100" w14:textId="0DBEF6F6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SPC-1. Capable of managing services and divisions in companies of various forms of ownership at different stages of the business development lifecycle, including using modern digital technologies</w:t>
            </w:r>
          </w:p>
        </w:tc>
        <w:tc>
          <w:tcPr>
            <w:tcW w:w="5103" w:type="dxa"/>
            <w:vMerge w:val="restart"/>
            <w:vAlign w:val="center"/>
          </w:tcPr>
          <w:p w14:paraId="60928513" w14:textId="5E1D25C8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 Uses and adapts management principles, methods and styles to the specifics of organizations of various different forms of ownership at different stages of the business development lifecycle</w:t>
            </w:r>
          </w:p>
        </w:tc>
        <w:tc>
          <w:tcPr>
            <w:tcW w:w="5322" w:type="dxa"/>
            <w:vAlign w:val="center"/>
          </w:tcPr>
          <w:p w14:paraId="70080F34" w14:textId="5BAFB346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-1.K-1. Knows the characteristics of organizations of various types and forms, as well as the features of their development at different stages of the business life cycle</w:t>
            </w:r>
          </w:p>
        </w:tc>
      </w:tr>
      <w:tr w:rsidR="00893B64" w:rsidRPr="00A5289F" w14:paraId="0B3D27F7" w14:textId="77777777" w:rsidTr="00893B64">
        <w:trPr>
          <w:jc w:val="center"/>
        </w:trPr>
        <w:tc>
          <w:tcPr>
            <w:tcW w:w="4361" w:type="dxa"/>
            <w:vMerge/>
            <w:vAlign w:val="center"/>
          </w:tcPr>
          <w:p w14:paraId="1FBA0C67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vAlign w:val="center"/>
          </w:tcPr>
          <w:p w14:paraId="3F7A8D35" w14:textId="77777777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322" w:type="dxa"/>
            <w:vAlign w:val="center"/>
          </w:tcPr>
          <w:p w14:paraId="5B87FE8C" w14:textId="0CBE3072" w:rsidR="00893B64" w:rsidRPr="00893B64" w:rsidRDefault="00893B64" w:rsidP="00893B64">
            <w:pPr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-1.U-1. Able to adapt existing principles, methods and management styles to the specificity of a particular organization,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stage of its development and other factors</w:t>
            </w:r>
          </w:p>
        </w:tc>
      </w:tr>
    </w:tbl>
    <w:p w14:paraId="68C44FA1" w14:textId="4E2FBFD6" w:rsidR="00893B64" w:rsidRPr="00893B64" w:rsidRDefault="00893B64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  <w:lang w:val="en-US"/>
        </w:rPr>
      </w:pPr>
    </w:p>
    <w:p w14:paraId="2F589D16" w14:textId="77553524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  <w:lang w:val="en-US"/>
        </w:rPr>
      </w:pPr>
    </w:p>
    <w:p w14:paraId="1AE49AF8" w14:textId="77777777" w:rsidR="00893B64" w:rsidRPr="00F82363" w:rsidRDefault="00893B64" w:rsidP="00E821C0">
      <w:pPr>
        <w:widowControl/>
        <w:suppressAutoHyphens/>
        <w:autoSpaceDE/>
        <w:autoSpaceDN/>
        <w:adjustRightInd/>
        <w:spacing w:before="100"/>
        <w:jc w:val="both"/>
        <w:rPr>
          <w:b/>
          <w:lang w:val="en-US"/>
        </w:rPr>
      </w:pPr>
    </w:p>
    <w:p w14:paraId="758F23BE" w14:textId="77777777" w:rsidR="00E821C0" w:rsidRPr="00F82363" w:rsidRDefault="00F82363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  <w:r w:rsidRPr="00F82363">
        <w:rPr>
          <w:b/>
          <w:sz w:val="24"/>
          <w:szCs w:val="24"/>
          <w:lang w:val="en-US" w:eastAsia="ar-SA"/>
        </w:rPr>
        <w:t xml:space="preserve">Workload of the course </w:t>
      </w:r>
      <w:r>
        <w:rPr>
          <w:b/>
          <w:sz w:val="24"/>
          <w:szCs w:val="24"/>
          <w:lang w:val="en-US" w:eastAsia="ar-SA"/>
        </w:rPr>
        <w:t>by</w:t>
      </w:r>
      <w:r w:rsidRPr="00F82363">
        <w:rPr>
          <w:b/>
          <w:sz w:val="24"/>
          <w:szCs w:val="24"/>
          <w:lang w:val="en-US" w:eastAsia="ar-SA"/>
        </w:rPr>
        <w:t xml:space="preserve"> types of activity</w:t>
      </w:r>
    </w:p>
    <w:p w14:paraId="0F5B13D5" w14:textId="7178CD09" w:rsidR="00F82363" w:rsidRDefault="00F82363" w:rsidP="00F82363">
      <w:pPr>
        <w:spacing w:before="100"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workload of the discipline is </w:t>
      </w:r>
      <w:r w:rsidRPr="00F82363">
        <w:rPr>
          <w:sz w:val="24"/>
          <w:szCs w:val="24"/>
          <w:lang w:val="en-US"/>
        </w:rPr>
        <w:t>_</w:t>
      </w:r>
      <w:r w:rsidR="007F4D48" w:rsidRPr="007F4D48">
        <w:rPr>
          <w:sz w:val="24"/>
          <w:szCs w:val="24"/>
          <w:u w:val="single"/>
          <w:lang w:val="en-US"/>
        </w:rPr>
        <w:t>3</w:t>
      </w:r>
      <w:r w:rsidRPr="00F82363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 xml:space="preserve"> ECTS: </w:t>
      </w:r>
      <w:r w:rsidRPr="00F82363">
        <w:rPr>
          <w:sz w:val="24"/>
          <w:szCs w:val="24"/>
          <w:lang w:val="en-US"/>
        </w:rPr>
        <w:t>_</w:t>
      </w:r>
      <w:r w:rsidR="007F4D48" w:rsidRPr="007F4D48">
        <w:rPr>
          <w:sz w:val="24"/>
          <w:szCs w:val="24"/>
          <w:u w:val="single"/>
          <w:lang w:val="en-US"/>
        </w:rPr>
        <w:t>108</w:t>
      </w:r>
      <w:r w:rsidRPr="00F82363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 xml:space="preserve"> academic hours, including </w:t>
      </w:r>
      <w:r w:rsidRPr="00F82363">
        <w:rPr>
          <w:sz w:val="24"/>
          <w:szCs w:val="24"/>
          <w:lang w:val="en-US"/>
        </w:rPr>
        <w:t>_</w:t>
      </w:r>
      <w:r w:rsidR="007F4D48" w:rsidRPr="007F4D48">
        <w:rPr>
          <w:sz w:val="24"/>
          <w:szCs w:val="24"/>
          <w:u w:val="single"/>
          <w:lang w:val="en-US"/>
        </w:rPr>
        <w:t>52</w:t>
      </w:r>
      <w:r w:rsidRPr="00F82363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 xml:space="preserve"> academic hours of contact work with a professor, </w:t>
      </w:r>
      <w:r w:rsidRPr="00F82363">
        <w:rPr>
          <w:sz w:val="24"/>
          <w:szCs w:val="24"/>
          <w:lang w:val="en-US"/>
        </w:rPr>
        <w:t>_</w:t>
      </w:r>
      <w:r w:rsidR="007F4D48" w:rsidRPr="007F4D48">
        <w:rPr>
          <w:sz w:val="24"/>
          <w:szCs w:val="24"/>
          <w:u w:val="single"/>
          <w:lang w:val="en-US"/>
        </w:rPr>
        <w:t>56</w:t>
      </w:r>
      <w:r w:rsidRPr="00F82363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 xml:space="preserve"> academic hours of self-directed studies.</w:t>
      </w:r>
    </w:p>
    <w:p w14:paraId="341483C2" w14:textId="4F19DD5B" w:rsidR="00E821C0" w:rsidRDefault="00F82363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  <w:r w:rsidRPr="00F82363">
        <w:rPr>
          <w:b/>
          <w:bCs/>
          <w:sz w:val="24"/>
          <w:szCs w:val="24"/>
          <w:lang w:val="en-US"/>
        </w:rPr>
        <w:t xml:space="preserve">Learning </w:t>
      </w:r>
      <w:proofErr w:type="gramStart"/>
      <w:r w:rsidRPr="00F82363">
        <w:rPr>
          <w:b/>
          <w:bCs/>
          <w:sz w:val="24"/>
          <w:szCs w:val="24"/>
          <w:lang w:val="en-US"/>
        </w:rPr>
        <w:t>format</w:t>
      </w:r>
      <w:r w:rsidR="00E821C0" w:rsidRPr="007F4D48">
        <w:rPr>
          <w:b/>
          <w:sz w:val="24"/>
          <w:szCs w:val="24"/>
          <w:lang w:val="en-US" w:eastAsia="ar-SA"/>
        </w:rPr>
        <w:t xml:space="preserve"> </w:t>
      </w:r>
      <w:r w:rsidR="007F4D48" w:rsidRPr="007F4D48">
        <w:rPr>
          <w:color w:val="C00000"/>
          <w:sz w:val="24"/>
          <w:szCs w:val="24"/>
          <w:lang w:val="en-US"/>
        </w:rPr>
        <w:t xml:space="preserve"> </w:t>
      </w:r>
      <w:r w:rsidR="007F4D48" w:rsidRPr="007F4D48">
        <w:rPr>
          <w:sz w:val="24"/>
          <w:szCs w:val="24"/>
          <w:u w:val="single"/>
          <w:lang w:val="en-US"/>
        </w:rPr>
        <w:t>full</w:t>
      </w:r>
      <w:proofErr w:type="gramEnd"/>
      <w:r w:rsidR="007F4D48" w:rsidRPr="007F4D48">
        <w:rPr>
          <w:sz w:val="24"/>
          <w:szCs w:val="24"/>
          <w:u w:val="single"/>
          <w:lang w:val="en-US"/>
        </w:rPr>
        <w:t xml:space="preserve">-time, with the use of educational platform </w:t>
      </w:r>
      <w:proofErr w:type="spellStart"/>
      <w:r w:rsidR="007F4D48" w:rsidRPr="007F4D48">
        <w:rPr>
          <w:sz w:val="24"/>
          <w:szCs w:val="24"/>
          <w:u w:val="single"/>
          <w:lang w:val="en-US"/>
        </w:rPr>
        <w:t>On.Econ</w:t>
      </w:r>
      <w:proofErr w:type="spellEnd"/>
      <w:r w:rsidR="00E821C0" w:rsidRPr="007F4D48">
        <w:rPr>
          <w:b/>
          <w:sz w:val="24"/>
          <w:szCs w:val="24"/>
          <w:lang w:val="en-US" w:eastAsia="ar-SA"/>
        </w:rPr>
        <w:t xml:space="preserve"> </w:t>
      </w:r>
    </w:p>
    <w:p w14:paraId="2E4DCDEB" w14:textId="79E16C63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5807FEC2" w14:textId="45C54ECA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3D6C6DF4" w14:textId="03C309ED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6C608C3B" w14:textId="4EF0AA0B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01B85685" w14:textId="17DBDCB9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68AF65B8" w14:textId="2BDE43BF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08D9D28D" w14:textId="276F2EBC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6F60AF05" w14:textId="6B275304" w:rsidR="00893B64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5EA8B890" w14:textId="77777777" w:rsidR="00893B64" w:rsidRPr="007F4D48" w:rsidRDefault="00893B64" w:rsidP="00893B6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val="en-US" w:eastAsia="ar-SA"/>
        </w:rPr>
      </w:pPr>
    </w:p>
    <w:p w14:paraId="7371F415" w14:textId="2FAEB39C" w:rsidR="00614116" w:rsidRDefault="00431193" w:rsidP="00614116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lastRenderedPageBreak/>
        <w:t>Content of the course structured by topics (sections) indicating the number of academic hours allocated to them and types of training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1276"/>
        <w:gridCol w:w="1275"/>
        <w:gridCol w:w="2268"/>
      </w:tblGrid>
      <w:tr w:rsidR="00614116" w14:paraId="6D66A493" w14:textId="77777777" w:rsidTr="00893B64">
        <w:trPr>
          <w:trHeight w:val="135"/>
        </w:trPr>
        <w:tc>
          <w:tcPr>
            <w:tcW w:w="4503" w:type="dxa"/>
            <w:vMerge w:val="restart"/>
          </w:tcPr>
          <w:p w14:paraId="79A318B9" w14:textId="2FAEB39C" w:rsidR="00614116" w:rsidRDefault="00614116" w:rsidP="00893B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Title and brief content of sections and topics of the course (module), </w:t>
            </w:r>
          </w:p>
          <w:p w14:paraId="00F86739" w14:textId="77777777" w:rsidR="00614116" w:rsidRDefault="00614116" w:rsidP="00893B6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49CAC7B" w14:textId="77777777" w:rsidR="00614116" w:rsidRDefault="00614116" w:rsidP="00893B64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Form of assessment for the course (module)</w:t>
            </w:r>
          </w:p>
        </w:tc>
        <w:tc>
          <w:tcPr>
            <w:tcW w:w="1134" w:type="dxa"/>
            <w:vMerge w:val="restart"/>
          </w:tcPr>
          <w:p w14:paraId="1991BC0F" w14:textId="77777777" w:rsidR="00614116" w:rsidRDefault="00614116" w:rsidP="00893B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  <w:p w14:paraId="06E8546F" w14:textId="77777777" w:rsidR="00614116" w:rsidRDefault="00614116" w:rsidP="00893B6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lang w:val="en-US"/>
              </w:rPr>
              <w:t>hours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7"/>
          </w:tcPr>
          <w:p w14:paraId="19FBD6A8" w14:textId="77777777" w:rsidR="00614116" w:rsidRDefault="00614116" w:rsidP="00893B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</w:t>
            </w:r>
          </w:p>
        </w:tc>
      </w:tr>
      <w:tr w:rsidR="00614116" w:rsidRPr="00A5289F" w14:paraId="61BC6275" w14:textId="77777777" w:rsidTr="00893B64">
        <w:trPr>
          <w:trHeight w:val="135"/>
        </w:trPr>
        <w:tc>
          <w:tcPr>
            <w:tcW w:w="4503" w:type="dxa"/>
            <w:vMerge/>
          </w:tcPr>
          <w:p w14:paraId="15C4886D" w14:textId="77777777" w:rsidR="00614116" w:rsidRDefault="00614116" w:rsidP="00893B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B27C2A" w14:textId="77777777" w:rsidR="00614116" w:rsidRDefault="00614116" w:rsidP="00893B64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6D52246E" w14:textId="77777777" w:rsidR="00614116" w:rsidRDefault="00614116" w:rsidP="00893B64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Contact work (work in contact with a professor)</w:t>
            </w:r>
            <w:r>
              <w:rPr>
                <w:b/>
                <w:bCs/>
                <w:sz w:val="24"/>
                <w:szCs w:val="24"/>
                <w:lang w:val="en-US"/>
              </w:rPr>
              <w:br/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Types of contact work, hours</w:t>
            </w:r>
          </w:p>
          <w:p w14:paraId="034C939D" w14:textId="77777777" w:rsidR="00614116" w:rsidRDefault="00614116" w:rsidP="00893B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14:paraId="2BC7A70F" w14:textId="77777777" w:rsidR="00614116" w:rsidRDefault="00614116" w:rsidP="00893B64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Student self-directed studies </w:t>
            </w:r>
          </w:p>
          <w:p w14:paraId="07E7C6A5" w14:textId="2B84826A" w:rsidR="00614116" w:rsidRPr="00614116" w:rsidRDefault="00614116" w:rsidP="00614116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Types of self-directed studies, hours</w:t>
            </w:r>
          </w:p>
        </w:tc>
      </w:tr>
      <w:tr w:rsidR="00614116" w14:paraId="259DCC85" w14:textId="77777777" w:rsidTr="00893B64">
        <w:trPr>
          <w:cantSplit/>
          <w:trHeight w:val="1835"/>
        </w:trPr>
        <w:tc>
          <w:tcPr>
            <w:tcW w:w="4503" w:type="dxa"/>
            <w:vMerge/>
          </w:tcPr>
          <w:p w14:paraId="131A1D64" w14:textId="77777777" w:rsidR="00614116" w:rsidRDefault="00614116" w:rsidP="00893B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6BE6349B" w14:textId="77777777" w:rsidR="00614116" w:rsidRDefault="00614116" w:rsidP="00893B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97D0FBF" w14:textId="77777777" w:rsidR="00614116" w:rsidRDefault="00614116" w:rsidP="00893B64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Seminars</w:t>
            </w:r>
          </w:p>
        </w:tc>
        <w:tc>
          <w:tcPr>
            <w:tcW w:w="992" w:type="dxa"/>
            <w:textDirection w:val="btLr"/>
            <w:vAlign w:val="center"/>
          </w:tcPr>
          <w:p w14:paraId="4DD212E3" w14:textId="77777777" w:rsidR="00614116" w:rsidRDefault="00614116" w:rsidP="00893B64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consultations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0F2B7C17" w14:textId="77777777" w:rsidR="00614116" w:rsidRDefault="00614116" w:rsidP="00893B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Individual consultations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27DE" w14:textId="77777777" w:rsidR="00614116" w:rsidRDefault="00614116" w:rsidP="00893B64">
            <w:pPr>
              <w:jc w:val="center"/>
              <w:rPr>
                <w:b/>
                <w:bCs/>
                <w:color w:val="FF6600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14:paraId="5BBA3B40" w14:textId="77777777" w:rsidR="00614116" w:rsidRDefault="00614116" w:rsidP="00893B6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Preparation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classroom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127FEAA8" w14:textId="77777777" w:rsidR="00614116" w:rsidRDefault="00614116" w:rsidP="00893B6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sz w:val="24"/>
                <w:szCs w:val="24"/>
              </w:rPr>
              <w:t>elf-learning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059F1CB" w14:textId="77777777" w:rsidR="00614116" w:rsidRDefault="00614116" w:rsidP="00893B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614116" w14:paraId="05E068C1" w14:textId="77777777" w:rsidTr="00893B64">
        <w:tc>
          <w:tcPr>
            <w:tcW w:w="4503" w:type="dxa"/>
          </w:tcPr>
          <w:p w14:paraId="21CFCE80" w14:textId="77777777" w:rsidR="00614116" w:rsidRP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614116">
              <w:rPr>
                <w:sz w:val="24"/>
                <w:szCs w:val="24"/>
                <w:lang w:val="en-US"/>
              </w:rPr>
              <w:t>Course presentation.</w:t>
            </w:r>
          </w:p>
          <w:p w14:paraId="31BBC0A4" w14:textId="3C31D280" w:rsid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614116">
              <w:rPr>
                <w:sz w:val="24"/>
                <w:szCs w:val="24"/>
                <w:lang w:val="en-US"/>
              </w:rPr>
              <w:t>Topic 1. Reading seminar. Risky business. Basic approaches to understanding and comparing cultures</w:t>
            </w:r>
          </w:p>
        </w:tc>
        <w:tc>
          <w:tcPr>
            <w:tcW w:w="1134" w:type="dxa"/>
            <w:vAlign w:val="center"/>
          </w:tcPr>
          <w:p w14:paraId="0ADA2182" w14:textId="76EF2406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D44281A" w14:textId="02C3775D" w:rsidR="00614116" w:rsidRPr="003A5571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AC37045" w14:textId="5F3E64F7" w:rsidR="00614116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6B6E699" w14:textId="0B897990" w:rsidR="00614116" w:rsidRDefault="00614116" w:rsidP="00614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B96C21" w14:textId="4312D259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175DAB9" w14:textId="06160313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54AF8A" w14:textId="272149A4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8DF3426" w14:textId="157DEF09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:rsidRPr="003A5571" w14:paraId="762EB7F2" w14:textId="77777777" w:rsidTr="00893B64">
        <w:trPr>
          <w:trHeight w:val="144"/>
        </w:trPr>
        <w:tc>
          <w:tcPr>
            <w:tcW w:w="4503" w:type="dxa"/>
          </w:tcPr>
          <w:p w14:paraId="0D1F6A84" w14:textId="6190444C" w:rsidR="00614116" w:rsidRDefault="00614116" w:rsidP="006141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Topic</w:t>
            </w:r>
            <w:r w:rsidRPr="008301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2. </w:t>
            </w:r>
            <w:r w:rsidRPr="00614116">
              <w:rPr>
                <w:sz w:val="23"/>
                <w:szCs w:val="23"/>
                <w:lang w:val="en-US"/>
              </w:rPr>
              <w:t>Doing business and cultural behavior</w:t>
            </w:r>
          </w:p>
        </w:tc>
        <w:tc>
          <w:tcPr>
            <w:tcW w:w="1134" w:type="dxa"/>
            <w:vAlign w:val="center"/>
          </w:tcPr>
          <w:p w14:paraId="0945F87D" w14:textId="4B7529D5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5C5A7F2B" w14:textId="1FC6DBCA" w:rsidR="00614116" w:rsidRPr="003A5571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6CD7176" w14:textId="41354175" w:rsidR="00614116" w:rsidRPr="00893B64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286715D" w14:textId="0BFC6335" w:rsidR="00614116" w:rsidRDefault="00614116" w:rsidP="00614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AB7F126" w14:textId="441C7BE5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DAB1C04" w14:textId="1580A075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85E9DCC" w14:textId="79D2CD77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0D85481" w14:textId="1B47D88E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14:paraId="73657604" w14:textId="77777777" w:rsidTr="00893B64">
        <w:trPr>
          <w:trHeight w:val="144"/>
        </w:trPr>
        <w:tc>
          <w:tcPr>
            <w:tcW w:w="4503" w:type="dxa"/>
          </w:tcPr>
          <w:p w14:paraId="7953AC02" w14:textId="5C9AE893" w:rsid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614116">
              <w:rPr>
                <w:sz w:val="24"/>
                <w:szCs w:val="24"/>
                <w:lang w:val="en-US"/>
              </w:rPr>
              <w:t>Topic 3. Communication</w:t>
            </w:r>
          </w:p>
        </w:tc>
        <w:tc>
          <w:tcPr>
            <w:tcW w:w="1134" w:type="dxa"/>
            <w:vAlign w:val="center"/>
          </w:tcPr>
          <w:p w14:paraId="19FAB48D" w14:textId="75B08E50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41ED4762" w14:textId="2AEAA649" w:rsidR="00614116" w:rsidRPr="003A5571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6D8635A" w14:textId="3DB39FA6" w:rsidR="00614116" w:rsidRPr="00893B64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684AFC" w14:textId="72832DDB" w:rsidR="00614116" w:rsidRDefault="00614116" w:rsidP="00614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A1196D7" w14:textId="13C9D8AF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FD48229" w14:textId="029876F5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6922063" w14:textId="18A48018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EF12000" w14:textId="2E4B807A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14:paraId="4BDD03D0" w14:textId="77777777" w:rsidTr="00893B64">
        <w:tc>
          <w:tcPr>
            <w:tcW w:w="4503" w:type="dxa"/>
          </w:tcPr>
          <w:p w14:paraId="166D6560" w14:textId="4E49AA1E" w:rsid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A5289F">
              <w:rPr>
                <w:sz w:val="24"/>
                <w:szCs w:val="24"/>
                <w:lang w:val="en-US"/>
              </w:rPr>
              <w:t>Topic 4. Leadership and decision-making</w:t>
            </w:r>
          </w:p>
        </w:tc>
        <w:tc>
          <w:tcPr>
            <w:tcW w:w="1134" w:type="dxa"/>
            <w:vAlign w:val="center"/>
          </w:tcPr>
          <w:p w14:paraId="7DD6D955" w14:textId="5AC9CDE6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365C7A54" w14:textId="06F9F718" w:rsidR="00614116" w:rsidRPr="003A5571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4CDCA73" w14:textId="331D03FD" w:rsidR="00614116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5DC60C4" w14:textId="0A4FB8F5" w:rsidR="00614116" w:rsidRDefault="00614116" w:rsidP="00614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790183" w14:textId="418A78E8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73BF546" w14:textId="2E184F4D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23D73D8" w14:textId="498BF0DF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A91F125" w14:textId="218C8756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14:paraId="43432D57" w14:textId="77777777" w:rsidTr="00893B64">
        <w:tc>
          <w:tcPr>
            <w:tcW w:w="4503" w:type="dxa"/>
          </w:tcPr>
          <w:p w14:paraId="362BDBD2" w14:textId="77777777" w:rsidR="00614116" w:rsidRP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614116">
              <w:rPr>
                <w:sz w:val="24"/>
                <w:szCs w:val="24"/>
                <w:lang w:val="en-US"/>
              </w:rPr>
              <w:t>Topic 5. Teams, motivation</w:t>
            </w:r>
          </w:p>
          <w:p w14:paraId="78E827A3" w14:textId="4B9CDFEE" w:rsidR="00614116" w:rsidRDefault="00614116" w:rsidP="00614116">
            <w:pPr>
              <w:rPr>
                <w:sz w:val="24"/>
                <w:szCs w:val="24"/>
                <w:lang w:val="en-US"/>
              </w:rPr>
            </w:pPr>
            <w:r w:rsidRPr="00614116">
              <w:rPr>
                <w:sz w:val="24"/>
                <w:szCs w:val="24"/>
                <w:lang w:val="en-US"/>
              </w:rPr>
              <w:t>and feedback</w:t>
            </w:r>
          </w:p>
        </w:tc>
        <w:tc>
          <w:tcPr>
            <w:tcW w:w="1134" w:type="dxa"/>
            <w:vAlign w:val="center"/>
          </w:tcPr>
          <w:p w14:paraId="7D4599B0" w14:textId="3D6A44D5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7225F057" w14:textId="3E890C84" w:rsidR="00614116" w:rsidRPr="003A5571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482401A" w14:textId="7B2EDC9E" w:rsidR="00614116" w:rsidRPr="00893B64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3E20116" w14:textId="34995ADD" w:rsidR="00614116" w:rsidRDefault="00614116" w:rsidP="00614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506217" w14:textId="784D331F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6CFCF90" w14:textId="75A6FC96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D5AC4E5" w14:textId="7CCFC380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E404927" w14:textId="2730BEDE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14:paraId="1D0565EA" w14:textId="77777777" w:rsidTr="00893B64">
        <w:tc>
          <w:tcPr>
            <w:tcW w:w="4503" w:type="dxa"/>
          </w:tcPr>
          <w:p w14:paraId="4839DB8C" w14:textId="3E6F0E89" w:rsidR="00614116" w:rsidRPr="00A5289F" w:rsidRDefault="00614116" w:rsidP="00614116">
            <w:pPr>
              <w:rPr>
                <w:sz w:val="24"/>
                <w:szCs w:val="24"/>
                <w:lang w:val="en-US"/>
              </w:rPr>
            </w:pPr>
            <w:proofErr w:type="spellStart"/>
            <w:r w:rsidRPr="00A5289F">
              <w:rPr>
                <w:sz w:val="24"/>
                <w:szCs w:val="24"/>
                <w:lang w:val="en-US"/>
              </w:rPr>
              <w:t>Topic</w:t>
            </w:r>
            <w:proofErr w:type="spellEnd"/>
            <w:r w:rsidRPr="00A5289F">
              <w:rPr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A5289F">
              <w:rPr>
                <w:sz w:val="24"/>
                <w:szCs w:val="24"/>
                <w:lang w:val="en-US"/>
              </w:rPr>
              <w:t>Meetings</w:t>
            </w:r>
            <w:proofErr w:type="spellEnd"/>
            <w:r w:rsidRPr="00A528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9F">
              <w:rPr>
                <w:sz w:val="24"/>
                <w:szCs w:val="24"/>
                <w:lang w:val="en-US"/>
              </w:rPr>
              <w:t>and</w:t>
            </w:r>
            <w:proofErr w:type="spellEnd"/>
            <w:r w:rsidRPr="00A528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9F">
              <w:rPr>
                <w:sz w:val="24"/>
                <w:szCs w:val="24"/>
                <w:lang w:val="en-US"/>
              </w:rPr>
              <w:t>negotiations</w:t>
            </w:r>
            <w:proofErr w:type="spellEnd"/>
          </w:p>
        </w:tc>
        <w:tc>
          <w:tcPr>
            <w:tcW w:w="1134" w:type="dxa"/>
            <w:vAlign w:val="center"/>
          </w:tcPr>
          <w:p w14:paraId="6EA8747B" w14:textId="0757153C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4F8995BC" w14:textId="2AB1F1A8" w:rsidR="00614116" w:rsidRDefault="003A5571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C421B4B" w14:textId="4FD2A630" w:rsidR="00614116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F1E0FD2" w14:textId="76274843" w:rsidR="00614116" w:rsidRDefault="00614116" w:rsidP="00614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51C3A0" w14:textId="44AF1A1B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ECAD73E" w14:textId="2234FF81" w:rsidR="00614116" w:rsidRPr="0029768B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6B06B1F" w14:textId="75D162FF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90A5901" w14:textId="14170F36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8</w:t>
            </w:r>
          </w:p>
        </w:tc>
      </w:tr>
      <w:tr w:rsidR="00614116" w14:paraId="37BF5609" w14:textId="77777777" w:rsidTr="00893B64">
        <w:tc>
          <w:tcPr>
            <w:tcW w:w="4503" w:type="dxa"/>
          </w:tcPr>
          <w:p w14:paraId="606035F9" w14:textId="1755B549" w:rsidR="00614116" w:rsidRPr="00A5289F" w:rsidRDefault="00614116" w:rsidP="00614116">
            <w:pPr>
              <w:rPr>
                <w:sz w:val="24"/>
                <w:szCs w:val="24"/>
                <w:lang w:val="en-US"/>
              </w:rPr>
            </w:pPr>
            <w:r w:rsidRPr="00E335AA">
              <w:rPr>
                <w:sz w:val="24"/>
                <w:szCs w:val="24"/>
                <w:lang w:val="en-US"/>
              </w:rPr>
              <w:t>Midterm assessment</w:t>
            </w:r>
            <w:r w:rsidRPr="00A5289F">
              <w:rPr>
                <w:sz w:val="24"/>
                <w:szCs w:val="24"/>
                <w:lang w:val="en-US"/>
              </w:rPr>
              <w:t xml:space="preserve">:  </w:t>
            </w:r>
            <w:bookmarkStart w:id="1" w:name="_GoBack"/>
            <w:proofErr w:type="spellStart"/>
            <w:r w:rsidRPr="00A5289F">
              <w:rPr>
                <w:i/>
                <w:sz w:val="24"/>
                <w:szCs w:val="24"/>
                <w:lang w:val="en-US"/>
              </w:rPr>
              <w:t>Case</w:t>
            </w:r>
            <w:proofErr w:type="spellEnd"/>
            <w:r w:rsidRPr="00A5289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9F">
              <w:rPr>
                <w:i/>
                <w:sz w:val="24"/>
                <w:szCs w:val="24"/>
                <w:lang w:val="en-US"/>
              </w:rPr>
              <w:t>presentation</w:t>
            </w:r>
            <w:bookmarkEnd w:id="1"/>
            <w:proofErr w:type="spellEnd"/>
          </w:p>
        </w:tc>
        <w:tc>
          <w:tcPr>
            <w:tcW w:w="1134" w:type="dxa"/>
            <w:vAlign w:val="center"/>
          </w:tcPr>
          <w:p w14:paraId="660381EC" w14:textId="65D999AC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2F9C2D3A" w14:textId="3E360C76" w:rsidR="00614116" w:rsidRDefault="00893B64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57FD287" w14:textId="77777777" w:rsidR="00614116" w:rsidRDefault="00614116" w:rsidP="00614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BC5151" w14:textId="77777777" w:rsidR="00614116" w:rsidRDefault="00614116" w:rsidP="00614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888D2E" w14:textId="0C8962BE" w:rsidR="00614116" w:rsidRPr="0029768B" w:rsidRDefault="0029768B" w:rsidP="00614116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39D081B" w14:textId="77777777" w:rsidR="00614116" w:rsidRDefault="00614116" w:rsidP="00614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A4CF150" w14:textId="663AB8D3" w:rsidR="00614116" w:rsidRDefault="0029768B" w:rsidP="0061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4D26D7F" w14:textId="53AF45CF" w:rsidR="00614116" w:rsidRPr="0029768B" w:rsidRDefault="0029768B" w:rsidP="00614116">
            <w:pPr>
              <w:jc w:val="center"/>
              <w:rPr>
                <w:b/>
                <w:sz w:val="22"/>
                <w:szCs w:val="22"/>
              </w:rPr>
            </w:pPr>
            <w:r w:rsidRPr="0029768B">
              <w:rPr>
                <w:b/>
                <w:sz w:val="22"/>
                <w:szCs w:val="22"/>
              </w:rPr>
              <w:t>8</w:t>
            </w:r>
          </w:p>
        </w:tc>
      </w:tr>
      <w:tr w:rsidR="00614116" w14:paraId="5EA01838" w14:textId="77777777" w:rsidTr="00893B64">
        <w:tc>
          <w:tcPr>
            <w:tcW w:w="4503" w:type="dxa"/>
          </w:tcPr>
          <w:p w14:paraId="75FABFE4" w14:textId="77777777" w:rsidR="00614116" w:rsidRDefault="00614116" w:rsidP="00893B6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vAlign w:val="center"/>
          </w:tcPr>
          <w:p w14:paraId="2FA092AD" w14:textId="77777777" w:rsidR="00614116" w:rsidRPr="0029768B" w:rsidRDefault="00614116" w:rsidP="00893B64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4394" w:type="dxa"/>
            <w:gridSpan w:val="4"/>
            <w:vAlign w:val="center"/>
          </w:tcPr>
          <w:p w14:paraId="3E27D2A3" w14:textId="77777777" w:rsidR="00614116" w:rsidRPr="0029768B" w:rsidRDefault="00614116" w:rsidP="00893B64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3"/>
            <w:vAlign w:val="center"/>
          </w:tcPr>
          <w:p w14:paraId="18C87E40" w14:textId="77777777" w:rsidR="00614116" w:rsidRPr="0029768B" w:rsidRDefault="00614116" w:rsidP="00893B64">
            <w:pPr>
              <w:jc w:val="center"/>
              <w:rPr>
                <w:b/>
                <w:sz w:val="24"/>
                <w:szCs w:val="24"/>
              </w:rPr>
            </w:pPr>
            <w:r w:rsidRPr="0029768B">
              <w:rPr>
                <w:b/>
                <w:sz w:val="24"/>
                <w:szCs w:val="24"/>
              </w:rPr>
              <w:t>56</w:t>
            </w:r>
          </w:p>
        </w:tc>
      </w:tr>
    </w:tbl>
    <w:p w14:paraId="3477F591" w14:textId="5FF4ED84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5248C37C" w14:textId="7698FDCF" w:rsidR="00023A28" w:rsidRDefault="00023A28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664DE51C" w14:textId="77777777" w:rsidR="00A06D7A" w:rsidRDefault="00A06D7A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7DC5A83C" w14:textId="77777777" w:rsidR="0029768B" w:rsidRDefault="0029768B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6F341093" w14:textId="77777777" w:rsidR="00023A28" w:rsidRDefault="00023A28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7914906B" w14:textId="77777777" w:rsidR="00683F90" w:rsidRDefault="00E335AA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lastRenderedPageBreak/>
        <w:t>Brief content of the course topics</w:t>
      </w:r>
    </w:p>
    <w:p w14:paraId="00995E1B" w14:textId="77777777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1. Introduction of the course. Risky business. Basic approaches to understanding and</w:t>
      </w:r>
    </w:p>
    <w:p w14:paraId="16BBCFA2" w14:textId="77777777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comparing cultures.</w:t>
      </w:r>
    </w:p>
    <w:p w14:paraId="42B76F8A" w14:textId="70F75325" w:rsid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>The ingredients of culture. The importance of cultural knowledge. Understanding values, attitudes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&amp; behavior.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Cultural business model. The Five C’s of culture. Stereotypes &amp; generalizations.</w:t>
      </w:r>
    </w:p>
    <w:p w14:paraId="691AD457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073C7A90" w14:textId="77777777" w:rsidR="003A5571" w:rsidRPr="003A5571" w:rsidRDefault="003A5571" w:rsidP="003A5571">
      <w:pPr>
        <w:widowControl/>
        <w:numPr>
          <w:ilvl w:val="0"/>
          <w:numId w:val="25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3636AD45" w14:textId="77777777" w:rsidR="003A5571" w:rsidRPr="003A5571" w:rsidRDefault="003A5571" w:rsidP="003A5571">
      <w:pPr>
        <w:widowControl/>
        <w:numPr>
          <w:ilvl w:val="0"/>
          <w:numId w:val="25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6AA20A6D" w14:textId="77777777" w:rsidR="003A5571" w:rsidRDefault="003A5571" w:rsidP="003A5571">
      <w:pPr>
        <w:widowControl/>
        <w:numPr>
          <w:ilvl w:val="0"/>
          <w:numId w:val="25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5F356BDE" w14:textId="0225F9F4" w:rsidR="003A5571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573F626E" w14:textId="365B8EC2" w:rsidR="003A5571" w:rsidRPr="00893B64" w:rsidRDefault="00023A28" w:rsidP="00893B64">
      <w:pPr>
        <w:widowControl/>
        <w:numPr>
          <w:ilvl w:val="0"/>
          <w:numId w:val="27"/>
        </w:numPr>
        <w:ind w:right="-5"/>
        <w:jc w:val="both"/>
        <w:rPr>
          <w:sz w:val="24"/>
          <w:szCs w:val="24"/>
          <w:lang w:val="en-US"/>
        </w:rPr>
      </w:pPr>
      <w:r w:rsidRPr="00893B64">
        <w:rPr>
          <w:sz w:val="24"/>
          <w:szCs w:val="24"/>
          <w:lang w:val="en-US"/>
        </w:rPr>
        <w:t xml:space="preserve">TED TALKS Videos: </w:t>
      </w:r>
      <w:r w:rsidRPr="00893B64">
        <w:rPr>
          <w:sz w:val="23"/>
          <w:szCs w:val="23"/>
          <w:lang w:val="en-US"/>
        </w:rPr>
        <w:t xml:space="preserve">Future globalization (Jason Inch). Japan vs. China. </w:t>
      </w:r>
      <w:proofErr w:type="spellStart"/>
      <w:r w:rsidRPr="00893B64">
        <w:rPr>
          <w:sz w:val="23"/>
          <w:szCs w:val="23"/>
          <w:lang w:val="en-US"/>
        </w:rPr>
        <w:t>Sinofication</w:t>
      </w:r>
      <w:proofErr w:type="spellEnd"/>
      <w:r w:rsidRPr="00893B64">
        <w:rPr>
          <w:sz w:val="23"/>
          <w:szCs w:val="23"/>
          <w:lang w:val="en-US"/>
        </w:rPr>
        <w:t xml:space="preserve"> of cultures. Globalization 3.0.</w:t>
      </w:r>
      <w:r w:rsidR="00893B64" w:rsidRPr="00893B64">
        <w:rPr>
          <w:sz w:val="23"/>
          <w:szCs w:val="23"/>
        </w:rPr>
        <w:t xml:space="preserve"> </w:t>
      </w:r>
      <w:hyperlink r:id="rId14" w:history="1">
        <w:r w:rsidR="00893B64" w:rsidRPr="00213480">
          <w:rPr>
            <w:rStyle w:val="ab"/>
            <w:sz w:val="23"/>
            <w:szCs w:val="23"/>
          </w:rPr>
          <w:t>https://youtu.be/VdO5L5uSBP4</w:t>
        </w:r>
      </w:hyperlink>
      <w:r w:rsidR="00893B64">
        <w:rPr>
          <w:sz w:val="23"/>
          <w:szCs w:val="23"/>
        </w:rPr>
        <w:t xml:space="preserve"> </w:t>
      </w:r>
    </w:p>
    <w:p w14:paraId="349897D3" w14:textId="72748F81" w:rsidR="009B6D80" w:rsidRPr="009B6D80" w:rsidRDefault="009B6D80" w:rsidP="00893B64">
      <w:pPr>
        <w:widowControl/>
        <w:numPr>
          <w:ilvl w:val="0"/>
          <w:numId w:val="27"/>
        </w:numPr>
        <w:ind w:right="-5"/>
        <w:jc w:val="both"/>
        <w:rPr>
          <w:sz w:val="24"/>
          <w:szCs w:val="24"/>
          <w:lang w:val="en-US"/>
        </w:rPr>
      </w:pPr>
      <w:bookmarkStart w:id="2" w:name="_Hlk130907902"/>
      <w:r w:rsidRPr="009B6D80">
        <w:rPr>
          <w:bCs/>
          <w:sz w:val="24"/>
          <w:szCs w:val="24"/>
          <w:lang w:val="en-US"/>
        </w:rPr>
        <w:t xml:space="preserve">Negotiating International Business (NIB) </w:t>
      </w:r>
      <w:r w:rsidRPr="009B6D80">
        <w:rPr>
          <w:bCs/>
          <w:i/>
          <w:iCs/>
          <w:sz w:val="24"/>
          <w:szCs w:val="24"/>
          <w:lang w:val="en-US"/>
        </w:rPr>
        <w:t xml:space="preserve">Negotiating International Business by Lothar Katz </w:t>
      </w:r>
      <w:hyperlink r:id="rId15" w:history="1">
        <w:r w:rsidRPr="00213480">
          <w:rPr>
            <w:rStyle w:val="ab"/>
            <w:bCs/>
            <w:sz w:val="24"/>
            <w:szCs w:val="24"/>
            <w:lang w:val="en-US"/>
          </w:rPr>
          <w:t>http://www.leadershipcrossroads.com/resources/books/negotiating_international</w:t>
        </w:r>
        <w:r w:rsidRPr="009B6D80">
          <w:rPr>
            <w:rStyle w:val="ab"/>
            <w:bCs/>
            <w:sz w:val="24"/>
            <w:szCs w:val="24"/>
            <w:lang w:val="en-US"/>
          </w:rPr>
          <w:t>_</w:t>
        </w:r>
        <w:r w:rsidRPr="00213480">
          <w:rPr>
            <w:rStyle w:val="ab"/>
            <w:bCs/>
            <w:sz w:val="24"/>
            <w:szCs w:val="24"/>
            <w:lang w:val="en-US"/>
          </w:rPr>
          <w:t>business/</w:t>
        </w:r>
      </w:hyperlink>
    </w:p>
    <w:p w14:paraId="3159445D" w14:textId="434636FE" w:rsidR="009B6D80" w:rsidRPr="009B6D80" w:rsidRDefault="009B6D80" w:rsidP="00893B64">
      <w:pPr>
        <w:widowControl/>
        <w:numPr>
          <w:ilvl w:val="0"/>
          <w:numId w:val="27"/>
        </w:numPr>
        <w:ind w:right="-5"/>
        <w:jc w:val="both"/>
        <w:rPr>
          <w:sz w:val="24"/>
          <w:szCs w:val="24"/>
          <w:lang w:val="en-US"/>
        </w:rPr>
      </w:pPr>
      <w:r w:rsidRPr="009B6D80">
        <w:rPr>
          <w:sz w:val="23"/>
          <w:szCs w:val="23"/>
          <w:lang w:val="en-US"/>
        </w:rPr>
        <w:t xml:space="preserve">China. Cultural difference in business | Valerie </w:t>
      </w:r>
      <w:proofErr w:type="spellStart"/>
      <w:r w:rsidRPr="009B6D80">
        <w:rPr>
          <w:sz w:val="23"/>
          <w:szCs w:val="23"/>
          <w:lang w:val="en-US"/>
        </w:rPr>
        <w:t>Hoeks</w:t>
      </w:r>
      <w:proofErr w:type="spellEnd"/>
      <w:r w:rsidRPr="009B6D80">
        <w:rPr>
          <w:sz w:val="23"/>
          <w:szCs w:val="23"/>
          <w:lang w:val="en-US"/>
        </w:rPr>
        <w:t xml:space="preserve"> | </w:t>
      </w:r>
      <w:proofErr w:type="spellStart"/>
      <w:r w:rsidRPr="009B6D80">
        <w:rPr>
          <w:sz w:val="23"/>
          <w:szCs w:val="23"/>
          <w:lang w:val="en-US"/>
        </w:rPr>
        <w:t>TEDxHaarlem</w:t>
      </w:r>
      <w:proofErr w:type="spellEnd"/>
      <w:r w:rsidRPr="009B6D80">
        <w:rPr>
          <w:sz w:val="23"/>
          <w:szCs w:val="23"/>
          <w:lang w:val="en-US"/>
        </w:rPr>
        <w:t xml:space="preserve"> 12:18 </w:t>
      </w:r>
      <w:hyperlink r:id="rId16" w:history="1">
        <w:r w:rsidRPr="00213480">
          <w:rPr>
            <w:rStyle w:val="ab"/>
            <w:sz w:val="23"/>
            <w:szCs w:val="23"/>
            <w:lang w:val="en-US"/>
          </w:rPr>
          <w:t>https://youtu.be/VMwjscSCcf0</w:t>
        </w:r>
      </w:hyperlink>
    </w:p>
    <w:p w14:paraId="6DB79A1D" w14:textId="09954250" w:rsidR="009B6D80" w:rsidRPr="009B6D80" w:rsidRDefault="009B6D80" w:rsidP="00893B64">
      <w:pPr>
        <w:widowControl/>
        <w:numPr>
          <w:ilvl w:val="0"/>
          <w:numId w:val="27"/>
        </w:numPr>
        <w:ind w:right="-5"/>
        <w:jc w:val="both"/>
        <w:rPr>
          <w:sz w:val="24"/>
          <w:szCs w:val="24"/>
          <w:lang w:val="en-US"/>
        </w:rPr>
      </w:pPr>
      <w:r w:rsidRPr="009B6D80">
        <w:rPr>
          <w:bCs/>
          <w:sz w:val="24"/>
          <w:szCs w:val="24"/>
          <w:lang w:val="en-US"/>
        </w:rPr>
        <w:t>Humor and culture in international business</w:t>
      </w:r>
      <w:r w:rsidRPr="009B6D80">
        <w:rPr>
          <w:b/>
          <w:bCs/>
          <w:sz w:val="24"/>
          <w:szCs w:val="24"/>
          <w:lang w:val="en-US"/>
        </w:rPr>
        <w:t xml:space="preserve"> </w:t>
      </w:r>
      <w:r w:rsidRPr="009B6D80">
        <w:rPr>
          <w:sz w:val="24"/>
          <w:szCs w:val="24"/>
          <w:lang w:val="en-US"/>
        </w:rPr>
        <w:t xml:space="preserve">Chris Smit | </w:t>
      </w:r>
      <w:proofErr w:type="spellStart"/>
      <w:r w:rsidRPr="009B6D80">
        <w:rPr>
          <w:sz w:val="24"/>
          <w:szCs w:val="24"/>
          <w:lang w:val="en-US"/>
        </w:rPr>
        <w:t>TEDxLeuven</w:t>
      </w:r>
      <w:proofErr w:type="spellEnd"/>
      <w:r w:rsidRPr="009B6D80">
        <w:rPr>
          <w:sz w:val="24"/>
          <w:szCs w:val="24"/>
          <w:lang w:val="en-US"/>
        </w:rPr>
        <w:t xml:space="preserve"> 2015 14:42 </w:t>
      </w:r>
      <w:hyperlink r:id="rId17" w:history="1">
        <w:r w:rsidRPr="00213480">
          <w:rPr>
            <w:rStyle w:val="ab"/>
            <w:sz w:val="24"/>
            <w:szCs w:val="24"/>
            <w:lang w:val="en-US"/>
          </w:rPr>
          <w:t>https://youtu.be/MB6NXzGKMKg</w:t>
        </w:r>
      </w:hyperlink>
      <w:r w:rsidRPr="009B6D80">
        <w:rPr>
          <w:sz w:val="24"/>
          <w:szCs w:val="24"/>
          <w:lang w:val="en-US"/>
        </w:rPr>
        <w:t xml:space="preserve"> </w:t>
      </w:r>
    </w:p>
    <w:bookmarkEnd w:id="2"/>
    <w:p w14:paraId="5B3DB377" w14:textId="77777777" w:rsidR="003A5571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</w:p>
    <w:p w14:paraId="123ECAF1" w14:textId="7E448B5B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2. Doing business &amp; cultural behavior.</w:t>
      </w:r>
    </w:p>
    <w:p w14:paraId="0DFC2FCF" w14:textId="77777777" w:rsidR="003A5571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>Behavior profiles. Scheduled, flexible &amp; listening cultures. Cultural differences in doing business.</w:t>
      </w:r>
    </w:p>
    <w:p w14:paraId="0226530D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1CA9E7D0" w14:textId="77777777" w:rsidR="003A5571" w:rsidRPr="003A5571" w:rsidRDefault="003A5571" w:rsidP="003A5571">
      <w:pPr>
        <w:widowControl/>
        <w:numPr>
          <w:ilvl w:val="0"/>
          <w:numId w:val="28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3D2ECE76" w14:textId="77777777" w:rsidR="003A5571" w:rsidRPr="003A5571" w:rsidRDefault="003A5571" w:rsidP="003A5571">
      <w:pPr>
        <w:widowControl/>
        <w:numPr>
          <w:ilvl w:val="0"/>
          <w:numId w:val="28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47B34BAD" w14:textId="77777777" w:rsidR="003A5571" w:rsidRDefault="003A5571" w:rsidP="003A5571">
      <w:pPr>
        <w:widowControl/>
        <w:numPr>
          <w:ilvl w:val="0"/>
          <w:numId w:val="28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3FB7B9A6" w14:textId="77777777" w:rsidR="00023A28" w:rsidRDefault="00023A28" w:rsidP="00023A28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3ED630FA" w14:textId="509A47B5" w:rsidR="00023A28" w:rsidRPr="009B6D80" w:rsidRDefault="00023A28" w:rsidP="00893B64">
      <w:pPr>
        <w:widowControl/>
        <w:numPr>
          <w:ilvl w:val="0"/>
          <w:numId w:val="33"/>
        </w:numPr>
        <w:ind w:right="-5"/>
        <w:jc w:val="both"/>
        <w:rPr>
          <w:i/>
          <w:sz w:val="24"/>
          <w:szCs w:val="24"/>
          <w:lang w:val="en-US"/>
        </w:rPr>
      </w:pPr>
      <w:r w:rsidRPr="00023A28">
        <w:rPr>
          <w:sz w:val="24"/>
          <w:szCs w:val="24"/>
          <w:lang w:val="en-US"/>
        </w:rPr>
        <w:t xml:space="preserve">TED TALKS Videos: The myth of globalization (Peter </w:t>
      </w:r>
      <w:proofErr w:type="spellStart"/>
      <w:r w:rsidRPr="00023A28">
        <w:rPr>
          <w:sz w:val="24"/>
          <w:szCs w:val="24"/>
          <w:lang w:val="en-US"/>
        </w:rPr>
        <w:t>Alfandary</w:t>
      </w:r>
      <w:proofErr w:type="spellEnd"/>
      <w:r w:rsidRPr="00023A28">
        <w:rPr>
          <w:sz w:val="24"/>
          <w:szCs w:val="24"/>
          <w:lang w:val="en-US"/>
        </w:rPr>
        <w:t>). Cultural space. Hidden cultural shock. Cultural intelligence.</w:t>
      </w:r>
      <w:r w:rsidR="00893B64">
        <w:rPr>
          <w:sz w:val="24"/>
          <w:szCs w:val="24"/>
        </w:rPr>
        <w:t xml:space="preserve"> </w:t>
      </w:r>
      <w:hyperlink r:id="rId18" w:history="1">
        <w:r w:rsidR="00893B64" w:rsidRPr="00213480">
          <w:rPr>
            <w:rStyle w:val="ab"/>
            <w:sz w:val="23"/>
            <w:szCs w:val="23"/>
          </w:rPr>
          <w:t>https://youtu.be/xUYNB4a8d2U</w:t>
        </w:r>
      </w:hyperlink>
      <w:r w:rsidR="00893B64">
        <w:rPr>
          <w:color w:val="202020"/>
          <w:sz w:val="23"/>
          <w:szCs w:val="23"/>
        </w:rPr>
        <w:t xml:space="preserve"> </w:t>
      </w:r>
    </w:p>
    <w:p w14:paraId="1107DA1F" w14:textId="30868546" w:rsidR="009B6D80" w:rsidRPr="009B6D80" w:rsidRDefault="009B6D80" w:rsidP="00893B64">
      <w:pPr>
        <w:widowControl/>
        <w:numPr>
          <w:ilvl w:val="0"/>
          <w:numId w:val="33"/>
        </w:numPr>
        <w:ind w:right="-5"/>
        <w:jc w:val="both"/>
        <w:rPr>
          <w:sz w:val="24"/>
          <w:szCs w:val="24"/>
          <w:lang w:val="en-US"/>
        </w:rPr>
      </w:pPr>
      <w:bookmarkStart w:id="3" w:name="_Hlk130907912"/>
      <w:r w:rsidRPr="009B6D80">
        <w:rPr>
          <w:bCs/>
          <w:sz w:val="24"/>
          <w:szCs w:val="24"/>
          <w:lang w:val="en-US"/>
        </w:rPr>
        <w:t xml:space="preserve">Ted Talk How cross-cultural understanding can help us to see each other </w:t>
      </w:r>
      <w:hyperlink r:id="rId19" w:history="1">
        <w:r w:rsidRPr="00213480">
          <w:rPr>
            <w:rStyle w:val="ab"/>
            <w:bCs/>
            <w:sz w:val="24"/>
            <w:szCs w:val="24"/>
            <w:lang w:val="en-US"/>
          </w:rPr>
          <w:t>https://youtu.be/XvjaIrYlkIg</w:t>
        </w:r>
      </w:hyperlink>
      <w:r w:rsidRPr="009B6D80">
        <w:rPr>
          <w:bCs/>
          <w:sz w:val="24"/>
          <w:szCs w:val="24"/>
          <w:lang w:val="en-US"/>
        </w:rPr>
        <w:t xml:space="preserve"> </w:t>
      </w:r>
    </w:p>
    <w:bookmarkEnd w:id="3"/>
    <w:p w14:paraId="0B87D0B2" w14:textId="77777777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14:paraId="1EC2CAC7" w14:textId="58107C92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3. Personal cultural profile. Communication.</w:t>
      </w:r>
    </w:p>
    <w:p w14:paraId="731D9B8B" w14:textId="2A067048" w:rsidR="003A5571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 xml:space="preserve">Business attitude. RADAR approach to cultural problem. The six personal characteristics of </w:t>
      </w:r>
      <w:proofErr w:type="spellStart"/>
      <w:r w:rsidRPr="003A5571">
        <w:rPr>
          <w:sz w:val="24"/>
          <w:szCs w:val="24"/>
          <w:lang w:val="en-US" w:eastAsia="ar-SA"/>
        </w:rPr>
        <w:t>crosscultural</w:t>
      </w:r>
      <w:proofErr w:type="spellEnd"/>
      <w:r w:rsidRPr="003A5571">
        <w:rPr>
          <w:sz w:val="24"/>
          <w:szCs w:val="24"/>
          <w:lang w:val="en-US" w:eastAsia="ar-SA"/>
        </w:rPr>
        <w:t xml:space="preserve"> sensitivity. Slang, idioms, jokes. Acronyms </w:t>
      </w:r>
      <w:r w:rsidRPr="003A5571">
        <w:rPr>
          <w:sz w:val="24"/>
          <w:szCs w:val="24"/>
          <w:lang w:val="en-US" w:eastAsia="ar-SA"/>
        </w:rPr>
        <w:lastRenderedPageBreak/>
        <w:t>and initials. KISS principle. Active or passive?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Empathy. Taking cultures into account. Formal or informal? Presentations. Writing emails.</w:t>
      </w:r>
    </w:p>
    <w:p w14:paraId="491797D9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5E10726A" w14:textId="77777777" w:rsidR="003A5571" w:rsidRPr="003A5571" w:rsidRDefault="003A5571" w:rsidP="003A5571">
      <w:pPr>
        <w:widowControl/>
        <w:numPr>
          <w:ilvl w:val="0"/>
          <w:numId w:val="29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38022C6B" w14:textId="77777777" w:rsidR="003A5571" w:rsidRPr="003A5571" w:rsidRDefault="003A5571" w:rsidP="003A5571">
      <w:pPr>
        <w:widowControl/>
        <w:numPr>
          <w:ilvl w:val="0"/>
          <w:numId w:val="29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466ECB87" w14:textId="77777777" w:rsidR="003A5571" w:rsidRDefault="003A5571" w:rsidP="003A5571">
      <w:pPr>
        <w:widowControl/>
        <w:numPr>
          <w:ilvl w:val="0"/>
          <w:numId w:val="29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05BDA6CF" w14:textId="77777777" w:rsidR="00023A28" w:rsidRDefault="00023A28" w:rsidP="00023A28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57B51968" w14:textId="71807666" w:rsidR="00023A28" w:rsidRDefault="00023A28" w:rsidP="00893B64">
      <w:pPr>
        <w:widowControl/>
        <w:numPr>
          <w:ilvl w:val="0"/>
          <w:numId w:val="34"/>
        </w:numPr>
        <w:ind w:right="-5"/>
        <w:jc w:val="both"/>
        <w:rPr>
          <w:sz w:val="24"/>
          <w:szCs w:val="24"/>
          <w:lang w:val="en-US"/>
        </w:rPr>
      </w:pPr>
      <w:r w:rsidRPr="00023A28">
        <w:rPr>
          <w:sz w:val="24"/>
          <w:szCs w:val="24"/>
          <w:lang w:val="en-US"/>
        </w:rPr>
        <w:t>TED TALKS Videos: Why will future globalization be so different? The changing face of globalization.</w:t>
      </w:r>
    </w:p>
    <w:p w14:paraId="684B23A9" w14:textId="421056A0" w:rsidR="00893B64" w:rsidRDefault="00893B64" w:rsidP="00893B64">
      <w:pPr>
        <w:widowControl/>
        <w:numPr>
          <w:ilvl w:val="0"/>
          <w:numId w:val="34"/>
        </w:numPr>
        <w:ind w:right="-5"/>
        <w:jc w:val="both"/>
        <w:rPr>
          <w:sz w:val="24"/>
          <w:szCs w:val="24"/>
          <w:lang w:val="en-US"/>
        </w:rPr>
      </w:pPr>
      <w:r w:rsidRPr="00893B64">
        <w:rPr>
          <w:sz w:val="24"/>
          <w:szCs w:val="24"/>
          <w:lang w:val="en-US"/>
        </w:rPr>
        <w:t xml:space="preserve">The Culture Map a framework of cultural context by Erin Meyer explained </w:t>
      </w:r>
      <w:hyperlink r:id="rId20" w:history="1">
        <w:r w:rsidRPr="00213480">
          <w:rPr>
            <w:rStyle w:val="ab"/>
            <w:sz w:val="24"/>
            <w:szCs w:val="24"/>
            <w:lang w:val="en-US"/>
          </w:rPr>
          <w:t>https://youtu.be/i92yIOSiBkc</w:t>
        </w:r>
      </w:hyperlink>
    </w:p>
    <w:p w14:paraId="58804ED1" w14:textId="54FFDEDC" w:rsidR="00893B64" w:rsidRPr="00023A28" w:rsidRDefault="00893B64" w:rsidP="00893B64">
      <w:pPr>
        <w:widowControl/>
        <w:numPr>
          <w:ilvl w:val="0"/>
          <w:numId w:val="34"/>
        </w:numPr>
        <w:ind w:right="-5"/>
        <w:jc w:val="both"/>
        <w:rPr>
          <w:sz w:val="24"/>
          <w:szCs w:val="24"/>
          <w:lang w:val="en-US"/>
        </w:rPr>
      </w:pPr>
      <w:r w:rsidRPr="00893B64">
        <w:rPr>
          <w:sz w:val="24"/>
          <w:szCs w:val="24"/>
          <w:lang w:val="en-US"/>
        </w:rPr>
        <w:t xml:space="preserve">Low Context vs. High Context Societies Erin Meyer </w:t>
      </w:r>
      <w:hyperlink r:id="rId21" w:history="1">
        <w:r w:rsidRPr="00213480">
          <w:rPr>
            <w:rStyle w:val="ab"/>
            <w:sz w:val="24"/>
            <w:szCs w:val="24"/>
            <w:lang w:val="en-US"/>
          </w:rPr>
          <w:t>https://youtu.be/9oYfhTC9lIQ</w:t>
        </w:r>
      </w:hyperlink>
      <w:r w:rsidRPr="00893B64">
        <w:rPr>
          <w:sz w:val="24"/>
          <w:szCs w:val="24"/>
          <w:lang w:val="en-US"/>
        </w:rPr>
        <w:t xml:space="preserve">   </w:t>
      </w:r>
    </w:p>
    <w:p w14:paraId="562B0036" w14:textId="77777777" w:rsid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14:paraId="51E51982" w14:textId="745E0677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4. Leadership and decision-making.</w:t>
      </w:r>
    </w:p>
    <w:p w14:paraId="5A405A28" w14:textId="7B9AD34B" w:rsidR="003A5571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>Leadership style. Attitude to Time. Work / Life balance. Top-down or egalitarian? Company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organigrams. Hierarchy. Individually driven decision-making. Maintaining status.</w:t>
      </w:r>
    </w:p>
    <w:p w14:paraId="6741E87F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3FFD0AE6" w14:textId="77777777" w:rsidR="003A5571" w:rsidRPr="003A5571" w:rsidRDefault="003A5571" w:rsidP="003A5571">
      <w:pPr>
        <w:widowControl/>
        <w:numPr>
          <w:ilvl w:val="0"/>
          <w:numId w:val="30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6997F869" w14:textId="77777777" w:rsidR="003A5571" w:rsidRPr="003A5571" w:rsidRDefault="003A5571" w:rsidP="003A5571">
      <w:pPr>
        <w:widowControl/>
        <w:numPr>
          <w:ilvl w:val="0"/>
          <w:numId w:val="30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0621D2B4" w14:textId="77777777" w:rsidR="003A5571" w:rsidRDefault="003A5571" w:rsidP="003A5571">
      <w:pPr>
        <w:widowControl/>
        <w:numPr>
          <w:ilvl w:val="0"/>
          <w:numId w:val="30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4F0AD7AC" w14:textId="77777777" w:rsidR="00023A28" w:rsidRDefault="00023A28" w:rsidP="00023A28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6E00AF2F" w14:textId="38EAB2E6" w:rsidR="00023A28" w:rsidRPr="00023A28" w:rsidRDefault="00023A28" w:rsidP="00893B64">
      <w:pPr>
        <w:widowControl/>
        <w:numPr>
          <w:ilvl w:val="0"/>
          <w:numId w:val="35"/>
        </w:numPr>
        <w:ind w:right="-5"/>
        <w:jc w:val="both"/>
        <w:rPr>
          <w:sz w:val="24"/>
          <w:szCs w:val="24"/>
          <w:lang w:val="en-US"/>
        </w:rPr>
      </w:pPr>
      <w:r w:rsidRPr="00023A28">
        <w:rPr>
          <w:sz w:val="24"/>
          <w:szCs w:val="24"/>
          <w:lang w:val="en-US"/>
        </w:rPr>
        <w:t>TED TALKS Videos: Stop managing, start leading (Hamza Khan). Traits of leaders.</w:t>
      </w:r>
    </w:p>
    <w:p w14:paraId="742068BA" w14:textId="77777777" w:rsid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14:paraId="71CF9468" w14:textId="4AB3F08F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5. Teams, motivation and feedback.</w:t>
      </w:r>
    </w:p>
    <w:p w14:paraId="6D9422A0" w14:textId="734DF23B" w:rsidR="003A5571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>Two types of teams. Team selection. Team leadership. The process of team working. Three types of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cultures in a team.</w:t>
      </w:r>
      <w:r w:rsidRPr="00A5289F">
        <w:rPr>
          <w:sz w:val="24"/>
          <w:szCs w:val="24"/>
          <w:lang w:val="en-US" w:eastAsia="ar-SA"/>
        </w:rPr>
        <w:t xml:space="preserve"> </w:t>
      </w:r>
      <w:r w:rsidRPr="003A5571">
        <w:rPr>
          <w:sz w:val="24"/>
          <w:szCs w:val="24"/>
          <w:lang w:val="en-US" w:eastAsia="ar-SA"/>
        </w:rPr>
        <w:t>Team motivation. Long-distance communication.</w:t>
      </w:r>
    </w:p>
    <w:p w14:paraId="3726A56A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17354736" w14:textId="77777777" w:rsidR="003A5571" w:rsidRPr="003A5571" w:rsidRDefault="003A5571" w:rsidP="003A5571">
      <w:pPr>
        <w:widowControl/>
        <w:numPr>
          <w:ilvl w:val="0"/>
          <w:numId w:val="31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71F98DA0" w14:textId="77777777" w:rsidR="003A5571" w:rsidRPr="003A5571" w:rsidRDefault="003A5571" w:rsidP="003A5571">
      <w:pPr>
        <w:widowControl/>
        <w:numPr>
          <w:ilvl w:val="0"/>
          <w:numId w:val="31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0DBB1702" w14:textId="77777777" w:rsidR="003A5571" w:rsidRDefault="003A5571" w:rsidP="003A5571">
      <w:pPr>
        <w:widowControl/>
        <w:numPr>
          <w:ilvl w:val="0"/>
          <w:numId w:val="31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41A7FB60" w14:textId="77777777" w:rsidR="00023A28" w:rsidRDefault="00023A28" w:rsidP="00023A28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646358AE" w14:textId="595D7E1B" w:rsidR="00023A28" w:rsidRDefault="00023A28" w:rsidP="00893B64">
      <w:pPr>
        <w:widowControl/>
        <w:numPr>
          <w:ilvl w:val="0"/>
          <w:numId w:val="36"/>
        </w:numPr>
        <w:ind w:right="-5"/>
        <w:jc w:val="both"/>
        <w:rPr>
          <w:sz w:val="24"/>
          <w:szCs w:val="24"/>
          <w:lang w:val="en-US"/>
        </w:rPr>
      </w:pPr>
      <w:r w:rsidRPr="00023A28">
        <w:rPr>
          <w:sz w:val="24"/>
          <w:szCs w:val="24"/>
          <w:lang w:val="en-US"/>
        </w:rPr>
        <w:lastRenderedPageBreak/>
        <w:t>TED TALKS Videos: Great leadership comes only to two rules (Peter Anderton) Leadership in retrospect. Leadership principles. Leader or follower?</w:t>
      </w:r>
    </w:p>
    <w:p w14:paraId="72BBA786" w14:textId="3832C7E1" w:rsidR="009B6D80" w:rsidRPr="00023A28" w:rsidRDefault="009B6D80" w:rsidP="00893B64">
      <w:pPr>
        <w:widowControl/>
        <w:numPr>
          <w:ilvl w:val="0"/>
          <w:numId w:val="36"/>
        </w:numPr>
        <w:ind w:right="-5"/>
        <w:jc w:val="both"/>
        <w:rPr>
          <w:sz w:val="24"/>
          <w:szCs w:val="24"/>
          <w:lang w:val="en-US"/>
        </w:rPr>
      </w:pPr>
      <w:bookmarkStart w:id="4" w:name="_Hlk130907919"/>
      <w:r w:rsidRPr="009B6D80">
        <w:rPr>
          <w:bCs/>
          <w:sz w:val="24"/>
          <w:szCs w:val="24"/>
          <w:lang w:val="en-US"/>
        </w:rPr>
        <w:t>Managing cross cultural remote teams</w:t>
      </w:r>
      <w:r w:rsidRPr="009B6D80">
        <w:rPr>
          <w:b/>
          <w:bCs/>
          <w:sz w:val="24"/>
          <w:szCs w:val="24"/>
          <w:lang w:val="en-US"/>
        </w:rPr>
        <w:t xml:space="preserve"> </w:t>
      </w:r>
      <w:r w:rsidRPr="009B6D80">
        <w:rPr>
          <w:sz w:val="24"/>
          <w:szCs w:val="24"/>
          <w:lang w:val="en-US"/>
        </w:rPr>
        <w:t xml:space="preserve">Ted Talks Ricardo Fernandez </w:t>
      </w:r>
      <w:hyperlink r:id="rId22" w:history="1">
        <w:r w:rsidRPr="00213480">
          <w:rPr>
            <w:rStyle w:val="ab"/>
            <w:sz w:val="24"/>
            <w:szCs w:val="24"/>
            <w:lang w:val="en-US"/>
          </w:rPr>
          <w:t>https://youtu.be/QIoAkFpN8wQ</w:t>
        </w:r>
      </w:hyperlink>
      <w:r w:rsidRPr="009B6D80">
        <w:rPr>
          <w:sz w:val="24"/>
          <w:szCs w:val="24"/>
          <w:lang w:val="en-US"/>
        </w:rPr>
        <w:t xml:space="preserve"> </w:t>
      </w:r>
    </w:p>
    <w:bookmarkEnd w:id="4"/>
    <w:p w14:paraId="382F9887" w14:textId="77777777" w:rsid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14:paraId="67013AB3" w14:textId="1A5E8C0D" w:rsidR="003A5571" w:rsidRPr="003A5571" w:rsidRDefault="003A5571" w:rsidP="003A5571">
      <w:pPr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3A5571">
        <w:rPr>
          <w:b/>
          <w:sz w:val="24"/>
          <w:szCs w:val="24"/>
          <w:lang w:val="en-US" w:eastAsia="ar-SA"/>
        </w:rPr>
        <w:t>Topic 6. Meetings and negotiations.</w:t>
      </w:r>
    </w:p>
    <w:p w14:paraId="1A48F4B5" w14:textId="6DBF3017" w:rsidR="004F0BFB" w:rsidRPr="003A5571" w:rsidRDefault="003A5571" w:rsidP="003A5571">
      <w:pPr>
        <w:spacing w:line="276" w:lineRule="auto"/>
        <w:jc w:val="both"/>
        <w:rPr>
          <w:sz w:val="24"/>
          <w:szCs w:val="24"/>
          <w:lang w:val="en-US" w:eastAsia="ar-SA"/>
        </w:rPr>
      </w:pPr>
      <w:r w:rsidRPr="003A5571">
        <w:rPr>
          <w:sz w:val="24"/>
          <w:szCs w:val="24"/>
          <w:lang w:val="en-US" w:eastAsia="ar-SA"/>
        </w:rPr>
        <w:t>‘Where’, ‘who’ and ‘how’ of meetings. Meeting etiquette. Results and outcomes. Negotiating.</w:t>
      </w:r>
    </w:p>
    <w:p w14:paraId="32CCC77C" w14:textId="77777777" w:rsidR="003A5571" w:rsidRPr="002466CD" w:rsidRDefault="003A5571" w:rsidP="003A5571">
      <w:pPr>
        <w:widowControl/>
        <w:ind w:right="-5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</w:t>
      </w:r>
      <w:r w:rsidRPr="002466CD">
        <w:rPr>
          <w:i/>
          <w:sz w:val="24"/>
          <w:szCs w:val="24"/>
          <w:lang w:val="en-US"/>
        </w:rPr>
        <w:t xml:space="preserve"> literature:</w:t>
      </w:r>
    </w:p>
    <w:p w14:paraId="3A51D630" w14:textId="77777777" w:rsidR="003A5571" w:rsidRPr="003A5571" w:rsidRDefault="003A5571" w:rsidP="003A5571">
      <w:pPr>
        <w:widowControl/>
        <w:numPr>
          <w:ilvl w:val="0"/>
          <w:numId w:val="32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7092CD2C" w14:textId="77777777" w:rsidR="003A5571" w:rsidRPr="003A5571" w:rsidRDefault="003A5571" w:rsidP="003A5571">
      <w:pPr>
        <w:widowControl/>
        <w:numPr>
          <w:ilvl w:val="0"/>
          <w:numId w:val="32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4AD5F3BD" w14:textId="77777777" w:rsidR="003A5571" w:rsidRDefault="003A5571" w:rsidP="003A5571">
      <w:pPr>
        <w:widowControl/>
        <w:numPr>
          <w:ilvl w:val="0"/>
          <w:numId w:val="32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0E62BAAD" w14:textId="77777777" w:rsidR="00023A28" w:rsidRDefault="00023A28" w:rsidP="00023A28">
      <w:pPr>
        <w:widowControl/>
        <w:ind w:right="-5"/>
        <w:jc w:val="both"/>
        <w:rPr>
          <w:i/>
          <w:sz w:val="24"/>
          <w:szCs w:val="24"/>
          <w:lang w:val="en-US"/>
        </w:rPr>
      </w:pPr>
      <w:r w:rsidRPr="003A5571">
        <w:rPr>
          <w:i/>
          <w:sz w:val="24"/>
          <w:szCs w:val="24"/>
          <w:lang w:val="en-US"/>
        </w:rPr>
        <w:t>Additional literature:</w:t>
      </w:r>
    </w:p>
    <w:p w14:paraId="7CA0305F" w14:textId="4FB942D8" w:rsidR="00023A28" w:rsidRPr="003A5571" w:rsidRDefault="00023A28" w:rsidP="00023A28">
      <w:pPr>
        <w:widowControl/>
        <w:numPr>
          <w:ilvl w:val="0"/>
          <w:numId w:val="37"/>
        </w:numPr>
        <w:ind w:right="-5"/>
        <w:jc w:val="both"/>
        <w:rPr>
          <w:sz w:val="24"/>
          <w:szCs w:val="24"/>
          <w:lang w:val="en-US"/>
        </w:rPr>
      </w:pPr>
      <w:r w:rsidRPr="00023A28">
        <w:rPr>
          <w:sz w:val="24"/>
          <w:szCs w:val="24"/>
          <w:lang w:val="en-US"/>
        </w:rPr>
        <w:t>TED TALKS Videos: Managing cross-cultural remote teams (Ricardo Fernandez)</w:t>
      </w:r>
    </w:p>
    <w:p w14:paraId="0263EAB9" w14:textId="64CC1E0A"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14:paraId="4E305A27" w14:textId="77777777" w:rsidR="00551FF8" w:rsidRPr="00712AE4" w:rsidRDefault="00712AE4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>Assessment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tools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to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assess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the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course learning</w:t>
      </w:r>
      <w:r w:rsidRPr="00712AE4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outcomes</w:t>
      </w:r>
      <w:r w:rsidR="00683F90" w:rsidRPr="00712AE4">
        <w:rPr>
          <w:b/>
          <w:sz w:val="24"/>
          <w:szCs w:val="24"/>
          <w:lang w:val="en-US" w:eastAsia="ar-SA"/>
        </w:rPr>
        <w:t xml:space="preserve"> </w:t>
      </w:r>
    </w:p>
    <w:p w14:paraId="2FFF64AF" w14:textId="77777777" w:rsidR="00D6144E" w:rsidRPr="00D6144E" w:rsidRDefault="00712AE4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val="en-US" w:eastAsia="ar-SA"/>
        </w:rPr>
        <w:t>Sample assessment tools</w:t>
      </w:r>
      <w:r w:rsidR="00D6144E"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2E118DF9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73C6683C" w14:textId="77777777" w:rsidR="002E78D8" w:rsidRPr="00712AE4" w:rsidRDefault="00712AE4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12AE4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Learning outcomes of the course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D99BDC2" w14:textId="77777777" w:rsidR="002E78D8" w:rsidRPr="00166FF5" w:rsidRDefault="00712AE4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Types of assessment tools</w:t>
            </w:r>
          </w:p>
        </w:tc>
      </w:tr>
      <w:tr w:rsidR="0029768B" w:rsidRPr="00614116" w14:paraId="13B8BA64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28062C5" w14:textId="182DA228" w:rsidR="0029768B" w:rsidRPr="0091166C" w:rsidRDefault="0029768B" w:rsidP="0029768B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-1.A-1. Knows the methods of analysis and consideration of the diversity of cultures in the process of intercultural interaction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18A8CF0" w14:textId="77777777" w:rsidR="0029768B" w:rsidRDefault="0029768B" w:rsidP="0029768B">
            <w:pPr>
              <w:widowControl/>
              <w:autoSpaceDE/>
              <w:autoSpaceDN/>
              <w:adjustRightInd/>
              <w:outlineLvl w:val="0"/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Text analysis on 6 topics (mind maps, briefs, tasks</w:t>
            </w:r>
          </w:p>
          <w:p w14:paraId="44DF384D" w14:textId="77777777" w:rsidR="0029768B" w:rsidRDefault="0029768B" w:rsidP="0029768B">
            <w:pPr>
              <w:widowControl/>
              <w:autoSpaceDE/>
              <w:autoSpaceDN/>
              <w:adjustRightInd/>
              <w:outlineLvl w:val="0"/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Thematic Glossary on 6 topics</w:t>
            </w:r>
          </w:p>
          <w:p w14:paraId="73E68899" w14:textId="77777777" w:rsidR="0029768B" w:rsidRDefault="0029768B" w:rsidP="0029768B">
            <w:pPr>
              <w:widowControl/>
              <w:autoSpaceDE/>
              <w:autoSpaceDN/>
              <w:adjustRightInd/>
              <w:outlineLvl w:val="0"/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Video Analysis on 3 topics</w:t>
            </w:r>
          </w:p>
          <w:p w14:paraId="3734C3BC" w14:textId="77777777" w:rsidR="0029768B" w:rsidRPr="00A5289F" w:rsidRDefault="0029768B" w:rsidP="0029768B">
            <w:pPr>
              <w:widowControl/>
              <w:autoSpaceDE/>
              <w:autoSpaceDN/>
              <w:adjustRightInd/>
              <w:outlineLvl w:val="0"/>
              <w:rPr>
                <w:sz w:val="23"/>
                <w:szCs w:val="23"/>
                <w:lang w:val="en-US"/>
              </w:rPr>
            </w:pPr>
            <w:r w:rsidRPr="00A5289F">
              <w:rPr>
                <w:sz w:val="23"/>
                <w:szCs w:val="23"/>
                <w:lang w:val="en-US"/>
              </w:rPr>
              <w:t>Country Profile Presentation</w:t>
            </w:r>
          </w:p>
          <w:p w14:paraId="6A67E88B" w14:textId="77777777" w:rsidR="0029768B" w:rsidRDefault="0029768B" w:rsidP="0029768B">
            <w:pPr>
              <w:widowControl/>
              <w:autoSpaceDE/>
              <w:autoSpaceDN/>
              <w:adjustRightInd/>
              <w:outlineLvl w:val="0"/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Case-study of a particular region (team work)</w:t>
            </w:r>
          </w:p>
          <w:p w14:paraId="425A0D30" w14:textId="323ED1DA" w:rsidR="0029768B" w:rsidRPr="00513F55" w:rsidRDefault="0029768B" w:rsidP="0029768B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Case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presentation</w:t>
            </w:r>
            <w:proofErr w:type="spellEnd"/>
          </w:p>
        </w:tc>
      </w:tr>
      <w:tr w:rsidR="0029768B" w:rsidRPr="00A5289F" w14:paraId="794C2E38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0D33A89" w14:textId="4295102F" w:rsidR="0029768B" w:rsidRPr="00C6641C" w:rsidRDefault="0029768B" w:rsidP="0029768B">
            <w:pPr>
              <w:outlineLvl w:val="0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-1.K-2. Knows the norms of intercultural interaction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</w:t>
            </w:r>
          </w:p>
        </w:tc>
        <w:tc>
          <w:tcPr>
            <w:tcW w:w="4318" w:type="dxa"/>
            <w:vMerge/>
            <w:shd w:val="clear" w:color="auto" w:fill="auto"/>
          </w:tcPr>
          <w:p w14:paraId="32797A0E" w14:textId="77777777" w:rsidR="0029768B" w:rsidRPr="00C6641C" w:rsidRDefault="0029768B" w:rsidP="0029768B">
            <w:pPr>
              <w:outlineLvl w:val="0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131ACA76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7B6C0E7" w14:textId="6B9AA1CE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-1.A-1. Able to analyze the diversity of cultures in the process of intercultural interaction</w:t>
            </w:r>
          </w:p>
        </w:tc>
        <w:tc>
          <w:tcPr>
            <w:tcW w:w="4318" w:type="dxa"/>
            <w:vMerge/>
            <w:shd w:val="clear" w:color="auto" w:fill="auto"/>
          </w:tcPr>
          <w:p w14:paraId="191343C0" w14:textId="77777777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023A7D20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5D5BCB4" w14:textId="263E47A9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UK-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6.I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-1.A-2. Able to build intercultural interaction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diversity of cultures</w:t>
            </w:r>
          </w:p>
        </w:tc>
        <w:tc>
          <w:tcPr>
            <w:tcW w:w="4318" w:type="dxa"/>
            <w:vMerge/>
            <w:shd w:val="clear" w:color="auto" w:fill="auto"/>
          </w:tcPr>
          <w:p w14:paraId="73B502D4" w14:textId="77777777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21CB32EA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8DEDCB7" w14:textId="3E4FE08F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15.I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-2.A-1. Able to organize work, assign responsibilities and allocate resources when implementing a project in a cross-functional group</w:t>
            </w:r>
          </w:p>
        </w:tc>
        <w:tc>
          <w:tcPr>
            <w:tcW w:w="4318" w:type="dxa"/>
            <w:vMerge/>
            <w:shd w:val="clear" w:color="auto" w:fill="auto"/>
          </w:tcPr>
          <w:p w14:paraId="38C612C7" w14:textId="77777777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69A4618B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B6CED97" w14:textId="19669057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15.I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-2.A-2. Able to communicate effectively with team members during project work</w:t>
            </w:r>
          </w:p>
        </w:tc>
        <w:tc>
          <w:tcPr>
            <w:tcW w:w="4318" w:type="dxa"/>
            <w:vMerge/>
            <w:shd w:val="clear" w:color="auto" w:fill="auto"/>
          </w:tcPr>
          <w:p w14:paraId="6CE35E45" w14:textId="77777777" w:rsidR="0029768B" w:rsidRPr="00C6641C" w:rsidRDefault="0029768B" w:rsidP="0029768B">
            <w:pPr>
              <w:outlineLvl w:val="1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0E1B14D1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23F01A9" w14:textId="0EBC0A89" w:rsidR="0029768B" w:rsidRPr="00C6641C" w:rsidRDefault="0029768B" w:rsidP="0029768B">
            <w:pPr>
              <w:outlineLvl w:val="0"/>
              <w:rPr>
                <w:color w:val="000000"/>
                <w:sz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>-1.K-1. Knows the characteristics of organizations of various types and forms, as well as the features of their development at different stages of the business life cycle</w:t>
            </w:r>
          </w:p>
        </w:tc>
        <w:tc>
          <w:tcPr>
            <w:tcW w:w="4318" w:type="dxa"/>
            <w:vMerge/>
            <w:shd w:val="clear" w:color="auto" w:fill="auto"/>
          </w:tcPr>
          <w:p w14:paraId="262FAD60" w14:textId="77777777" w:rsidR="0029768B" w:rsidRPr="00C6641C" w:rsidRDefault="0029768B" w:rsidP="0029768B">
            <w:pPr>
              <w:outlineLvl w:val="0"/>
              <w:rPr>
                <w:color w:val="000000"/>
                <w:sz w:val="24"/>
                <w:lang w:val="en-US"/>
              </w:rPr>
            </w:pPr>
          </w:p>
        </w:tc>
      </w:tr>
      <w:tr w:rsidR="0029768B" w:rsidRPr="00A5289F" w14:paraId="512B07C4" w14:textId="77777777" w:rsidTr="00707DC2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6D1C3BF" w14:textId="7AD5C53D" w:rsidR="0029768B" w:rsidRPr="00893B64" w:rsidRDefault="0029768B" w:rsidP="0029768B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893B64">
              <w:rPr>
                <w:bCs/>
                <w:sz w:val="24"/>
                <w:szCs w:val="24"/>
                <w:lang w:val="en-US"/>
              </w:rPr>
              <w:t>SPC-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1.I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-1.U-1. Able to adapt existing principles, methods and management styles to the specificity of a particular organization, </w:t>
            </w:r>
            <w:proofErr w:type="gramStart"/>
            <w:r w:rsidRPr="00893B64">
              <w:rPr>
                <w:bCs/>
                <w:sz w:val="24"/>
                <w:szCs w:val="24"/>
                <w:lang w:val="en-US"/>
              </w:rPr>
              <w:t>taking into account</w:t>
            </w:r>
            <w:proofErr w:type="gramEnd"/>
            <w:r w:rsidRPr="00893B64">
              <w:rPr>
                <w:bCs/>
                <w:sz w:val="24"/>
                <w:szCs w:val="24"/>
                <w:lang w:val="en-US"/>
              </w:rPr>
              <w:t xml:space="preserve"> the stage of its development and other factors</w:t>
            </w:r>
          </w:p>
        </w:tc>
        <w:tc>
          <w:tcPr>
            <w:tcW w:w="4318" w:type="dxa"/>
            <w:vMerge/>
            <w:shd w:val="clear" w:color="auto" w:fill="auto"/>
          </w:tcPr>
          <w:p w14:paraId="384F3182" w14:textId="77777777" w:rsidR="0029768B" w:rsidRPr="00C6641C" w:rsidRDefault="0029768B" w:rsidP="0029768B">
            <w:pPr>
              <w:outlineLvl w:val="0"/>
              <w:rPr>
                <w:color w:val="000000"/>
                <w:sz w:val="24"/>
                <w:lang w:val="en-US"/>
              </w:rPr>
            </w:pPr>
          </w:p>
        </w:tc>
      </w:tr>
    </w:tbl>
    <w:p w14:paraId="3FFA60B4" w14:textId="77777777" w:rsidR="00C57E4D" w:rsidRPr="00C6641C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  <w:lang w:val="en-US"/>
        </w:rPr>
      </w:pPr>
    </w:p>
    <w:p w14:paraId="035CBDE0" w14:textId="77777777" w:rsidR="002E78D8" w:rsidRPr="00D6144E" w:rsidRDefault="00E33732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bookmarkStart w:id="5" w:name="_Hlk83849536"/>
      <w:r>
        <w:rPr>
          <w:b/>
          <w:sz w:val="24"/>
          <w:szCs w:val="24"/>
          <w:lang w:val="en-US" w:eastAsia="ar-SA"/>
        </w:rPr>
        <w:t>Course</w:t>
      </w:r>
      <w:r w:rsidRPr="00E33732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assessment</w:t>
      </w:r>
      <w:r w:rsidRPr="00E33732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criteria</w:t>
      </w:r>
      <w:bookmarkEnd w:id="5"/>
      <w:r w:rsidRPr="00E33732">
        <w:rPr>
          <w:b/>
          <w:sz w:val="24"/>
          <w:szCs w:val="24"/>
          <w:lang w:eastAsia="ar-SA"/>
        </w:rPr>
        <w:t xml:space="preserve"> (</w:t>
      </w:r>
      <w:r>
        <w:rPr>
          <w:b/>
          <w:sz w:val="24"/>
          <w:szCs w:val="24"/>
          <w:lang w:val="en-US" w:eastAsia="ar-SA"/>
        </w:rPr>
        <w:t>scores</w:t>
      </w:r>
      <w:r w:rsidRPr="00E33732">
        <w:rPr>
          <w:b/>
          <w:sz w:val="24"/>
          <w:szCs w:val="24"/>
          <w:lang w:eastAsia="ar-SA"/>
        </w:rPr>
        <w:t>)</w:t>
      </w:r>
      <w:r w:rsidR="0035296C" w:rsidRPr="00551FF8">
        <w:rPr>
          <w:b/>
          <w:sz w:val="24"/>
          <w:szCs w:val="24"/>
          <w:lang w:eastAsia="ar-SA"/>
        </w:rPr>
        <w:t>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24F8508C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17ECDDBE" w14:textId="77777777" w:rsidR="002E78D8" w:rsidRPr="00166FF5" w:rsidRDefault="00E33732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Types of assessment tools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50391AB" w14:textId="77777777" w:rsidR="002E78D8" w:rsidRPr="00E33732" w:rsidRDefault="00E33732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Score</w:t>
            </w:r>
          </w:p>
        </w:tc>
      </w:tr>
      <w:tr w:rsidR="006F05E8" w:rsidRPr="000B33BD" w14:paraId="1536E2B9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536D569" w14:textId="432E4816" w:rsidR="006F05E8" w:rsidRPr="00023A28" w:rsidRDefault="00023A28" w:rsidP="006F05E8">
            <w:pPr>
              <w:rPr>
                <w:sz w:val="24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Text analysis on 6 topics (mind maps, briefs, tasks) 6 x 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3A61316" w14:textId="5AF94E3E" w:rsidR="006F05E8" w:rsidRPr="00023A28" w:rsidRDefault="006F05E8" w:rsidP="006F05E8">
            <w:pPr>
              <w:jc w:val="center"/>
              <w:rPr>
                <w:sz w:val="24"/>
              </w:rPr>
            </w:pPr>
            <w:r w:rsidRPr="00023A28">
              <w:rPr>
                <w:iCs/>
                <w:sz w:val="24"/>
              </w:rPr>
              <w:t>30</w:t>
            </w:r>
          </w:p>
        </w:tc>
      </w:tr>
      <w:tr w:rsidR="006F05E8" w:rsidRPr="00023A28" w14:paraId="144DD1E2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5A4A1BB" w14:textId="77268023" w:rsidR="006F05E8" w:rsidRPr="00023A28" w:rsidRDefault="00023A28" w:rsidP="006F05E8">
            <w:pPr>
              <w:rPr>
                <w:sz w:val="24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Thematic Glossary on 6 topics (~80 units)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7DD6A8F" w14:textId="1C1BB906" w:rsidR="006F05E8" w:rsidRPr="00023A28" w:rsidRDefault="00023A28" w:rsidP="006F05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23A28" w:rsidRPr="00023A28" w14:paraId="491BE09F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3A6D266" w14:textId="3E2B0494" w:rsidR="00023A28" w:rsidRPr="00023A28" w:rsidRDefault="00023A28" w:rsidP="006F05E8">
            <w:pPr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Video Analysis on 3 topics 3x5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1E27E80" w14:textId="38F7CB97" w:rsidR="00023A28" w:rsidRPr="00023A28" w:rsidRDefault="00023A28" w:rsidP="006F05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23A28" w:rsidRPr="00023A28" w14:paraId="6016477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B9A7418" w14:textId="5CC205C1" w:rsidR="00023A28" w:rsidRPr="00023A28" w:rsidRDefault="00023A28" w:rsidP="006F05E8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Country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Profile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Presentation</w:t>
            </w:r>
            <w:proofErr w:type="spellEnd"/>
            <w:r>
              <w:rPr>
                <w:sz w:val="23"/>
                <w:szCs w:val="23"/>
              </w:rPr>
              <w:t xml:space="preserve"> 5x5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F6490DD" w14:textId="7DB6515D" w:rsidR="00023A28" w:rsidRPr="00023A28" w:rsidRDefault="00023A28" w:rsidP="006F05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23A28" w:rsidRPr="00023A28" w14:paraId="2FE317F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0CA7647" w14:textId="305F87F9" w:rsidR="00023A28" w:rsidRPr="00023A28" w:rsidRDefault="00023A28" w:rsidP="006F05E8">
            <w:pPr>
              <w:rPr>
                <w:sz w:val="23"/>
                <w:szCs w:val="23"/>
                <w:lang w:val="en-US"/>
              </w:rPr>
            </w:pPr>
            <w:r w:rsidRPr="00023A28">
              <w:rPr>
                <w:sz w:val="23"/>
                <w:szCs w:val="23"/>
                <w:lang w:val="en-US"/>
              </w:rPr>
              <w:t>Case-study of a particular region (team work)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228521F" w14:textId="2542C3EF" w:rsidR="00023A28" w:rsidRPr="00023A28" w:rsidRDefault="00023A28" w:rsidP="006F05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F05E8" w:rsidRPr="00023A28" w14:paraId="2F07D272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8798E17" w14:textId="3CEB0E82" w:rsidR="006F05E8" w:rsidRPr="00023A28" w:rsidRDefault="00023A28" w:rsidP="006F05E8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Case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presentation</w:t>
            </w:r>
            <w:proofErr w:type="spellEnd"/>
          </w:p>
        </w:tc>
        <w:tc>
          <w:tcPr>
            <w:tcW w:w="4426" w:type="dxa"/>
            <w:shd w:val="clear" w:color="auto" w:fill="auto"/>
            <w:vAlign w:val="center"/>
          </w:tcPr>
          <w:p w14:paraId="3A4CCAAB" w14:textId="1286DA65" w:rsidR="006F05E8" w:rsidRPr="00023A28" w:rsidRDefault="00023A28" w:rsidP="006F05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F05E8" w:rsidRPr="000B33BD" w14:paraId="65D20FBA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F3404AB" w14:textId="17E7313B" w:rsidR="006F05E8" w:rsidRPr="006F05E8" w:rsidRDefault="006F05E8" w:rsidP="006F05E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Total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9A40EA1" w14:textId="3D2472A2" w:rsidR="006F05E8" w:rsidRPr="002E78D8" w:rsidRDefault="006F05E8" w:rsidP="006F05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</w:tbl>
    <w:p w14:paraId="3E4A13B4" w14:textId="5A750625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i/>
          <w:iCs/>
          <w:color w:val="C00000"/>
          <w:sz w:val="24"/>
          <w:szCs w:val="24"/>
          <w:lang w:val="en-US"/>
        </w:rPr>
      </w:pPr>
    </w:p>
    <w:p w14:paraId="56798EC9" w14:textId="77777777" w:rsidR="00023A28" w:rsidRPr="00E33732" w:rsidRDefault="00023A28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  <w:lang w:val="en-US"/>
        </w:rPr>
      </w:pPr>
    </w:p>
    <w:p w14:paraId="3AE2AB9F" w14:textId="77777777" w:rsidR="00166FF5" w:rsidRPr="003742AC" w:rsidRDefault="003742A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  <w:lang w:val="en-US"/>
        </w:rPr>
      </w:pPr>
      <w:r>
        <w:rPr>
          <w:b/>
          <w:color w:val="000000"/>
          <w:spacing w:val="5"/>
          <w:sz w:val="24"/>
          <w:szCs w:val="24"/>
          <w:lang w:val="en-US"/>
        </w:rPr>
        <w:t>Grade for the course is determined based on the following criteria</w:t>
      </w:r>
      <w:r w:rsidR="00166FF5" w:rsidRPr="003742AC">
        <w:rPr>
          <w:b/>
          <w:color w:val="000000"/>
          <w:spacing w:val="5"/>
          <w:sz w:val="24"/>
          <w:szCs w:val="24"/>
          <w:lang w:val="en-US"/>
        </w:rPr>
        <w:t>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4CB808E9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4DEB453" w14:textId="77777777" w:rsidR="00166FF5" w:rsidRPr="003742AC" w:rsidRDefault="003742AC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Grade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B8AB86" w14:textId="77777777" w:rsidR="00166FF5" w:rsidRPr="003742AC" w:rsidRDefault="003742AC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Minimum score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98DF36" w14:textId="77777777" w:rsidR="00166FF5" w:rsidRPr="003742AC" w:rsidRDefault="003742AC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Maximum score</w:t>
            </w:r>
          </w:p>
        </w:tc>
      </w:tr>
      <w:tr w:rsidR="002E78D8" w:rsidRPr="000B33BD" w14:paraId="1883A0F5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B3ABADF" w14:textId="77777777" w:rsidR="002E78D8" w:rsidRPr="003742AC" w:rsidRDefault="003742AC" w:rsidP="002E78D8">
            <w:pPr>
              <w:pStyle w:val="Defaul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Excellent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1FC9E4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90F13F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06BC48D1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CC28AC8" w14:textId="77777777" w:rsidR="002E78D8" w:rsidRPr="003742AC" w:rsidRDefault="003742AC" w:rsidP="002E78D8">
            <w:pPr>
              <w:pStyle w:val="Defaul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Good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52E1D7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AEBE02" w14:textId="77777777" w:rsidR="002E78D8" w:rsidRPr="000B33BD" w:rsidRDefault="002E78D8" w:rsidP="00B27D2E">
            <w:pPr>
              <w:pStyle w:val="Default"/>
              <w:jc w:val="center"/>
            </w:pPr>
            <w:r>
              <w:t>127,0</w:t>
            </w:r>
          </w:p>
        </w:tc>
      </w:tr>
      <w:tr w:rsidR="002E78D8" w:rsidRPr="000B33BD" w14:paraId="0B60409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0423799" w14:textId="77777777" w:rsidR="002E78D8" w:rsidRPr="003742AC" w:rsidRDefault="003742AC" w:rsidP="002E78D8">
            <w:pPr>
              <w:pStyle w:val="Defaul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Satisfactory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5B8881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907EE0" w14:textId="6FBA0AC2" w:rsidR="002E78D8" w:rsidRPr="000B33BD" w:rsidRDefault="002E78D8" w:rsidP="00B27D2E">
            <w:pPr>
              <w:pStyle w:val="Default"/>
              <w:jc w:val="center"/>
            </w:pPr>
            <w:r>
              <w:t>97,</w:t>
            </w:r>
            <w:r w:rsidR="00023A28">
              <w:t>4</w:t>
            </w:r>
          </w:p>
        </w:tc>
      </w:tr>
      <w:tr w:rsidR="002E78D8" w:rsidRPr="000B33BD" w14:paraId="04C55B4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699C622" w14:textId="77777777" w:rsidR="002E78D8" w:rsidRPr="003742AC" w:rsidRDefault="003742AC" w:rsidP="002E78D8">
            <w:pPr>
              <w:pStyle w:val="Defaul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Failed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52B674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2E7183" w14:textId="0505B782" w:rsidR="002E78D8" w:rsidRPr="000B33BD" w:rsidRDefault="002E78D8" w:rsidP="00B27D2E">
            <w:pPr>
              <w:pStyle w:val="Default"/>
              <w:jc w:val="center"/>
            </w:pPr>
            <w:r>
              <w:t>59,</w:t>
            </w:r>
            <w:r w:rsidR="00023A28">
              <w:t>9</w:t>
            </w:r>
          </w:p>
        </w:tc>
      </w:tr>
    </w:tbl>
    <w:p w14:paraId="224A639E" w14:textId="77777777" w:rsidR="003742AC" w:rsidRDefault="003742AC" w:rsidP="003742AC">
      <w:pPr>
        <w:spacing w:before="100"/>
        <w:jc w:val="both"/>
        <w:rPr>
          <w:lang w:val="en-US"/>
        </w:rPr>
      </w:pPr>
      <w:r>
        <w:rPr>
          <w:b/>
          <w:lang w:val="en-US"/>
        </w:rPr>
        <w:t>Note:</w:t>
      </w:r>
      <w:r>
        <w:rPr>
          <w:lang w:val="en-US"/>
        </w:rPr>
        <w:t xml:space="preserve"> in case a student’s score obtained during the trimester is less than 20% of the maximum score of the discipline, the following rule of passing the course should be applied at the midterm assessment (and further re-examination): ‘a student can obtain only a satisfactory mark and only in case she/he receives for the midterm assessment, including all the course material, no less than 85% of the score allocated to this assessment’. </w:t>
      </w:r>
    </w:p>
    <w:p w14:paraId="1ADC752C" w14:textId="77777777" w:rsidR="00C57E4D" w:rsidRPr="000514B0" w:rsidRDefault="00C57E4D" w:rsidP="00C57E4D">
      <w:pPr>
        <w:spacing w:before="100"/>
        <w:jc w:val="both"/>
        <w:rPr>
          <w:lang w:val="en-US"/>
        </w:rPr>
      </w:pPr>
    </w:p>
    <w:p w14:paraId="1687EB7C" w14:textId="77777777" w:rsidR="0035296C" w:rsidRPr="003742AC" w:rsidRDefault="003742AC" w:rsidP="00D6144E">
      <w:pPr>
        <w:numPr>
          <w:ilvl w:val="1"/>
          <w:numId w:val="1"/>
        </w:numPr>
        <w:rPr>
          <w:b/>
          <w:sz w:val="24"/>
          <w:szCs w:val="24"/>
          <w:lang w:val="en-US"/>
        </w:rPr>
      </w:pPr>
      <w:r>
        <w:rPr>
          <w:rFonts w:ascii="TimesNewRomanPSMT" w:hAnsi="TimesNewRomanPSMT" w:cs="TimesNewRomanPSMT"/>
          <w:b/>
          <w:sz w:val="24"/>
          <w:szCs w:val="24"/>
          <w:lang w:val="en-US"/>
        </w:rPr>
        <w:t>Typical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tasks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and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other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materials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necessary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to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assess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the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learning</w:t>
      </w:r>
      <w:r w:rsidRPr="003742AC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outcomes</w:t>
      </w:r>
      <w:r w:rsidR="0035296C" w:rsidRPr="003742AC">
        <w:rPr>
          <w:b/>
          <w:sz w:val="24"/>
          <w:szCs w:val="24"/>
          <w:lang w:val="en-US"/>
        </w:rPr>
        <w:t>:</w:t>
      </w:r>
    </w:p>
    <w:p w14:paraId="58C9955B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  <w:t xml:space="preserve">Critical Reading: </w:t>
      </w:r>
    </w:p>
    <w:p w14:paraId="16BF6F41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1. Scan the Text for: toponyms, dates, figures. Contextualize them. </w:t>
      </w:r>
    </w:p>
    <w:p w14:paraId="4C3835C1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2. Build a mind map of the Chapter </w:t>
      </w:r>
    </w:p>
    <w:p w14:paraId="11DE0DC9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3. Select Thematic Glossary (15-20 units) </w:t>
      </w:r>
    </w:p>
    <w:p w14:paraId="008EA482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4. Interpret information in the boxes, graphs </w:t>
      </w:r>
    </w:p>
    <w:p w14:paraId="58745CEA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5. Prepare a 2-min brief on Key learning points and Conclusion bullets </w:t>
      </w:r>
    </w:p>
    <w:p w14:paraId="1A9BF1D9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lastRenderedPageBreak/>
        <w:t xml:space="preserve">6. Make up 2-3 problematic questions for group discussion </w:t>
      </w:r>
    </w:p>
    <w:p w14:paraId="06588330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</w:pPr>
    </w:p>
    <w:p w14:paraId="754C9F20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  <w:t xml:space="preserve">TED Talks Videos: </w:t>
      </w:r>
    </w:p>
    <w:p w14:paraId="613CE228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Cs/>
          <w:iCs/>
          <w:sz w:val="26"/>
          <w:szCs w:val="24"/>
          <w:lang w:val="en-US"/>
        </w:rPr>
        <w:t xml:space="preserve">1. </w:t>
      </w: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Identify the focus of the talk. Develop the thesis </w:t>
      </w:r>
    </w:p>
    <w:p w14:paraId="28BEC043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Cs/>
          <w:iCs/>
          <w:sz w:val="26"/>
          <w:szCs w:val="24"/>
          <w:lang w:val="en-US"/>
        </w:rPr>
        <w:t xml:space="preserve">2. </w:t>
      </w: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Choose the most effective rhetorical devices </w:t>
      </w:r>
    </w:p>
    <w:p w14:paraId="6CA886DA" w14:textId="77BD003B" w:rsidR="002E78D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3. Present the brief of the talk</w:t>
      </w:r>
    </w:p>
    <w:p w14:paraId="6F3C86F6" w14:textId="38E28250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64AE04D6" w14:textId="02FC746A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2A0AC4DA" w14:textId="535A38B9" w:rsidR="00023A28" w:rsidRDefault="00023A28" w:rsidP="00C57E4D">
      <w:pPr>
        <w:widowControl/>
        <w:rPr>
          <w:b/>
          <w:bCs/>
          <w:i/>
          <w:iCs/>
          <w:sz w:val="40"/>
          <w:szCs w:val="40"/>
          <w:lang w:val="en-US"/>
        </w:rPr>
      </w:pPr>
      <w:r w:rsidRPr="00023A28">
        <w:rPr>
          <w:b/>
          <w:bCs/>
          <w:i/>
          <w:iCs/>
          <w:sz w:val="40"/>
          <w:szCs w:val="40"/>
          <w:lang w:val="en-US"/>
        </w:rPr>
        <w:t>How to build a company where the best ideas win</w:t>
      </w:r>
    </w:p>
    <w:p w14:paraId="473EF6A9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7543C15C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/>
          <w:bCs/>
          <w:iCs/>
          <w:sz w:val="26"/>
          <w:szCs w:val="24"/>
          <w:lang w:val="en-US"/>
        </w:rPr>
        <w:t xml:space="preserve">Lead-in </w:t>
      </w:r>
    </w:p>
    <w:p w14:paraId="0179FB80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1. What makes a good manager? What qualities should an efficient manager possess? </w:t>
      </w:r>
    </w:p>
    <w:p w14:paraId="2DD4B1E6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2. Is it good to be a democratic manager? </w:t>
      </w:r>
    </w:p>
    <w:p w14:paraId="6875B0E1" w14:textId="53B9970D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3. What is the worst mistake a leader can make?</w:t>
      </w:r>
    </w:p>
    <w:p w14:paraId="11E4A70A" w14:textId="0BE8F1E5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029487B5" w14:textId="522D17F9" w:rsidR="00023A28" w:rsidRDefault="00023A28" w:rsidP="00C57E4D">
      <w:pPr>
        <w:widowControl/>
        <w:rPr>
          <w:b/>
          <w:bCs/>
          <w:sz w:val="26"/>
          <w:szCs w:val="26"/>
        </w:rPr>
      </w:pPr>
      <w:r w:rsidRPr="00023A28">
        <w:rPr>
          <w:b/>
          <w:bCs/>
          <w:sz w:val="26"/>
          <w:szCs w:val="26"/>
          <w:lang w:val="en-US"/>
        </w:rPr>
        <w:t xml:space="preserve">Vocabulary pre-teach Complete the sentences with the words from the box. </w:t>
      </w:r>
      <w:proofErr w:type="spellStart"/>
      <w:r>
        <w:rPr>
          <w:b/>
          <w:bCs/>
          <w:sz w:val="26"/>
          <w:szCs w:val="26"/>
        </w:rPr>
        <w:t>Explain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their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meaning</w:t>
      </w:r>
      <w:proofErr w:type="spellEnd"/>
      <w:r>
        <w:rPr>
          <w:b/>
          <w:bCs/>
          <w:sz w:val="26"/>
          <w:szCs w:val="26"/>
        </w:rPr>
        <w:t>.</w:t>
      </w:r>
    </w:p>
    <w:p w14:paraId="26FD9C87" w14:textId="6A6A9E30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023A28" w:rsidRPr="00A5289F" w14:paraId="4A7B263D" w14:textId="77777777" w:rsidTr="004532D9">
        <w:trPr>
          <w:trHeight w:val="545"/>
        </w:trPr>
        <w:tc>
          <w:tcPr>
            <w:tcW w:w="14786" w:type="dxa"/>
            <w:shd w:val="clear" w:color="auto" w:fill="auto"/>
            <w:vAlign w:val="center"/>
          </w:tcPr>
          <w:p w14:paraId="67DDFE8C" w14:textId="113132AE" w:rsidR="00023A28" w:rsidRPr="004532D9" w:rsidRDefault="00023A28" w:rsidP="004532D9">
            <w:pPr>
              <w:widowControl/>
              <w:jc w:val="center"/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</w:pPr>
            <w:r w:rsidRPr="004532D9"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  <w:t>transparency           caddie           gems           audacity           embedded           opaque           hedge fund</w:t>
            </w:r>
          </w:p>
        </w:tc>
      </w:tr>
    </w:tbl>
    <w:p w14:paraId="17438BA7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4A8B4E6C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1. It took a lot of _________ to stand up and criticize the chairman. </w:t>
      </w:r>
    </w:p>
    <w:p w14:paraId="57BCB87E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2. The problem remains _____________ despite explanations. </w:t>
      </w:r>
    </w:p>
    <w:p w14:paraId="2D320006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3. This plastic has the _________ of glass. </w:t>
      </w:r>
    </w:p>
    <w:p w14:paraId="5DEB6737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4. Managers of the first hedge funds invented ways to make money no matter which way the stock market was moving. </w:t>
      </w:r>
    </w:p>
    <w:p w14:paraId="7558015F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5. Microprocessors are ________ into products such as cars, traffic lights, and industrial equipment. </w:t>
      </w:r>
    </w:p>
    <w:p w14:paraId="57DF1DD5" w14:textId="77777777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 xml:space="preserve">6. The necklace was studded with diamonds, rubies, and other ________. </w:t>
      </w:r>
    </w:p>
    <w:p w14:paraId="20F8623E" w14:textId="25884D65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7.</w:t>
      </w:r>
      <w:r w:rsidRPr="00023A28">
        <w:rPr>
          <w:rFonts w:ascii="TimesNewRomanPS-ItalicMT" w:hAnsi="TimesNewRomanPS-ItalicMT" w:cs="TimesNewRomanPS-ItalicMT"/>
          <w:i/>
          <w:iCs/>
          <w:sz w:val="26"/>
          <w:szCs w:val="24"/>
          <w:lang w:val="en-US"/>
        </w:rPr>
        <w:t xml:space="preserve"> </w:t>
      </w: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He started his golf career as a _________ and turned professional in 1973.</w:t>
      </w:r>
    </w:p>
    <w:p w14:paraId="790DED6F" w14:textId="265AC20C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02D3109E" w14:textId="76313119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583572A9" w14:textId="157CA16D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694998E1" w14:textId="5F556E57" w:rsidR="00023A28" w:rsidRPr="00023A28" w:rsidRDefault="00023A28" w:rsidP="00023A28">
      <w:pPr>
        <w:widowControl/>
        <w:jc w:val="center"/>
        <w:rPr>
          <w:b/>
          <w:bCs/>
          <w:color w:val="0361C1"/>
          <w:sz w:val="26"/>
          <w:szCs w:val="26"/>
          <w:lang w:val="en-US"/>
        </w:rPr>
      </w:pPr>
      <w:r w:rsidRPr="00023A28">
        <w:rPr>
          <w:b/>
          <w:bCs/>
          <w:sz w:val="26"/>
          <w:szCs w:val="26"/>
          <w:lang w:val="en-US"/>
        </w:rPr>
        <w:lastRenderedPageBreak/>
        <w:t xml:space="preserve">Raymond </w:t>
      </w:r>
      <w:proofErr w:type="spellStart"/>
      <w:r w:rsidRPr="00023A28">
        <w:rPr>
          <w:b/>
          <w:bCs/>
          <w:sz w:val="26"/>
          <w:szCs w:val="26"/>
          <w:lang w:val="en-US"/>
        </w:rPr>
        <w:t>Dalio</w:t>
      </w:r>
      <w:proofErr w:type="spellEnd"/>
      <w:r w:rsidRPr="00023A28">
        <w:rPr>
          <w:b/>
          <w:bCs/>
          <w:sz w:val="26"/>
          <w:szCs w:val="26"/>
          <w:lang w:val="en-US"/>
        </w:rPr>
        <w:t xml:space="preserve">: How to build a company where the best ideas win </w:t>
      </w:r>
      <w:hyperlink r:id="rId23" w:history="1">
        <w:r w:rsidRPr="00213480">
          <w:rPr>
            <w:rStyle w:val="ab"/>
            <w:b/>
            <w:bCs/>
            <w:sz w:val="26"/>
            <w:szCs w:val="26"/>
            <w:lang w:val="en-US"/>
          </w:rPr>
          <w:t>https://www.ted.com/talks/ray_dalio_how_to_build_a_company_where_the_best_ideas_win</w:t>
        </w:r>
      </w:hyperlink>
      <w:r w:rsidRPr="00023A28">
        <w:rPr>
          <w:b/>
          <w:bCs/>
          <w:color w:val="0361C1"/>
          <w:sz w:val="26"/>
          <w:szCs w:val="26"/>
          <w:lang w:val="en-US"/>
        </w:rPr>
        <w:t xml:space="preserve"> </w:t>
      </w:r>
    </w:p>
    <w:p w14:paraId="36C36972" w14:textId="01B10E0A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023A28" w:rsidRPr="00A5289F" w14:paraId="66B023AA" w14:textId="77777777" w:rsidTr="004532D9">
        <w:tc>
          <w:tcPr>
            <w:tcW w:w="4928" w:type="dxa"/>
            <w:shd w:val="clear" w:color="auto" w:fill="auto"/>
            <w:vAlign w:val="center"/>
          </w:tcPr>
          <w:p w14:paraId="26C195B5" w14:textId="70EFC655" w:rsidR="00023A28" w:rsidRPr="004532D9" w:rsidRDefault="00A5289F" w:rsidP="004532D9">
            <w:pPr>
              <w:widowControl/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</w:pPr>
            <w:r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  <w:pict w14:anchorId="7A685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15pt;height:130.3pt">
                  <v:imagedata r:id="rId24" o:title="" croptop="9573f" cropbottom="5441f" cropleft="3511f" cropright="4448f"/>
                </v:shape>
              </w:pict>
            </w:r>
          </w:p>
        </w:tc>
        <w:tc>
          <w:tcPr>
            <w:tcW w:w="9858" w:type="dxa"/>
            <w:shd w:val="clear" w:color="auto" w:fill="auto"/>
            <w:vAlign w:val="center"/>
          </w:tcPr>
          <w:p w14:paraId="6B98F9B2" w14:textId="67E5672A" w:rsidR="00023A28" w:rsidRPr="004532D9" w:rsidRDefault="00023A28" w:rsidP="004532D9">
            <w:pPr>
              <w:widowControl/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</w:pPr>
            <w:r w:rsidRPr="004532D9">
              <w:rPr>
                <w:rFonts w:ascii="TimesNewRomanPS-ItalicMT" w:hAnsi="TimesNewRomanPS-ItalicMT" w:cs="TimesNewRomanPS-ItalicMT"/>
                <w:b/>
                <w:bCs/>
                <w:iCs/>
                <w:sz w:val="26"/>
                <w:szCs w:val="24"/>
                <w:lang w:val="en-US"/>
              </w:rPr>
              <w:t xml:space="preserve">Raymond Thomas </w:t>
            </w:r>
            <w:proofErr w:type="spellStart"/>
            <w:r w:rsidRPr="004532D9">
              <w:rPr>
                <w:rFonts w:ascii="TimesNewRomanPS-ItalicMT" w:hAnsi="TimesNewRomanPS-ItalicMT" w:cs="TimesNewRomanPS-ItalicMT"/>
                <w:b/>
                <w:bCs/>
                <w:iCs/>
                <w:sz w:val="26"/>
                <w:szCs w:val="24"/>
                <w:lang w:val="en-US"/>
              </w:rPr>
              <w:t>Dalio</w:t>
            </w:r>
            <w:proofErr w:type="spellEnd"/>
            <w:r w:rsidRPr="004532D9">
              <w:rPr>
                <w:rFonts w:ascii="TimesNewRomanPS-ItalicMT" w:hAnsi="TimesNewRomanPS-ItalicMT" w:cs="TimesNewRomanPS-ItalicMT"/>
                <w:b/>
                <w:bCs/>
                <w:iCs/>
                <w:sz w:val="26"/>
                <w:szCs w:val="24"/>
                <w:lang w:val="en-US"/>
              </w:rPr>
              <w:t xml:space="preserve"> </w:t>
            </w:r>
            <w:r w:rsidRPr="004532D9"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  <w:t xml:space="preserve">(born August 8, 1949) is an American billionaire investor and hedge fund manager, who has served as co-chief investment officer of the world's largest hedge fund, Bridgewater Associates, since 1985. He founded Bridgewater in 1975 in New York. Within ten years, it was infused with a $5 million investment from the World Bank's retirement fund. </w:t>
            </w:r>
            <w:proofErr w:type="spellStart"/>
            <w:r w:rsidRPr="004532D9"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  <w:t>Dalio</w:t>
            </w:r>
            <w:proofErr w:type="spellEnd"/>
            <w:r w:rsidRPr="004532D9">
              <w:rPr>
                <w:rFonts w:ascii="TimesNewRomanPS-ItalicMT" w:hAnsi="TimesNewRomanPS-ItalicMT" w:cs="TimesNewRomanPS-ItalicMT"/>
                <w:iCs/>
                <w:sz w:val="26"/>
                <w:szCs w:val="24"/>
                <w:lang w:val="en-US"/>
              </w:rPr>
              <w:t xml:space="preserve"> is regarded as one of the greatest innovators in the finance world, having popularized many commonly used practices. </w:t>
            </w:r>
            <w:r w:rsidRPr="004532D9">
              <w:rPr>
                <w:rFonts w:ascii="TimesNewRomanPS-ItalicMT" w:hAnsi="TimesNewRomanPS-ItalicMT" w:cs="TimesNewRomanPS-ItalicMT"/>
                <w:i/>
                <w:iCs/>
                <w:sz w:val="26"/>
                <w:szCs w:val="24"/>
                <w:lang w:val="en-US"/>
              </w:rPr>
              <w:t>https://en.wikipedia.org/wiki/Ray_Dalio</w:t>
            </w:r>
          </w:p>
        </w:tc>
      </w:tr>
    </w:tbl>
    <w:p w14:paraId="00743E06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63250A56" w14:textId="51E4AB94" w:rsid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33A06B80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b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/>
          <w:iCs/>
          <w:sz w:val="26"/>
          <w:szCs w:val="24"/>
          <w:lang w:val="en-US"/>
        </w:rPr>
        <w:t>Watch the video and answer the questions</w:t>
      </w:r>
    </w:p>
    <w:p w14:paraId="2C48D894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1. What conclusion did Ray come to after losing a lot of money in the 1980s?</w:t>
      </w:r>
    </w:p>
    <w:p w14:paraId="01A97FC2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2. How have computers changed Ray’s decision-making process?</w:t>
      </w:r>
    </w:p>
    <w:p w14:paraId="5E96EEB8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3. What is Meritocracy?</w:t>
      </w:r>
    </w:p>
    <w:p w14:paraId="5F51005B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4. What is The Dot Collector? Where does Ray use it?</w:t>
      </w:r>
    </w:p>
    <w:p w14:paraId="41877D7F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5. Why is The Dot Collector efficient?</w:t>
      </w:r>
    </w:p>
    <w:p w14:paraId="05E65432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6. What is one of the greatest tragedies of mankind in Ray’s opinion?</w:t>
      </w:r>
    </w:p>
    <w:p w14:paraId="729CB7BF" w14:textId="77777777" w:rsid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7038BA95" w14:textId="0D14D0D8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b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b/>
          <w:iCs/>
          <w:sz w:val="26"/>
          <w:szCs w:val="24"/>
          <w:lang w:val="en-US"/>
        </w:rPr>
        <w:t>Follow-up questions</w:t>
      </w:r>
    </w:p>
    <w:p w14:paraId="4B5ADDB7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1. In your opinion, what are the advantages and disadvantages of the Dot Collector?</w:t>
      </w:r>
    </w:p>
    <w:p w14:paraId="77F88B6C" w14:textId="77777777" w:rsidR="00023A28" w:rsidRP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  <w:r w:rsidRPr="00023A28">
        <w:rPr>
          <w:rFonts w:ascii="TimesNewRomanPS-ItalicMT" w:hAnsi="TimesNewRomanPS-ItalicMT" w:cs="TimesNewRomanPS-ItalicMT"/>
          <w:iCs/>
          <w:sz w:val="26"/>
          <w:szCs w:val="24"/>
          <w:lang w:val="en-US"/>
        </w:rPr>
        <w:t>2. Would you adopt Ray’s system in your company?</w:t>
      </w:r>
    </w:p>
    <w:p w14:paraId="5DF7BC23" w14:textId="77777777" w:rsidR="00023A28" w:rsidRDefault="00023A28" w:rsidP="00023A28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33868B96" w14:textId="77777777" w:rsidR="00023A28" w:rsidRPr="00023A28" w:rsidRDefault="00023A28" w:rsidP="00C57E4D">
      <w:pPr>
        <w:widowControl/>
        <w:rPr>
          <w:rFonts w:ascii="TimesNewRomanPS-ItalicMT" w:hAnsi="TimesNewRomanPS-ItalicMT" w:cs="TimesNewRomanPS-ItalicMT"/>
          <w:iCs/>
          <w:sz w:val="26"/>
          <w:szCs w:val="24"/>
          <w:lang w:val="en-US"/>
        </w:rPr>
      </w:pPr>
    </w:p>
    <w:p w14:paraId="184A568E" w14:textId="77777777" w:rsidR="002E78D8" w:rsidRPr="003742AC" w:rsidRDefault="003742AC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  <w:lang w:val="en-US"/>
        </w:rPr>
      </w:pPr>
      <w:bookmarkStart w:id="6" w:name="_Hlk83849651"/>
      <w:r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Methodological guidelines and </w:t>
      </w:r>
      <w:r>
        <w:rPr>
          <w:rFonts w:ascii="TimesNewRomanPS-ItalicMT" w:hAnsi="TimesNewRomanPS-ItalicMT" w:cs="TimesNewRomanPS-ItalicMT"/>
          <w:b/>
          <w:iCs/>
          <w:sz w:val="24"/>
          <w:szCs w:val="24"/>
          <w:lang w:val="en-US"/>
        </w:rPr>
        <w:t xml:space="preserve">assignment </w:t>
      </w:r>
      <w:r>
        <w:rPr>
          <w:rFonts w:ascii="TimesNewRomanPSMT" w:hAnsi="TimesNewRomanPSMT" w:cs="TimesNewRomanPSMT"/>
          <w:b/>
          <w:sz w:val="24"/>
          <w:szCs w:val="24"/>
          <w:lang w:val="en-US"/>
        </w:rPr>
        <w:t>requirements</w:t>
      </w:r>
      <w:bookmarkEnd w:id="6"/>
      <w:r w:rsidR="0035296C" w:rsidRPr="003742AC">
        <w:rPr>
          <w:rFonts w:ascii="TimesNewRomanPS-ItalicMT" w:hAnsi="TimesNewRomanPS-ItalicMT" w:cs="TimesNewRomanPS-ItalicMT"/>
          <w:b/>
          <w:iCs/>
          <w:sz w:val="24"/>
          <w:szCs w:val="24"/>
          <w:lang w:val="en-US"/>
        </w:rPr>
        <w:t>:</w:t>
      </w:r>
    </w:p>
    <w:p w14:paraId="5293FE1F" w14:textId="77777777" w:rsidR="009B6D80" w:rsidRPr="003A5571" w:rsidRDefault="009B6D80" w:rsidP="009B6D80">
      <w:pPr>
        <w:jc w:val="both"/>
        <w:rPr>
          <w:b/>
          <w:sz w:val="24"/>
          <w:szCs w:val="24"/>
          <w:lang w:val="en-US"/>
        </w:rPr>
      </w:pPr>
      <w:r w:rsidRPr="003A5571">
        <w:rPr>
          <w:b/>
          <w:sz w:val="24"/>
          <w:szCs w:val="24"/>
          <w:lang w:val="en-US"/>
        </w:rPr>
        <w:t>Case study: strategy &amp; approaches</w:t>
      </w:r>
    </w:p>
    <w:p w14:paraId="1288BE23" w14:textId="77777777" w:rsidR="009B6D80" w:rsidRPr="003A5571" w:rsidRDefault="009B6D80" w:rsidP="009B6D80">
      <w:pPr>
        <w:jc w:val="both"/>
        <w:rPr>
          <w:bCs/>
          <w:sz w:val="24"/>
          <w:szCs w:val="28"/>
          <w:lang w:val="en-US"/>
        </w:rPr>
      </w:pPr>
      <w:r w:rsidRPr="003A5571">
        <w:rPr>
          <w:bCs/>
          <w:sz w:val="24"/>
          <w:szCs w:val="28"/>
          <w:lang w:val="en-US"/>
        </w:rPr>
        <w:t xml:space="preserve">Doing business in: China, the USA, Japan, Russia </w:t>
      </w:r>
    </w:p>
    <w:p w14:paraId="3C8EEFD8" w14:textId="77777777" w:rsidR="009B6D80" w:rsidRDefault="009B6D80" w:rsidP="009B6D80">
      <w:pPr>
        <w:jc w:val="both"/>
        <w:rPr>
          <w:b/>
          <w:sz w:val="24"/>
          <w:szCs w:val="24"/>
          <w:lang w:val="en-US"/>
        </w:rPr>
      </w:pPr>
    </w:p>
    <w:p w14:paraId="7DC35C13" w14:textId="5464DD69" w:rsidR="009B6D80" w:rsidRPr="009B6D80" w:rsidRDefault="009B6D80" w:rsidP="009B6D80">
      <w:pPr>
        <w:jc w:val="both"/>
        <w:rPr>
          <w:b/>
          <w:sz w:val="24"/>
          <w:szCs w:val="24"/>
          <w:lang w:val="en-US"/>
        </w:rPr>
      </w:pPr>
      <w:r w:rsidRPr="009B6D80">
        <w:rPr>
          <w:b/>
          <w:sz w:val="24"/>
          <w:szCs w:val="24"/>
          <w:lang w:val="en-US"/>
        </w:rPr>
        <w:t>Case Study:</w:t>
      </w:r>
    </w:p>
    <w:p w14:paraId="4AB04002" w14:textId="77777777" w:rsidR="009B6D80" w:rsidRPr="009B6D80" w:rsidRDefault="009B6D80" w:rsidP="009B6D80">
      <w:pPr>
        <w:jc w:val="both"/>
        <w:rPr>
          <w:sz w:val="24"/>
          <w:szCs w:val="24"/>
          <w:lang w:val="en-US"/>
        </w:rPr>
      </w:pPr>
      <w:r w:rsidRPr="009B6D80">
        <w:rPr>
          <w:sz w:val="24"/>
          <w:szCs w:val="24"/>
          <w:lang w:val="en-US"/>
        </w:rPr>
        <w:lastRenderedPageBreak/>
        <w:t>1. Select the material for the study</w:t>
      </w:r>
    </w:p>
    <w:p w14:paraId="66947759" w14:textId="77777777" w:rsidR="009B6D80" w:rsidRPr="009B6D80" w:rsidRDefault="009B6D80" w:rsidP="009B6D80">
      <w:pPr>
        <w:jc w:val="both"/>
        <w:rPr>
          <w:sz w:val="24"/>
          <w:szCs w:val="24"/>
          <w:lang w:val="en-US"/>
        </w:rPr>
      </w:pPr>
      <w:r w:rsidRPr="009B6D80">
        <w:rPr>
          <w:sz w:val="24"/>
          <w:szCs w:val="24"/>
          <w:lang w:val="en-US"/>
        </w:rPr>
        <w:t>2. Analyze and discuss the material in groups</w:t>
      </w:r>
    </w:p>
    <w:p w14:paraId="3108603F" w14:textId="48DDC93B" w:rsidR="0035296C" w:rsidRDefault="009B6D80" w:rsidP="009B6D80">
      <w:pPr>
        <w:jc w:val="both"/>
        <w:rPr>
          <w:sz w:val="24"/>
          <w:szCs w:val="24"/>
          <w:lang w:val="en-US"/>
        </w:rPr>
      </w:pPr>
      <w:r w:rsidRPr="009B6D80">
        <w:rPr>
          <w:sz w:val="24"/>
          <w:szCs w:val="24"/>
          <w:lang w:val="en-US"/>
        </w:rPr>
        <w:t>3. 15-min. presentation of the Case</w:t>
      </w:r>
    </w:p>
    <w:p w14:paraId="7F7DB1D9" w14:textId="77777777" w:rsidR="009B6D80" w:rsidRPr="009B6D80" w:rsidRDefault="009B6D80" w:rsidP="009B6D80">
      <w:pPr>
        <w:spacing w:before="120"/>
        <w:jc w:val="both"/>
        <w:rPr>
          <w:bCs/>
          <w:spacing w:val="5"/>
          <w:sz w:val="24"/>
          <w:szCs w:val="24"/>
          <w:lang w:val="en-US"/>
        </w:rPr>
      </w:pPr>
    </w:p>
    <w:p w14:paraId="296111DA" w14:textId="77777777" w:rsidR="00683F90" w:rsidRPr="00683F90" w:rsidRDefault="00DA434F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val="en-US" w:eastAsia="ar-SA"/>
        </w:rPr>
        <w:t>Resources</w:t>
      </w:r>
    </w:p>
    <w:p w14:paraId="0BF69E2F" w14:textId="77777777" w:rsidR="00683F90" w:rsidRPr="00DA434F" w:rsidRDefault="00DA434F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>List of main and additional literature</w:t>
      </w:r>
    </w:p>
    <w:p w14:paraId="0F1F1737" w14:textId="05F9F3C3" w:rsidR="002E78D8" w:rsidRDefault="00DA434F" w:rsidP="002E78D8">
      <w:pPr>
        <w:spacing w:before="40" w:line="288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Main</w:t>
      </w:r>
      <w:r w:rsidRPr="000514B0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literature</w:t>
      </w:r>
      <w:r w:rsidR="002E78D8" w:rsidRPr="000514B0">
        <w:rPr>
          <w:b/>
          <w:sz w:val="24"/>
          <w:szCs w:val="24"/>
          <w:lang w:val="en-US"/>
        </w:rPr>
        <w:t>:</w:t>
      </w:r>
    </w:p>
    <w:p w14:paraId="3B7DBF84" w14:textId="77777777" w:rsidR="009B6D80" w:rsidRPr="003A5571" w:rsidRDefault="009B6D80" w:rsidP="009B6D80">
      <w:pPr>
        <w:widowControl/>
        <w:numPr>
          <w:ilvl w:val="0"/>
          <w:numId w:val="39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Anderson C. TED Talks: The official TED guide to public speaking: Tips and tricks for giving unforgettable speeches and presentations. – Hachette UK, 2016.</w:t>
      </w:r>
    </w:p>
    <w:p w14:paraId="62290E4E" w14:textId="77777777" w:rsidR="009B6D80" w:rsidRPr="003A5571" w:rsidRDefault="009B6D80" w:rsidP="009B6D80">
      <w:pPr>
        <w:widowControl/>
        <w:numPr>
          <w:ilvl w:val="0"/>
          <w:numId w:val="39"/>
        </w:numPr>
        <w:ind w:right="-5"/>
        <w:jc w:val="both"/>
        <w:rPr>
          <w:sz w:val="24"/>
          <w:szCs w:val="24"/>
          <w:lang w:val="en-US"/>
        </w:rPr>
      </w:pPr>
      <w:proofErr w:type="spellStart"/>
      <w:r w:rsidRPr="003A5571">
        <w:rPr>
          <w:sz w:val="24"/>
          <w:szCs w:val="24"/>
          <w:lang w:val="en-US"/>
        </w:rPr>
        <w:t>Pilbeam</w:t>
      </w:r>
      <w:proofErr w:type="spellEnd"/>
      <w:r w:rsidRPr="003A5571">
        <w:rPr>
          <w:sz w:val="24"/>
          <w:szCs w:val="24"/>
          <w:lang w:val="en-US"/>
        </w:rPr>
        <w:t xml:space="preserve"> A. Working across cultures–Market Leader. – 2010.</w:t>
      </w:r>
    </w:p>
    <w:p w14:paraId="5C16C0FE" w14:textId="77777777" w:rsidR="009B6D80" w:rsidRDefault="009B6D80" w:rsidP="009B6D80">
      <w:pPr>
        <w:widowControl/>
        <w:numPr>
          <w:ilvl w:val="0"/>
          <w:numId w:val="39"/>
        </w:numPr>
        <w:ind w:right="-5"/>
        <w:jc w:val="both"/>
        <w:rPr>
          <w:sz w:val="24"/>
          <w:szCs w:val="24"/>
          <w:lang w:val="en-US"/>
        </w:rPr>
      </w:pPr>
      <w:r w:rsidRPr="003A5571">
        <w:rPr>
          <w:sz w:val="24"/>
          <w:szCs w:val="24"/>
          <w:lang w:val="en-US"/>
        </w:rPr>
        <w:t>Tomalin B., Nicks M. The world's business cultures and how to unlock them. – Thorogood Publishing, 2007.</w:t>
      </w:r>
    </w:p>
    <w:p w14:paraId="36CA5DEA" w14:textId="77777777" w:rsidR="002E78D8" w:rsidRPr="00DA434F" w:rsidRDefault="00DA434F" w:rsidP="002E78D8">
      <w:pPr>
        <w:spacing w:before="24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Additional literature</w:t>
      </w:r>
      <w:r w:rsidR="002E78D8" w:rsidRPr="00DA434F">
        <w:rPr>
          <w:b/>
          <w:sz w:val="24"/>
          <w:szCs w:val="24"/>
          <w:lang w:val="en-US"/>
        </w:rPr>
        <w:t xml:space="preserve">: </w:t>
      </w:r>
    </w:p>
    <w:p w14:paraId="0C81B80C" w14:textId="77777777" w:rsidR="002E78D8" w:rsidRPr="00DA434F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val="en-US" w:eastAsia="ar-SA"/>
        </w:rPr>
      </w:pPr>
    </w:p>
    <w:p w14:paraId="677E5642" w14:textId="77777777" w:rsidR="00683F90" w:rsidRPr="00DA434F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 w:rsidRPr="00DA434F">
        <w:rPr>
          <w:b/>
          <w:sz w:val="24"/>
          <w:szCs w:val="24"/>
          <w:lang w:val="en-US" w:eastAsia="ar-SA"/>
        </w:rPr>
        <w:t xml:space="preserve">8.2. </w:t>
      </w:r>
      <w:r w:rsidR="00DA434F">
        <w:rPr>
          <w:b/>
          <w:sz w:val="24"/>
          <w:szCs w:val="24"/>
          <w:lang w:val="en-US" w:eastAsia="ar-SA"/>
        </w:rPr>
        <w:t>List</w:t>
      </w:r>
      <w:r w:rsidR="00DA434F" w:rsidRPr="00DA434F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of</w:t>
      </w:r>
      <w:r w:rsidR="00DA434F" w:rsidRPr="00DA434F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licensed</w:t>
      </w:r>
      <w:r w:rsidR="00DA434F" w:rsidRPr="00DA434F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software</w:t>
      </w:r>
    </w:p>
    <w:p w14:paraId="37781DDA" w14:textId="77777777" w:rsidR="009B6D80" w:rsidRDefault="009B6D80" w:rsidP="009B6D80">
      <w:pPr>
        <w:widowControl/>
        <w:jc w:val="both"/>
        <w:rPr>
          <w:sz w:val="24"/>
          <w:szCs w:val="24"/>
          <w:lang w:val="en-US"/>
        </w:rPr>
      </w:pPr>
      <w:r w:rsidRPr="0068776F">
        <w:rPr>
          <w:sz w:val="24"/>
          <w:szCs w:val="24"/>
          <w:lang w:val="en-US"/>
        </w:rPr>
        <w:t xml:space="preserve">— Microsoft Office software </w:t>
      </w:r>
      <w:r>
        <w:rPr>
          <w:sz w:val="24"/>
          <w:szCs w:val="24"/>
          <w:lang w:val="en-US"/>
        </w:rPr>
        <w:t>p</w:t>
      </w:r>
      <w:r w:rsidRPr="0068776F">
        <w:rPr>
          <w:sz w:val="24"/>
          <w:szCs w:val="24"/>
          <w:lang w:val="en-US"/>
        </w:rPr>
        <w:t>ackage</w:t>
      </w:r>
    </w:p>
    <w:p w14:paraId="38638E86" w14:textId="77777777" w:rsidR="00CB1161" w:rsidRPr="000514B0" w:rsidRDefault="00CB1161" w:rsidP="00CB1161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  <w:lang w:val="en-US"/>
        </w:rPr>
      </w:pPr>
    </w:p>
    <w:p w14:paraId="5E5F73A9" w14:textId="77777777" w:rsidR="00683F90" w:rsidRPr="00DA434F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 w:rsidRPr="00DA434F">
        <w:rPr>
          <w:b/>
          <w:sz w:val="24"/>
          <w:szCs w:val="24"/>
          <w:lang w:val="en-US" w:eastAsia="ar-SA"/>
        </w:rPr>
        <w:t xml:space="preserve">8.3. </w:t>
      </w:r>
      <w:r w:rsidR="00DA434F">
        <w:rPr>
          <w:b/>
          <w:sz w:val="24"/>
          <w:szCs w:val="24"/>
          <w:lang w:val="en-US" w:eastAsia="ar-SA"/>
        </w:rPr>
        <w:t>List of professional databases and information referral systems</w:t>
      </w:r>
    </w:p>
    <w:p w14:paraId="16D725EE" w14:textId="77777777" w:rsidR="009B6D80" w:rsidRPr="0068776F" w:rsidRDefault="009B6D80" w:rsidP="009B6D80">
      <w:pPr>
        <w:widowControl/>
        <w:jc w:val="both"/>
        <w:rPr>
          <w:iCs/>
          <w:sz w:val="24"/>
          <w:szCs w:val="24"/>
          <w:lang w:val="en-US"/>
        </w:rPr>
      </w:pPr>
      <w:r w:rsidRPr="0068776F">
        <w:rPr>
          <w:iCs/>
          <w:sz w:val="24"/>
          <w:szCs w:val="24"/>
          <w:lang w:val="en-US"/>
        </w:rPr>
        <w:t>— Resources of the institutional subscription of the Faculty of Economics of Moscow State University</w:t>
      </w:r>
    </w:p>
    <w:p w14:paraId="0DE3EFCA" w14:textId="77777777" w:rsidR="009B6D80" w:rsidRDefault="009B6D8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</w:p>
    <w:p w14:paraId="5D1F3C93" w14:textId="56D6EA36" w:rsidR="00683F90" w:rsidRPr="000514B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 w:rsidRPr="000514B0">
        <w:rPr>
          <w:b/>
          <w:sz w:val="24"/>
          <w:szCs w:val="24"/>
          <w:lang w:val="en-US" w:eastAsia="ar-SA"/>
        </w:rPr>
        <w:t xml:space="preserve">8.4. </w:t>
      </w:r>
      <w:r w:rsidR="00DA434F">
        <w:rPr>
          <w:b/>
          <w:sz w:val="24"/>
          <w:szCs w:val="24"/>
          <w:lang w:val="en-US" w:eastAsia="ar-SA"/>
        </w:rPr>
        <w:t>List</w:t>
      </w:r>
      <w:r w:rsidR="00DA434F" w:rsidRPr="000514B0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of</w:t>
      </w:r>
      <w:r w:rsidR="00DA434F" w:rsidRPr="000514B0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Internet</w:t>
      </w:r>
      <w:r w:rsidR="00DA434F" w:rsidRPr="000514B0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resources</w:t>
      </w:r>
      <w:r w:rsidR="00DA434F" w:rsidRPr="000514B0">
        <w:rPr>
          <w:b/>
          <w:sz w:val="24"/>
          <w:szCs w:val="24"/>
          <w:lang w:val="en-US" w:eastAsia="ar-SA"/>
        </w:rPr>
        <w:t xml:space="preserve"> (</w:t>
      </w:r>
      <w:r w:rsidR="00DA434F">
        <w:rPr>
          <w:b/>
          <w:sz w:val="24"/>
          <w:szCs w:val="24"/>
          <w:lang w:val="en-US" w:eastAsia="ar-SA"/>
        </w:rPr>
        <w:t>if</w:t>
      </w:r>
      <w:r w:rsidR="00DA434F" w:rsidRPr="000514B0">
        <w:rPr>
          <w:b/>
          <w:sz w:val="24"/>
          <w:szCs w:val="24"/>
          <w:lang w:val="en-US" w:eastAsia="ar-SA"/>
        </w:rPr>
        <w:t xml:space="preserve"> </w:t>
      </w:r>
      <w:r w:rsidR="00DA434F">
        <w:rPr>
          <w:b/>
          <w:sz w:val="24"/>
          <w:szCs w:val="24"/>
          <w:lang w:val="en-US" w:eastAsia="ar-SA"/>
        </w:rPr>
        <w:t>necessary</w:t>
      </w:r>
      <w:r w:rsidR="00DA434F" w:rsidRPr="000514B0">
        <w:rPr>
          <w:b/>
          <w:sz w:val="24"/>
          <w:szCs w:val="24"/>
          <w:lang w:val="en-US" w:eastAsia="ar-SA"/>
        </w:rPr>
        <w:t>)</w:t>
      </w:r>
    </w:p>
    <w:p w14:paraId="07675133" w14:textId="77777777" w:rsidR="00E64DD0" w:rsidRDefault="00E64DD0" w:rsidP="00E64DD0">
      <w:pPr>
        <w:widowControl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Cs/>
          <w:sz w:val="24"/>
          <w:szCs w:val="24"/>
          <w:lang w:val="en-US" w:eastAsia="ar-SA"/>
        </w:rPr>
        <w:t>on</w:t>
      </w:r>
      <w:r w:rsidRPr="00E44815">
        <w:rPr>
          <w:bCs/>
          <w:sz w:val="24"/>
          <w:szCs w:val="24"/>
          <w:lang w:val="en-US" w:eastAsia="ar-SA"/>
        </w:rPr>
        <w:t>.</w:t>
      </w:r>
      <w:r>
        <w:rPr>
          <w:bCs/>
          <w:sz w:val="24"/>
          <w:szCs w:val="24"/>
          <w:lang w:val="en-US" w:eastAsia="ar-SA"/>
        </w:rPr>
        <w:t>econ</w:t>
      </w:r>
      <w:r w:rsidRPr="00E44815">
        <w:rPr>
          <w:bCs/>
          <w:sz w:val="24"/>
          <w:szCs w:val="24"/>
          <w:lang w:val="en-US" w:eastAsia="ar-SA"/>
        </w:rPr>
        <w:t>.</w:t>
      </w:r>
      <w:r>
        <w:rPr>
          <w:bCs/>
          <w:sz w:val="24"/>
          <w:szCs w:val="24"/>
          <w:lang w:val="en-US" w:eastAsia="ar-SA"/>
        </w:rPr>
        <w:t>msu</w:t>
      </w:r>
      <w:r w:rsidRPr="00E44815">
        <w:rPr>
          <w:bCs/>
          <w:sz w:val="24"/>
          <w:szCs w:val="24"/>
          <w:lang w:val="en-US" w:eastAsia="ar-SA"/>
        </w:rPr>
        <w:t>.</w:t>
      </w:r>
      <w:r>
        <w:rPr>
          <w:bCs/>
          <w:sz w:val="24"/>
          <w:szCs w:val="24"/>
          <w:lang w:val="en-US" w:eastAsia="ar-SA"/>
        </w:rPr>
        <w:t>ru</w:t>
      </w:r>
    </w:p>
    <w:p w14:paraId="16A0900D" w14:textId="77777777" w:rsidR="00CB1161" w:rsidRPr="000514B0" w:rsidRDefault="00CB1161" w:rsidP="00CB1161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8C2EE8F" w14:textId="77777777" w:rsidR="006E6D02" w:rsidRPr="00DA434F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r w:rsidRPr="00DA434F">
        <w:rPr>
          <w:b/>
          <w:sz w:val="24"/>
          <w:szCs w:val="24"/>
          <w:lang w:val="en-US" w:eastAsia="ar-SA"/>
        </w:rPr>
        <w:lastRenderedPageBreak/>
        <w:t xml:space="preserve">8.5. </w:t>
      </w:r>
      <w:r w:rsidR="00DA434F">
        <w:rPr>
          <w:b/>
          <w:sz w:val="24"/>
          <w:szCs w:val="24"/>
          <w:lang w:val="en-US" w:eastAsia="ar-SA"/>
        </w:rPr>
        <w:t>Description of material and technical support</w:t>
      </w:r>
    </w:p>
    <w:p w14:paraId="732175E7" w14:textId="77777777" w:rsidR="009B6D80" w:rsidRPr="00FA38C8" w:rsidRDefault="009B6D80" w:rsidP="009B6D80">
      <w:pPr>
        <w:pStyle w:val="a7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FA38C8">
        <w:rPr>
          <w:sz w:val="24"/>
          <w:szCs w:val="24"/>
          <w:lang w:val="en-US" w:eastAsia="ar-SA"/>
        </w:rPr>
        <w:t>multimedia auditorium with a projector and a computer for conducting classes;</w:t>
      </w:r>
    </w:p>
    <w:p w14:paraId="65B5171A" w14:textId="77777777" w:rsidR="009B6D80" w:rsidRPr="00FA38C8" w:rsidRDefault="009B6D80" w:rsidP="009B6D80">
      <w:pPr>
        <w:pStyle w:val="a7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FA38C8">
        <w:rPr>
          <w:sz w:val="24"/>
          <w:szCs w:val="24"/>
          <w:lang w:val="en-US" w:eastAsia="ar-SA"/>
        </w:rPr>
        <w:t xml:space="preserve">portal of the Faculty of Economics of Moscow State </w:t>
      </w:r>
      <w:proofErr w:type="gramStart"/>
      <w:r w:rsidRPr="00FA38C8">
        <w:rPr>
          <w:sz w:val="24"/>
          <w:szCs w:val="24"/>
          <w:lang w:val="en-US" w:eastAsia="ar-SA"/>
        </w:rPr>
        <w:t>University(</w:t>
      </w:r>
      <w:proofErr w:type="gramEnd"/>
      <w:r w:rsidRPr="00FA38C8">
        <w:rPr>
          <w:sz w:val="24"/>
          <w:szCs w:val="24"/>
          <w:lang w:val="en-US" w:eastAsia="ar-SA"/>
        </w:rPr>
        <w:t>www.on.econ.msu.ru );</w:t>
      </w:r>
    </w:p>
    <w:p w14:paraId="6F4427C5" w14:textId="77777777" w:rsidR="009B6D80" w:rsidRPr="00FA38C8" w:rsidRDefault="009B6D80" w:rsidP="009B6D80">
      <w:pPr>
        <w:pStyle w:val="a7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FA38C8">
        <w:rPr>
          <w:sz w:val="24"/>
          <w:szCs w:val="24"/>
          <w:lang w:val="en-US" w:eastAsia="ar-SA"/>
        </w:rPr>
        <w:t>student's access to the faculty's institutional subscription;</w:t>
      </w:r>
    </w:p>
    <w:p w14:paraId="5946A164" w14:textId="2BF4F85E" w:rsidR="00CB1161" w:rsidRPr="009B6D80" w:rsidRDefault="009B6D80" w:rsidP="009B6D80">
      <w:pPr>
        <w:pStyle w:val="a7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 w:eastAsia="ar-SA"/>
        </w:rPr>
      </w:pPr>
      <w:r w:rsidRPr="00FA38C8">
        <w:rPr>
          <w:sz w:val="24"/>
          <w:szCs w:val="24"/>
          <w:lang w:val="en-US" w:eastAsia="ar-SA"/>
        </w:rPr>
        <w:t>the presence of a board for writing with a marker.</w:t>
      </w:r>
    </w:p>
    <w:p w14:paraId="05AA5113" w14:textId="77777777" w:rsidR="00683F90" w:rsidRDefault="00DA434F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val="en-US" w:eastAsia="ar-SA"/>
        </w:rPr>
        <w:t>Language of instruction</w:t>
      </w:r>
      <w:r w:rsidR="00683F90">
        <w:rPr>
          <w:b/>
          <w:sz w:val="24"/>
          <w:szCs w:val="24"/>
          <w:lang w:eastAsia="ar-SA"/>
        </w:rPr>
        <w:t xml:space="preserve">: </w:t>
      </w:r>
    </w:p>
    <w:p w14:paraId="5C5803B2" w14:textId="77777777" w:rsidR="00CB1161" w:rsidRPr="00961F7C" w:rsidRDefault="00DA434F" w:rsidP="00961F7C">
      <w:pPr>
        <w:pStyle w:val="5"/>
        <w:ind w:firstLine="426"/>
        <w:rPr>
          <w:b/>
          <w:lang w:eastAsia="ar-SA"/>
        </w:rPr>
      </w:pPr>
      <w:r w:rsidRPr="00961F7C">
        <w:rPr>
          <w:rStyle w:val="normaltextrun"/>
        </w:rPr>
        <w:t>English</w:t>
      </w:r>
    </w:p>
    <w:p w14:paraId="3792ADD7" w14:textId="77777777" w:rsidR="00683F90" w:rsidRDefault="00DA434F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val="en-US" w:eastAsia="ar-SA"/>
        </w:rPr>
        <w:t xml:space="preserve">Professor </w:t>
      </w:r>
      <w:r w:rsidR="00683F90">
        <w:rPr>
          <w:b/>
          <w:sz w:val="24"/>
          <w:szCs w:val="24"/>
          <w:lang w:eastAsia="ar-SA"/>
        </w:rPr>
        <w:t>(</w:t>
      </w:r>
      <w:r>
        <w:rPr>
          <w:b/>
          <w:sz w:val="24"/>
          <w:szCs w:val="24"/>
          <w:lang w:val="en-US" w:eastAsia="ar-SA"/>
        </w:rPr>
        <w:t>professors</w:t>
      </w:r>
      <w:r w:rsidR="00683F90">
        <w:rPr>
          <w:b/>
          <w:sz w:val="24"/>
          <w:szCs w:val="24"/>
          <w:lang w:eastAsia="ar-SA"/>
        </w:rPr>
        <w:t xml:space="preserve">): </w:t>
      </w:r>
    </w:p>
    <w:p w14:paraId="1123D358" w14:textId="12CF976D" w:rsidR="00CB1161" w:rsidRPr="009B6D80" w:rsidRDefault="009B6D80" w:rsidP="009B6D8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lang w:val="en-US"/>
        </w:rPr>
      </w:pPr>
      <w:r w:rsidRPr="009B6D80">
        <w:rPr>
          <w:bCs/>
          <w:iCs/>
          <w:sz w:val="24"/>
          <w:lang w:val="en-US"/>
        </w:rPr>
        <w:t xml:space="preserve">Kulik </w:t>
      </w:r>
      <w:proofErr w:type="spellStart"/>
      <w:r w:rsidRPr="009B6D80">
        <w:rPr>
          <w:bCs/>
          <w:iCs/>
          <w:sz w:val="24"/>
          <w:lang w:val="en-US"/>
        </w:rPr>
        <w:t>Lyubov</w:t>
      </w:r>
      <w:proofErr w:type="spellEnd"/>
      <w:r w:rsidRPr="009B6D80">
        <w:rPr>
          <w:bCs/>
          <w:iCs/>
          <w:sz w:val="24"/>
          <w:lang w:val="en-US"/>
        </w:rPr>
        <w:t xml:space="preserve"> </w:t>
      </w:r>
      <w:proofErr w:type="spellStart"/>
      <w:r w:rsidRPr="009B6D80">
        <w:rPr>
          <w:bCs/>
          <w:iCs/>
          <w:sz w:val="24"/>
          <w:lang w:val="en-US"/>
        </w:rPr>
        <w:t>Venediktovna</w:t>
      </w:r>
      <w:proofErr w:type="spellEnd"/>
      <w:r w:rsidRPr="009B6D80">
        <w:rPr>
          <w:bCs/>
          <w:iCs/>
          <w:sz w:val="24"/>
          <w:lang w:val="en-US"/>
        </w:rPr>
        <w:t xml:space="preserve">, </w:t>
      </w:r>
      <w:proofErr w:type="spellStart"/>
      <w:r w:rsidRPr="009B6D80">
        <w:rPr>
          <w:bCs/>
          <w:iCs/>
          <w:sz w:val="24"/>
          <w:lang w:val="en-US"/>
        </w:rPr>
        <w:t>Nikishina</w:t>
      </w:r>
      <w:proofErr w:type="spellEnd"/>
      <w:r w:rsidRPr="009B6D80">
        <w:rPr>
          <w:bCs/>
          <w:iCs/>
          <w:sz w:val="24"/>
          <w:lang w:val="en-US"/>
        </w:rPr>
        <w:t xml:space="preserve"> Irina </w:t>
      </w:r>
      <w:proofErr w:type="spellStart"/>
      <w:r w:rsidRPr="009B6D80">
        <w:rPr>
          <w:bCs/>
          <w:iCs/>
          <w:sz w:val="24"/>
          <w:lang w:val="en-US"/>
        </w:rPr>
        <w:t>Yurievna</w:t>
      </w:r>
      <w:proofErr w:type="spellEnd"/>
      <w:r w:rsidRPr="009B6D80">
        <w:rPr>
          <w:bCs/>
          <w:iCs/>
          <w:sz w:val="24"/>
          <w:lang w:val="en-US"/>
        </w:rPr>
        <w:t xml:space="preserve"> </w:t>
      </w:r>
    </w:p>
    <w:p w14:paraId="266FA053" w14:textId="77777777" w:rsidR="00667579" w:rsidRDefault="00DA434F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val="en-US" w:eastAsia="ar-SA"/>
        </w:rPr>
        <w:t>Syllabus authors</w:t>
      </w:r>
      <w:r w:rsidR="00683F90">
        <w:rPr>
          <w:b/>
          <w:sz w:val="24"/>
          <w:szCs w:val="24"/>
          <w:lang w:eastAsia="ar-SA"/>
        </w:rPr>
        <w:t xml:space="preserve">: </w:t>
      </w:r>
    </w:p>
    <w:p w14:paraId="23666353" w14:textId="74C44AE0" w:rsidR="002E78D8" w:rsidRPr="009B6D80" w:rsidRDefault="009B6D80" w:rsidP="009B6D8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lang w:val="en-US"/>
        </w:rPr>
      </w:pPr>
      <w:r w:rsidRPr="009B6D80">
        <w:rPr>
          <w:bCs/>
          <w:iCs/>
          <w:sz w:val="24"/>
          <w:lang w:val="en-US"/>
        </w:rPr>
        <w:t xml:space="preserve">Kulik </w:t>
      </w:r>
      <w:proofErr w:type="spellStart"/>
      <w:r w:rsidRPr="009B6D80">
        <w:rPr>
          <w:bCs/>
          <w:iCs/>
          <w:sz w:val="24"/>
          <w:lang w:val="en-US"/>
        </w:rPr>
        <w:t>Lyubov</w:t>
      </w:r>
      <w:proofErr w:type="spellEnd"/>
      <w:r w:rsidRPr="009B6D80">
        <w:rPr>
          <w:bCs/>
          <w:iCs/>
          <w:sz w:val="24"/>
          <w:lang w:val="en-US"/>
        </w:rPr>
        <w:t xml:space="preserve"> </w:t>
      </w:r>
      <w:proofErr w:type="spellStart"/>
      <w:r w:rsidRPr="009B6D80">
        <w:rPr>
          <w:bCs/>
          <w:iCs/>
          <w:sz w:val="24"/>
          <w:lang w:val="en-US"/>
        </w:rPr>
        <w:t>Venediktovna</w:t>
      </w:r>
      <w:proofErr w:type="spellEnd"/>
      <w:r w:rsidRPr="009B6D80">
        <w:rPr>
          <w:bCs/>
          <w:iCs/>
          <w:sz w:val="24"/>
          <w:lang w:val="en-US"/>
        </w:rPr>
        <w:t xml:space="preserve">, </w:t>
      </w:r>
      <w:proofErr w:type="spellStart"/>
      <w:r w:rsidRPr="009B6D80">
        <w:rPr>
          <w:bCs/>
          <w:iCs/>
          <w:sz w:val="24"/>
          <w:lang w:val="en-US"/>
        </w:rPr>
        <w:t>Nikishina</w:t>
      </w:r>
      <w:proofErr w:type="spellEnd"/>
      <w:r w:rsidRPr="009B6D80">
        <w:rPr>
          <w:bCs/>
          <w:iCs/>
          <w:sz w:val="24"/>
          <w:lang w:val="en-US"/>
        </w:rPr>
        <w:t xml:space="preserve"> Irina </w:t>
      </w:r>
      <w:proofErr w:type="spellStart"/>
      <w:r w:rsidRPr="009B6D80">
        <w:rPr>
          <w:bCs/>
          <w:iCs/>
          <w:sz w:val="24"/>
          <w:lang w:val="en-US"/>
        </w:rPr>
        <w:t>Yurievna</w:t>
      </w:r>
      <w:proofErr w:type="spellEnd"/>
    </w:p>
    <w:sectPr w:rsidR="002E78D8" w:rsidRPr="009B6D80" w:rsidSect="00AF41C9">
      <w:headerReference w:type="default" r:id="rId25"/>
      <w:footerReference w:type="default" r:id="rId26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71F7" w16cex:dateUtc="2021-11-09T19:17:00Z"/>
  <w16cex:commentExtensible w16cex:durableId="25357207" w16cex:dateUtc="2021-11-09T19:17:00Z"/>
  <w16cex:commentExtensible w16cex:durableId="2535727F" w16cex:dateUtc="2021-11-09T19:19:00Z"/>
  <w16cex:commentExtensible w16cex:durableId="253552D5" w16cex:dateUtc="2021-11-09T17:04:00Z"/>
  <w16cex:commentExtensible w16cex:durableId="253572C6" w16cex:dateUtc="2021-11-09T1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29FC1" w14:textId="77777777" w:rsidR="005C1677" w:rsidRDefault="005C1677" w:rsidP="00552B7C">
      <w:r>
        <w:separator/>
      </w:r>
    </w:p>
  </w:endnote>
  <w:endnote w:type="continuationSeparator" w:id="0">
    <w:p w14:paraId="1CF0AA30" w14:textId="77777777" w:rsidR="005C1677" w:rsidRDefault="005C167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7284" w14:textId="77777777" w:rsidR="00893B64" w:rsidRPr="00AF41C9" w:rsidRDefault="00893B64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5D1D0F03" w14:textId="77777777" w:rsidR="00893B64" w:rsidRDefault="00893B64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C94B" w14:textId="77777777" w:rsidR="00893B64" w:rsidRDefault="00893B64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7843" w14:textId="77777777" w:rsidR="00893B64" w:rsidRPr="00AF41C9" w:rsidRDefault="00893B64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AF41C9">
      <w:rPr>
        <w:sz w:val="22"/>
        <w:szCs w:val="22"/>
      </w:rPr>
      <w:fldChar w:fldCharType="end"/>
    </w:r>
  </w:p>
  <w:p w14:paraId="52E48ACA" w14:textId="77777777" w:rsidR="00893B64" w:rsidRDefault="00893B64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92F4" w14:textId="77777777" w:rsidR="005C1677" w:rsidRDefault="005C1677" w:rsidP="00552B7C">
      <w:r>
        <w:separator/>
      </w:r>
    </w:p>
  </w:footnote>
  <w:footnote w:type="continuationSeparator" w:id="0">
    <w:p w14:paraId="2360C5AB" w14:textId="77777777" w:rsidR="005C1677" w:rsidRDefault="005C167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7790" w14:textId="77777777" w:rsidR="00893B64" w:rsidRPr="001C793F" w:rsidRDefault="00893B64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13633"/>
    </w:tblGrid>
    <w:tr w:rsidR="00893B64" w:rsidRPr="00057319" w14:paraId="41300F20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6E3165B5" w14:textId="77777777" w:rsidR="00893B64" w:rsidRDefault="00A5289F" w:rsidP="002D3040">
          <w:pPr>
            <w:pStyle w:val="a3"/>
            <w:jc w:val="center"/>
          </w:pPr>
          <w:r>
            <w:rPr>
              <w:noProof/>
            </w:rPr>
            <w:pict w14:anchorId="2E7F59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6" type="#_x0000_t75" style="width:57.45pt;height:24.8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7817D5C0" w14:textId="77777777" w:rsidR="00893B64" w:rsidRPr="002D3040" w:rsidRDefault="00893B64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5701079" w14:textId="3175A287" w:rsidR="00893B64" w:rsidRPr="00CB0A3A" w:rsidRDefault="00893B64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  <w:lang w:val="en-US"/>
            </w:rPr>
          </w:pPr>
          <w:r w:rsidRPr="00057319">
            <w:rPr>
              <w:i/>
              <w:lang w:val="en-US"/>
            </w:rPr>
            <w:t>Cross-cultural communications</w:t>
          </w:r>
        </w:p>
        <w:p w14:paraId="7734D72F" w14:textId="77777777" w:rsidR="00893B64" w:rsidRPr="00CB0A3A" w:rsidRDefault="00893B64" w:rsidP="002D3040">
          <w:pPr>
            <w:pStyle w:val="a3"/>
            <w:tabs>
              <w:tab w:val="clear" w:pos="4677"/>
              <w:tab w:val="clear" w:pos="9355"/>
            </w:tabs>
            <w:rPr>
              <w:i/>
              <w:lang w:val="en-US"/>
            </w:rPr>
          </w:pPr>
        </w:p>
      </w:tc>
    </w:tr>
  </w:tbl>
  <w:p w14:paraId="6BC10B93" w14:textId="77777777" w:rsidR="00893B64" w:rsidRPr="00CB0A3A" w:rsidRDefault="00893B64" w:rsidP="002D3040">
    <w:pPr>
      <w:pStyle w:val="a3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79520C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48A7"/>
    <w:multiLevelType w:val="hybridMultilevel"/>
    <w:tmpl w:val="09D4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C6C88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5811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6" w15:restartNumberingAfterBreak="0">
    <w:nsid w:val="35AF3A13"/>
    <w:multiLevelType w:val="hybridMultilevel"/>
    <w:tmpl w:val="3936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9C9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49A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460C"/>
    <w:multiLevelType w:val="hybridMultilevel"/>
    <w:tmpl w:val="C476580E"/>
    <w:lvl w:ilvl="0" w:tplc="9BFA2F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4EB"/>
    <w:multiLevelType w:val="hybridMultilevel"/>
    <w:tmpl w:val="711A5B54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A1549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92408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D1516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14665"/>
    <w:multiLevelType w:val="hybridMultilevel"/>
    <w:tmpl w:val="AB76607A"/>
    <w:lvl w:ilvl="0" w:tplc="A420DE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B65BA"/>
    <w:multiLevelType w:val="hybridMultilevel"/>
    <w:tmpl w:val="D82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105E49"/>
    <w:multiLevelType w:val="hybridMultilevel"/>
    <w:tmpl w:val="D95E9512"/>
    <w:lvl w:ilvl="0" w:tplc="3506A2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41569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36A4A"/>
    <w:multiLevelType w:val="hybridMultilevel"/>
    <w:tmpl w:val="FE546FB4"/>
    <w:lvl w:ilvl="0" w:tplc="CFF472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C73F4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F5129"/>
    <w:multiLevelType w:val="hybridMultilevel"/>
    <w:tmpl w:val="BD3E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035B2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F7BF4"/>
    <w:multiLevelType w:val="hybridMultilevel"/>
    <w:tmpl w:val="FA84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35"/>
  </w:num>
  <w:num w:numId="4">
    <w:abstractNumId w:val="31"/>
  </w:num>
  <w:num w:numId="5">
    <w:abstractNumId w:val="39"/>
  </w:num>
  <w:num w:numId="6">
    <w:abstractNumId w:val="32"/>
  </w:num>
  <w:num w:numId="7">
    <w:abstractNumId w:val="19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29"/>
  </w:num>
  <w:num w:numId="15">
    <w:abstractNumId w:val="4"/>
  </w:num>
  <w:num w:numId="16">
    <w:abstractNumId w:val="1"/>
  </w:num>
  <w:num w:numId="17">
    <w:abstractNumId w:val="24"/>
  </w:num>
  <w:num w:numId="18">
    <w:abstractNumId w:val="15"/>
  </w:num>
  <w:num w:numId="19">
    <w:abstractNumId w:val="34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0"/>
  </w:num>
  <w:num w:numId="24">
    <w:abstractNumId w:val="27"/>
  </w:num>
  <w:num w:numId="25">
    <w:abstractNumId w:val="40"/>
  </w:num>
  <w:num w:numId="26">
    <w:abstractNumId w:val="16"/>
  </w:num>
  <w:num w:numId="27">
    <w:abstractNumId w:val="3"/>
  </w:num>
  <w:num w:numId="28">
    <w:abstractNumId w:val="22"/>
  </w:num>
  <w:num w:numId="29">
    <w:abstractNumId w:val="17"/>
  </w:num>
  <w:num w:numId="30">
    <w:abstractNumId w:val="37"/>
  </w:num>
  <w:num w:numId="31">
    <w:abstractNumId w:val="18"/>
  </w:num>
  <w:num w:numId="32">
    <w:abstractNumId w:val="38"/>
  </w:num>
  <w:num w:numId="33">
    <w:abstractNumId w:val="20"/>
  </w:num>
  <w:num w:numId="34">
    <w:abstractNumId w:val="28"/>
  </w:num>
  <w:num w:numId="35">
    <w:abstractNumId w:val="14"/>
  </w:num>
  <w:num w:numId="36">
    <w:abstractNumId w:val="26"/>
  </w:num>
  <w:num w:numId="37">
    <w:abstractNumId w:val="12"/>
  </w:num>
  <w:num w:numId="38">
    <w:abstractNumId w:val="36"/>
  </w:num>
  <w:num w:numId="39">
    <w:abstractNumId w:val="33"/>
  </w:num>
  <w:num w:numId="40">
    <w:abstractNumId w:val="23"/>
  </w:num>
  <w:num w:numId="4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0A71"/>
    <w:rsid w:val="00002398"/>
    <w:rsid w:val="00020AAC"/>
    <w:rsid w:val="00022784"/>
    <w:rsid w:val="00023A28"/>
    <w:rsid w:val="00024F80"/>
    <w:rsid w:val="000514B0"/>
    <w:rsid w:val="00052C43"/>
    <w:rsid w:val="00057319"/>
    <w:rsid w:val="0007274A"/>
    <w:rsid w:val="00072EE5"/>
    <w:rsid w:val="0008100B"/>
    <w:rsid w:val="0008193F"/>
    <w:rsid w:val="00082100"/>
    <w:rsid w:val="000B30CC"/>
    <w:rsid w:val="000B5B80"/>
    <w:rsid w:val="000B64BD"/>
    <w:rsid w:val="000C00E8"/>
    <w:rsid w:val="000C3431"/>
    <w:rsid w:val="000C6CB6"/>
    <w:rsid w:val="000D161D"/>
    <w:rsid w:val="000D38C7"/>
    <w:rsid w:val="000D6F27"/>
    <w:rsid w:val="000E17A4"/>
    <w:rsid w:val="000F17D2"/>
    <w:rsid w:val="000F1BD3"/>
    <w:rsid w:val="00105371"/>
    <w:rsid w:val="001103CE"/>
    <w:rsid w:val="0011065B"/>
    <w:rsid w:val="00111AE4"/>
    <w:rsid w:val="001144CF"/>
    <w:rsid w:val="00123775"/>
    <w:rsid w:val="00127059"/>
    <w:rsid w:val="00133DA6"/>
    <w:rsid w:val="00135B5C"/>
    <w:rsid w:val="00135D41"/>
    <w:rsid w:val="001378B4"/>
    <w:rsid w:val="00155B62"/>
    <w:rsid w:val="00163762"/>
    <w:rsid w:val="001660C0"/>
    <w:rsid w:val="00166FF5"/>
    <w:rsid w:val="00167D36"/>
    <w:rsid w:val="00170610"/>
    <w:rsid w:val="00172209"/>
    <w:rsid w:val="001734AF"/>
    <w:rsid w:val="00175653"/>
    <w:rsid w:val="00193277"/>
    <w:rsid w:val="00197121"/>
    <w:rsid w:val="001A7D9D"/>
    <w:rsid w:val="001B093D"/>
    <w:rsid w:val="001B1D97"/>
    <w:rsid w:val="001B28F2"/>
    <w:rsid w:val="001B55F2"/>
    <w:rsid w:val="001C3721"/>
    <w:rsid w:val="001D0DA0"/>
    <w:rsid w:val="001E3C1A"/>
    <w:rsid w:val="001E582D"/>
    <w:rsid w:val="001F38F1"/>
    <w:rsid w:val="001F660C"/>
    <w:rsid w:val="00201A81"/>
    <w:rsid w:val="00207980"/>
    <w:rsid w:val="002146A7"/>
    <w:rsid w:val="0022466B"/>
    <w:rsid w:val="0023678A"/>
    <w:rsid w:val="00240D8B"/>
    <w:rsid w:val="00245BA9"/>
    <w:rsid w:val="002550CA"/>
    <w:rsid w:val="00272146"/>
    <w:rsid w:val="002742B5"/>
    <w:rsid w:val="0027622B"/>
    <w:rsid w:val="0028266F"/>
    <w:rsid w:val="00287807"/>
    <w:rsid w:val="00291EAD"/>
    <w:rsid w:val="002958FF"/>
    <w:rsid w:val="0029768B"/>
    <w:rsid w:val="002D1BFC"/>
    <w:rsid w:val="002D3040"/>
    <w:rsid w:val="002D6C44"/>
    <w:rsid w:val="002E6045"/>
    <w:rsid w:val="002E6BEA"/>
    <w:rsid w:val="002E78D8"/>
    <w:rsid w:val="002F411E"/>
    <w:rsid w:val="002F6845"/>
    <w:rsid w:val="002F779E"/>
    <w:rsid w:val="003112BF"/>
    <w:rsid w:val="0031481C"/>
    <w:rsid w:val="00333667"/>
    <w:rsid w:val="00333F71"/>
    <w:rsid w:val="00341695"/>
    <w:rsid w:val="00344595"/>
    <w:rsid w:val="00346C66"/>
    <w:rsid w:val="0035296C"/>
    <w:rsid w:val="00352B6C"/>
    <w:rsid w:val="00356631"/>
    <w:rsid w:val="00363E77"/>
    <w:rsid w:val="003729EB"/>
    <w:rsid w:val="003742AC"/>
    <w:rsid w:val="003773F9"/>
    <w:rsid w:val="00380603"/>
    <w:rsid w:val="00392C97"/>
    <w:rsid w:val="00392F83"/>
    <w:rsid w:val="00395057"/>
    <w:rsid w:val="003A5571"/>
    <w:rsid w:val="003B5A47"/>
    <w:rsid w:val="003C11EE"/>
    <w:rsid w:val="003C66E5"/>
    <w:rsid w:val="003E0295"/>
    <w:rsid w:val="003E0348"/>
    <w:rsid w:val="003E7695"/>
    <w:rsid w:val="003F72DE"/>
    <w:rsid w:val="00405814"/>
    <w:rsid w:val="00405E86"/>
    <w:rsid w:val="00411932"/>
    <w:rsid w:val="00415A5F"/>
    <w:rsid w:val="00431193"/>
    <w:rsid w:val="0043729E"/>
    <w:rsid w:val="0043731E"/>
    <w:rsid w:val="0043746C"/>
    <w:rsid w:val="00443796"/>
    <w:rsid w:val="004437E2"/>
    <w:rsid w:val="004532D9"/>
    <w:rsid w:val="00455AFF"/>
    <w:rsid w:val="00462505"/>
    <w:rsid w:val="00473BA4"/>
    <w:rsid w:val="00481734"/>
    <w:rsid w:val="00483394"/>
    <w:rsid w:val="00483921"/>
    <w:rsid w:val="004A319E"/>
    <w:rsid w:val="004A7E3E"/>
    <w:rsid w:val="004B113F"/>
    <w:rsid w:val="004B3A5C"/>
    <w:rsid w:val="004B5ADF"/>
    <w:rsid w:val="004B6C3A"/>
    <w:rsid w:val="004D6DFC"/>
    <w:rsid w:val="004E4144"/>
    <w:rsid w:val="004F0BFB"/>
    <w:rsid w:val="004F18A5"/>
    <w:rsid w:val="0050670A"/>
    <w:rsid w:val="0050678B"/>
    <w:rsid w:val="00513F55"/>
    <w:rsid w:val="00520529"/>
    <w:rsid w:val="00521845"/>
    <w:rsid w:val="00522348"/>
    <w:rsid w:val="0053062E"/>
    <w:rsid w:val="00534F6C"/>
    <w:rsid w:val="00536410"/>
    <w:rsid w:val="00547088"/>
    <w:rsid w:val="00551FF8"/>
    <w:rsid w:val="00552435"/>
    <w:rsid w:val="00552B7C"/>
    <w:rsid w:val="00561002"/>
    <w:rsid w:val="0056555A"/>
    <w:rsid w:val="00565782"/>
    <w:rsid w:val="005678D2"/>
    <w:rsid w:val="00571FF4"/>
    <w:rsid w:val="005816DD"/>
    <w:rsid w:val="00581B5B"/>
    <w:rsid w:val="00582C00"/>
    <w:rsid w:val="005841E2"/>
    <w:rsid w:val="00590ED3"/>
    <w:rsid w:val="00591486"/>
    <w:rsid w:val="005925ED"/>
    <w:rsid w:val="00592809"/>
    <w:rsid w:val="005934F5"/>
    <w:rsid w:val="00594AFE"/>
    <w:rsid w:val="005A0A6D"/>
    <w:rsid w:val="005A38BD"/>
    <w:rsid w:val="005A48FB"/>
    <w:rsid w:val="005B1CC0"/>
    <w:rsid w:val="005B3B24"/>
    <w:rsid w:val="005C041D"/>
    <w:rsid w:val="005C0D3D"/>
    <w:rsid w:val="005C1677"/>
    <w:rsid w:val="005D1AE6"/>
    <w:rsid w:val="005D6100"/>
    <w:rsid w:val="00600685"/>
    <w:rsid w:val="0060434A"/>
    <w:rsid w:val="00606FD8"/>
    <w:rsid w:val="00614116"/>
    <w:rsid w:val="00617918"/>
    <w:rsid w:val="00652B02"/>
    <w:rsid w:val="00652BD9"/>
    <w:rsid w:val="006610AE"/>
    <w:rsid w:val="00667579"/>
    <w:rsid w:val="006679B4"/>
    <w:rsid w:val="006715A7"/>
    <w:rsid w:val="006814E8"/>
    <w:rsid w:val="00683F90"/>
    <w:rsid w:val="00686241"/>
    <w:rsid w:val="0069124A"/>
    <w:rsid w:val="00693019"/>
    <w:rsid w:val="0069339F"/>
    <w:rsid w:val="006961DD"/>
    <w:rsid w:val="006A1256"/>
    <w:rsid w:val="006A49D9"/>
    <w:rsid w:val="006A728C"/>
    <w:rsid w:val="006B4CD4"/>
    <w:rsid w:val="006B5053"/>
    <w:rsid w:val="006B5B72"/>
    <w:rsid w:val="006C23CF"/>
    <w:rsid w:val="006C7F3D"/>
    <w:rsid w:val="006D25B5"/>
    <w:rsid w:val="006D25C6"/>
    <w:rsid w:val="006E2FE3"/>
    <w:rsid w:val="006E4B52"/>
    <w:rsid w:val="006E6D02"/>
    <w:rsid w:val="006F05E8"/>
    <w:rsid w:val="006F3E74"/>
    <w:rsid w:val="006F5CDD"/>
    <w:rsid w:val="00701D12"/>
    <w:rsid w:val="00705C1E"/>
    <w:rsid w:val="00710E85"/>
    <w:rsid w:val="00712AE4"/>
    <w:rsid w:val="0071493B"/>
    <w:rsid w:val="00720C20"/>
    <w:rsid w:val="0072251E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C4ED2"/>
    <w:rsid w:val="007D1917"/>
    <w:rsid w:val="007D426A"/>
    <w:rsid w:val="007E7168"/>
    <w:rsid w:val="007F1F44"/>
    <w:rsid w:val="007F4D48"/>
    <w:rsid w:val="00800CF2"/>
    <w:rsid w:val="008134BA"/>
    <w:rsid w:val="008146DC"/>
    <w:rsid w:val="008301F9"/>
    <w:rsid w:val="008478AA"/>
    <w:rsid w:val="0086016C"/>
    <w:rsid w:val="0086280E"/>
    <w:rsid w:val="008668D8"/>
    <w:rsid w:val="00874DAB"/>
    <w:rsid w:val="00883F32"/>
    <w:rsid w:val="00891AD4"/>
    <w:rsid w:val="00893B64"/>
    <w:rsid w:val="008966F2"/>
    <w:rsid w:val="008B2A95"/>
    <w:rsid w:val="008B579C"/>
    <w:rsid w:val="008B7BA5"/>
    <w:rsid w:val="008C0F18"/>
    <w:rsid w:val="008C30B7"/>
    <w:rsid w:val="008C50C0"/>
    <w:rsid w:val="008C6EBF"/>
    <w:rsid w:val="008D0FAA"/>
    <w:rsid w:val="008D7659"/>
    <w:rsid w:val="008F65D2"/>
    <w:rsid w:val="009006E1"/>
    <w:rsid w:val="00905543"/>
    <w:rsid w:val="00911467"/>
    <w:rsid w:val="0091166C"/>
    <w:rsid w:val="00912ACC"/>
    <w:rsid w:val="00914507"/>
    <w:rsid w:val="00920509"/>
    <w:rsid w:val="00920F9F"/>
    <w:rsid w:val="00926340"/>
    <w:rsid w:val="00926F0D"/>
    <w:rsid w:val="00936DC8"/>
    <w:rsid w:val="0093722C"/>
    <w:rsid w:val="0093723B"/>
    <w:rsid w:val="00940F5C"/>
    <w:rsid w:val="0094191A"/>
    <w:rsid w:val="00946C81"/>
    <w:rsid w:val="0094763C"/>
    <w:rsid w:val="009522F8"/>
    <w:rsid w:val="00954FCB"/>
    <w:rsid w:val="00960C39"/>
    <w:rsid w:val="00961F7C"/>
    <w:rsid w:val="00963FFD"/>
    <w:rsid w:val="0096533E"/>
    <w:rsid w:val="00971925"/>
    <w:rsid w:val="00974F31"/>
    <w:rsid w:val="009855EA"/>
    <w:rsid w:val="00986A6A"/>
    <w:rsid w:val="00987DCA"/>
    <w:rsid w:val="009907B3"/>
    <w:rsid w:val="009A0679"/>
    <w:rsid w:val="009A42D3"/>
    <w:rsid w:val="009B6C0B"/>
    <w:rsid w:val="009B6D80"/>
    <w:rsid w:val="009C4573"/>
    <w:rsid w:val="009D4B41"/>
    <w:rsid w:val="009D5356"/>
    <w:rsid w:val="009E0620"/>
    <w:rsid w:val="009F2DCC"/>
    <w:rsid w:val="009F2EEB"/>
    <w:rsid w:val="009F50CD"/>
    <w:rsid w:val="00A05AEE"/>
    <w:rsid w:val="00A06D7A"/>
    <w:rsid w:val="00A06E18"/>
    <w:rsid w:val="00A079B7"/>
    <w:rsid w:val="00A21A83"/>
    <w:rsid w:val="00A34A2D"/>
    <w:rsid w:val="00A40BA0"/>
    <w:rsid w:val="00A47C26"/>
    <w:rsid w:val="00A5066D"/>
    <w:rsid w:val="00A5289F"/>
    <w:rsid w:val="00A61257"/>
    <w:rsid w:val="00A61503"/>
    <w:rsid w:val="00A65807"/>
    <w:rsid w:val="00A65931"/>
    <w:rsid w:val="00A710F9"/>
    <w:rsid w:val="00A732CF"/>
    <w:rsid w:val="00A81DB5"/>
    <w:rsid w:val="00A851E5"/>
    <w:rsid w:val="00A91EF4"/>
    <w:rsid w:val="00A9533A"/>
    <w:rsid w:val="00A953CF"/>
    <w:rsid w:val="00A95969"/>
    <w:rsid w:val="00AA351F"/>
    <w:rsid w:val="00AA65FA"/>
    <w:rsid w:val="00AB38E7"/>
    <w:rsid w:val="00AB4615"/>
    <w:rsid w:val="00AC2A48"/>
    <w:rsid w:val="00AC6476"/>
    <w:rsid w:val="00AE34A5"/>
    <w:rsid w:val="00AF11C5"/>
    <w:rsid w:val="00AF14C9"/>
    <w:rsid w:val="00AF41C9"/>
    <w:rsid w:val="00AF47D6"/>
    <w:rsid w:val="00B007B3"/>
    <w:rsid w:val="00B07922"/>
    <w:rsid w:val="00B22D23"/>
    <w:rsid w:val="00B264B2"/>
    <w:rsid w:val="00B27D2E"/>
    <w:rsid w:val="00B32DE8"/>
    <w:rsid w:val="00B3434A"/>
    <w:rsid w:val="00B36146"/>
    <w:rsid w:val="00B45A33"/>
    <w:rsid w:val="00B5099E"/>
    <w:rsid w:val="00B657CC"/>
    <w:rsid w:val="00B804C1"/>
    <w:rsid w:val="00B85CA8"/>
    <w:rsid w:val="00B870B1"/>
    <w:rsid w:val="00B9428B"/>
    <w:rsid w:val="00B9542E"/>
    <w:rsid w:val="00BA0CE0"/>
    <w:rsid w:val="00BA5289"/>
    <w:rsid w:val="00BB17B5"/>
    <w:rsid w:val="00BB18A1"/>
    <w:rsid w:val="00BB31C9"/>
    <w:rsid w:val="00BB53AE"/>
    <w:rsid w:val="00BB59D4"/>
    <w:rsid w:val="00BC2930"/>
    <w:rsid w:val="00BC6464"/>
    <w:rsid w:val="00BD113D"/>
    <w:rsid w:val="00BD1CA3"/>
    <w:rsid w:val="00BD3EFB"/>
    <w:rsid w:val="00BD6165"/>
    <w:rsid w:val="00BD6A02"/>
    <w:rsid w:val="00BE036B"/>
    <w:rsid w:val="00BE33B9"/>
    <w:rsid w:val="00BE6C30"/>
    <w:rsid w:val="00BE7DB4"/>
    <w:rsid w:val="00BF37ED"/>
    <w:rsid w:val="00BF4626"/>
    <w:rsid w:val="00BF53DA"/>
    <w:rsid w:val="00C00112"/>
    <w:rsid w:val="00C01D4E"/>
    <w:rsid w:val="00C16952"/>
    <w:rsid w:val="00C200AE"/>
    <w:rsid w:val="00C42310"/>
    <w:rsid w:val="00C55BA9"/>
    <w:rsid w:val="00C57E4D"/>
    <w:rsid w:val="00C62703"/>
    <w:rsid w:val="00C6641C"/>
    <w:rsid w:val="00C77E60"/>
    <w:rsid w:val="00C815F6"/>
    <w:rsid w:val="00C83A6C"/>
    <w:rsid w:val="00C94A0B"/>
    <w:rsid w:val="00C958C3"/>
    <w:rsid w:val="00C961D9"/>
    <w:rsid w:val="00C96917"/>
    <w:rsid w:val="00C97412"/>
    <w:rsid w:val="00C97DFA"/>
    <w:rsid w:val="00CA54E1"/>
    <w:rsid w:val="00CB0A3A"/>
    <w:rsid w:val="00CB1161"/>
    <w:rsid w:val="00CB19F5"/>
    <w:rsid w:val="00CB1B77"/>
    <w:rsid w:val="00CC290A"/>
    <w:rsid w:val="00CC32C3"/>
    <w:rsid w:val="00CC6E0F"/>
    <w:rsid w:val="00CC7CB5"/>
    <w:rsid w:val="00CD1F3F"/>
    <w:rsid w:val="00CE4C2D"/>
    <w:rsid w:val="00CE5DB1"/>
    <w:rsid w:val="00CF6E01"/>
    <w:rsid w:val="00D14529"/>
    <w:rsid w:val="00D14626"/>
    <w:rsid w:val="00D200DF"/>
    <w:rsid w:val="00D23019"/>
    <w:rsid w:val="00D24F8B"/>
    <w:rsid w:val="00D2614B"/>
    <w:rsid w:val="00D3390F"/>
    <w:rsid w:val="00D45B76"/>
    <w:rsid w:val="00D45BEA"/>
    <w:rsid w:val="00D47F61"/>
    <w:rsid w:val="00D60D2F"/>
    <w:rsid w:val="00D6144E"/>
    <w:rsid w:val="00D71774"/>
    <w:rsid w:val="00D74A4A"/>
    <w:rsid w:val="00D77F3C"/>
    <w:rsid w:val="00D80FEA"/>
    <w:rsid w:val="00D81572"/>
    <w:rsid w:val="00D85030"/>
    <w:rsid w:val="00D8759C"/>
    <w:rsid w:val="00D9238A"/>
    <w:rsid w:val="00DA434F"/>
    <w:rsid w:val="00DA7B28"/>
    <w:rsid w:val="00DB6211"/>
    <w:rsid w:val="00DC02F1"/>
    <w:rsid w:val="00DC44B8"/>
    <w:rsid w:val="00DD0C88"/>
    <w:rsid w:val="00DD2BA6"/>
    <w:rsid w:val="00DD3A9F"/>
    <w:rsid w:val="00DD40D9"/>
    <w:rsid w:val="00DE32C4"/>
    <w:rsid w:val="00DE3AC8"/>
    <w:rsid w:val="00E005C5"/>
    <w:rsid w:val="00E00BE2"/>
    <w:rsid w:val="00E02C43"/>
    <w:rsid w:val="00E05365"/>
    <w:rsid w:val="00E07250"/>
    <w:rsid w:val="00E139D4"/>
    <w:rsid w:val="00E17CE6"/>
    <w:rsid w:val="00E24167"/>
    <w:rsid w:val="00E27761"/>
    <w:rsid w:val="00E2784E"/>
    <w:rsid w:val="00E335AA"/>
    <w:rsid w:val="00E33732"/>
    <w:rsid w:val="00E367AE"/>
    <w:rsid w:val="00E40468"/>
    <w:rsid w:val="00E442AA"/>
    <w:rsid w:val="00E513A6"/>
    <w:rsid w:val="00E522FF"/>
    <w:rsid w:val="00E620C0"/>
    <w:rsid w:val="00E62CAE"/>
    <w:rsid w:val="00E64DD0"/>
    <w:rsid w:val="00E70046"/>
    <w:rsid w:val="00E821C0"/>
    <w:rsid w:val="00E82974"/>
    <w:rsid w:val="00E84AF3"/>
    <w:rsid w:val="00E90376"/>
    <w:rsid w:val="00E92505"/>
    <w:rsid w:val="00EA333B"/>
    <w:rsid w:val="00EA379B"/>
    <w:rsid w:val="00EA71B6"/>
    <w:rsid w:val="00EB00E3"/>
    <w:rsid w:val="00EC1655"/>
    <w:rsid w:val="00EC2C46"/>
    <w:rsid w:val="00EC5509"/>
    <w:rsid w:val="00ED1E29"/>
    <w:rsid w:val="00ED5106"/>
    <w:rsid w:val="00F035A6"/>
    <w:rsid w:val="00F04CB0"/>
    <w:rsid w:val="00F11DEB"/>
    <w:rsid w:val="00F13C0B"/>
    <w:rsid w:val="00F1756A"/>
    <w:rsid w:val="00F30B09"/>
    <w:rsid w:val="00F30FF5"/>
    <w:rsid w:val="00F458D0"/>
    <w:rsid w:val="00F52506"/>
    <w:rsid w:val="00F5476B"/>
    <w:rsid w:val="00F55B5B"/>
    <w:rsid w:val="00F62E1D"/>
    <w:rsid w:val="00F64AF8"/>
    <w:rsid w:val="00F71549"/>
    <w:rsid w:val="00F77C69"/>
    <w:rsid w:val="00F80B32"/>
    <w:rsid w:val="00F82363"/>
    <w:rsid w:val="00F82D44"/>
    <w:rsid w:val="00F94C71"/>
    <w:rsid w:val="00F954A8"/>
    <w:rsid w:val="00F96522"/>
    <w:rsid w:val="00F96EB0"/>
    <w:rsid w:val="00FA1D0E"/>
    <w:rsid w:val="00FA28AE"/>
    <w:rsid w:val="00FA5DCA"/>
    <w:rsid w:val="00FA64FC"/>
    <w:rsid w:val="00FB6427"/>
    <w:rsid w:val="00FC0932"/>
    <w:rsid w:val="00FC669E"/>
    <w:rsid w:val="00FE5361"/>
    <w:rsid w:val="00FE70BA"/>
    <w:rsid w:val="00FF44B7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0DF9D"/>
  <w15:chartTrackingRefBased/>
  <w15:docId w15:val="{824388FF-7E09-4D12-A35F-0834272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71549"/>
    <w:pPr>
      <w:keepNext/>
      <w:pBdr>
        <w:bottom w:val="single" w:sz="4" w:space="1" w:color="auto"/>
      </w:pBdr>
      <w:spacing w:line="360" w:lineRule="auto"/>
      <w:jc w:val="center"/>
      <w:outlineLvl w:val="2"/>
    </w:pPr>
    <w:rPr>
      <w:b/>
      <w:bCs/>
      <w:iCs/>
      <w:cap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146A7"/>
    <w:pPr>
      <w:keepNext/>
      <w:widowControl/>
      <w:autoSpaceDE/>
      <w:autoSpaceDN/>
      <w:adjustRightInd/>
      <w:spacing w:line="276" w:lineRule="auto"/>
      <w:jc w:val="both"/>
      <w:outlineLvl w:val="3"/>
    </w:pPr>
    <w:rPr>
      <w:color w:val="C00000"/>
      <w:sz w:val="24"/>
      <w:szCs w:val="24"/>
      <w:lang w:val="en-US"/>
    </w:rPr>
  </w:style>
  <w:style w:type="paragraph" w:styleId="5">
    <w:name w:val="heading 5"/>
    <w:basedOn w:val="a"/>
    <w:next w:val="a"/>
    <w:link w:val="50"/>
    <w:unhideWhenUsed/>
    <w:qFormat/>
    <w:rsid w:val="00961F7C"/>
    <w:pPr>
      <w:keepNext/>
      <w:widowControl/>
      <w:suppressAutoHyphens/>
      <w:autoSpaceDE/>
      <w:autoSpaceDN/>
      <w:adjustRightInd/>
      <w:spacing w:before="100" w:after="240" w:line="276" w:lineRule="auto"/>
      <w:jc w:val="both"/>
      <w:outlineLvl w:val="4"/>
    </w:pPr>
    <w:rPr>
      <w:sz w:val="24"/>
      <w:szCs w:val="24"/>
      <w:shd w:val="clear" w:color="auto" w:fill="FFFFF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jlqj4b">
    <w:name w:val="jlqj4b"/>
    <w:basedOn w:val="a0"/>
    <w:rsid w:val="003742AC"/>
  </w:style>
  <w:style w:type="character" w:customStyle="1" w:styleId="30">
    <w:name w:val="Заголовок 3 Знак"/>
    <w:link w:val="3"/>
    <w:rsid w:val="00F71549"/>
    <w:rPr>
      <w:rFonts w:ascii="Times New Roman" w:hAnsi="Times New Roman"/>
      <w:b/>
      <w:bCs/>
      <w:iCs/>
      <w:caps/>
      <w:sz w:val="24"/>
      <w:szCs w:val="24"/>
    </w:rPr>
  </w:style>
  <w:style w:type="character" w:customStyle="1" w:styleId="40">
    <w:name w:val="Заголовок 4 Знак"/>
    <w:link w:val="4"/>
    <w:rsid w:val="002146A7"/>
    <w:rPr>
      <w:rFonts w:ascii="Times New Roman" w:hAnsi="Times New Roman"/>
      <w:color w:val="C00000"/>
      <w:sz w:val="24"/>
      <w:szCs w:val="24"/>
      <w:lang w:val="en-US"/>
    </w:rPr>
  </w:style>
  <w:style w:type="character" w:styleId="af3">
    <w:name w:val="annotation reference"/>
    <w:rsid w:val="007F4D48"/>
    <w:rPr>
      <w:sz w:val="16"/>
      <w:szCs w:val="16"/>
    </w:rPr>
  </w:style>
  <w:style w:type="paragraph" w:styleId="af4">
    <w:name w:val="annotation text"/>
    <w:basedOn w:val="a"/>
    <w:link w:val="af5"/>
    <w:rsid w:val="007F4D48"/>
  </w:style>
  <w:style w:type="character" w:customStyle="1" w:styleId="af5">
    <w:name w:val="Текст примечания Знак"/>
    <w:link w:val="af4"/>
    <w:rsid w:val="007F4D48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7F4D48"/>
    <w:rPr>
      <w:b/>
      <w:bCs/>
    </w:rPr>
  </w:style>
  <w:style w:type="character" w:customStyle="1" w:styleId="af7">
    <w:name w:val="Тема примечания Знак"/>
    <w:link w:val="af6"/>
    <w:rsid w:val="007F4D48"/>
    <w:rPr>
      <w:rFonts w:ascii="Times New Roman" w:hAnsi="Times New Roman"/>
      <w:b/>
      <w:bCs/>
    </w:rPr>
  </w:style>
  <w:style w:type="character" w:customStyle="1" w:styleId="50">
    <w:name w:val="Заголовок 5 Знак"/>
    <w:link w:val="5"/>
    <w:rsid w:val="00961F7C"/>
    <w:rPr>
      <w:rFonts w:ascii="Times New Roman" w:hAnsi="Times New Roman"/>
      <w:sz w:val="24"/>
      <w:szCs w:val="24"/>
      <w:lang w:val="en-US"/>
    </w:rPr>
  </w:style>
  <w:style w:type="paragraph" w:styleId="af8">
    <w:name w:val="Title"/>
    <w:basedOn w:val="a"/>
    <w:next w:val="a"/>
    <w:link w:val="af9"/>
    <w:qFormat/>
    <w:rsid w:val="000514B0"/>
    <w:pPr>
      <w:widowControl/>
      <w:jc w:val="center"/>
    </w:pPr>
    <w:rPr>
      <w:b/>
      <w:bCs/>
      <w:sz w:val="24"/>
      <w:szCs w:val="24"/>
      <w:lang w:val="en-US"/>
    </w:rPr>
  </w:style>
  <w:style w:type="character" w:customStyle="1" w:styleId="af9">
    <w:name w:val="Заголовок Знак"/>
    <w:link w:val="af8"/>
    <w:rsid w:val="000514B0"/>
    <w:rPr>
      <w:rFonts w:ascii="Times New Roman" w:hAnsi="Times New Roman"/>
      <w:b/>
      <w:bCs/>
      <w:sz w:val="24"/>
      <w:szCs w:val="24"/>
      <w:lang w:val="en-US"/>
    </w:rPr>
  </w:style>
  <w:style w:type="paragraph" w:styleId="afa">
    <w:name w:val="Balloon Text"/>
    <w:basedOn w:val="a"/>
    <w:link w:val="afb"/>
    <w:rsid w:val="0061411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614116"/>
    <w:rPr>
      <w:rFonts w:ascii="Segoe UI" w:hAnsi="Segoe UI" w:cs="Segoe UI"/>
      <w:sz w:val="18"/>
      <w:szCs w:val="18"/>
    </w:rPr>
  </w:style>
  <w:style w:type="character" w:styleId="afc">
    <w:name w:val="Unresolved Mention"/>
    <w:uiPriority w:val="99"/>
    <w:semiHidden/>
    <w:unhideWhenUsed/>
    <w:rsid w:val="0002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youtu.be/xUYNB4a8d2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9oYfhTC9lIQ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youtu.be/MB6NXzGKMK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VMwjscSCcf0" TargetMode="External"/><Relationship Id="rId20" Type="http://schemas.openxmlformats.org/officeDocument/2006/relationships/hyperlink" Target="https://youtu.be/i92yIOSiBkc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leadershipcrossroads.com/resources/books/negotiating_international_business/" TargetMode="External"/><Relationship Id="rId23" Type="http://schemas.openxmlformats.org/officeDocument/2006/relationships/hyperlink" Target="https://www.ted.com/talks/ray_dalio_how_to_build_a_company_where_the_best_ideas_win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youtu.be/XvjaIrYlkI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VdO5L5uSBP4" TargetMode="External"/><Relationship Id="rId22" Type="http://schemas.openxmlformats.org/officeDocument/2006/relationships/hyperlink" Target="https://youtu.be/QIoAkFpN8wQ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0927F-802F-4FA0-93C8-90804D8E4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AC5AB4-BC46-468D-8DD0-A83DDB90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156</cp:revision>
  <cp:lastPrinted>2011-09-10T06:38:00Z</cp:lastPrinted>
  <dcterms:created xsi:type="dcterms:W3CDTF">2021-11-10T09:38:00Z</dcterms:created>
  <dcterms:modified xsi:type="dcterms:W3CDTF">2023-03-28T13:38:00Z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