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B0B0" w14:textId="77777777" w:rsidR="002E6045" w:rsidRPr="00392AD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392AD6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13F71B8B" w14:textId="77777777" w:rsidR="002E6045" w:rsidRPr="00392AD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392AD6">
        <w:rPr>
          <w:b/>
          <w:bCs/>
          <w:sz w:val="24"/>
          <w:szCs w:val="24"/>
        </w:rPr>
        <w:t>УЧРЕЖДЕНИЕ ВЫСШЕГО ОБРАЗОВАНИЯ</w:t>
      </w:r>
    </w:p>
    <w:p w14:paraId="09E8618A" w14:textId="77777777" w:rsidR="002E6045" w:rsidRPr="00392AD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392AD6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32F2ADE5" w14:textId="77777777" w:rsidR="002E6045" w:rsidRPr="00392AD6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2305FDF7" w14:textId="77777777" w:rsidR="002E6045" w:rsidRPr="00392AD6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37ECA30E" w14:textId="77777777" w:rsidR="002E6045" w:rsidRPr="00392AD6" w:rsidRDefault="002E6045" w:rsidP="002E6045">
      <w:pPr>
        <w:widowControl/>
        <w:jc w:val="center"/>
        <w:rPr>
          <w:sz w:val="24"/>
          <w:szCs w:val="24"/>
        </w:rPr>
      </w:pPr>
      <w:r w:rsidRPr="00392AD6">
        <w:rPr>
          <w:sz w:val="24"/>
          <w:szCs w:val="24"/>
        </w:rPr>
        <w:t>ЭКОНОМИЧЕСКИЙ ФАКУЛЬТЕТ</w:t>
      </w:r>
    </w:p>
    <w:p w14:paraId="0C381E04" w14:textId="77777777" w:rsidR="00135B5C" w:rsidRPr="00392AD6" w:rsidRDefault="00135B5C" w:rsidP="002E6045">
      <w:pPr>
        <w:widowControl/>
        <w:jc w:val="center"/>
        <w:rPr>
          <w:sz w:val="24"/>
          <w:szCs w:val="24"/>
        </w:rPr>
      </w:pPr>
    </w:p>
    <w:p w14:paraId="5FE42F55" w14:textId="77777777" w:rsidR="00135B5C" w:rsidRPr="00392AD6" w:rsidRDefault="00135B5C" w:rsidP="002E6045">
      <w:pPr>
        <w:widowControl/>
        <w:jc w:val="center"/>
        <w:rPr>
          <w:sz w:val="24"/>
          <w:szCs w:val="24"/>
        </w:rPr>
      </w:pPr>
    </w:p>
    <w:p w14:paraId="4FF8AC57" w14:textId="77777777" w:rsidR="002E6045" w:rsidRPr="00392AD6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392AD6" w14:paraId="608FB320" w14:textId="77777777" w:rsidTr="00E27761">
        <w:trPr>
          <w:cantSplit/>
          <w:trHeight w:val="733"/>
        </w:trPr>
        <w:tc>
          <w:tcPr>
            <w:tcW w:w="5825" w:type="dxa"/>
          </w:tcPr>
          <w:p w14:paraId="11F864FE" w14:textId="77777777" w:rsidR="00135B5C" w:rsidRPr="00392AD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«УТВЕРЖД</w:t>
            </w:r>
            <w:r w:rsidR="007E7168" w:rsidRPr="00392AD6">
              <w:rPr>
                <w:sz w:val="24"/>
                <w:szCs w:val="24"/>
              </w:rPr>
              <w:t>АЮ</w:t>
            </w:r>
            <w:r w:rsidRPr="00392AD6">
              <w:rPr>
                <w:sz w:val="24"/>
                <w:szCs w:val="24"/>
              </w:rPr>
              <w:t>»</w:t>
            </w:r>
          </w:p>
          <w:p w14:paraId="01472085" w14:textId="77777777" w:rsidR="00135B5C" w:rsidRPr="00392AD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0B7434B" w14:textId="77777777" w:rsidR="00135B5C" w:rsidRPr="00392AD6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Декан экономического факультета МГУ</w:t>
            </w:r>
          </w:p>
          <w:p w14:paraId="319D57D5" w14:textId="77777777" w:rsidR="00135B5C" w:rsidRPr="00392AD6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профессор _____________ А.А.Аузан</w:t>
            </w:r>
          </w:p>
          <w:p w14:paraId="7C3F6592" w14:textId="77777777" w:rsidR="00207980" w:rsidRPr="00392AD6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392AD6">
              <w:t>«___» ____________2021 год</w:t>
            </w:r>
          </w:p>
          <w:p w14:paraId="27289CC5" w14:textId="77777777" w:rsidR="00135B5C" w:rsidRPr="00392AD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5C130410" w14:textId="77777777" w:rsidR="00135B5C" w:rsidRPr="00392AD6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392AD6" w14:paraId="06F700C4" w14:textId="77777777" w:rsidTr="00E27761">
        <w:trPr>
          <w:trHeight w:val="431"/>
        </w:trPr>
        <w:tc>
          <w:tcPr>
            <w:tcW w:w="5825" w:type="dxa"/>
          </w:tcPr>
          <w:p w14:paraId="03D7C040" w14:textId="77777777" w:rsidR="00135B5C" w:rsidRPr="00392AD6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CE50471" w14:textId="77777777" w:rsidR="002E6045" w:rsidRPr="00392AD6" w:rsidRDefault="002E6045" w:rsidP="00135B5C">
      <w:pPr>
        <w:widowControl/>
        <w:rPr>
          <w:sz w:val="24"/>
          <w:szCs w:val="24"/>
        </w:rPr>
      </w:pPr>
    </w:p>
    <w:p w14:paraId="08E84775" w14:textId="77777777" w:rsidR="002E6045" w:rsidRPr="00392AD6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392AD6">
        <w:rPr>
          <w:b/>
          <w:bCs/>
          <w:sz w:val="28"/>
          <w:szCs w:val="28"/>
        </w:rPr>
        <w:t>РАБОЧАЯ ПРОГРАММА ДИСЦИПЛИНЫ</w:t>
      </w:r>
    </w:p>
    <w:p w14:paraId="520A1644" w14:textId="77777777" w:rsidR="00E27761" w:rsidRPr="00392AD6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68050279" w14:textId="77777777" w:rsidR="00207980" w:rsidRPr="00392AD6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392AD6">
        <w:rPr>
          <w:b/>
          <w:bCs/>
          <w:iCs/>
          <w:sz w:val="24"/>
          <w:szCs w:val="24"/>
        </w:rPr>
        <w:t>Наименование дисциплины:</w:t>
      </w:r>
    </w:p>
    <w:p w14:paraId="233CB8A5" w14:textId="3E2EDB48" w:rsidR="00207980" w:rsidRPr="00392AD6" w:rsidRDefault="00AF6D0E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392AD6">
        <w:rPr>
          <w:b/>
          <w:bCs/>
          <w:iCs/>
          <w:sz w:val="24"/>
          <w:szCs w:val="24"/>
        </w:rPr>
        <w:t>БИЗНЕС В ФОРМАТЕ ФРАНЧАЙЗИНГА</w:t>
      </w:r>
    </w:p>
    <w:p w14:paraId="6B845FDD" w14:textId="77777777" w:rsidR="00207980" w:rsidRPr="00392AD6" w:rsidRDefault="00207980" w:rsidP="00207980">
      <w:pPr>
        <w:widowControl/>
        <w:rPr>
          <w:sz w:val="24"/>
          <w:szCs w:val="24"/>
        </w:rPr>
      </w:pPr>
    </w:p>
    <w:p w14:paraId="505E9DE4" w14:textId="77777777" w:rsidR="00207980" w:rsidRPr="00392AD6" w:rsidRDefault="00207980" w:rsidP="00207980">
      <w:pPr>
        <w:jc w:val="center"/>
        <w:rPr>
          <w:i/>
          <w:iCs/>
          <w:sz w:val="24"/>
          <w:szCs w:val="24"/>
        </w:rPr>
      </w:pPr>
    </w:p>
    <w:p w14:paraId="58DC105D" w14:textId="77777777" w:rsidR="00207980" w:rsidRPr="00392AD6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392AD6">
        <w:rPr>
          <w:b/>
          <w:bCs/>
          <w:sz w:val="24"/>
          <w:szCs w:val="24"/>
        </w:rPr>
        <w:t xml:space="preserve">Уровень высшего образования: </w:t>
      </w:r>
    </w:p>
    <w:p w14:paraId="0D6CA624" w14:textId="77777777" w:rsidR="00207980" w:rsidRPr="00392AD6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392AD6">
        <w:rPr>
          <w:sz w:val="24"/>
          <w:szCs w:val="24"/>
        </w:rPr>
        <w:t>МАГИСТРАТУРА</w:t>
      </w:r>
    </w:p>
    <w:p w14:paraId="1C2E6B34" w14:textId="77777777" w:rsidR="00207980" w:rsidRPr="00392AD6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3BD35F3D" w14:textId="77777777" w:rsidR="00207980" w:rsidRPr="00392AD6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392AD6">
        <w:rPr>
          <w:b/>
          <w:bCs/>
          <w:sz w:val="24"/>
          <w:szCs w:val="24"/>
        </w:rPr>
        <w:t>Направление подготовки:</w:t>
      </w:r>
    </w:p>
    <w:p w14:paraId="36F98D97" w14:textId="77777777" w:rsidR="00B27D2E" w:rsidRPr="00392AD6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392AD6">
        <w:rPr>
          <w:sz w:val="24"/>
          <w:szCs w:val="24"/>
        </w:rPr>
        <w:t>38.04.02. МЕНЕДЖМЕНТ</w:t>
      </w:r>
    </w:p>
    <w:p w14:paraId="1EB998F3" w14:textId="77777777" w:rsidR="00207980" w:rsidRPr="00392AD6" w:rsidRDefault="00207980" w:rsidP="00207980">
      <w:pPr>
        <w:ind w:firstLine="403"/>
        <w:jc w:val="center"/>
        <w:rPr>
          <w:sz w:val="24"/>
          <w:szCs w:val="24"/>
        </w:rPr>
      </w:pPr>
    </w:p>
    <w:p w14:paraId="512D5381" w14:textId="77777777" w:rsidR="00207980" w:rsidRPr="00392AD6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392AD6">
        <w:rPr>
          <w:b/>
          <w:bCs/>
        </w:rPr>
        <w:t>Форма обучения:</w:t>
      </w:r>
    </w:p>
    <w:p w14:paraId="52E962AA" w14:textId="77777777" w:rsidR="00207980" w:rsidRPr="00392AD6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392AD6">
        <w:t>ОЧНАЯ</w:t>
      </w:r>
    </w:p>
    <w:p w14:paraId="5E7AF5B0" w14:textId="77777777" w:rsidR="00207980" w:rsidRPr="00392AD6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2E304A4A" w14:textId="77777777" w:rsidR="00E27761" w:rsidRPr="00392AD6" w:rsidRDefault="00E27761" w:rsidP="00135B5C">
      <w:pPr>
        <w:widowControl/>
        <w:rPr>
          <w:b/>
          <w:bCs/>
          <w:sz w:val="28"/>
          <w:szCs w:val="28"/>
        </w:rPr>
      </w:pPr>
    </w:p>
    <w:p w14:paraId="0D9EBB33" w14:textId="77777777" w:rsidR="00207980" w:rsidRPr="00392AD6" w:rsidRDefault="00207980" w:rsidP="00135B5C">
      <w:pPr>
        <w:widowControl/>
        <w:rPr>
          <w:b/>
          <w:bCs/>
          <w:sz w:val="28"/>
          <w:szCs w:val="28"/>
        </w:rPr>
      </w:pPr>
    </w:p>
    <w:p w14:paraId="1D803D7D" w14:textId="77777777" w:rsidR="00135B5C" w:rsidRPr="00392AD6" w:rsidRDefault="00135B5C" w:rsidP="00135B5C">
      <w:pPr>
        <w:widowControl/>
        <w:rPr>
          <w:b/>
          <w:bCs/>
          <w:sz w:val="28"/>
          <w:szCs w:val="28"/>
        </w:rPr>
      </w:pPr>
    </w:p>
    <w:p w14:paraId="5BC3B375" w14:textId="77777777" w:rsidR="007E7168" w:rsidRPr="00392AD6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392AD6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7DC8818B" w14:textId="77777777" w:rsidR="007E7168" w:rsidRPr="00392AD6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392AD6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392AD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392AD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101E9CDF" w14:textId="77777777" w:rsidR="002E6045" w:rsidRPr="00392AD6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392AD6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0174D5BB" w14:textId="77777777" w:rsidR="00135B5C" w:rsidRPr="00392AD6" w:rsidRDefault="00135B5C" w:rsidP="007E7168">
      <w:pPr>
        <w:widowControl/>
        <w:jc w:val="right"/>
        <w:rPr>
          <w:bCs/>
          <w:sz w:val="28"/>
          <w:szCs w:val="28"/>
        </w:rPr>
      </w:pPr>
    </w:p>
    <w:p w14:paraId="7A381BAE" w14:textId="77777777" w:rsidR="001660C0" w:rsidRPr="00392AD6" w:rsidRDefault="001660C0" w:rsidP="00A61503">
      <w:pPr>
        <w:widowControl/>
        <w:rPr>
          <w:bCs/>
          <w:sz w:val="28"/>
          <w:szCs w:val="28"/>
        </w:rPr>
      </w:pPr>
    </w:p>
    <w:p w14:paraId="558ADD9E" w14:textId="77777777" w:rsidR="007E7168" w:rsidRPr="00392AD6" w:rsidRDefault="002E6045" w:rsidP="002E6045">
      <w:pPr>
        <w:widowControl/>
        <w:jc w:val="center"/>
        <w:rPr>
          <w:sz w:val="28"/>
          <w:szCs w:val="28"/>
        </w:rPr>
        <w:sectPr w:rsidR="007E7168" w:rsidRPr="00392AD6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392AD6">
        <w:rPr>
          <w:sz w:val="28"/>
          <w:szCs w:val="28"/>
        </w:rPr>
        <w:t>Москва</w:t>
      </w:r>
      <w:r w:rsidR="007E7168" w:rsidRPr="00392AD6">
        <w:rPr>
          <w:sz w:val="28"/>
          <w:szCs w:val="28"/>
        </w:rPr>
        <w:t xml:space="preserve"> 20</w:t>
      </w:r>
      <w:r w:rsidR="00AA351F" w:rsidRPr="00392AD6">
        <w:rPr>
          <w:sz w:val="28"/>
          <w:szCs w:val="28"/>
        </w:rPr>
        <w:t>21</w:t>
      </w:r>
    </w:p>
    <w:p w14:paraId="4B64E212" w14:textId="77777777" w:rsidR="002E6045" w:rsidRPr="00392AD6" w:rsidRDefault="002E6045" w:rsidP="002E6045">
      <w:pPr>
        <w:widowControl/>
        <w:jc w:val="center"/>
        <w:rPr>
          <w:sz w:val="28"/>
          <w:szCs w:val="28"/>
        </w:rPr>
      </w:pPr>
    </w:p>
    <w:p w14:paraId="7841A70D" w14:textId="77777777" w:rsidR="00AF41C9" w:rsidRPr="00392AD6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9B287C0" w14:textId="77777777" w:rsidR="00B27D2E" w:rsidRPr="00392AD6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392AD6">
        <w:rPr>
          <w:rStyle w:val="normaltextrun"/>
        </w:rPr>
        <w:t>Рабочая программа дисциплины</w:t>
      </w:r>
      <w:r w:rsidR="00AA351F" w:rsidRPr="00392AD6">
        <w:rPr>
          <w:rStyle w:val="normaltextrun"/>
        </w:rPr>
        <w:t xml:space="preserve"> </w:t>
      </w:r>
      <w:r w:rsidRPr="00392AD6">
        <w:rPr>
          <w:rStyle w:val="normaltextrun"/>
        </w:rPr>
        <w:t>разработана в соответствии с</w:t>
      </w:r>
      <w:r w:rsidR="00AA351F" w:rsidRPr="00392AD6">
        <w:rPr>
          <w:rStyle w:val="normaltextrun"/>
        </w:rPr>
        <w:t xml:space="preserve"> </w:t>
      </w:r>
      <w:r w:rsidRPr="00392AD6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392AD6">
        <w:rPr>
          <w:rStyle w:val="normaltextrun"/>
        </w:rPr>
        <w:t xml:space="preserve"> </w:t>
      </w:r>
      <w:r w:rsidRPr="00392AD6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392AD6">
        <w:rPr>
          <w:rStyle w:val="normaltextrun"/>
        </w:rPr>
        <w:t xml:space="preserve"> </w:t>
      </w:r>
      <w:r w:rsidRPr="00392AD6">
        <w:rPr>
          <w:rStyle w:val="normaltextrun"/>
        </w:rPr>
        <w:t>образования по направлению подготовки</w:t>
      </w:r>
      <w:r w:rsidR="00AA351F" w:rsidRPr="00392AD6">
        <w:rPr>
          <w:rStyle w:val="normaltextrun"/>
        </w:rPr>
        <w:t xml:space="preserve"> </w:t>
      </w:r>
      <w:r w:rsidRPr="00392AD6">
        <w:rPr>
          <w:rStyle w:val="normaltextrun"/>
        </w:rPr>
        <w:t>магистратуры</w:t>
      </w:r>
      <w:r w:rsidR="00AA351F" w:rsidRPr="00392AD6">
        <w:rPr>
          <w:rStyle w:val="normaltextrun"/>
        </w:rPr>
        <w:t xml:space="preserve"> </w:t>
      </w:r>
      <w:r w:rsidR="00A61503" w:rsidRPr="00392AD6">
        <w:rPr>
          <w:rStyle w:val="normaltextrun"/>
        </w:rPr>
        <w:t>38.04.02. Менеджмент</w:t>
      </w:r>
    </w:p>
    <w:p w14:paraId="210E8521" w14:textId="77777777" w:rsidR="00B27D2E" w:rsidRPr="00392AD6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515F531" w14:textId="77777777" w:rsidR="00B27D2E" w:rsidRPr="00392AD6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392AD6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392AD6">
        <w:rPr>
          <w:rStyle w:val="normaltextrun"/>
        </w:rPr>
        <w:t>М.В.Ломоносова</w:t>
      </w:r>
      <w:proofErr w:type="spellEnd"/>
      <w:r w:rsidRPr="00392AD6">
        <w:rPr>
          <w:rStyle w:val="normaltextrun"/>
        </w:rPr>
        <w:t xml:space="preserve"> от </w:t>
      </w:r>
      <w:r w:rsidR="00A61503" w:rsidRPr="00392AD6">
        <w:rPr>
          <w:rStyle w:val="normaltextrun"/>
        </w:rPr>
        <w:t>28</w:t>
      </w:r>
      <w:r w:rsidRPr="00392AD6">
        <w:rPr>
          <w:rStyle w:val="normaltextrun"/>
        </w:rPr>
        <w:t> </w:t>
      </w:r>
      <w:r w:rsidR="00AA351F" w:rsidRPr="00392AD6">
        <w:rPr>
          <w:rStyle w:val="normaltextrun"/>
        </w:rPr>
        <w:t>декабря</w:t>
      </w:r>
      <w:r w:rsidRPr="00392AD6">
        <w:rPr>
          <w:rStyle w:val="normaltextrun"/>
        </w:rPr>
        <w:t xml:space="preserve"> 20</w:t>
      </w:r>
      <w:r w:rsidR="00AA351F" w:rsidRPr="00392AD6">
        <w:rPr>
          <w:rStyle w:val="normaltextrun"/>
        </w:rPr>
        <w:t>2</w:t>
      </w:r>
      <w:r w:rsidR="00A61503" w:rsidRPr="00392AD6">
        <w:rPr>
          <w:rStyle w:val="normaltextrun"/>
        </w:rPr>
        <w:t>0</w:t>
      </w:r>
      <w:r w:rsidR="00AA351F" w:rsidRPr="00392AD6">
        <w:rPr>
          <w:rStyle w:val="normaltextrun"/>
        </w:rPr>
        <w:t xml:space="preserve"> </w:t>
      </w:r>
      <w:r w:rsidRPr="00392AD6">
        <w:rPr>
          <w:rStyle w:val="normaltextrun"/>
        </w:rPr>
        <w:t>года, протокол №</w:t>
      </w:r>
      <w:r w:rsidR="00A61503" w:rsidRPr="00392AD6">
        <w:rPr>
          <w:rStyle w:val="normaltextrun"/>
        </w:rPr>
        <w:t>7</w:t>
      </w:r>
    </w:p>
    <w:p w14:paraId="766C2719" w14:textId="77777777" w:rsidR="00B27D2E" w:rsidRPr="00392AD6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E24E32B" w14:textId="77777777" w:rsidR="005B3B24" w:rsidRPr="00392AD6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92AD6">
        <w:rPr>
          <w:rStyle w:val="normaltextrun"/>
        </w:rPr>
        <w:t>Год (годы) приема на обучение: 20</w:t>
      </w:r>
      <w:r w:rsidR="00AA351F" w:rsidRPr="00392AD6">
        <w:rPr>
          <w:rStyle w:val="normaltextrun"/>
        </w:rPr>
        <w:t>21</w:t>
      </w:r>
      <w:r w:rsidRPr="00392AD6">
        <w:rPr>
          <w:rStyle w:val="normaltextrun"/>
        </w:rPr>
        <w:t xml:space="preserve"> и последующие</w:t>
      </w:r>
      <w:r w:rsidRPr="00392AD6">
        <w:rPr>
          <w:rStyle w:val="eop"/>
        </w:rPr>
        <w:t> </w:t>
      </w:r>
    </w:p>
    <w:p w14:paraId="582BB07A" w14:textId="77777777" w:rsidR="005C041D" w:rsidRPr="00392AD6" w:rsidRDefault="005C041D" w:rsidP="002E6045">
      <w:pPr>
        <w:widowControl/>
        <w:jc w:val="both"/>
        <w:rPr>
          <w:bCs/>
          <w:sz w:val="24"/>
          <w:szCs w:val="24"/>
        </w:rPr>
      </w:pPr>
    </w:p>
    <w:p w14:paraId="1F1E1994" w14:textId="77777777" w:rsidR="00207980" w:rsidRPr="00392AD6" w:rsidRDefault="00207980" w:rsidP="00207980">
      <w:pPr>
        <w:rPr>
          <w:sz w:val="24"/>
          <w:szCs w:val="24"/>
        </w:rPr>
      </w:pPr>
    </w:p>
    <w:p w14:paraId="60C813C3" w14:textId="77777777" w:rsidR="00207980" w:rsidRPr="00392AD6" w:rsidRDefault="00207980" w:rsidP="00207980">
      <w:pPr>
        <w:rPr>
          <w:sz w:val="24"/>
          <w:szCs w:val="24"/>
        </w:rPr>
      </w:pPr>
    </w:p>
    <w:p w14:paraId="76AB073D" w14:textId="77777777" w:rsidR="00207980" w:rsidRPr="00392AD6" w:rsidRDefault="00207980" w:rsidP="00207980">
      <w:pPr>
        <w:rPr>
          <w:sz w:val="24"/>
          <w:szCs w:val="24"/>
        </w:rPr>
      </w:pPr>
    </w:p>
    <w:p w14:paraId="1A41A27A" w14:textId="77777777" w:rsidR="00207980" w:rsidRPr="00392AD6" w:rsidRDefault="00207980" w:rsidP="00207980">
      <w:pPr>
        <w:rPr>
          <w:sz w:val="24"/>
          <w:szCs w:val="24"/>
        </w:rPr>
      </w:pPr>
    </w:p>
    <w:p w14:paraId="6302EAC6" w14:textId="77777777" w:rsidR="00207980" w:rsidRPr="00392AD6" w:rsidRDefault="00207980" w:rsidP="00207980">
      <w:pPr>
        <w:rPr>
          <w:sz w:val="24"/>
          <w:szCs w:val="24"/>
        </w:rPr>
      </w:pPr>
    </w:p>
    <w:p w14:paraId="01F5A093" w14:textId="77777777" w:rsidR="00207980" w:rsidRPr="00392AD6" w:rsidRDefault="00207980" w:rsidP="00207980">
      <w:pPr>
        <w:rPr>
          <w:sz w:val="24"/>
          <w:szCs w:val="24"/>
        </w:rPr>
      </w:pPr>
    </w:p>
    <w:p w14:paraId="471DD76E" w14:textId="77777777" w:rsidR="00207980" w:rsidRPr="00392AD6" w:rsidRDefault="00207980" w:rsidP="00207980">
      <w:pPr>
        <w:rPr>
          <w:sz w:val="24"/>
          <w:szCs w:val="24"/>
        </w:rPr>
      </w:pPr>
    </w:p>
    <w:p w14:paraId="5EDE815C" w14:textId="77777777" w:rsidR="00207980" w:rsidRPr="00392AD6" w:rsidRDefault="00207980" w:rsidP="00207980">
      <w:pPr>
        <w:rPr>
          <w:sz w:val="24"/>
          <w:szCs w:val="24"/>
        </w:rPr>
      </w:pPr>
    </w:p>
    <w:p w14:paraId="19159492" w14:textId="77777777" w:rsidR="00207980" w:rsidRPr="00392AD6" w:rsidRDefault="00207980" w:rsidP="00207980">
      <w:pPr>
        <w:rPr>
          <w:sz w:val="24"/>
          <w:szCs w:val="24"/>
        </w:rPr>
      </w:pPr>
    </w:p>
    <w:p w14:paraId="6BF158F6" w14:textId="77777777" w:rsidR="00207980" w:rsidRPr="00392AD6" w:rsidRDefault="00207980" w:rsidP="00207980">
      <w:pPr>
        <w:rPr>
          <w:sz w:val="24"/>
          <w:szCs w:val="24"/>
        </w:rPr>
      </w:pPr>
    </w:p>
    <w:p w14:paraId="24EED0DA" w14:textId="77777777" w:rsidR="00207980" w:rsidRPr="00392AD6" w:rsidRDefault="00207980" w:rsidP="00207980">
      <w:pPr>
        <w:jc w:val="right"/>
        <w:rPr>
          <w:sz w:val="24"/>
          <w:szCs w:val="24"/>
        </w:rPr>
      </w:pPr>
    </w:p>
    <w:p w14:paraId="78CEFBDB" w14:textId="77777777" w:rsidR="00207980" w:rsidRPr="00392AD6" w:rsidRDefault="00207980" w:rsidP="00207980">
      <w:pPr>
        <w:rPr>
          <w:sz w:val="24"/>
          <w:szCs w:val="24"/>
        </w:rPr>
      </w:pPr>
    </w:p>
    <w:p w14:paraId="37A0F765" w14:textId="77777777" w:rsidR="00207980" w:rsidRPr="00392AD6" w:rsidRDefault="00207980" w:rsidP="00207980">
      <w:pPr>
        <w:rPr>
          <w:sz w:val="24"/>
          <w:szCs w:val="24"/>
        </w:rPr>
      </w:pPr>
    </w:p>
    <w:p w14:paraId="353FBAD4" w14:textId="77777777" w:rsidR="00207980" w:rsidRPr="00392AD6" w:rsidRDefault="00207980" w:rsidP="00207980">
      <w:pPr>
        <w:rPr>
          <w:sz w:val="24"/>
          <w:szCs w:val="24"/>
        </w:rPr>
        <w:sectPr w:rsidR="00207980" w:rsidRPr="00392AD6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4E59156A" w14:textId="77777777" w:rsidR="00AF6D0E" w:rsidRPr="00392AD6" w:rsidRDefault="00AF6D0E" w:rsidP="00AF6D0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lastRenderedPageBreak/>
        <w:t>Место и статус дисциплины в структуре основной профессиональной образовательной программы подготовки магистра</w:t>
      </w:r>
    </w:p>
    <w:p w14:paraId="4A976A62" w14:textId="77777777" w:rsidR="00AF6D0E" w:rsidRPr="00392AD6" w:rsidRDefault="00AF6D0E" w:rsidP="00AF6D0E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392AD6">
        <w:rPr>
          <w:iCs/>
          <w:sz w:val="24"/>
          <w:szCs w:val="24"/>
        </w:rPr>
        <w:t>Статус дисциплины:</w:t>
      </w:r>
      <w:r w:rsidRPr="00392AD6">
        <w:rPr>
          <w:i/>
          <w:sz w:val="24"/>
          <w:szCs w:val="24"/>
        </w:rPr>
        <w:t xml:space="preserve"> вариативная</w:t>
      </w:r>
    </w:p>
    <w:p w14:paraId="2DD91A81" w14:textId="77777777" w:rsidR="00AF6D0E" w:rsidRPr="00392AD6" w:rsidRDefault="00AF6D0E" w:rsidP="00AF6D0E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392AD6">
        <w:rPr>
          <w:iCs/>
          <w:sz w:val="24"/>
          <w:szCs w:val="24"/>
        </w:rPr>
        <w:t>Триместр: 4 триместр</w:t>
      </w:r>
    </w:p>
    <w:p w14:paraId="7CDA85BA" w14:textId="77777777" w:rsidR="00AF6D0E" w:rsidRPr="00392AD6" w:rsidRDefault="00AF6D0E" w:rsidP="00AF6D0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Входные требования (реквизиты) для освоения дисциплины</w:t>
      </w:r>
    </w:p>
    <w:p w14:paraId="6649199E" w14:textId="77777777" w:rsidR="00AF6D0E" w:rsidRPr="00392AD6" w:rsidRDefault="00AF6D0E" w:rsidP="00AF6D0E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392AD6">
        <w:rPr>
          <w:i/>
          <w:sz w:val="24"/>
          <w:szCs w:val="24"/>
        </w:rPr>
        <w:t>Для успешного освоения данного курса требуются знания и умения, полученные в следующих дисциплинах:</w:t>
      </w:r>
    </w:p>
    <w:p w14:paraId="1D68B5B7" w14:textId="77777777" w:rsidR="00AF6D0E" w:rsidRPr="00392AD6" w:rsidRDefault="00AF6D0E" w:rsidP="00AF6D0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sz w:val="24"/>
          <w:szCs w:val="24"/>
        </w:rPr>
        <w:t>Современные технологии и принятие управленческих решений</w:t>
      </w:r>
      <w:r w:rsidRPr="00392AD6">
        <w:rPr>
          <w:b/>
          <w:sz w:val="24"/>
          <w:szCs w:val="24"/>
          <w:lang w:eastAsia="ar-SA"/>
        </w:rPr>
        <w:t xml:space="preserve"> </w:t>
      </w:r>
    </w:p>
    <w:p w14:paraId="550FF5DC" w14:textId="77777777" w:rsidR="00AF6D0E" w:rsidRPr="00392AD6" w:rsidRDefault="00AF6D0E" w:rsidP="00AF6D0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92AD6">
        <w:rPr>
          <w:sz w:val="24"/>
          <w:szCs w:val="24"/>
        </w:rPr>
        <w:t>Стратегический менеджмент</w:t>
      </w:r>
    </w:p>
    <w:p w14:paraId="6057E498" w14:textId="77777777" w:rsidR="00AF6D0E" w:rsidRPr="00392AD6" w:rsidRDefault="00AF6D0E" w:rsidP="00AF6D0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92AD6">
        <w:rPr>
          <w:sz w:val="24"/>
          <w:szCs w:val="24"/>
        </w:rPr>
        <w:t>Создание бизнеса</w:t>
      </w:r>
    </w:p>
    <w:p w14:paraId="24377010" w14:textId="77777777" w:rsidR="005D6100" w:rsidRPr="00392AD6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392AD6">
        <w:rPr>
          <w:b/>
          <w:sz w:val="24"/>
          <w:szCs w:val="24"/>
          <w:lang w:eastAsia="ar-SA"/>
        </w:rPr>
        <w:t xml:space="preserve">, </w:t>
      </w:r>
      <w:r w:rsidRPr="00392AD6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p w14:paraId="1C8EF5E4" w14:textId="77777777" w:rsidR="00AF41C9" w:rsidRPr="00392AD6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3402"/>
        <w:gridCol w:w="7023"/>
      </w:tblGrid>
      <w:tr w:rsidR="00392AD6" w:rsidRPr="00392AD6" w14:paraId="0404CA99" w14:textId="77777777" w:rsidTr="00F4493C">
        <w:trPr>
          <w:jc w:val="center"/>
        </w:trPr>
        <w:tc>
          <w:tcPr>
            <w:tcW w:w="4361" w:type="dxa"/>
            <w:vAlign w:val="center"/>
          </w:tcPr>
          <w:p w14:paraId="337BEC0B" w14:textId="77777777" w:rsidR="00AF41C9" w:rsidRPr="00392AD6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402" w:type="dxa"/>
            <w:vAlign w:val="center"/>
          </w:tcPr>
          <w:p w14:paraId="341B2F06" w14:textId="77777777" w:rsidR="00AF41C9" w:rsidRPr="00392AD6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7023" w:type="dxa"/>
            <w:vAlign w:val="center"/>
          </w:tcPr>
          <w:p w14:paraId="11E7C888" w14:textId="77777777" w:rsidR="00AF41C9" w:rsidRPr="00392AD6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 xml:space="preserve">Планируемые результаты обучения по дисциплине (модулю), </w:t>
            </w:r>
            <w:proofErr w:type="spellStart"/>
            <w:r w:rsidRPr="00392AD6">
              <w:rPr>
                <w:b/>
                <w:bCs/>
                <w:sz w:val="24"/>
                <w:szCs w:val="24"/>
              </w:rPr>
              <w:t>сопряженные</w:t>
            </w:r>
            <w:proofErr w:type="spellEnd"/>
            <w:r w:rsidRPr="00392AD6">
              <w:rPr>
                <w:b/>
                <w:bCs/>
                <w:sz w:val="24"/>
                <w:szCs w:val="24"/>
              </w:rPr>
              <w:t xml:space="preserve"> с компетенциями</w:t>
            </w:r>
          </w:p>
        </w:tc>
      </w:tr>
      <w:tr w:rsidR="00392AD6" w:rsidRPr="00392AD6" w14:paraId="4A6B65BB" w14:textId="77777777" w:rsidTr="00F4493C">
        <w:trPr>
          <w:jc w:val="center"/>
        </w:trPr>
        <w:tc>
          <w:tcPr>
            <w:tcW w:w="4361" w:type="dxa"/>
          </w:tcPr>
          <w:p w14:paraId="3CC6B09D" w14:textId="77777777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ПК-11. </w:t>
            </w:r>
          </w:p>
          <w:p w14:paraId="46DD041B" w14:textId="2D724D5B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Способен самостоятельно создавать модели и алгоритмы типовых и нестандартных организационно-управленческих задач по оптимизации внутренней среды и адаптации к требованиям внешней среды для деятельности конкретного функционального подразделения и организации в целом</w:t>
            </w:r>
          </w:p>
        </w:tc>
        <w:tc>
          <w:tcPr>
            <w:tcW w:w="3402" w:type="dxa"/>
            <w:vAlign w:val="center"/>
          </w:tcPr>
          <w:p w14:paraId="27F36650" w14:textId="512C69CD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ПК-11.И-2. Разрабатывает модели и алгоритмы типовых и нестандартных организационно-управленческих решений</w:t>
            </w:r>
          </w:p>
        </w:tc>
        <w:tc>
          <w:tcPr>
            <w:tcW w:w="7023" w:type="dxa"/>
            <w:vAlign w:val="center"/>
          </w:tcPr>
          <w:p w14:paraId="3FA8D11F" w14:textId="34521706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ПК-11.И-2.У-2. Умеет разрабатывать и обосновывать эффективные организационно-управленческие решения с учётом требований внешней и внутренней среды </w:t>
            </w:r>
          </w:p>
        </w:tc>
      </w:tr>
      <w:tr w:rsidR="00392AD6" w:rsidRPr="00392AD6" w14:paraId="675E838F" w14:textId="77777777" w:rsidTr="00F4493C">
        <w:trPr>
          <w:jc w:val="center"/>
        </w:trPr>
        <w:tc>
          <w:tcPr>
            <w:tcW w:w="4361" w:type="dxa"/>
            <w:vMerge w:val="restart"/>
          </w:tcPr>
          <w:p w14:paraId="0BC95654" w14:textId="77777777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ПК-13. </w:t>
            </w:r>
          </w:p>
          <w:p w14:paraId="152A9E1D" w14:textId="46018E49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Способен планировать, организовывать и управлять предпринимательской деятельностью</w:t>
            </w:r>
          </w:p>
        </w:tc>
        <w:tc>
          <w:tcPr>
            <w:tcW w:w="3402" w:type="dxa"/>
            <w:vMerge w:val="restart"/>
            <w:vAlign w:val="center"/>
          </w:tcPr>
          <w:p w14:paraId="1F007695" w14:textId="591661A2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ПК-13.И-1. Разрабатывает и внедряет стратегии предпринимательской деятельности </w:t>
            </w:r>
          </w:p>
        </w:tc>
        <w:tc>
          <w:tcPr>
            <w:tcW w:w="7023" w:type="dxa"/>
            <w:vAlign w:val="center"/>
          </w:tcPr>
          <w:p w14:paraId="6FD206DF" w14:textId="4AAC6555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ПК-13.И-1.З-1. Знает основные принципы, условия, виды и формы осуществления предпринимательской деятельности </w:t>
            </w:r>
          </w:p>
        </w:tc>
      </w:tr>
      <w:tr w:rsidR="00392AD6" w:rsidRPr="00392AD6" w14:paraId="099A045F" w14:textId="77777777" w:rsidTr="00F4493C">
        <w:trPr>
          <w:jc w:val="center"/>
        </w:trPr>
        <w:tc>
          <w:tcPr>
            <w:tcW w:w="4361" w:type="dxa"/>
            <w:vMerge/>
          </w:tcPr>
          <w:p w14:paraId="2FE9EA2E" w14:textId="77777777" w:rsidR="00F4493C" w:rsidRPr="00392AD6" w:rsidRDefault="00F4493C" w:rsidP="00F449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BC9A966" w14:textId="77777777" w:rsidR="00F4493C" w:rsidRPr="00392AD6" w:rsidRDefault="00F4493C" w:rsidP="00F4493C">
            <w:pPr>
              <w:rPr>
                <w:sz w:val="24"/>
                <w:szCs w:val="24"/>
              </w:rPr>
            </w:pPr>
          </w:p>
        </w:tc>
        <w:tc>
          <w:tcPr>
            <w:tcW w:w="7023" w:type="dxa"/>
            <w:vAlign w:val="center"/>
          </w:tcPr>
          <w:p w14:paraId="42747ADB" w14:textId="52B853C8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ПК-13.И-2.У-1. Умеет оценивать факторы внешней и внутренней среды, их влияние на условия и результаты предпринимательской деятельности      </w:t>
            </w:r>
          </w:p>
        </w:tc>
      </w:tr>
      <w:tr w:rsidR="00392AD6" w:rsidRPr="00392AD6" w14:paraId="44343607" w14:textId="77777777" w:rsidTr="00F4493C">
        <w:trPr>
          <w:jc w:val="center"/>
        </w:trPr>
        <w:tc>
          <w:tcPr>
            <w:tcW w:w="4361" w:type="dxa"/>
            <w:vMerge/>
          </w:tcPr>
          <w:p w14:paraId="74A657B2" w14:textId="77777777" w:rsidR="00F4493C" w:rsidRPr="00392AD6" w:rsidRDefault="00F4493C" w:rsidP="00F449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C7F47CB" w14:textId="77777777" w:rsidR="00F4493C" w:rsidRPr="00392AD6" w:rsidRDefault="00F4493C" w:rsidP="00F4493C">
            <w:pPr>
              <w:rPr>
                <w:sz w:val="24"/>
                <w:szCs w:val="24"/>
              </w:rPr>
            </w:pPr>
          </w:p>
        </w:tc>
        <w:tc>
          <w:tcPr>
            <w:tcW w:w="7023" w:type="dxa"/>
            <w:vAlign w:val="center"/>
          </w:tcPr>
          <w:p w14:paraId="29F2019A" w14:textId="0472FAB3" w:rsidR="00F4493C" w:rsidRPr="00392AD6" w:rsidRDefault="00F4493C" w:rsidP="00F4493C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ПК-13.И-2.У-2. Умеет управлять ресурсным обеспечением предпринимательской  деятельности</w:t>
            </w:r>
          </w:p>
        </w:tc>
      </w:tr>
      <w:tr w:rsidR="00392AD6" w:rsidRPr="00392AD6" w14:paraId="42B33295" w14:textId="77777777" w:rsidTr="00F4493C">
        <w:trPr>
          <w:jc w:val="center"/>
        </w:trPr>
        <w:tc>
          <w:tcPr>
            <w:tcW w:w="4361" w:type="dxa"/>
          </w:tcPr>
          <w:p w14:paraId="22099684" w14:textId="77777777" w:rsidR="006A49D9" w:rsidRPr="00392AD6" w:rsidRDefault="006A49D9" w:rsidP="006A49D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4E015FA" w14:textId="77777777" w:rsidR="006A49D9" w:rsidRPr="00392AD6" w:rsidRDefault="006A49D9" w:rsidP="006A49D9">
            <w:pPr>
              <w:rPr>
                <w:sz w:val="24"/>
                <w:szCs w:val="24"/>
              </w:rPr>
            </w:pPr>
          </w:p>
        </w:tc>
        <w:tc>
          <w:tcPr>
            <w:tcW w:w="7023" w:type="dxa"/>
          </w:tcPr>
          <w:p w14:paraId="03B7F15D" w14:textId="77777777" w:rsidR="006A49D9" w:rsidRPr="00392AD6" w:rsidRDefault="006A49D9" w:rsidP="00175653">
            <w:pPr>
              <w:rPr>
                <w:sz w:val="24"/>
                <w:szCs w:val="24"/>
              </w:rPr>
            </w:pPr>
          </w:p>
        </w:tc>
      </w:tr>
      <w:tr w:rsidR="00392AD6" w:rsidRPr="00392AD6" w14:paraId="04EDF2E7" w14:textId="77777777" w:rsidTr="007C1D71">
        <w:trPr>
          <w:jc w:val="center"/>
        </w:trPr>
        <w:tc>
          <w:tcPr>
            <w:tcW w:w="4361" w:type="dxa"/>
            <w:vMerge w:val="restart"/>
            <w:vAlign w:val="center"/>
          </w:tcPr>
          <w:p w14:paraId="2E5143FD" w14:textId="22E3E470" w:rsidR="002B3C37" w:rsidRPr="00392AD6" w:rsidRDefault="002B3C37" w:rsidP="002B3C37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lastRenderedPageBreak/>
              <w:t xml:space="preserve">ПК-17. </w:t>
            </w:r>
            <w:r w:rsidRPr="00392AD6">
              <w:rPr>
                <w:sz w:val="24"/>
                <w:szCs w:val="24"/>
              </w:rPr>
              <w:br/>
              <w:t xml:space="preserve">Способен выступать в роли инициатора запуска проектов и программ, принимать участие в формировании портфеля проектов и программ организации </w:t>
            </w:r>
          </w:p>
        </w:tc>
        <w:tc>
          <w:tcPr>
            <w:tcW w:w="3402" w:type="dxa"/>
            <w:vMerge w:val="restart"/>
            <w:vAlign w:val="center"/>
          </w:tcPr>
          <w:p w14:paraId="7EAA0EE8" w14:textId="1BBF5363" w:rsidR="002B3C37" w:rsidRPr="00392AD6" w:rsidRDefault="002B3C37" w:rsidP="002B3C37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ПК-17.И-1. Инициирует запуск проектов и программ организации</w:t>
            </w:r>
          </w:p>
        </w:tc>
        <w:tc>
          <w:tcPr>
            <w:tcW w:w="7023" w:type="dxa"/>
            <w:vAlign w:val="center"/>
          </w:tcPr>
          <w:p w14:paraId="5D0ADDDB" w14:textId="15EEC75F" w:rsidR="002B3C37" w:rsidRPr="00392AD6" w:rsidRDefault="002B3C37" w:rsidP="002B3C37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ПК-17.И-1.У-1. Умеет формулировать задачи проекта, предполагая </w:t>
            </w:r>
            <w:proofErr w:type="spellStart"/>
            <w:r w:rsidRPr="00392AD6">
              <w:rPr>
                <w:sz w:val="24"/>
                <w:szCs w:val="24"/>
              </w:rPr>
              <w:t>определенный</w:t>
            </w:r>
            <w:proofErr w:type="spellEnd"/>
            <w:r w:rsidRPr="00392AD6">
              <w:rPr>
                <w:sz w:val="24"/>
                <w:szCs w:val="24"/>
              </w:rPr>
              <w:t xml:space="preserve"> конечный результат (выход проекта)</w:t>
            </w:r>
          </w:p>
        </w:tc>
      </w:tr>
      <w:tr w:rsidR="00392AD6" w:rsidRPr="00392AD6" w14:paraId="3A0F7C7C" w14:textId="77777777" w:rsidTr="007C1D71">
        <w:trPr>
          <w:jc w:val="center"/>
        </w:trPr>
        <w:tc>
          <w:tcPr>
            <w:tcW w:w="4361" w:type="dxa"/>
            <w:vMerge/>
            <w:vAlign w:val="center"/>
          </w:tcPr>
          <w:p w14:paraId="652B1DDC" w14:textId="77777777" w:rsidR="002B3C37" w:rsidRPr="00392AD6" w:rsidRDefault="002B3C37" w:rsidP="002B3C3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22561F4" w14:textId="77777777" w:rsidR="002B3C37" w:rsidRPr="00392AD6" w:rsidRDefault="002B3C37" w:rsidP="002B3C37">
            <w:pPr>
              <w:rPr>
                <w:sz w:val="24"/>
                <w:szCs w:val="24"/>
              </w:rPr>
            </w:pPr>
          </w:p>
        </w:tc>
        <w:tc>
          <w:tcPr>
            <w:tcW w:w="7023" w:type="dxa"/>
            <w:vAlign w:val="center"/>
          </w:tcPr>
          <w:p w14:paraId="2F2BB019" w14:textId="04634927" w:rsidR="002B3C37" w:rsidRPr="00392AD6" w:rsidRDefault="002B3C37" w:rsidP="002B3C37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ПК-17.И-1.У-2. Умеет создавать организационные условия, благоприятные для запуска и реализации проектов и программ организации</w:t>
            </w:r>
          </w:p>
        </w:tc>
      </w:tr>
      <w:tr w:rsidR="00392AD6" w:rsidRPr="00392AD6" w14:paraId="155D6690" w14:textId="77777777" w:rsidTr="008763BE">
        <w:trPr>
          <w:jc w:val="center"/>
        </w:trPr>
        <w:tc>
          <w:tcPr>
            <w:tcW w:w="4361" w:type="dxa"/>
            <w:vAlign w:val="center"/>
          </w:tcPr>
          <w:p w14:paraId="5751D6C4" w14:textId="77777777" w:rsidR="002B3C37" w:rsidRPr="00392AD6" w:rsidRDefault="002B3C37" w:rsidP="002B3C37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МПК-1. </w:t>
            </w:r>
          </w:p>
          <w:p w14:paraId="67E6F29C" w14:textId="79A90979" w:rsidR="002B3C37" w:rsidRPr="00392AD6" w:rsidRDefault="002B3C37" w:rsidP="002B3C37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Способен управлять службами и подразделениями в компаниях различных форм собственности на разных стадиях жизненного цикла развития бизнеса, в том числе используя современные цифровые технологии</w:t>
            </w:r>
          </w:p>
        </w:tc>
        <w:tc>
          <w:tcPr>
            <w:tcW w:w="3402" w:type="dxa"/>
            <w:vAlign w:val="center"/>
          </w:tcPr>
          <w:p w14:paraId="21F62B7B" w14:textId="00A22B70" w:rsidR="002B3C37" w:rsidRPr="00392AD6" w:rsidRDefault="002B3C37" w:rsidP="002B3C37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МПК-1.И-1. Использует и адаптирует принципы, методы и стили управления к специфике организаций различных форм собственности на разных стадиях жизненного цикла развития бизнеса</w:t>
            </w:r>
          </w:p>
        </w:tc>
        <w:tc>
          <w:tcPr>
            <w:tcW w:w="7023" w:type="dxa"/>
            <w:vAlign w:val="center"/>
          </w:tcPr>
          <w:p w14:paraId="7BEEDB3B" w14:textId="34361251" w:rsidR="002B3C37" w:rsidRPr="00392AD6" w:rsidRDefault="002B3C37" w:rsidP="002B3C37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</w:tr>
      <w:tr w:rsidR="00392AD6" w:rsidRPr="00392AD6" w14:paraId="01D340E5" w14:textId="77777777" w:rsidTr="00C24E82">
        <w:trPr>
          <w:jc w:val="center"/>
        </w:trPr>
        <w:tc>
          <w:tcPr>
            <w:tcW w:w="4361" w:type="dxa"/>
            <w:vMerge w:val="restart"/>
          </w:tcPr>
          <w:p w14:paraId="7DA14226" w14:textId="77777777" w:rsidR="008D2EA1" w:rsidRPr="00392AD6" w:rsidRDefault="008D2EA1" w:rsidP="008D2EA1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МПК-2. </w:t>
            </w:r>
          </w:p>
          <w:p w14:paraId="2674611E" w14:textId="2E739F32" w:rsidR="008D2EA1" w:rsidRPr="00392AD6" w:rsidRDefault="008D2EA1" w:rsidP="008D2EA1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Способен организовывать новые предпринимательские структуры и разрабатывать стратегии их поведения на различных рынках</w:t>
            </w:r>
          </w:p>
        </w:tc>
        <w:tc>
          <w:tcPr>
            <w:tcW w:w="3402" w:type="dxa"/>
            <w:vMerge w:val="restart"/>
            <w:vAlign w:val="center"/>
          </w:tcPr>
          <w:p w14:paraId="59BE8F24" w14:textId="23DA4295" w:rsidR="008D2EA1" w:rsidRPr="00392AD6" w:rsidRDefault="008D2EA1" w:rsidP="001733A0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МПК-2.И-1. Способен самостоятельно организовывать структуру подразделений, организаций, проектов и сетей</w:t>
            </w:r>
          </w:p>
        </w:tc>
        <w:tc>
          <w:tcPr>
            <w:tcW w:w="7023" w:type="dxa"/>
            <w:vAlign w:val="center"/>
          </w:tcPr>
          <w:p w14:paraId="7E8650B6" w14:textId="07390DBF" w:rsidR="008D2EA1" w:rsidRPr="00392AD6" w:rsidRDefault="008D2EA1" w:rsidP="001733A0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МПК-2.И-1.-У-1. Умеет разрабатывать и организовывать структуру подразделений, организаций, проектов и сетей с учётом целей развития</w:t>
            </w:r>
          </w:p>
        </w:tc>
      </w:tr>
      <w:tr w:rsidR="00392AD6" w:rsidRPr="00392AD6" w14:paraId="2484991E" w14:textId="77777777" w:rsidTr="00C24E82">
        <w:trPr>
          <w:jc w:val="center"/>
        </w:trPr>
        <w:tc>
          <w:tcPr>
            <w:tcW w:w="4361" w:type="dxa"/>
            <w:vMerge/>
          </w:tcPr>
          <w:p w14:paraId="5A107C1F" w14:textId="77777777" w:rsidR="008D2EA1" w:rsidRPr="00392AD6" w:rsidRDefault="008D2EA1" w:rsidP="001733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576A494" w14:textId="77777777" w:rsidR="008D2EA1" w:rsidRPr="00392AD6" w:rsidRDefault="008D2EA1" w:rsidP="001733A0">
            <w:pPr>
              <w:rPr>
                <w:sz w:val="24"/>
                <w:szCs w:val="24"/>
              </w:rPr>
            </w:pPr>
          </w:p>
        </w:tc>
        <w:tc>
          <w:tcPr>
            <w:tcW w:w="7023" w:type="dxa"/>
            <w:vAlign w:val="center"/>
          </w:tcPr>
          <w:p w14:paraId="73948A25" w14:textId="32D11408" w:rsidR="008D2EA1" w:rsidRPr="00392AD6" w:rsidRDefault="008D2EA1" w:rsidP="001733A0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МПК-2.И-1.-У-2. Умеет управлять существующей структурой подразделений, организаций, проектов и сетей</w:t>
            </w:r>
          </w:p>
        </w:tc>
      </w:tr>
      <w:tr w:rsidR="00392AD6" w:rsidRPr="00392AD6" w14:paraId="7F8751D4" w14:textId="77777777" w:rsidTr="00C24E82">
        <w:trPr>
          <w:jc w:val="center"/>
        </w:trPr>
        <w:tc>
          <w:tcPr>
            <w:tcW w:w="4361" w:type="dxa"/>
            <w:vMerge/>
          </w:tcPr>
          <w:p w14:paraId="178D4C0E" w14:textId="77777777" w:rsidR="008D2EA1" w:rsidRPr="00392AD6" w:rsidRDefault="008D2EA1" w:rsidP="001733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2AB723B" w14:textId="19FA40DD" w:rsidR="008D2EA1" w:rsidRPr="00392AD6" w:rsidRDefault="008D2EA1" w:rsidP="001733A0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МПК-2.И-2. Разрабатывает стратегии поведения предпринимательских структур на различных рынках с учётом существующих и потенциальных рисков, принимая наиболее рациональные и эффективные решения</w:t>
            </w:r>
          </w:p>
        </w:tc>
        <w:tc>
          <w:tcPr>
            <w:tcW w:w="7023" w:type="dxa"/>
            <w:vAlign w:val="center"/>
          </w:tcPr>
          <w:p w14:paraId="2649FD4E" w14:textId="30971C7A" w:rsidR="008D2EA1" w:rsidRPr="00392AD6" w:rsidRDefault="008D2EA1" w:rsidP="001733A0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МПК-2.И-2.У-1. Умеет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392AD6" w:rsidRPr="00392AD6" w14:paraId="283AFB4D" w14:textId="77777777" w:rsidTr="00C24E82">
        <w:trPr>
          <w:jc w:val="center"/>
        </w:trPr>
        <w:tc>
          <w:tcPr>
            <w:tcW w:w="4361" w:type="dxa"/>
            <w:vMerge/>
          </w:tcPr>
          <w:p w14:paraId="7F9215AD" w14:textId="77777777" w:rsidR="008D2EA1" w:rsidRPr="00392AD6" w:rsidRDefault="008D2EA1" w:rsidP="001733A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2569818" w14:textId="77777777" w:rsidR="008D2EA1" w:rsidRPr="00392AD6" w:rsidRDefault="008D2EA1" w:rsidP="001733A0">
            <w:pPr>
              <w:rPr>
                <w:sz w:val="24"/>
                <w:szCs w:val="24"/>
              </w:rPr>
            </w:pPr>
          </w:p>
        </w:tc>
        <w:tc>
          <w:tcPr>
            <w:tcW w:w="7023" w:type="dxa"/>
            <w:vAlign w:val="center"/>
          </w:tcPr>
          <w:p w14:paraId="6F158923" w14:textId="302C4505" w:rsidR="008D2EA1" w:rsidRPr="00392AD6" w:rsidRDefault="008D2EA1" w:rsidP="001733A0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МПК-2.И-2.У-2. Умеет разрабатывает стратегии организации с учётом существующих и потенциальных рисков, принимая наиболее рациональные и эффективные решения</w:t>
            </w:r>
          </w:p>
        </w:tc>
      </w:tr>
      <w:tr w:rsidR="00392AD6" w:rsidRPr="00392AD6" w14:paraId="6C63BED5" w14:textId="77777777" w:rsidTr="00C20C35">
        <w:trPr>
          <w:jc w:val="center"/>
        </w:trPr>
        <w:tc>
          <w:tcPr>
            <w:tcW w:w="4361" w:type="dxa"/>
            <w:vMerge w:val="restart"/>
          </w:tcPr>
          <w:p w14:paraId="56C5984D" w14:textId="77777777" w:rsidR="008D2EA1" w:rsidRPr="00392AD6" w:rsidRDefault="008D2EA1" w:rsidP="008D2EA1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МПК-3. </w:t>
            </w:r>
          </w:p>
          <w:p w14:paraId="6FA86800" w14:textId="7570A70C" w:rsidR="008D2EA1" w:rsidRPr="00392AD6" w:rsidRDefault="008D2EA1" w:rsidP="008D2EA1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Способен разрабатывать проектные решения, бизнес-планы и бизнес-модели, применяя технологии анализа данных, а также предложения и </w:t>
            </w:r>
            <w:r w:rsidRPr="00392AD6">
              <w:rPr>
                <w:sz w:val="24"/>
                <w:szCs w:val="24"/>
              </w:rPr>
              <w:lastRenderedPageBreak/>
              <w:t>мероприятия по реализации разработанных  проектов и программ</w:t>
            </w:r>
          </w:p>
        </w:tc>
        <w:tc>
          <w:tcPr>
            <w:tcW w:w="3402" w:type="dxa"/>
            <w:vMerge w:val="restart"/>
            <w:vAlign w:val="center"/>
          </w:tcPr>
          <w:p w14:paraId="2AAABB17" w14:textId="6EC3A637" w:rsidR="008D2EA1" w:rsidRPr="00392AD6" w:rsidRDefault="008D2EA1" w:rsidP="008D2EA1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lastRenderedPageBreak/>
              <w:t>МПК-3.И-1. Способен разрабатывать различные проектные решения, бизнес-планы и бизнес-модели</w:t>
            </w:r>
          </w:p>
        </w:tc>
        <w:tc>
          <w:tcPr>
            <w:tcW w:w="7023" w:type="dxa"/>
            <w:vAlign w:val="center"/>
          </w:tcPr>
          <w:p w14:paraId="72D83B31" w14:textId="62CC6C09" w:rsidR="008D2EA1" w:rsidRPr="00392AD6" w:rsidRDefault="008D2EA1" w:rsidP="008D2EA1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МПК-3.И-1.З-1. Знает основные методы разработки проектных решений и бизнес-планов, характеристики и особенности реализации основных бизнес-моделей</w:t>
            </w:r>
          </w:p>
        </w:tc>
      </w:tr>
      <w:tr w:rsidR="00392AD6" w:rsidRPr="00392AD6" w14:paraId="69EEB447" w14:textId="77777777" w:rsidTr="00C20C35">
        <w:trPr>
          <w:jc w:val="center"/>
        </w:trPr>
        <w:tc>
          <w:tcPr>
            <w:tcW w:w="4361" w:type="dxa"/>
            <w:vMerge/>
          </w:tcPr>
          <w:p w14:paraId="3B2705C9" w14:textId="77777777" w:rsidR="008D2EA1" w:rsidRPr="00392AD6" w:rsidRDefault="008D2EA1" w:rsidP="008D2EA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315CA15" w14:textId="77777777" w:rsidR="008D2EA1" w:rsidRPr="00392AD6" w:rsidRDefault="008D2EA1" w:rsidP="008D2EA1">
            <w:pPr>
              <w:rPr>
                <w:sz w:val="24"/>
                <w:szCs w:val="24"/>
              </w:rPr>
            </w:pPr>
          </w:p>
        </w:tc>
        <w:tc>
          <w:tcPr>
            <w:tcW w:w="7023" w:type="dxa"/>
            <w:vAlign w:val="center"/>
          </w:tcPr>
          <w:p w14:paraId="55F66E34" w14:textId="57599060" w:rsidR="008D2EA1" w:rsidRPr="00392AD6" w:rsidRDefault="008D2EA1" w:rsidP="008D2EA1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МПК-3.И-1.У-1. Умеет разрабатывать различные проектные решения, бизнес-планы и бизнес-модели</w:t>
            </w:r>
          </w:p>
        </w:tc>
      </w:tr>
    </w:tbl>
    <w:p w14:paraId="499CF148" w14:textId="77777777" w:rsidR="00E821C0" w:rsidRPr="00392AD6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24E13365" w14:textId="77777777" w:rsidR="00E821C0" w:rsidRPr="00392AD6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Объем дисциплины по видам занятий</w:t>
      </w:r>
    </w:p>
    <w:p w14:paraId="6E7D742B" w14:textId="77777777" w:rsidR="00E821C0" w:rsidRPr="00392AD6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392AD6">
        <w:rPr>
          <w:sz w:val="24"/>
          <w:szCs w:val="24"/>
        </w:rPr>
        <w:t xml:space="preserve">Объем дисциплины составляет </w:t>
      </w:r>
      <w:r w:rsidR="006A49D9" w:rsidRPr="00392AD6">
        <w:rPr>
          <w:sz w:val="24"/>
          <w:szCs w:val="24"/>
        </w:rPr>
        <w:t>_</w:t>
      </w:r>
      <w:r w:rsidR="006A44B7" w:rsidRPr="00392AD6">
        <w:rPr>
          <w:sz w:val="24"/>
          <w:szCs w:val="24"/>
          <w:u w:val="single"/>
        </w:rPr>
        <w:t>3</w:t>
      </w:r>
      <w:r w:rsidR="006A49D9" w:rsidRPr="00392AD6">
        <w:rPr>
          <w:sz w:val="24"/>
          <w:szCs w:val="24"/>
        </w:rPr>
        <w:t>_</w:t>
      </w:r>
      <w:r w:rsidRPr="00392AD6">
        <w:rPr>
          <w:sz w:val="24"/>
          <w:szCs w:val="24"/>
        </w:rPr>
        <w:t xml:space="preserve"> </w:t>
      </w:r>
      <w:proofErr w:type="spellStart"/>
      <w:r w:rsidRPr="00392AD6">
        <w:rPr>
          <w:sz w:val="24"/>
          <w:szCs w:val="24"/>
        </w:rPr>
        <w:t>зачетны</w:t>
      </w:r>
      <w:r w:rsidR="006A44B7" w:rsidRPr="00392AD6">
        <w:rPr>
          <w:sz w:val="24"/>
          <w:szCs w:val="24"/>
        </w:rPr>
        <w:t>е</w:t>
      </w:r>
      <w:proofErr w:type="spellEnd"/>
      <w:r w:rsidRPr="00392AD6">
        <w:rPr>
          <w:sz w:val="24"/>
          <w:szCs w:val="24"/>
        </w:rPr>
        <w:t xml:space="preserve"> единицы: </w:t>
      </w:r>
      <w:r w:rsidR="006A49D9" w:rsidRPr="00392AD6">
        <w:rPr>
          <w:sz w:val="24"/>
          <w:szCs w:val="24"/>
        </w:rPr>
        <w:t>_</w:t>
      </w:r>
      <w:r w:rsidR="006A44B7" w:rsidRPr="00392AD6">
        <w:rPr>
          <w:sz w:val="24"/>
          <w:szCs w:val="24"/>
          <w:u w:val="single"/>
        </w:rPr>
        <w:t>108</w:t>
      </w:r>
      <w:r w:rsidR="006A49D9" w:rsidRPr="00392AD6">
        <w:rPr>
          <w:sz w:val="24"/>
          <w:szCs w:val="24"/>
        </w:rPr>
        <w:t>_</w:t>
      </w:r>
      <w:r w:rsidRPr="00392AD6">
        <w:rPr>
          <w:sz w:val="24"/>
          <w:szCs w:val="24"/>
        </w:rPr>
        <w:t xml:space="preserve"> академических часов, </w:t>
      </w:r>
      <w:r w:rsidR="006A49D9" w:rsidRPr="00392AD6">
        <w:rPr>
          <w:sz w:val="24"/>
          <w:szCs w:val="24"/>
        </w:rPr>
        <w:t>в том числе</w:t>
      </w:r>
      <w:r w:rsidRPr="00392AD6">
        <w:rPr>
          <w:sz w:val="24"/>
          <w:szCs w:val="24"/>
        </w:rPr>
        <w:t xml:space="preserve"> </w:t>
      </w:r>
      <w:r w:rsidR="006A49D9" w:rsidRPr="00392AD6">
        <w:rPr>
          <w:sz w:val="24"/>
          <w:szCs w:val="24"/>
        </w:rPr>
        <w:t>_</w:t>
      </w:r>
      <w:r w:rsidR="006A44B7" w:rsidRPr="00392AD6">
        <w:rPr>
          <w:sz w:val="24"/>
          <w:szCs w:val="24"/>
          <w:u w:val="single"/>
        </w:rPr>
        <w:t>52</w:t>
      </w:r>
      <w:r w:rsidR="006A49D9" w:rsidRPr="00392AD6">
        <w:rPr>
          <w:sz w:val="24"/>
          <w:szCs w:val="24"/>
        </w:rPr>
        <w:t>_</w:t>
      </w:r>
      <w:r w:rsidRPr="00392AD6">
        <w:rPr>
          <w:sz w:val="24"/>
          <w:szCs w:val="24"/>
        </w:rPr>
        <w:t xml:space="preserve"> академических час</w:t>
      </w:r>
      <w:r w:rsidR="006A49D9" w:rsidRPr="00392AD6">
        <w:rPr>
          <w:sz w:val="24"/>
          <w:szCs w:val="24"/>
        </w:rPr>
        <w:t>ов</w:t>
      </w:r>
      <w:r w:rsidRPr="00392AD6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392AD6">
        <w:rPr>
          <w:sz w:val="24"/>
          <w:szCs w:val="24"/>
        </w:rPr>
        <w:t>_</w:t>
      </w:r>
      <w:r w:rsidR="006A44B7" w:rsidRPr="00392AD6">
        <w:rPr>
          <w:sz w:val="24"/>
          <w:szCs w:val="24"/>
          <w:u w:val="single"/>
        </w:rPr>
        <w:t>56</w:t>
      </w:r>
      <w:r w:rsidR="006A49D9" w:rsidRPr="00392AD6">
        <w:rPr>
          <w:sz w:val="24"/>
          <w:szCs w:val="24"/>
        </w:rPr>
        <w:t>_</w:t>
      </w:r>
      <w:r w:rsidRPr="00392AD6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5DDE8497" w14:textId="77777777" w:rsidR="00E821C0" w:rsidRPr="00392AD6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Формат обучения _</w:t>
      </w:r>
      <w:r w:rsidR="006A44B7" w:rsidRPr="00392AD6">
        <w:rPr>
          <w:bCs/>
          <w:u w:val="single"/>
        </w:rPr>
        <w:t xml:space="preserve"> </w:t>
      </w:r>
      <w:r w:rsidR="006A44B7" w:rsidRPr="00392AD6">
        <w:rPr>
          <w:bCs/>
          <w:sz w:val="24"/>
          <w:szCs w:val="24"/>
          <w:u w:val="single"/>
          <w:lang w:eastAsia="ar-SA"/>
        </w:rPr>
        <w:t>очн</w:t>
      </w:r>
      <w:r w:rsidR="00FB317C" w:rsidRPr="00392AD6">
        <w:rPr>
          <w:bCs/>
          <w:sz w:val="24"/>
          <w:szCs w:val="24"/>
          <w:u w:val="single"/>
          <w:lang w:eastAsia="ar-SA"/>
        </w:rPr>
        <w:t>ое</w:t>
      </w:r>
      <w:r w:rsidR="006A44B7" w:rsidRPr="00392AD6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392AD6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392AD6">
        <w:rPr>
          <w:bCs/>
          <w:sz w:val="24"/>
          <w:szCs w:val="24"/>
          <w:u w:val="single"/>
          <w:lang w:eastAsia="ar-SA"/>
        </w:rPr>
        <w:t xml:space="preserve"> </w:t>
      </w:r>
      <w:r w:rsidRPr="00392AD6">
        <w:rPr>
          <w:b/>
          <w:sz w:val="24"/>
          <w:szCs w:val="24"/>
          <w:lang w:eastAsia="ar-SA"/>
        </w:rPr>
        <w:t xml:space="preserve">_________________________ </w:t>
      </w:r>
    </w:p>
    <w:p w14:paraId="3C916F25" w14:textId="77777777" w:rsidR="00FB317C" w:rsidRPr="00392AD6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3261B390" w14:textId="77777777" w:rsidR="00E821C0" w:rsidRPr="00392AD6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69325BF9" w14:textId="77777777" w:rsidR="005B7D58" w:rsidRPr="00392AD6" w:rsidRDefault="005B7D58" w:rsidP="005B7D58">
      <w:pPr>
        <w:pStyle w:val="a7"/>
        <w:rPr>
          <w:b/>
          <w:sz w:val="24"/>
          <w:szCs w:val="24"/>
          <w:lang w:eastAsia="ar-SA"/>
        </w:rPr>
      </w:pP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5B7D58" w:rsidRPr="00392AD6" w14:paraId="5B2D9C2F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564B" w14:textId="77777777" w:rsidR="005B7D58" w:rsidRPr="00392AD6" w:rsidRDefault="005B7D58">
            <w:pPr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1D9E583C" w14:textId="77777777" w:rsidR="005B7D58" w:rsidRPr="00392AD6" w:rsidRDefault="005B7D58">
            <w:pPr>
              <w:rPr>
                <w:b/>
                <w:bCs/>
                <w:sz w:val="24"/>
                <w:szCs w:val="24"/>
              </w:rPr>
            </w:pPr>
          </w:p>
          <w:p w14:paraId="5EABB93B" w14:textId="77777777" w:rsidR="005B7D58" w:rsidRPr="00392AD6" w:rsidRDefault="005B7D58">
            <w:pPr>
              <w:rPr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F88D" w14:textId="77777777" w:rsidR="005B7D58" w:rsidRPr="00392AD6" w:rsidRDefault="005B7D58">
            <w:pPr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Всего</w:t>
            </w:r>
          </w:p>
          <w:p w14:paraId="50653D8C" w14:textId="77777777" w:rsidR="005B7D58" w:rsidRPr="00392AD6" w:rsidRDefault="005B7D58">
            <w:pPr>
              <w:rPr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(часы</w:t>
            </w:r>
            <w:r w:rsidRPr="00392AD6"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F54E" w14:textId="77777777" w:rsidR="005B7D58" w:rsidRPr="00392AD6" w:rsidRDefault="005B7D58">
            <w:pPr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В том числе</w:t>
            </w:r>
          </w:p>
        </w:tc>
      </w:tr>
      <w:tr w:rsidR="005B7D58" w:rsidRPr="00392AD6" w14:paraId="6A67BA65" w14:textId="77777777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91A9" w14:textId="77777777" w:rsidR="005B7D58" w:rsidRPr="00392AD6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F164" w14:textId="77777777" w:rsidR="005B7D58" w:rsidRPr="00392AD6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3981" w14:textId="77777777" w:rsidR="005B7D58" w:rsidRPr="00392AD6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392AD6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78410232" w14:textId="77777777" w:rsidR="005B7D58" w:rsidRPr="00392AD6" w:rsidRDefault="005B7D58">
            <w:pPr>
              <w:jc w:val="center"/>
              <w:rPr>
                <w:i/>
                <w:sz w:val="24"/>
                <w:szCs w:val="24"/>
              </w:rPr>
            </w:pPr>
            <w:r w:rsidRPr="00392AD6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70FE2D93" w14:textId="77777777" w:rsidR="005B7D58" w:rsidRPr="00392AD6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5284" w14:textId="77777777" w:rsidR="005B7D58" w:rsidRPr="00392AD6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1995845F" w14:textId="77777777" w:rsidR="005B7D58" w:rsidRPr="00392AD6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1803F200" w14:textId="77777777" w:rsidR="005B7D58" w:rsidRPr="00392AD6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392AD6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5B7D58" w:rsidRPr="00392AD6" w14:paraId="2D79FB3E" w14:textId="77777777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B113" w14:textId="77777777" w:rsidR="005B7D58" w:rsidRPr="00392AD6" w:rsidRDefault="005B7D58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ED76" w14:textId="77777777" w:rsidR="005B7D58" w:rsidRPr="00392AD6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D98D40" w14:textId="77777777" w:rsidR="005B7D58" w:rsidRPr="00392AD6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0CB1BC" w14:textId="77777777" w:rsidR="005B7D58" w:rsidRPr="00392AD6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0B38D7" w14:textId="77777777" w:rsidR="005B7D58" w:rsidRPr="00392AD6" w:rsidRDefault="005B7D58">
            <w:pPr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44C7" w14:textId="77777777" w:rsidR="005B7D58" w:rsidRPr="00392AD6" w:rsidRDefault="005B7D58">
            <w:pPr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7ABC" w14:textId="77777777" w:rsidR="005B7D58" w:rsidRPr="00392AD6" w:rsidRDefault="005B7D58">
            <w:pPr>
              <w:snapToGrid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3C1E" w14:textId="77777777" w:rsidR="005B7D58" w:rsidRPr="00392AD6" w:rsidRDefault="005B7D58">
            <w:pPr>
              <w:snapToGrid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F8C2" w14:textId="77777777" w:rsidR="005B7D58" w:rsidRPr="00392AD6" w:rsidRDefault="005B7D58">
            <w:pPr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392AD6" w:rsidRPr="00392AD6" w14:paraId="4347C941" w14:textId="77777777" w:rsidTr="00243D7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3CBC" w14:textId="3F0F805B" w:rsidR="00AF6D0E" w:rsidRPr="00392AD6" w:rsidRDefault="00AF6D0E" w:rsidP="00AF6D0E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Тема 1. </w:t>
            </w:r>
            <w:r w:rsidRPr="00392AD6">
              <w:rPr>
                <w:bCs/>
                <w:sz w:val="24"/>
                <w:szCs w:val="24"/>
              </w:rPr>
              <w:t>Сущность франчайзинга как особой формы ведения бизнеса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CF84" w14:textId="566BFA87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BEE9" w14:textId="79C603C7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E72F" w14:textId="77777777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B731" w14:textId="3C8BD258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805C" w14:textId="40DA941E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0DAE" w14:textId="1C710836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B842" w14:textId="3754B3C5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931D" w14:textId="4781503A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92AD6" w:rsidRPr="00392AD6" w14:paraId="3D7A172A" w14:textId="77777777" w:rsidTr="00243D70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970F" w14:textId="46EF9BBC" w:rsidR="00AF6D0E" w:rsidRPr="00392AD6" w:rsidRDefault="00AF6D0E" w:rsidP="00AF6D0E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 xml:space="preserve">Тема 2. </w:t>
            </w:r>
            <w:r w:rsidRPr="00392AD6">
              <w:rPr>
                <w:bCs/>
                <w:sz w:val="24"/>
                <w:szCs w:val="24"/>
              </w:rPr>
              <w:t>Технология франчайзинга. Управление и развитие франчайзинговой сетью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E920" w14:textId="4B30BF9D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3FD4" w14:textId="63CEC6FA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5B44" w14:textId="77777777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22D6" w14:textId="3807BAB3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2B21" w14:textId="536EA8BC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8474" w14:textId="1D81D279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2C74" w14:textId="18743085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67EF" w14:textId="19BD7D1A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</w:tr>
      <w:tr w:rsidR="00392AD6" w:rsidRPr="00392AD6" w14:paraId="3B92A9E8" w14:textId="77777777" w:rsidTr="00243D7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9D9" w14:textId="1574FF00" w:rsidR="00AF6D0E" w:rsidRPr="00392AD6" w:rsidRDefault="00AF6D0E" w:rsidP="00AF6D0E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Тема 3. Законодательно-правовая база франчайзинга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572A" w14:textId="4F78296F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BBF9" w14:textId="09A004FC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37DD" w14:textId="77777777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1597" w14:textId="2542B245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28E2" w14:textId="2F2517BB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36A6" w14:textId="19C18966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6243" w14:textId="30C0BB16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63CD" w14:textId="6CDE560E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</w:tr>
      <w:tr w:rsidR="00392AD6" w:rsidRPr="00392AD6" w14:paraId="7F8C6358" w14:textId="77777777" w:rsidTr="00243D7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FBA2" w14:textId="289851E5" w:rsidR="00AF6D0E" w:rsidRPr="00392AD6" w:rsidRDefault="00AF6D0E" w:rsidP="00AF6D0E">
            <w:pPr>
              <w:snapToGrid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lastRenderedPageBreak/>
              <w:t>Тема 4. Международный франчайзинг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1ADE" w14:textId="3C4DCFB8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8625" w14:textId="3427D57D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2EEE" w14:textId="77777777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331B" w14:textId="7735F665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7A0F" w14:textId="1C4CF8E8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76D3" w14:textId="4FF5AB54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73A3" w14:textId="1EBAA78F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1F24" w14:textId="79BADDF4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92AD6" w:rsidRPr="00392AD6" w14:paraId="22925988" w14:textId="77777777" w:rsidTr="00243D7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1ACF" w14:textId="10E1E503" w:rsidR="00AF6D0E" w:rsidRPr="00392AD6" w:rsidRDefault="00AF6D0E" w:rsidP="00AF6D0E">
            <w:pPr>
              <w:snapToGrid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Тема 5. Актуальные проблемы и тенденции развития франчайзинга в России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4A24" w14:textId="4420B12D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4A33" w14:textId="09FA6A07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81EF" w14:textId="77777777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DF5" w14:textId="432CA55B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CB91" w14:textId="2E0CC525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522B" w14:textId="3C307A59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02F5" w14:textId="2AD26BD8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217C" w14:textId="7C13FA00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</w:tr>
      <w:tr w:rsidR="00392AD6" w:rsidRPr="00392AD6" w14:paraId="51D295BE" w14:textId="77777777" w:rsidTr="00243D7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74D2" w14:textId="256ACA09" w:rsidR="00AF6D0E" w:rsidRPr="00392AD6" w:rsidRDefault="00AF6D0E" w:rsidP="00AF6D0E">
            <w:pPr>
              <w:snapToGrid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Текущая аттестация: защита проекта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81E4" w14:textId="78BAA55C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ED5B" w14:textId="2B66A44C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9AB2" w14:textId="77777777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61F4" w14:textId="40B0D0F4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8577" w14:textId="545AA790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E611" w14:textId="34DB3061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1116" w14:textId="27CA519A" w:rsidR="00AF6D0E" w:rsidRPr="00392AD6" w:rsidRDefault="00AF6D0E" w:rsidP="00AF6D0E">
            <w:pPr>
              <w:snapToGrid w:val="0"/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5CF3" w14:textId="557754ED" w:rsidR="00AF6D0E" w:rsidRPr="00392AD6" w:rsidRDefault="00AF6D0E" w:rsidP="00AF6D0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40</w:t>
            </w:r>
          </w:p>
        </w:tc>
      </w:tr>
      <w:tr w:rsidR="00392AD6" w:rsidRPr="00392AD6" w14:paraId="13FF57D3" w14:textId="77777777" w:rsidTr="00243D7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60E9" w14:textId="0A0BDCF1" w:rsidR="00AF6D0E" w:rsidRPr="00392AD6" w:rsidRDefault="00AF6D0E" w:rsidP="00AF6D0E">
            <w:pPr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Промежуточная аттестация: итоговый тест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D4D1" w14:textId="011BC348" w:rsidR="00AF6D0E" w:rsidRPr="00392AD6" w:rsidRDefault="00AF6D0E" w:rsidP="00AF6D0E">
            <w:pPr>
              <w:jc w:val="center"/>
              <w:rPr>
                <w:i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074D" w14:textId="4BB668BD" w:rsidR="00AF6D0E" w:rsidRPr="00392AD6" w:rsidRDefault="00AF6D0E" w:rsidP="00AF6D0E">
            <w:pPr>
              <w:jc w:val="center"/>
              <w:rPr>
                <w:i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09B7" w14:textId="77777777" w:rsidR="00AF6D0E" w:rsidRPr="00392AD6" w:rsidRDefault="00AF6D0E" w:rsidP="00AF6D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64F6" w14:textId="77777777" w:rsidR="00AF6D0E" w:rsidRPr="00392AD6" w:rsidRDefault="00AF6D0E" w:rsidP="00AF6D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DCAD" w14:textId="49C39DE6" w:rsidR="00AF6D0E" w:rsidRPr="00392AD6" w:rsidRDefault="00AF6D0E" w:rsidP="00AF6D0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B23C" w14:textId="79DD25D8" w:rsidR="00AF6D0E" w:rsidRPr="00392AD6" w:rsidRDefault="00AF6D0E" w:rsidP="00AF6D0E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9C63" w14:textId="3401BEE3" w:rsidR="00AF6D0E" w:rsidRPr="00392AD6" w:rsidRDefault="00AF6D0E" w:rsidP="00AF6D0E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4DB8" w14:textId="514CCF48" w:rsidR="00AF6D0E" w:rsidRPr="00392AD6" w:rsidRDefault="00AF6D0E" w:rsidP="00AF6D0E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4</w:t>
            </w:r>
          </w:p>
        </w:tc>
      </w:tr>
      <w:tr w:rsidR="005B7D58" w:rsidRPr="00392AD6" w14:paraId="2985425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F42C" w14:textId="77777777" w:rsidR="005B7D58" w:rsidRPr="00392AD6" w:rsidRDefault="005B7D58">
            <w:pPr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1081" w14:textId="77777777" w:rsidR="005B7D58" w:rsidRPr="00392AD6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FA81" w14:textId="77777777" w:rsidR="005B7D58" w:rsidRPr="00392AD6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184E" w14:textId="77777777" w:rsidR="005B7D58" w:rsidRPr="00392AD6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2AD6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6E708EFC" w14:textId="77777777" w:rsidR="006961DD" w:rsidRPr="00392AD6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6F2A4EF5" w14:textId="77777777" w:rsidR="00683F90" w:rsidRPr="00392AD6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36A5B39F" w14:textId="77777777" w:rsidR="00AF6D0E" w:rsidRPr="00392AD6" w:rsidRDefault="00AF6D0E" w:rsidP="00AF6D0E">
      <w:pPr>
        <w:pStyle w:val="af4"/>
        <w:spacing w:line="276" w:lineRule="auto"/>
        <w:ind w:left="0"/>
        <w:rPr>
          <w:b/>
          <w:bCs/>
        </w:rPr>
      </w:pPr>
      <w:r w:rsidRPr="00392AD6">
        <w:rPr>
          <w:b/>
          <w:bCs/>
        </w:rPr>
        <w:t xml:space="preserve">Тема 1. Сущность франчайзинга как особой формы ведения бизнеса </w:t>
      </w:r>
    </w:p>
    <w:p w14:paraId="0DE8AAA3" w14:textId="77777777" w:rsidR="00AF6D0E" w:rsidRPr="00392AD6" w:rsidRDefault="00AF6D0E" w:rsidP="00AF6D0E">
      <w:pPr>
        <w:spacing w:line="276" w:lineRule="auto"/>
        <w:ind w:right="567" w:firstLine="709"/>
        <w:jc w:val="both"/>
        <w:rPr>
          <w:sz w:val="24"/>
          <w:szCs w:val="24"/>
        </w:rPr>
      </w:pPr>
      <w:r w:rsidRPr="00392AD6">
        <w:rPr>
          <w:sz w:val="24"/>
          <w:szCs w:val="24"/>
        </w:rPr>
        <w:t xml:space="preserve">Основные понятия франчайзинга, вопросы терминологии. История развития франчайзинга и его современное состояние. Основные типы и виды франчайзинга: товарный, производственный, деловой франчайзинг. Области применения франчайзинга. Преимущества и недостатки франчайзинга. Значение франчайзинга для социально-экономического развития страны. Социальные функции франчайзинга. Экономические функции франчайзинга. </w:t>
      </w:r>
      <w:proofErr w:type="spellStart"/>
      <w:r w:rsidRPr="00392AD6">
        <w:rPr>
          <w:sz w:val="24"/>
          <w:szCs w:val="24"/>
        </w:rPr>
        <w:t>Субфранчайзинг</w:t>
      </w:r>
      <w:proofErr w:type="spellEnd"/>
      <w:r w:rsidRPr="00392AD6">
        <w:rPr>
          <w:sz w:val="24"/>
          <w:szCs w:val="24"/>
        </w:rPr>
        <w:t>.</w:t>
      </w:r>
    </w:p>
    <w:p w14:paraId="31E6FAD2" w14:textId="77777777" w:rsidR="00AF6D0E" w:rsidRPr="00392AD6" w:rsidRDefault="00AF6D0E" w:rsidP="00AF6D0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392AD6">
        <w:rPr>
          <w:b/>
          <w:sz w:val="24"/>
          <w:szCs w:val="24"/>
        </w:rPr>
        <w:t>Основная литература:</w:t>
      </w:r>
    </w:p>
    <w:p w14:paraId="05310855" w14:textId="77777777" w:rsidR="00AF6D0E" w:rsidRPr="00392AD6" w:rsidRDefault="00AF6D0E" w:rsidP="00AF6D0E">
      <w:pPr>
        <w:pStyle w:val="af3"/>
        <w:numPr>
          <w:ilvl w:val="0"/>
          <w:numId w:val="25"/>
        </w:numPr>
        <w:tabs>
          <w:tab w:val="left" w:pos="1276"/>
        </w:tabs>
        <w:spacing w:line="276" w:lineRule="auto"/>
        <w:ind w:left="1134" w:right="567" w:hanging="425"/>
        <w:jc w:val="both"/>
        <w:rPr>
          <w:sz w:val="24"/>
          <w:szCs w:val="24"/>
        </w:rPr>
      </w:pPr>
      <w:r w:rsidRPr="00392AD6">
        <w:rPr>
          <w:sz w:val="24"/>
          <w:szCs w:val="24"/>
        </w:rPr>
        <w:t xml:space="preserve">Земляков, </w:t>
      </w:r>
      <w:proofErr w:type="spellStart"/>
      <w:r w:rsidRPr="00392AD6">
        <w:rPr>
          <w:sz w:val="24"/>
          <w:szCs w:val="24"/>
        </w:rPr>
        <w:t>Д.Н</w:t>
      </w:r>
      <w:proofErr w:type="spellEnd"/>
      <w:r w:rsidRPr="00392AD6">
        <w:rPr>
          <w:sz w:val="24"/>
          <w:szCs w:val="24"/>
        </w:rPr>
        <w:t xml:space="preserve">., </w:t>
      </w:r>
      <w:proofErr w:type="spellStart"/>
      <w:r w:rsidRPr="00392AD6">
        <w:rPr>
          <w:sz w:val="24"/>
          <w:szCs w:val="24"/>
        </w:rPr>
        <w:t>Макашев</w:t>
      </w:r>
      <w:proofErr w:type="spellEnd"/>
      <w:r w:rsidRPr="00392AD6">
        <w:rPr>
          <w:sz w:val="24"/>
          <w:szCs w:val="24"/>
        </w:rPr>
        <w:t xml:space="preserve">, </w:t>
      </w:r>
      <w:proofErr w:type="spellStart"/>
      <w:r w:rsidRPr="00392AD6">
        <w:rPr>
          <w:sz w:val="24"/>
          <w:szCs w:val="24"/>
        </w:rPr>
        <w:t>М.О</w:t>
      </w:r>
      <w:proofErr w:type="spellEnd"/>
      <w:r w:rsidRPr="00392AD6">
        <w:rPr>
          <w:sz w:val="24"/>
          <w:szCs w:val="24"/>
        </w:rPr>
        <w:t xml:space="preserve">. Франчайзинг. Интегрированные формы организации бизнеса: </w:t>
      </w:r>
      <w:proofErr w:type="spellStart"/>
      <w:r w:rsidRPr="00392AD6">
        <w:rPr>
          <w:sz w:val="24"/>
          <w:szCs w:val="24"/>
        </w:rPr>
        <w:t>Учеб</w:t>
      </w:r>
      <w:proofErr w:type="spellEnd"/>
      <w:r w:rsidRPr="00392AD6">
        <w:rPr>
          <w:sz w:val="24"/>
          <w:szCs w:val="24"/>
        </w:rPr>
        <w:t>. пособие для вузов. - М.: ЮНИТИ-ДАНА, 2015.</w:t>
      </w:r>
    </w:p>
    <w:p w14:paraId="451967A4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sz w:val="24"/>
          <w:szCs w:val="24"/>
        </w:rPr>
      </w:pPr>
    </w:p>
    <w:p w14:paraId="7AA9D258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b/>
          <w:bCs/>
          <w:sz w:val="24"/>
          <w:szCs w:val="24"/>
        </w:rPr>
      </w:pPr>
      <w:r w:rsidRPr="00392AD6">
        <w:rPr>
          <w:b/>
          <w:sz w:val="24"/>
          <w:szCs w:val="24"/>
        </w:rPr>
        <w:t>Тема 2. Технология франчайзинга</w:t>
      </w:r>
      <w:r w:rsidRPr="00392AD6">
        <w:rPr>
          <w:b/>
          <w:bCs/>
          <w:sz w:val="24"/>
          <w:szCs w:val="24"/>
        </w:rPr>
        <w:t>. Управление и развитие франчайзинговой сетью.</w:t>
      </w:r>
    </w:p>
    <w:p w14:paraId="5FF77D04" w14:textId="77777777" w:rsidR="00AF6D0E" w:rsidRPr="00392AD6" w:rsidRDefault="00AF6D0E" w:rsidP="00AF6D0E">
      <w:pPr>
        <w:spacing w:line="276" w:lineRule="auto"/>
        <w:ind w:right="567" w:firstLine="709"/>
        <w:jc w:val="both"/>
        <w:rPr>
          <w:sz w:val="24"/>
          <w:szCs w:val="24"/>
        </w:rPr>
      </w:pPr>
      <w:r w:rsidRPr="00392AD6">
        <w:rPr>
          <w:sz w:val="24"/>
          <w:szCs w:val="24"/>
        </w:rPr>
        <w:t xml:space="preserve">Стратегия пилотного бизнеса. Содержание договора о франшизе: права и обязательства франчайзера и франчайзи, сотрудничество, обучение, реализация франшизы, изменение и прекращение отношений. Финансовые принципы франчайзинга. Франшизная плата. Первоначальные выплаты. Формы продажи комплекса услуг. Текущие платежи (роялти). Средства на рекламу. </w:t>
      </w:r>
      <w:proofErr w:type="spellStart"/>
      <w:r w:rsidRPr="00392AD6">
        <w:rPr>
          <w:sz w:val="24"/>
          <w:szCs w:val="24"/>
        </w:rPr>
        <w:t>Расчет</w:t>
      </w:r>
      <w:proofErr w:type="spellEnd"/>
      <w:r w:rsidRPr="00392AD6">
        <w:rPr>
          <w:sz w:val="24"/>
          <w:szCs w:val="24"/>
        </w:rPr>
        <w:t xml:space="preserve"> суммы платежей. Услуги франчайзера предприятиям-франчайзи. Изменения и прекращение договора франчайзинга. Права и обязанности франчайзера. Права и обязанности франчайзи. Ограничение прав сторон по договору франчайзинга. Специфика  бухгалтерского </w:t>
      </w:r>
      <w:proofErr w:type="spellStart"/>
      <w:r w:rsidRPr="00392AD6">
        <w:rPr>
          <w:sz w:val="24"/>
          <w:szCs w:val="24"/>
        </w:rPr>
        <w:t>учета</w:t>
      </w:r>
      <w:proofErr w:type="spellEnd"/>
      <w:r w:rsidRPr="00392AD6">
        <w:rPr>
          <w:sz w:val="24"/>
          <w:szCs w:val="24"/>
        </w:rPr>
        <w:t xml:space="preserve"> и налогообложения на франшизном предприятии.</w:t>
      </w:r>
    </w:p>
    <w:p w14:paraId="3483F6D1" w14:textId="77777777" w:rsidR="00AF6D0E" w:rsidRPr="00392AD6" w:rsidRDefault="00AF6D0E" w:rsidP="00AF6D0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392AD6">
        <w:rPr>
          <w:b/>
          <w:sz w:val="24"/>
          <w:szCs w:val="24"/>
        </w:rPr>
        <w:t>Основная литература:</w:t>
      </w:r>
    </w:p>
    <w:p w14:paraId="45A08D23" w14:textId="77777777" w:rsidR="00AF6D0E" w:rsidRPr="00392AD6" w:rsidRDefault="00AF6D0E" w:rsidP="00AF6D0E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392AD6">
        <w:rPr>
          <w:sz w:val="24"/>
        </w:rPr>
        <w:t>Еремеева Н., Панюкова В., Саламатов В. Франчайзинг. – М., МГИМО, 2019</w:t>
      </w:r>
    </w:p>
    <w:p w14:paraId="3B53500E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sz w:val="24"/>
          <w:szCs w:val="24"/>
        </w:rPr>
      </w:pPr>
    </w:p>
    <w:p w14:paraId="063308D9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bCs/>
          <w:sz w:val="24"/>
          <w:szCs w:val="24"/>
        </w:rPr>
      </w:pPr>
      <w:r w:rsidRPr="00392AD6">
        <w:rPr>
          <w:b/>
          <w:sz w:val="24"/>
          <w:szCs w:val="24"/>
        </w:rPr>
        <w:lastRenderedPageBreak/>
        <w:t>Тема 3.  Законодательно-правовая база франчайзинга</w:t>
      </w:r>
      <w:r w:rsidRPr="00392AD6">
        <w:rPr>
          <w:bCs/>
          <w:sz w:val="24"/>
          <w:szCs w:val="24"/>
        </w:rPr>
        <w:t xml:space="preserve"> </w:t>
      </w:r>
    </w:p>
    <w:p w14:paraId="6EE7258D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sz w:val="24"/>
          <w:szCs w:val="24"/>
        </w:rPr>
      </w:pPr>
      <w:r w:rsidRPr="00392AD6">
        <w:rPr>
          <w:sz w:val="24"/>
          <w:szCs w:val="24"/>
        </w:rPr>
        <w:t>Анализ российского законодательства, действующего в области франчайзинга: Гражданский кодекс РФ (глава 54 «Коммерческая концессия»). Особенности российского законодательства, его недостатки. Обзор законодательных актов, регулирующих франчайзинг в США, Японии, латиноамериканских и европейских странах. Российская и международные ассоциации франчайзинга. Главные направления работы Российской ассоциации франчайзинга (РАФ).</w:t>
      </w:r>
    </w:p>
    <w:p w14:paraId="34987F52" w14:textId="77777777" w:rsidR="00AF6D0E" w:rsidRPr="00392AD6" w:rsidRDefault="00AF6D0E" w:rsidP="00AF6D0E">
      <w:pPr>
        <w:spacing w:line="276" w:lineRule="auto"/>
        <w:ind w:firstLine="709"/>
        <w:jc w:val="both"/>
        <w:rPr>
          <w:b/>
        </w:rPr>
      </w:pPr>
      <w:r w:rsidRPr="00392AD6">
        <w:rPr>
          <w:b/>
        </w:rPr>
        <w:t>Основная литература:</w:t>
      </w:r>
    </w:p>
    <w:p w14:paraId="5959323F" w14:textId="77777777" w:rsidR="00AF6D0E" w:rsidRPr="00392AD6" w:rsidRDefault="00AF6D0E" w:rsidP="00AF6D0E">
      <w:pPr>
        <w:pStyle w:val="af3"/>
        <w:numPr>
          <w:ilvl w:val="0"/>
          <w:numId w:val="27"/>
        </w:numPr>
        <w:tabs>
          <w:tab w:val="left" w:pos="1276"/>
        </w:tabs>
        <w:spacing w:line="276" w:lineRule="auto"/>
        <w:ind w:left="1134" w:right="567" w:hanging="425"/>
        <w:jc w:val="both"/>
        <w:rPr>
          <w:sz w:val="24"/>
          <w:szCs w:val="24"/>
        </w:rPr>
      </w:pPr>
      <w:r w:rsidRPr="00392AD6">
        <w:rPr>
          <w:sz w:val="24"/>
          <w:szCs w:val="24"/>
        </w:rPr>
        <w:t>Гражданский кодекс РФ (глава 54 «Коммерческая концессия»)</w:t>
      </w:r>
    </w:p>
    <w:p w14:paraId="4DE98356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sz w:val="24"/>
          <w:szCs w:val="24"/>
        </w:rPr>
      </w:pPr>
    </w:p>
    <w:p w14:paraId="12605C07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b/>
          <w:sz w:val="24"/>
          <w:szCs w:val="24"/>
        </w:rPr>
      </w:pPr>
      <w:r w:rsidRPr="00392AD6">
        <w:rPr>
          <w:b/>
          <w:sz w:val="24"/>
          <w:szCs w:val="24"/>
        </w:rPr>
        <w:t xml:space="preserve">Тема 4. Международный франчайзинг </w:t>
      </w:r>
    </w:p>
    <w:p w14:paraId="15B72D98" w14:textId="77777777" w:rsidR="00AF6D0E" w:rsidRPr="00392AD6" w:rsidRDefault="00AF6D0E" w:rsidP="00AF6D0E">
      <w:pPr>
        <w:spacing w:line="276" w:lineRule="auto"/>
        <w:ind w:right="567" w:firstLine="709"/>
        <w:jc w:val="both"/>
        <w:rPr>
          <w:sz w:val="24"/>
          <w:szCs w:val="24"/>
        </w:rPr>
      </w:pPr>
      <w:r w:rsidRPr="00392AD6">
        <w:rPr>
          <w:sz w:val="24"/>
          <w:szCs w:val="24"/>
        </w:rPr>
        <w:t>Территориальное развитие и международный франчайзинг. Решение о целесообразности создания международного франчайзинга. Методы международного расширения: прямой франчайзинг, филиал, дочерняя компания, совместное предприятие. Структура и особенности основного договора международного франчайзинга. Организация франчайзинговой сети.</w:t>
      </w:r>
    </w:p>
    <w:p w14:paraId="2F5CEAC6" w14:textId="77777777" w:rsidR="00AF6D0E" w:rsidRPr="00392AD6" w:rsidRDefault="00AF6D0E" w:rsidP="00AF6D0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392AD6">
        <w:rPr>
          <w:b/>
          <w:sz w:val="24"/>
          <w:szCs w:val="24"/>
        </w:rPr>
        <w:t>Основная литература:</w:t>
      </w:r>
    </w:p>
    <w:p w14:paraId="1AA77D82" w14:textId="77777777" w:rsidR="00AF6D0E" w:rsidRPr="00392AD6" w:rsidRDefault="00AF6D0E" w:rsidP="00AF6D0E">
      <w:pPr>
        <w:pStyle w:val="af3"/>
        <w:numPr>
          <w:ilvl w:val="0"/>
          <w:numId w:val="26"/>
        </w:numPr>
        <w:tabs>
          <w:tab w:val="left" w:pos="1276"/>
        </w:tabs>
        <w:spacing w:line="276" w:lineRule="auto"/>
        <w:ind w:left="1134" w:right="567" w:hanging="425"/>
        <w:jc w:val="both"/>
        <w:rPr>
          <w:sz w:val="24"/>
          <w:szCs w:val="24"/>
        </w:rPr>
      </w:pPr>
      <w:r w:rsidRPr="00392AD6">
        <w:rPr>
          <w:sz w:val="24"/>
          <w:szCs w:val="24"/>
        </w:rPr>
        <w:t xml:space="preserve">Земляков, </w:t>
      </w:r>
      <w:proofErr w:type="spellStart"/>
      <w:r w:rsidRPr="00392AD6">
        <w:rPr>
          <w:sz w:val="24"/>
          <w:szCs w:val="24"/>
        </w:rPr>
        <w:t>Д.Н</w:t>
      </w:r>
      <w:proofErr w:type="spellEnd"/>
      <w:r w:rsidRPr="00392AD6">
        <w:rPr>
          <w:sz w:val="24"/>
          <w:szCs w:val="24"/>
        </w:rPr>
        <w:t xml:space="preserve">., </w:t>
      </w:r>
      <w:proofErr w:type="spellStart"/>
      <w:r w:rsidRPr="00392AD6">
        <w:rPr>
          <w:sz w:val="24"/>
          <w:szCs w:val="24"/>
        </w:rPr>
        <w:t>Макашев</w:t>
      </w:r>
      <w:proofErr w:type="spellEnd"/>
      <w:r w:rsidRPr="00392AD6">
        <w:rPr>
          <w:sz w:val="24"/>
          <w:szCs w:val="24"/>
        </w:rPr>
        <w:t xml:space="preserve">, </w:t>
      </w:r>
      <w:proofErr w:type="spellStart"/>
      <w:r w:rsidRPr="00392AD6">
        <w:rPr>
          <w:sz w:val="24"/>
          <w:szCs w:val="24"/>
        </w:rPr>
        <w:t>М.О</w:t>
      </w:r>
      <w:proofErr w:type="spellEnd"/>
      <w:r w:rsidRPr="00392AD6">
        <w:rPr>
          <w:sz w:val="24"/>
          <w:szCs w:val="24"/>
        </w:rPr>
        <w:t xml:space="preserve">. Франчайзинг. Интегрированные формы организации бизнеса: </w:t>
      </w:r>
      <w:proofErr w:type="spellStart"/>
      <w:r w:rsidRPr="00392AD6">
        <w:rPr>
          <w:sz w:val="24"/>
          <w:szCs w:val="24"/>
        </w:rPr>
        <w:t>Учеб</w:t>
      </w:r>
      <w:proofErr w:type="spellEnd"/>
      <w:r w:rsidRPr="00392AD6">
        <w:rPr>
          <w:sz w:val="24"/>
          <w:szCs w:val="24"/>
        </w:rPr>
        <w:t>. пособие для вузов. - М.: ЮНИТИ-ДАНА, 2015.</w:t>
      </w:r>
    </w:p>
    <w:p w14:paraId="268693F5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b/>
          <w:sz w:val="24"/>
          <w:szCs w:val="24"/>
        </w:rPr>
      </w:pPr>
    </w:p>
    <w:p w14:paraId="13E6EC88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b/>
          <w:sz w:val="24"/>
          <w:szCs w:val="24"/>
        </w:rPr>
      </w:pPr>
      <w:r w:rsidRPr="00392AD6">
        <w:rPr>
          <w:b/>
          <w:sz w:val="24"/>
          <w:szCs w:val="24"/>
        </w:rPr>
        <w:t xml:space="preserve">Тема 5. Актуальные проблемы и тенденции развития франчайзинга в России </w:t>
      </w:r>
    </w:p>
    <w:p w14:paraId="1D0CDEAC" w14:textId="77777777" w:rsidR="00AF6D0E" w:rsidRPr="00392AD6" w:rsidRDefault="00AF6D0E" w:rsidP="00AF6D0E">
      <w:pPr>
        <w:pStyle w:val="af3"/>
        <w:spacing w:line="276" w:lineRule="auto"/>
        <w:ind w:right="567" w:firstLine="709"/>
        <w:jc w:val="both"/>
        <w:rPr>
          <w:sz w:val="24"/>
          <w:szCs w:val="24"/>
        </w:rPr>
      </w:pPr>
      <w:r w:rsidRPr="00392AD6">
        <w:rPr>
          <w:sz w:val="24"/>
          <w:szCs w:val="24"/>
        </w:rPr>
        <w:t>Особенности малого бизнеса в России как предпосылка для развития системы франчайзинг: развитие мелкого предпринимательства в сфере услуг и торговле, трудности начального этапа функционирования малых предприятий. Анализ российского рынка франчайзинга. Факторы, сдерживающие развитие франчайзинга в России. Роль государства в процессе становления франчайзинговой формы предпринимательства в России. Лучшие образцы российских франчайзинговых сетей. Перспективные отрасли для дальнейшего развития франчайзинга. Концепция развития бизнеса в форме франчайзинга и рекомендации франчайзерам и франчайзи.</w:t>
      </w:r>
    </w:p>
    <w:p w14:paraId="11C727FB" w14:textId="77777777" w:rsidR="00AF6D0E" w:rsidRPr="00392AD6" w:rsidRDefault="00AF6D0E" w:rsidP="00AF6D0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392AD6">
        <w:rPr>
          <w:b/>
          <w:sz w:val="24"/>
          <w:szCs w:val="24"/>
        </w:rPr>
        <w:t>Основная литература:</w:t>
      </w:r>
    </w:p>
    <w:p w14:paraId="20558434" w14:textId="77777777" w:rsidR="00AF6D0E" w:rsidRPr="00392AD6" w:rsidRDefault="00AF6D0E" w:rsidP="00AF6D0E">
      <w:pPr>
        <w:pStyle w:val="af3"/>
        <w:numPr>
          <w:ilvl w:val="0"/>
          <w:numId w:val="28"/>
        </w:numPr>
        <w:tabs>
          <w:tab w:val="left" w:pos="1134"/>
        </w:tabs>
        <w:spacing w:line="276" w:lineRule="auto"/>
        <w:ind w:left="1134" w:right="567" w:hanging="425"/>
        <w:jc w:val="both"/>
        <w:rPr>
          <w:sz w:val="24"/>
          <w:szCs w:val="24"/>
        </w:rPr>
      </w:pPr>
      <w:r w:rsidRPr="00392AD6">
        <w:rPr>
          <w:sz w:val="24"/>
          <w:szCs w:val="24"/>
        </w:rPr>
        <w:t>Гражданский кодекс РФ (глава 54 «Коммерческая концессия»)</w:t>
      </w:r>
    </w:p>
    <w:p w14:paraId="0BBD8554" w14:textId="77777777" w:rsidR="00AF6D0E" w:rsidRPr="00392AD6" w:rsidRDefault="00AF6D0E" w:rsidP="00AF6D0E">
      <w:pPr>
        <w:numPr>
          <w:ilvl w:val="0"/>
          <w:numId w:val="28"/>
        </w:numPr>
        <w:spacing w:line="276" w:lineRule="auto"/>
        <w:jc w:val="both"/>
        <w:rPr>
          <w:i/>
          <w:sz w:val="24"/>
          <w:szCs w:val="24"/>
        </w:rPr>
      </w:pPr>
      <w:r w:rsidRPr="00392AD6">
        <w:rPr>
          <w:sz w:val="24"/>
        </w:rPr>
        <w:t>Еремеева Н., Панюкова В., Саламатов В. Франчайзинг. – М., МГИМО, 2019</w:t>
      </w:r>
    </w:p>
    <w:p w14:paraId="726190CC" w14:textId="77777777" w:rsidR="00683F90" w:rsidRPr="00392AD6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23FCD008" w14:textId="77777777" w:rsidR="00551FF8" w:rsidRPr="00392AD6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34C5885E" w14:textId="77777777" w:rsidR="00D6144E" w:rsidRPr="00392AD6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lastRenderedPageBreak/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392AD6" w14:paraId="64D64C2D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190D403D" w14:textId="77777777" w:rsidR="002E78D8" w:rsidRPr="00392AD6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AD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2C661F94" w14:textId="77777777" w:rsidR="002E78D8" w:rsidRPr="00392AD6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AD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392AD6" w:rsidRPr="00392AD6" w14:paraId="4A094DB6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7D39ACF" w14:textId="065B714D" w:rsidR="00392AD6" w:rsidRPr="00392AD6" w:rsidRDefault="00392AD6" w:rsidP="00392AD6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ПК-13.И-1.З-1. Знает основные принципы, условия, виды и формы осуществления предпринимательской деятельности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2BE6A309" w14:textId="2E870F60" w:rsidR="00392AD6" w:rsidRPr="00392AD6" w:rsidRDefault="00392AD6" w:rsidP="00392AD6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392AD6">
              <w:rPr>
                <w:bCs/>
                <w:spacing w:val="5"/>
                <w:sz w:val="24"/>
                <w:szCs w:val="24"/>
              </w:rPr>
              <w:t>Итоговый тест</w:t>
            </w:r>
          </w:p>
        </w:tc>
      </w:tr>
      <w:tr w:rsidR="00392AD6" w:rsidRPr="00392AD6" w14:paraId="1D5118B3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903D772" w14:textId="3E4263B8" w:rsidR="00392AD6" w:rsidRPr="00392AD6" w:rsidRDefault="00392AD6" w:rsidP="00392AD6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МПК-3.И-1.З-1. Знает основные методы разработки проектных решений и бизнес-планов, характеристики и особенности реализации основных бизнес-моделей</w:t>
            </w:r>
          </w:p>
        </w:tc>
        <w:tc>
          <w:tcPr>
            <w:tcW w:w="4318" w:type="dxa"/>
            <w:vMerge/>
            <w:shd w:val="clear" w:color="auto" w:fill="auto"/>
          </w:tcPr>
          <w:p w14:paraId="536D25D4" w14:textId="77777777" w:rsidR="00392AD6" w:rsidRPr="00392AD6" w:rsidRDefault="00392AD6" w:rsidP="00392AD6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</w:p>
        </w:tc>
      </w:tr>
      <w:tr w:rsidR="00392AD6" w:rsidRPr="00392AD6" w14:paraId="6EDF6E84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F5D3F10" w14:textId="0AED9D10" w:rsidR="00392AD6" w:rsidRPr="00392AD6" w:rsidRDefault="00392AD6" w:rsidP="00392AD6">
            <w:pPr>
              <w:outlineLvl w:val="0"/>
              <w:rPr>
                <w:sz w:val="24"/>
              </w:rPr>
            </w:pPr>
            <w:r w:rsidRPr="00392AD6">
              <w:rPr>
                <w:sz w:val="24"/>
                <w:szCs w:val="24"/>
              </w:rPr>
              <w:t>ПК-11.И-2.У-2. Умеет разрабатывать и обосновывать эффективные организационно-управленческие решения с учётом требований внешней и внутренней среды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1950AC74" w14:textId="77777777" w:rsidR="00392AD6" w:rsidRPr="00392AD6" w:rsidRDefault="00392AD6" w:rsidP="00392AD6">
            <w:pPr>
              <w:outlineLvl w:val="0"/>
              <w:rPr>
                <w:sz w:val="24"/>
              </w:rPr>
            </w:pPr>
            <w:r w:rsidRPr="00392AD6">
              <w:rPr>
                <w:sz w:val="24"/>
              </w:rPr>
              <w:t>Кейс</w:t>
            </w:r>
          </w:p>
          <w:p w14:paraId="17493769" w14:textId="088AEFC6" w:rsidR="00392AD6" w:rsidRPr="00392AD6" w:rsidRDefault="00392AD6" w:rsidP="00392AD6">
            <w:pPr>
              <w:outlineLvl w:val="0"/>
              <w:rPr>
                <w:sz w:val="24"/>
              </w:rPr>
            </w:pPr>
            <w:r w:rsidRPr="00392AD6">
              <w:rPr>
                <w:bCs/>
                <w:spacing w:val="5"/>
                <w:sz w:val="24"/>
                <w:szCs w:val="24"/>
              </w:rPr>
              <w:t xml:space="preserve">Инвестиционный проект. </w:t>
            </w:r>
            <w:r w:rsidRPr="00392AD6">
              <w:rPr>
                <w:rFonts w:ascii="TimesNewRomanPSMT" w:hAnsi="TimesNewRomanPSMT" w:cs="TimesNewRomanPSMT"/>
                <w:bCs/>
                <w:sz w:val="24"/>
                <w:szCs w:val="24"/>
              </w:rPr>
              <w:t>Деловая игра «Продай свою франшизу</w:t>
            </w:r>
            <w:r w:rsidRPr="00392AD6"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» </w:t>
            </w:r>
          </w:p>
        </w:tc>
      </w:tr>
      <w:tr w:rsidR="00392AD6" w:rsidRPr="00392AD6" w14:paraId="0C6992FF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C9FA0B6" w14:textId="420AD478" w:rsidR="00392AD6" w:rsidRPr="00392AD6" w:rsidRDefault="00392AD6" w:rsidP="00392AD6">
            <w:pPr>
              <w:outlineLvl w:val="1"/>
              <w:rPr>
                <w:sz w:val="24"/>
              </w:rPr>
            </w:pPr>
            <w:r w:rsidRPr="00392AD6">
              <w:rPr>
                <w:sz w:val="24"/>
                <w:szCs w:val="24"/>
              </w:rPr>
              <w:t xml:space="preserve">ПК-13.И-2.У-1. Умеет оценивать факторы внешней и внутренней среды, их влияние на условия и результаты предпринимательской деятельности      </w:t>
            </w:r>
          </w:p>
        </w:tc>
        <w:tc>
          <w:tcPr>
            <w:tcW w:w="4318" w:type="dxa"/>
            <w:vMerge/>
            <w:shd w:val="clear" w:color="auto" w:fill="auto"/>
          </w:tcPr>
          <w:p w14:paraId="62E5292D" w14:textId="77777777" w:rsidR="00392AD6" w:rsidRPr="00392AD6" w:rsidRDefault="00392AD6" w:rsidP="00392AD6">
            <w:pPr>
              <w:outlineLvl w:val="1"/>
              <w:rPr>
                <w:sz w:val="24"/>
              </w:rPr>
            </w:pPr>
          </w:p>
        </w:tc>
      </w:tr>
      <w:tr w:rsidR="00392AD6" w:rsidRPr="00392AD6" w14:paraId="2C59588B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938E67A" w14:textId="3485CBDF" w:rsidR="00392AD6" w:rsidRPr="00392AD6" w:rsidRDefault="00392AD6" w:rsidP="00392AD6">
            <w:pPr>
              <w:outlineLvl w:val="1"/>
              <w:rPr>
                <w:sz w:val="24"/>
              </w:rPr>
            </w:pPr>
            <w:r w:rsidRPr="00392AD6">
              <w:rPr>
                <w:sz w:val="24"/>
                <w:szCs w:val="24"/>
              </w:rPr>
              <w:t>ПК-13.И-2.У-2. Умеет управлять ресурсным обеспечением предпринимательской  деятельности</w:t>
            </w:r>
          </w:p>
        </w:tc>
        <w:tc>
          <w:tcPr>
            <w:tcW w:w="4318" w:type="dxa"/>
            <w:vMerge/>
            <w:shd w:val="clear" w:color="auto" w:fill="auto"/>
          </w:tcPr>
          <w:p w14:paraId="26EEA5BF" w14:textId="77777777" w:rsidR="00392AD6" w:rsidRPr="00392AD6" w:rsidRDefault="00392AD6" w:rsidP="00392AD6">
            <w:pPr>
              <w:outlineLvl w:val="1"/>
              <w:rPr>
                <w:sz w:val="24"/>
              </w:rPr>
            </w:pPr>
          </w:p>
        </w:tc>
      </w:tr>
      <w:tr w:rsidR="00392AD6" w:rsidRPr="00392AD6" w14:paraId="1B2AB3AA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70DB2D7" w14:textId="0BEB0068" w:rsidR="00392AD6" w:rsidRPr="00392AD6" w:rsidRDefault="00392AD6" w:rsidP="00392AD6">
            <w:pPr>
              <w:outlineLvl w:val="1"/>
              <w:rPr>
                <w:sz w:val="24"/>
              </w:rPr>
            </w:pPr>
            <w:r w:rsidRPr="00392AD6">
              <w:rPr>
                <w:sz w:val="24"/>
                <w:szCs w:val="24"/>
              </w:rPr>
              <w:t xml:space="preserve">ПК-17.И-1.У-1. Умеет формулировать задачи проекта, предполагая </w:t>
            </w:r>
            <w:proofErr w:type="spellStart"/>
            <w:r w:rsidRPr="00392AD6">
              <w:rPr>
                <w:sz w:val="24"/>
                <w:szCs w:val="24"/>
              </w:rPr>
              <w:t>определенный</w:t>
            </w:r>
            <w:proofErr w:type="spellEnd"/>
            <w:r w:rsidRPr="00392AD6">
              <w:rPr>
                <w:sz w:val="24"/>
                <w:szCs w:val="24"/>
              </w:rPr>
              <w:t xml:space="preserve"> конечный результат (выход проекта)</w:t>
            </w:r>
          </w:p>
        </w:tc>
        <w:tc>
          <w:tcPr>
            <w:tcW w:w="4318" w:type="dxa"/>
            <w:vMerge/>
            <w:shd w:val="clear" w:color="auto" w:fill="auto"/>
          </w:tcPr>
          <w:p w14:paraId="3392A0AC" w14:textId="77777777" w:rsidR="00392AD6" w:rsidRPr="00392AD6" w:rsidRDefault="00392AD6" w:rsidP="00392AD6">
            <w:pPr>
              <w:outlineLvl w:val="1"/>
              <w:rPr>
                <w:sz w:val="24"/>
              </w:rPr>
            </w:pPr>
          </w:p>
        </w:tc>
      </w:tr>
      <w:tr w:rsidR="00392AD6" w:rsidRPr="00392AD6" w14:paraId="7F4BE2F3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03B37AE" w14:textId="517B59D1" w:rsidR="00392AD6" w:rsidRPr="00392AD6" w:rsidRDefault="00392AD6" w:rsidP="00392AD6">
            <w:pPr>
              <w:outlineLvl w:val="1"/>
              <w:rPr>
                <w:sz w:val="24"/>
              </w:rPr>
            </w:pPr>
            <w:r w:rsidRPr="00392AD6">
              <w:rPr>
                <w:sz w:val="24"/>
                <w:szCs w:val="24"/>
              </w:rPr>
              <w:t>ПК-17.И-1.У-2. Умеет создавать организационные условия, благоприятные для запуска и реализации проектов и программ организации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0AD3ED86" w14:textId="77777777" w:rsidR="00392AD6" w:rsidRPr="00392AD6" w:rsidRDefault="00392AD6" w:rsidP="00392AD6">
            <w:pPr>
              <w:outlineLvl w:val="1"/>
              <w:rPr>
                <w:sz w:val="24"/>
              </w:rPr>
            </w:pPr>
          </w:p>
        </w:tc>
      </w:tr>
      <w:tr w:rsidR="00392AD6" w:rsidRPr="00392AD6" w14:paraId="5DB525FD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D4E8A1A" w14:textId="04317E12" w:rsidR="00392AD6" w:rsidRPr="00392AD6" w:rsidRDefault="00392AD6" w:rsidP="00392AD6">
            <w:pPr>
              <w:outlineLvl w:val="1"/>
              <w:rPr>
                <w:sz w:val="24"/>
              </w:rPr>
            </w:pPr>
            <w:r w:rsidRPr="00392AD6">
              <w:rPr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  <w:tc>
          <w:tcPr>
            <w:tcW w:w="4318" w:type="dxa"/>
            <w:vMerge/>
            <w:shd w:val="clear" w:color="auto" w:fill="auto"/>
          </w:tcPr>
          <w:p w14:paraId="6914CACE" w14:textId="77777777" w:rsidR="00392AD6" w:rsidRPr="00392AD6" w:rsidRDefault="00392AD6" w:rsidP="00392AD6">
            <w:pPr>
              <w:outlineLvl w:val="1"/>
              <w:rPr>
                <w:sz w:val="24"/>
              </w:rPr>
            </w:pPr>
          </w:p>
        </w:tc>
      </w:tr>
      <w:tr w:rsidR="00392AD6" w:rsidRPr="00392AD6" w14:paraId="32283799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97F3CFF" w14:textId="79BE3587" w:rsidR="00392AD6" w:rsidRPr="00392AD6" w:rsidRDefault="00392AD6" w:rsidP="00392AD6">
            <w:pPr>
              <w:outlineLvl w:val="1"/>
              <w:rPr>
                <w:sz w:val="24"/>
              </w:rPr>
            </w:pPr>
            <w:r w:rsidRPr="00392AD6">
              <w:rPr>
                <w:sz w:val="24"/>
                <w:szCs w:val="24"/>
              </w:rPr>
              <w:t>МПК-2.И-1.-У-1. Умеет разрабатывать и организовывать структуру подразделений, организаций, проектов и сетей с учётом целей развития</w:t>
            </w:r>
          </w:p>
        </w:tc>
        <w:tc>
          <w:tcPr>
            <w:tcW w:w="4318" w:type="dxa"/>
            <w:vMerge/>
            <w:shd w:val="clear" w:color="auto" w:fill="auto"/>
          </w:tcPr>
          <w:p w14:paraId="7153AD31" w14:textId="77777777" w:rsidR="00392AD6" w:rsidRPr="00392AD6" w:rsidRDefault="00392AD6" w:rsidP="00392AD6">
            <w:pPr>
              <w:outlineLvl w:val="1"/>
              <w:rPr>
                <w:sz w:val="24"/>
              </w:rPr>
            </w:pPr>
          </w:p>
        </w:tc>
      </w:tr>
      <w:tr w:rsidR="00392AD6" w:rsidRPr="00392AD6" w14:paraId="3793F45B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BE9B9BB" w14:textId="111876B4" w:rsidR="00392AD6" w:rsidRPr="00392AD6" w:rsidRDefault="00392AD6" w:rsidP="00392AD6">
            <w:pPr>
              <w:outlineLvl w:val="0"/>
              <w:rPr>
                <w:sz w:val="24"/>
              </w:rPr>
            </w:pPr>
            <w:r w:rsidRPr="00392AD6">
              <w:rPr>
                <w:sz w:val="24"/>
                <w:szCs w:val="24"/>
              </w:rPr>
              <w:t>МПК-2.И-1.-У-2. Умеет управлять существующей структурой подразделений, организаций, проектов и сетей</w:t>
            </w:r>
          </w:p>
        </w:tc>
        <w:tc>
          <w:tcPr>
            <w:tcW w:w="4318" w:type="dxa"/>
            <w:vMerge/>
            <w:shd w:val="clear" w:color="auto" w:fill="auto"/>
          </w:tcPr>
          <w:p w14:paraId="608709E8" w14:textId="77777777" w:rsidR="00392AD6" w:rsidRPr="00392AD6" w:rsidRDefault="00392AD6" w:rsidP="00392AD6">
            <w:pPr>
              <w:outlineLvl w:val="0"/>
              <w:rPr>
                <w:sz w:val="24"/>
              </w:rPr>
            </w:pPr>
          </w:p>
        </w:tc>
      </w:tr>
      <w:tr w:rsidR="00392AD6" w:rsidRPr="00392AD6" w14:paraId="3728BF9F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2DD1BB8" w14:textId="314C11E0" w:rsidR="00392AD6" w:rsidRPr="00392AD6" w:rsidRDefault="00392AD6" w:rsidP="00392AD6">
            <w:pPr>
              <w:outlineLvl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МПК-2.И-2.У-1. Умеет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318" w:type="dxa"/>
            <w:vMerge/>
            <w:shd w:val="clear" w:color="auto" w:fill="auto"/>
          </w:tcPr>
          <w:p w14:paraId="177D2608" w14:textId="77777777" w:rsidR="00392AD6" w:rsidRPr="00392AD6" w:rsidRDefault="00392AD6" w:rsidP="00392AD6">
            <w:pPr>
              <w:outlineLvl w:val="0"/>
              <w:rPr>
                <w:sz w:val="24"/>
              </w:rPr>
            </w:pPr>
          </w:p>
        </w:tc>
      </w:tr>
      <w:tr w:rsidR="00392AD6" w:rsidRPr="00392AD6" w14:paraId="0E6EDCFD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8A1320E" w14:textId="4E2089E9" w:rsidR="00392AD6" w:rsidRPr="00392AD6" w:rsidRDefault="00392AD6" w:rsidP="00392AD6">
            <w:pPr>
              <w:outlineLvl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МПК-2.И-2.У-2. Умеет разрабатывает стратегии организации с учётом существующих и потенциальных рисков, принимая наиболее рациональные и эффективные решения</w:t>
            </w:r>
          </w:p>
        </w:tc>
        <w:tc>
          <w:tcPr>
            <w:tcW w:w="4318" w:type="dxa"/>
            <w:vMerge/>
            <w:shd w:val="clear" w:color="auto" w:fill="auto"/>
          </w:tcPr>
          <w:p w14:paraId="3B0A1FB3" w14:textId="77777777" w:rsidR="00392AD6" w:rsidRPr="00392AD6" w:rsidRDefault="00392AD6" w:rsidP="00392AD6">
            <w:pPr>
              <w:outlineLvl w:val="0"/>
              <w:rPr>
                <w:sz w:val="24"/>
              </w:rPr>
            </w:pPr>
          </w:p>
        </w:tc>
      </w:tr>
      <w:tr w:rsidR="00392AD6" w:rsidRPr="00392AD6" w14:paraId="2EB2B0C1" w14:textId="77777777" w:rsidTr="0093135E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D17C959" w14:textId="183397AF" w:rsidR="00392AD6" w:rsidRPr="00392AD6" w:rsidRDefault="00392AD6" w:rsidP="00392AD6">
            <w:pPr>
              <w:outlineLvl w:val="0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МПК-3.И-1.У-1. Умеет разрабатывать различные проектные решения, бизнес-планы и бизнес-модели</w:t>
            </w:r>
          </w:p>
        </w:tc>
        <w:tc>
          <w:tcPr>
            <w:tcW w:w="4318" w:type="dxa"/>
            <w:vMerge/>
            <w:shd w:val="clear" w:color="auto" w:fill="auto"/>
          </w:tcPr>
          <w:p w14:paraId="34940C90" w14:textId="77777777" w:rsidR="00392AD6" w:rsidRPr="00392AD6" w:rsidRDefault="00392AD6" w:rsidP="00392AD6">
            <w:pPr>
              <w:outlineLvl w:val="0"/>
              <w:rPr>
                <w:sz w:val="24"/>
              </w:rPr>
            </w:pPr>
          </w:p>
        </w:tc>
      </w:tr>
    </w:tbl>
    <w:p w14:paraId="42121030" w14:textId="551D3613" w:rsidR="00C57E4D" w:rsidRPr="00392AD6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5CB06B1D" w14:textId="770A2D2B" w:rsidR="00392AD6" w:rsidRPr="00392AD6" w:rsidRDefault="00392AD6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5C73D191" w14:textId="623B86C2" w:rsidR="00392AD6" w:rsidRPr="00392AD6" w:rsidRDefault="00392AD6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20ADAD93" w14:textId="77777777" w:rsidR="00392AD6" w:rsidRPr="00392AD6" w:rsidRDefault="00392AD6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4A03E611" w14:textId="77777777" w:rsidR="002E78D8" w:rsidRPr="00392AD6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lastRenderedPageBreak/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392AD6" w14:paraId="36021930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129DF1D8" w14:textId="77777777" w:rsidR="002E78D8" w:rsidRPr="00392AD6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AD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053B2E0" w14:textId="77777777" w:rsidR="002E78D8" w:rsidRPr="00392AD6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AD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392AD6" w:rsidRPr="00392AD6" w14:paraId="43EC386C" w14:textId="77777777" w:rsidTr="00DF1027">
        <w:trPr>
          <w:trHeight w:val="109"/>
        </w:trPr>
        <w:tc>
          <w:tcPr>
            <w:tcW w:w="10632" w:type="dxa"/>
            <w:shd w:val="clear" w:color="auto" w:fill="auto"/>
          </w:tcPr>
          <w:p w14:paraId="098D09CD" w14:textId="55F6B4E5" w:rsidR="0009761B" w:rsidRPr="00392AD6" w:rsidRDefault="0009761B" w:rsidP="0009761B">
            <w:pPr>
              <w:rPr>
                <w:sz w:val="24"/>
              </w:rPr>
            </w:pPr>
            <w:r w:rsidRPr="00392AD6">
              <w:rPr>
                <w:bCs/>
                <w:spacing w:val="5"/>
                <w:sz w:val="24"/>
                <w:szCs w:val="24"/>
              </w:rPr>
              <w:t>Кейс</w:t>
            </w:r>
          </w:p>
        </w:tc>
        <w:tc>
          <w:tcPr>
            <w:tcW w:w="4426" w:type="dxa"/>
            <w:shd w:val="clear" w:color="auto" w:fill="auto"/>
          </w:tcPr>
          <w:p w14:paraId="02BDBC44" w14:textId="7486915A" w:rsidR="0009761B" w:rsidRPr="00392AD6" w:rsidRDefault="0009761B" w:rsidP="0009761B">
            <w:pPr>
              <w:jc w:val="center"/>
              <w:rPr>
                <w:sz w:val="24"/>
              </w:rPr>
            </w:pPr>
            <w:r w:rsidRPr="00392AD6">
              <w:rPr>
                <w:spacing w:val="5"/>
                <w:sz w:val="24"/>
                <w:szCs w:val="24"/>
              </w:rPr>
              <w:t>70</w:t>
            </w:r>
          </w:p>
        </w:tc>
      </w:tr>
      <w:tr w:rsidR="00392AD6" w:rsidRPr="00392AD6" w14:paraId="7B950B19" w14:textId="77777777" w:rsidTr="00DF1027">
        <w:trPr>
          <w:trHeight w:val="109"/>
        </w:trPr>
        <w:tc>
          <w:tcPr>
            <w:tcW w:w="10632" w:type="dxa"/>
            <w:shd w:val="clear" w:color="auto" w:fill="auto"/>
          </w:tcPr>
          <w:p w14:paraId="583D5828" w14:textId="69831391" w:rsidR="0009761B" w:rsidRPr="00392AD6" w:rsidRDefault="0009761B" w:rsidP="0009761B">
            <w:pPr>
              <w:rPr>
                <w:sz w:val="24"/>
              </w:rPr>
            </w:pPr>
            <w:r w:rsidRPr="00392AD6">
              <w:rPr>
                <w:bCs/>
                <w:spacing w:val="5"/>
                <w:sz w:val="24"/>
                <w:szCs w:val="24"/>
              </w:rPr>
              <w:t xml:space="preserve">Инвестиционный проект. </w:t>
            </w:r>
            <w:r w:rsidRPr="00392AD6">
              <w:rPr>
                <w:rFonts w:ascii="TimesNewRomanPSMT" w:hAnsi="TimesNewRomanPSMT" w:cs="TimesNewRomanPSMT"/>
                <w:bCs/>
                <w:sz w:val="24"/>
                <w:szCs w:val="24"/>
              </w:rPr>
              <w:t>Деловая игра «Продай свою франшизу»</w:t>
            </w:r>
          </w:p>
        </w:tc>
        <w:tc>
          <w:tcPr>
            <w:tcW w:w="4426" w:type="dxa"/>
            <w:shd w:val="clear" w:color="auto" w:fill="auto"/>
          </w:tcPr>
          <w:p w14:paraId="446BEDF8" w14:textId="649294D7" w:rsidR="0009761B" w:rsidRPr="00392AD6" w:rsidRDefault="0009761B" w:rsidP="0009761B">
            <w:pPr>
              <w:jc w:val="center"/>
              <w:rPr>
                <w:sz w:val="24"/>
              </w:rPr>
            </w:pPr>
            <w:r w:rsidRPr="00392AD6">
              <w:rPr>
                <w:spacing w:val="5"/>
                <w:sz w:val="24"/>
                <w:szCs w:val="24"/>
              </w:rPr>
              <w:t>50</w:t>
            </w:r>
          </w:p>
        </w:tc>
      </w:tr>
      <w:tr w:rsidR="00392AD6" w:rsidRPr="00392AD6" w14:paraId="3ABBF403" w14:textId="77777777" w:rsidTr="00DF1027">
        <w:trPr>
          <w:trHeight w:val="109"/>
        </w:trPr>
        <w:tc>
          <w:tcPr>
            <w:tcW w:w="10632" w:type="dxa"/>
            <w:shd w:val="clear" w:color="auto" w:fill="auto"/>
          </w:tcPr>
          <w:p w14:paraId="1FD7AD47" w14:textId="6664DCE9" w:rsidR="0009761B" w:rsidRPr="00392AD6" w:rsidRDefault="0009761B" w:rsidP="0009761B">
            <w:pPr>
              <w:rPr>
                <w:sz w:val="24"/>
              </w:rPr>
            </w:pPr>
            <w:r w:rsidRPr="00392AD6">
              <w:rPr>
                <w:bCs/>
                <w:spacing w:val="5"/>
                <w:sz w:val="24"/>
                <w:szCs w:val="24"/>
              </w:rPr>
              <w:t>Итоговый тест</w:t>
            </w:r>
          </w:p>
        </w:tc>
        <w:tc>
          <w:tcPr>
            <w:tcW w:w="4426" w:type="dxa"/>
            <w:shd w:val="clear" w:color="auto" w:fill="auto"/>
          </w:tcPr>
          <w:p w14:paraId="301F458D" w14:textId="467BCA8F" w:rsidR="0009761B" w:rsidRPr="00392AD6" w:rsidRDefault="0009761B" w:rsidP="0009761B">
            <w:pPr>
              <w:jc w:val="center"/>
              <w:rPr>
                <w:sz w:val="24"/>
              </w:rPr>
            </w:pPr>
            <w:r w:rsidRPr="00392AD6">
              <w:rPr>
                <w:spacing w:val="5"/>
                <w:sz w:val="24"/>
                <w:szCs w:val="24"/>
              </w:rPr>
              <w:t>30</w:t>
            </w:r>
          </w:p>
        </w:tc>
      </w:tr>
      <w:tr w:rsidR="002E78D8" w:rsidRPr="00392AD6" w14:paraId="614E040B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77068A4F" w14:textId="77777777" w:rsidR="002E78D8" w:rsidRPr="00392AD6" w:rsidRDefault="002E78D8" w:rsidP="002E78D8">
            <w:pPr>
              <w:rPr>
                <w:b/>
                <w:sz w:val="24"/>
              </w:rPr>
            </w:pPr>
            <w:r w:rsidRPr="00392AD6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0F4FB00" w14:textId="77777777" w:rsidR="002E78D8" w:rsidRPr="00392AD6" w:rsidRDefault="006916C0" w:rsidP="002E78D8">
            <w:pPr>
              <w:jc w:val="center"/>
              <w:rPr>
                <w:b/>
                <w:sz w:val="24"/>
              </w:rPr>
            </w:pPr>
            <w:r w:rsidRPr="00392AD6">
              <w:rPr>
                <w:b/>
                <w:sz w:val="24"/>
              </w:rPr>
              <w:t>150</w:t>
            </w:r>
          </w:p>
        </w:tc>
      </w:tr>
    </w:tbl>
    <w:p w14:paraId="126EBFAF" w14:textId="77777777" w:rsidR="0035296C" w:rsidRPr="00392AD6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3DBC52D3" w14:textId="77777777" w:rsidR="00166FF5" w:rsidRPr="00392AD6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392AD6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392AD6" w14:paraId="00ABC4B6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7CC22F9B" w14:textId="77777777" w:rsidR="00166FF5" w:rsidRPr="00392AD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AD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A94E09" w14:textId="77777777" w:rsidR="00166FF5" w:rsidRPr="00392AD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AD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238B82" w14:textId="77777777" w:rsidR="00166FF5" w:rsidRPr="00392AD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92AD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392AD6" w14:paraId="247A9D26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8A61C5C" w14:textId="77777777" w:rsidR="002E78D8" w:rsidRPr="00392AD6" w:rsidRDefault="002E78D8" w:rsidP="002E78D8">
            <w:pPr>
              <w:pStyle w:val="Default"/>
              <w:rPr>
                <w:color w:val="auto"/>
              </w:rPr>
            </w:pPr>
            <w:r w:rsidRPr="00392AD6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9ACFA2" w14:textId="77777777" w:rsidR="002E78D8" w:rsidRPr="00392AD6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392AD6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1C79D5" w14:textId="77777777" w:rsidR="002E78D8" w:rsidRPr="00392AD6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392AD6">
              <w:rPr>
                <w:color w:val="auto"/>
              </w:rPr>
              <w:t>150,0</w:t>
            </w:r>
          </w:p>
        </w:tc>
      </w:tr>
      <w:tr w:rsidR="002E78D8" w:rsidRPr="00392AD6" w14:paraId="60AC733F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0EEB7A33" w14:textId="77777777" w:rsidR="002E78D8" w:rsidRPr="00392AD6" w:rsidRDefault="002E78D8" w:rsidP="002E78D8">
            <w:pPr>
              <w:pStyle w:val="Default"/>
              <w:rPr>
                <w:color w:val="auto"/>
              </w:rPr>
            </w:pPr>
            <w:r w:rsidRPr="00392AD6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ABB9D43" w14:textId="77777777" w:rsidR="002E78D8" w:rsidRPr="00392AD6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392AD6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8D1006" w14:textId="77777777" w:rsidR="002E78D8" w:rsidRPr="00392AD6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392AD6">
              <w:rPr>
                <w:color w:val="auto"/>
              </w:rPr>
              <w:t>127,</w:t>
            </w:r>
            <w:r w:rsidR="006916C0" w:rsidRPr="00392AD6">
              <w:rPr>
                <w:color w:val="auto"/>
              </w:rPr>
              <w:t>4</w:t>
            </w:r>
          </w:p>
        </w:tc>
      </w:tr>
      <w:tr w:rsidR="002E78D8" w:rsidRPr="00392AD6" w14:paraId="0504D817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2CE1326" w14:textId="77777777" w:rsidR="002E78D8" w:rsidRPr="00392AD6" w:rsidRDefault="002E78D8" w:rsidP="002E78D8">
            <w:pPr>
              <w:pStyle w:val="Default"/>
              <w:rPr>
                <w:color w:val="auto"/>
              </w:rPr>
            </w:pPr>
            <w:r w:rsidRPr="00392AD6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C17BC9" w14:textId="77777777" w:rsidR="002E78D8" w:rsidRPr="00392AD6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392AD6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B6A5D7" w14:textId="77777777" w:rsidR="002E78D8" w:rsidRPr="00392AD6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392AD6">
              <w:rPr>
                <w:color w:val="auto"/>
              </w:rPr>
              <w:t>97,</w:t>
            </w:r>
            <w:r w:rsidR="006916C0" w:rsidRPr="00392AD6">
              <w:rPr>
                <w:color w:val="auto"/>
              </w:rPr>
              <w:t>4</w:t>
            </w:r>
          </w:p>
        </w:tc>
      </w:tr>
      <w:tr w:rsidR="002E78D8" w:rsidRPr="00392AD6" w14:paraId="7579DD33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25E29990" w14:textId="77777777" w:rsidR="002E78D8" w:rsidRPr="00392AD6" w:rsidRDefault="002E78D8" w:rsidP="002E78D8">
            <w:pPr>
              <w:pStyle w:val="Default"/>
              <w:rPr>
                <w:color w:val="auto"/>
              </w:rPr>
            </w:pPr>
            <w:r w:rsidRPr="00392AD6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29ED6D" w14:textId="77777777" w:rsidR="002E78D8" w:rsidRPr="00392AD6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392AD6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0862658" w14:textId="77777777" w:rsidR="002E78D8" w:rsidRPr="00392AD6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392AD6">
              <w:rPr>
                <w:color w:val="auto"/>
              </w:rPr>
              <w:t>59,</w:t>
            </w:r>
            <w:r w:rsidR="006916C0" w:rsidRPr="00392AD6">
              <w:rPr>
                <w:color w:val="auto"/>
              </w:rPr>
              <w:t>9</w:t>
            </w:r>
          </w:p>
        </w:tc>
      </w:tr>
    </w:tbl>
    <w:p w14:paraId="5F27F406" w14:textId="77777777" w:rsidR="00683F90" w:rsidRPr="00392AD6" w:rsidRDefault="00166FF5" w:rsidP="00C57E4D">
      <w:pPr>
        <w:spacing w:before="100"/>
        <w:jc w:val="both"/>
      </w:pPr>
      <w:r w:rsidRPr="00392AD6">
        <w:rPr>
          <w:b/>
        </w:rPr>
        <w:t>Примечание:</w:t>
      </w:r>
      <w:r w:rsidRPr="00392AD6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392AD6">
        <w:t>промежуточный контроль</w:t>
      </w:r>
      <w:r w:rsidRPr="00392AD6">
        <w:t>».</w:t>
      </w:r>
    </w:p>
    <w:p w14:paraId="1AC965D2" w14:textId="77777777" w:rsidR="00C57E4D" w:rsidRPr="00392AD6" w:rsidRDefault="00C57E4D" w:rsidP="00C57E4D">
      <w:pPr>
        <w:spacing w:before="100"/>
        <w:jc w:val="both"/>
      </w:pPr>
    </w:p>
    <w:p w14:paraId="3B53E263" w14:textId="77777777" w:rsidR="0035296C" w:rsidRPr="00392AD6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392AD6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392AD6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65953ABF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392AD6">
        <w:rPr>
          <w:rFonts w:ascii="TimesNewRomanPSMT" w:hAnsi="TimesNewRomanPSMT" w:cs="TimesNewRomanPSMT"/>
          <w:b/>
          <w:sz w:val="24"/>
          <w:szCs w:val="24"/>
        </w:rPr>
        <w:t>Кейс «Франчайзинг в России»</w:t>
      </w:r>
    </w:p>
    <w:p w14:paraId="28FBA022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Задание: По выбранной теме подготовить кейс (мах 2 стр.) и его решение (мах 1 стр.). В основе кейса должны лежать реальные примеры российской и зарубежной практики франчайзинга. Кейс готовят 2 человека.</w:t>
      </w:r>
    </w:p>
    <w:p w14:paraId="583AFDA9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14:paraId="6A2216E8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Возможные темы (можно предложить свою)</w:t>
      </w:r>
    </w:p>
    <w:p w14:paraId="38D5AC4E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1.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 xml:space="preserve">Цифровая трансформация франчайзинга (новые технологии ведения бизнеса, 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digital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тренды)</w:t>
      </w:r>
    </w:p>
    <w:p w14:paraId="784006FF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2.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Эффективные бизнес-модели во франчайзинге.</w:t>
      </w:r>
    </w:p>
    <w:p w14:paraId="4B595C99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3.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Выгодные и невыгодные отрасли для развития франчайзинга. Что выбрать?</w:t>
      </w:r>
    </w:p>
    <w:p w14:paraId="3E422C14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4.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Инструменты выбора франшизы. Как выбрать?</w:t>
      </w:r>
    </w:p>
    <w:p w14:paraId="0BA1D495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5.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 xml:space="preserve">Региональные франшизы 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VS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федеральные.</w:t>
      </w:r>
    </w:p>
    <w:p w14:paraId="5A651F62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6.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Эффективные коммуникации во франчайзинге (цифровой маркетинг)</w:t>
      </w:r>
    </w:p>
    <w:p w14:paraId="7471E8D6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lastRenderedPageBreak/>
        <w:t>7.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Окупаемость франшизы: ожидания и реальность.</w:t>
      </w:r>
    </w:p>
    <w:p w14:paraId="50FE4BB5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8.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Юридические аспекты (особенности договора коммерческой концессии)</w:t>
      </w:r>
    </w:p>
    <w:p w14:paraId="46AB433C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9.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Проблемы управления франчайзинговой сетью.</w:t>
      </w:r>
    </w:p>
    <w:p w14:paraId="333F1E87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10.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Конфликты во взаимоотношениях франчайзера и франчайзи.</w:t>
      </w:r>
    </w:p>
    <w:p w14:paraId="1782F0B2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14:paraId="1558935D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14:paraId="021A2131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392AD6">
        <w:rPr>
          <w:rFonts w:ascii="TimesNewRomanPSMT" w:hAnsi="TimesNewRomanPSMT" w:cs="TimesNewRomanPSMT"/>
          <w:b/>
          <w:sz w:val="24"/>
          <w:szCs w:val="24"/>
        </w:rPr>
        <w:t>Инвестиционный проект. Деловая игра «Продай свою франшизу»</w:t>
      </w:r>
    </w:p>
    <w:p w14:paraId="3F781670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6 инвесторов и 6 франчайзеров (6 групп по 5 человек)</w:t>
      </w:r>
    </w:p>
    <w:p w14:paraId="7D01A505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Инвестиционные возможности: от 2 до 3 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млн.руб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>.</w:t>
      </w:r>
    </w:p>
    <w:p w14:paraId="4324BBF5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/>
          <w:sz w:val="24"/>
          <w:szCs w:val="24"/>
        </w:rPr>
        <w:t>Задание для франчайзеров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: </w:t>
      </w:r>
    </w:p>
    <w:p w14:paraId="734B8BAE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Выбрать отрасль (6 франшиз из разных отраслей). Возможны два варианта выбора франшизы: </w:t>
      </w:r>
    </w:p>
    <w:p w14:paraId="343A7EB5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1.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Реальная компания, которая не развивает бизнес по франчайзингу, но имеет, на Ваш взгляд, потенциал для такого развития</w:t>
      </w:r>
    </w:p>
    <w:p w14:paraId="431BC031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2.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 xml:space="preserve">Компания, которая уже заявила о себе как о франчайзере, но продажи франшиз 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еще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не начались или находятся в начальной стадии.</w:t>
      </w:r>
    </w:p>
    <w:p w14:paraId="1AA8FADC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Создать франшизное предложение для рынка Москвы и области на основе реальной компании (франшиза не 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продается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или находится на начальной стадии продаж)  в форме презентации (можно использовать материалы выставки 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Buybrand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2019, мах 8 мин, 10 слайдов). Помимо презентации можно подготовить раздаточный (рекламный) материал о франшизе.</w:t>
      </w:r>
    </w:p>
    <w:p w14:paraId="5FAC8257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Подготовиться к ответам на вопросы потенциальных инвесторов;</w:t>
      </w:r>
    </w:p>
    <w:p w14:paraId="78113B30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Основная задача – продать франшизу инвесторам.</w:t>
      </w:r>
    </w:p>
    <w:p w14:paraId="48189CBE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14:paraId="73420C0C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392AD6">
        <w:rPr>
          <w:rFonts w:ascii="TimesNewRomanPSMT" w:hAnsi="TimesNewRomanPSMT" w:cs="TimesNewRomanPSMT"/>
          <w:b/>
          <w:sz w:val="24"/>
          <w:szCs w:val="24"/>
        </w:rPr>
        <w:t>Задание для инвесторов</w:t>
      </w:r>
    </w:p>
    <w:p w14:paraId="47D51F32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Составить список критериев оценки франшизы и опросный лист для устных вопросов франчайзерам (в письменном виде);</w:t>
      </w:r>
    </w:p>
    <w:p w14:paraId="561A9E4D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Оценить предложенные франшизы по разработанным критериям, исходя из презентаций, раздаточных материалов и личных консультаций;</w:t>
      </w:r>
    </w:p>
    <w:p w14:paraId="5637C158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Выбрать 2 из предложенных франшиз с точки зрения наибольшей инвестиционной привлекательности.</w:t>
      </w:r>
    </w:p>
    <w:p w14:paraId="340130D9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14:paraId="2CBBD38B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План деловой игры</w:t>
      </w:r>
    </w:p>
    <w:p w14:paraId="3CAF45C0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1.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Презентация франшиз</w:t>
      </w:r>
    </w:p>
    <w:p w14:paraId="2B13B0D1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2.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Ответы на вопросы</w:t>
      </w:r>
    </w:p>
    <w:p w14:paraId="2D730224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3.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Личные консультации</w:t>
      </w:r>
    </w:p>
    <w:p w14:paraId="3025EC1B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4.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Выбор инвесторов</w:t>
      </w:r>
    </w:p>
    <w:p w14:paraId="39DF9729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14:paraId="51B6C115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bookmarkStart w:id="0" w:name="_Hlk27822162"/>
      <w:r w:rsidRPr="00392AD6">
        <w:rPr>
          <w:rFonts w:ascii="TimesNewRomanPSMT" w:hAnsi="TimesNewRomanPSMT" w:cs="TimesNewRomanPSMT"/>
          <w:bCs/>
          <w:sz w:val="24"/>
          <w:szCs w:val="24"/>
        </w:rPr>
        <w:lastRenderedPageBreak/>
        <w:t>В ходе триместра студенты готовят и защищают групповой проект по выбранной и согласованной с преподавателем франшизе. Оценивается соответствие франшизы инвестиционным возможностям и перспективность отрасли, степень знания и понимания продаваемой франшизы, презентация (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четкость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и 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емкость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формулировок, оформление).</w:t>
      </w:r>
    </w:p>
    <w:bookmarkEnd w:id="0"/>
    <w:p w14:paraId="7901F6AF" w14:textId="77777777" w:rsidR="002E78D8" w:rsidRPr="00392AD6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5B619A79" w14:textId="77777777" w:rsidR="002E78D8" w:rsidRPr="00392AD6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392AD6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392AD6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2EA1CE62" w14:textId="77777777" w:rsidR="0009761B" w:rsidRPr="00392AD6" w:rsidRDefault="0009761B" w:rsidP="0009761B">
      <w:pPr>
        <w:spacing w:before="120"/>
        <w:jc w:val="both"/>
        <w:rPr>
          <w:rFonts w:ascii="TimesNewRomanPS-ItalicMT" w:hAnsi="TimesNewRomanPS-ItalicMT" w:cs="TimesNewRomanPS-ItalicMT"/>
          <w:bCs/>
          <w:i/>
          <w:sz w:val="24"/>
          <w:szCs w:val="24"/>
        </w:rPr>
      </w:pPr>
    </w:p>
    <w:p w14:paraId="10775075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392AD6">
        <w:rPr>
          <w:rFonts w:ascii="TimesNewRomanPSMT" w:hAnsi="TimesNewRomanPSMT" w:cs="TimesNewRomanPSMT"/>
          <w:b/>
          <w:sz w:val="24"/>
          <w:szCs w:val="24"/>
        </w:rPr>
        <w:t>Критерии оценки кейсов</w:t>
      </w:r>
    </w:p>
    <w:p w14:paraId="4C565D96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Актуальность информации</w:t>
      </w:r>
    </w:p>
    <w:p w14:paraId="28512F77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Практические иллюстрации</w:t>
      </w:r>
    </w:p>
    <w:p w14:paraId="4D96B841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Аргументированная авторская позиция в решении кейса</w:t>
      </w:r>
    </w:p>
    <w:p w14:paraId="2A276F27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Ссылки на источники</w:t>
      </w:r>
    </w:p>
    <w:p w14:paraId="45E00754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Кейс с решением и презентацией на семинаре - мах 80 баллов каждому участнику</w:t>
      </w:r>
    </w:p>
    <w:p w14:paraId="3E860B64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Кейс с решением без презентации на семинаре - мах 50 баллов каждому участнику</w:t>
      </w:r>
    </w:p>
    <w:p w14:paraId="376FC80E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14:paraId="565A9AED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Оценка ставится группе, баллы распределяются согласно коэффициенту участия.</w:t>
      </w:r>
    </w:p>
    <w:p w14:paraId="6CF647C4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3F2C29F5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/>
          <w:sz w:val="24"/>
          <w:szCs w:val="24"/>
        </w:rPr>
        <w:t>Критерии оценки проекта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(оценка ставится группе, мах 50 баллов каждому участнику):</w:t>
      </w:r>
    </w:p>
    <w:p w14:paraId="1C526A4E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Франчайзеры</w:t>
      </w:r>
    </w:p>
    <w:p w14:paraId="20C5050F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Соответствие франшизы инвестиционным возможностям и перспективность отрасли (аргументы)</w:t>
      </w:r>
    </w:p>
    <w:p w14:paraId="415FD84E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Степень знания и понимания продаваемой франшизы</w:t>
      </w:r>
    </w:p>
    <w:p w14:paraId="14FA0999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Презентация  (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четкость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и </w:t>
      </w:r>
      <w:proofErr w:type="spellStart"/>
      <w:r w:rsidRPr="00392AD6">
        <w:rPr>
          <w:rFonts w:ascii="TimesNewRomanPSMT" w:hAnsi="TimesNewRomanPSMT" w:cs="TimesNewRomanPSMT"/>
          <w:bCs/>
          <w:sz w:val="24"/>
          <w:szCs w:val="24"/>
        </w:rPr>
        <w:t>емкость</w:t>
      </w:r>
      <w:proofErr w:type="spellEnd"/>
      <w:r w:rsidRPr="00392AD6">
        <w:rPr>
          <w:rFonts w:ascii="TimesNewRomanPSMT" w:hAnsi="TimesNewRomanPSMT" w:cs="TimesNewRomanPSMT"/>
          <w:bCs/>
          <w:sz w:val="24"/>
          <w:szCs w:val="24"/>
        </w:rPr>
        <w:t xml:space="preserve"> формулировок, оформление)</w:t>
      </w:r>
    </w:p>
    <w:p w14:paraId="574EDD37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Полнота ответов на вопросы</w:t>
      </w:r>
    </w:p>
    <w:p w14:paraId="07896E63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Инвесторы</w:t>
      </w:r>
    </w:p>
    <w:p w14:paraId="3E5C728E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Актуальность и полнота критериев оценки франшизы</w:t>
      </w:r>
    </w:p>
    <w:p w14:paraId="7BA379F7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 xml:space="preserve">Содержание опросного листа </w:t>
      </w:r>
    </w:p>
    <w:p w14:paraId="498AE467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•</w:t>
      </w:r>
      <w:r w:rsidRPr="00392AD6">
        <w:rPr>
          <w:rFonts w:ascii="TimesNewRomanPSMT" w:hAnsi="TimesNewRomanPSMT" w:cs="TimesNewRomanPSMT"/>
          <w:bCs/>
          <w:sz w:val="24"/>
          <w:szCs w:val="24"/>
        </w:rPr>
        <w:tab/>
        <w:t>Обоснованный вывод о рейтинге инвестиционной привлекательности представленных франшиз (устное выступление, мах 2 мин)</w:t>
      </w:r>
    </w:p>
    <w:p w14:paraId="70691E01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14:paraId="0BB0FD5C" w14:textId="77777777" w:rsidR="0009761B" w:rsidRPr="00392AD6" w:rsidRDefault="0009761B" w:rsidP="0009761B">
      <w:pPr>
        <w:widowControl/>
        <w:ind w:firstLine="709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92AD6">
        <w:rPr>
          <w:rFonts w:ascii="TimesNewRomanPSMT" w:hAnsi="TimesNewRomanPSMT" w:cs="TimesNewRomanPSMT"/>
          <w:bCs/>
          <w:sz w:val="24"/>
          <w:szCs w:val="24"/>
        </w:rPr>
        <w:t>Если проект не презентуется в день деловой игры, оценка снижается на 50%.</w:t>
      </w:r>
    </w:p>
    <w:p w14:paraId="6960D338" w14:textId="77777777" w:rsidR="0035296C" w:rsidRPr="00392AD6" w:rsidRDefault="0035296C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4293FAFD" w14:textId="77777777" w:rsidR="00683F90" w:rsidRPr="00392AD6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Ресурсное обеспечение</w:t>
      </w:r>
    </w:p>
    <w:p w14:paraId="4210881D" w14:textId="77777777" w:rsidR="00683F90" w:rsidRPr="00392AD6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lastRenderedPageBreak/>
        <w:t>Перечень основной и дополнительной литературы</w:t>
      </w:r>
    </w:p>
    <w:p w14:paraId="435C5835" w14:textId="77777777" w:rsidR="0009761B" w:rsidRPr="00392AD6" w:rsidRDefault="0009761B" w:rsidP="0009761B">
      <w:pPr>
        <w:spacing w:line="276" w:lineRule="auto"/>
        <w:jc w:val="both"/>
        <w:rPr>
          <w:i/>
          <w:sz w:val="24"/>
          <w:szCs w:val="24"/>
        </w:rPr>
      </w:pPr>
      <w:r w:rsidRPr="00392AD6">
        <w:rPr>
          <w:b/>
          <w:sz w:val="24"/>
          <w:szCs w:val="24"/>
        </w:rPr>
        <w:t>Основная литература:</w:t>
      </w:r>
      <w:r w:rsidRPr="00392AD6">
        <w:rPr>
          <w:i/>
          <w:sz w:val="24"/>
          <w:szCs w:val="24"/>
        </w:rPr>
        <w:t xml:space="preserve"> </w:t>
      </w:r>
    </w:p>
    <w:p w14:paraId="48B0B1DC" w14:textId="77777777" w:rsidR="0009761B" w:rsidRPr="00392AD6" w:rsidRDefault="0009761B" w:rsidP="0009761B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392AD6">
        <w:rPr>
          <w:sz w:val="24"/>
          <w:szCs w:val="24"/>
        </w:rPr>
        <w:t>Гражданский кодекс РФ (глава 54 «Коммерческая концессия»)</w:t>
      </w:r>
    </w:p>
    <w:p w14:paraId="3DA41F23" w14:textId="77777777" w:rsidR="0009761B" w:rsidRPr="00392AD6" w:rsidRDefault="0009761B" w:rsidP="0009761B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392AD6">
        <w:rPr>
          <w:sz w:val="24"/>
          <w:szCs w:val="24"/>
        </w:rPr>
        <w:t xml:space="preserve">Земляков, </w:t>
      </w:r>
      <w:proofErr w:type="spellStart"/>
      <w:r w:rsidRPr="00392AD6">
        <w:rPr>
          <w:sz w:val="24"/>
          <w:szCs w:val="24"/>
        </w:rPr>
        <w:t>Д.Н</w:t>
      </w:r>
      <w:proofErr w:type="spellEnd"/>
      <w:r w:rsidRPr="00392AD6">
        <w:rPr>
          <w:sz w:val="24"/>
          <w:szCs w:val="24"/>
        </w:rPr>
        <w:t xml:space="preserve">., </w:t>
      </w:r>
      <w:proofErr w:type="spellStart"/>
      <w:r w:rsidRPr="00392AD6">
        <w:rPr>
          <w:sz w:val="24"/>
          <w:szCs w:val="24"/>
        </w:rPr>
        <w:t>Макашев</w:t>
      </w:r>
      <w:proofErr w:type="spellEnd"/>
      <w:r w:rsidRPr="00392AD6">
        <w:rPr>
          <w:sz w:val="24"/>
          <w:szCs w:val="24"/>
        </w:rPr>
        <w:t xml:space="preserve">, </w:t>
      </w:r>
      <w:proofErr w:type="spellStart"/>
      <w:r w:rsidRPr="00392AD6">
        <w:rPr>
          <w:sz w:val="24"/>
          <w:szCs w:val="24"/>
        </w:rPr>
        <w:t>М.О</w:t>
      </w:r>
      <w:proofErr w:type="spellEnd"/>
      <w:r w:rsidRPr="00392AD6">
        <w:rPr>
          <w:sz w:val="24"/>
          <w:szCs w:val="24"/>
        </w:rPr>
        <w:t xml:space="preserve">. Франчайзинг. Интегрированные формы организации бизнеса: </w:t>
      </w:r>
      <w:proofErr w:type="spellStart"/>
      <w:r w:rsidRPr="00392AD6">
        <w:rPr>
          <w:sz w:val="24"/>
          <w:szCs w:val="24"/>
        </w:rPr>
        <w:t>Учеб</w:t>
      </w:r>
      <w:proofErr w:type="spellEnd"/>
      <w:r w:rsidRPr="00392AD6">
        <w:rPr>
          <w:sz w:val="24"/>
          <w:szCs w:val="24"/>
        </w:rPr>
        <w:t>. пособие для вузов. - М.: ЮНИТИ-ДАНА, 2015.</w:t>
      </w:r>
    </w:p>
    <w:p w14:paraId="5C4B4FDD" w14:textId="77777777" w:rsidR="0009761B" w:rsidRPr="00392AD6" w:rsidRDefault="0009761B" w:rsidP="0009761B">
      <w:pPr>
        <w:numPr>
          <w:ilvl w:val="0"/>
          <w:numId w:val="29"/>
        </w:numPr>
        <w:spacing w:line="276" w:lineRule="auto"/>
        <w:jc w:val="both"/>
        <w:rPr>
          <w:i/>
          <w:sz w:val="24"/>
          <w:szCs w:val="24"/>
        </w:rPr>
      </w:pPr>
      <w:r w:rsidRPr="00392AD6">
        <w:rPr>
          <w:sz w:val="24"/>
        </w:rPr>
        <w:t>Еремеева Н., Панюкова В., Саламатов В. Франчайзинг. – М., МГИМО, 2019</w:t>
      </w:r>
    </w:p>
    <w:p w14:paraId="5043BC6F" w14:textId="77777777" w:rsidR="0009761B" w:rsidRPr="00392AD6" w:rsidRDefault="0009761B" w:rsidP="0009761B">
      <w:pPr>
        <w:pStyle w:val="af3"/>
        <w:spacing w:line="276" w:lineRule="auto"/>
        <w:ind w:left="357" w:right="567"/>
        <w:jc w:val="both"/>
        <w:rPr>
          <w:sz w:val="24"/>
          <w:szCs w:val="24"/>
        </w:rPr>
      </w:pPr>
    </w:p>
    <w:p w14:paraId="51A0BE6C" w14:textId="77777777" w:rsidR="0009761B" w:rsidRPr="00392AD6" w:rsidRDefault="0009761B" w:rsidP="0009761B">
      <w:pPr>
        <w:spacing w:line="276" w:lineRule="auto"/>
        <w:jc w:val="both"/>
        <w:rPr>
          <w:b/>
          <w:sz w:val="24"/>
          <w:szCs w:val="24"/>
        </w:rPr>
      </w:pPr>
      <w:r w:rsidRPr="00392AD6">
        <w:rPr>
          <w:b/>
          <w:sz w:val="24"/>
          <w:szCs w:val="24"/>
        </w:rPr>
        <w:t>Дополнительная литература:</w:t>
      </w:r>
    </w:p>
    <w:p w14:paraId="1EB615BF" w14:textId="77777777" w:rsidR="0009761B" w:rsidRPr="00392AD6" w:rsidRDefault="0009761B" w:rsidP="0009761B">
      <w:pPr>
        <w:pStyle w:val="af3"/>
        <w:numPr>
          <w:ilvl w:val="0"/>
          <w:numId w:val="30"/>
        </w:numPr>
        <w:ind w:right="567"/>
        <w:jc w:val="both"/>
        <w:rPr>
          <w:sz w:val="24"/>
        </w:rPr>
      </w:pPr>
      <w:proofErr w:type="spellStart"/>
      <w:r w:rsidRPr="00392AD6">
        <w:rPr>
          <w:iCs/>
          <w:sz w:val="24"/>
        </w:rPr>
        <w:t>Еремин</w:t>
      </w:r>
      <w:proofErr w:type="spellEnd"/>
      <w:r w:rsidRPr="00392AD6">
        <w:rPr>
          <w:iCs/>
          <w:sz w:val="24"/>
        </w:rPr>
        <w:t xml:space="preserve"> </w:t>
      </w:r>
      <w:proofErr w:type="spellStart"/>
      <w:r w:rsidRPr="00392AD6">
        <w:rPr>
          <w:iCs/>
          <w:sz w:val="24"/>
        </w:rPr>
        <w:t>А.А</w:t>
      </w:r>
      <w:proofErr w:type="spellEnd"/>
      <w:r w:rsidRPr="00392AD6">
        <w:rPr>
          <w:iCs/>
          <w:sz w:val="24"/>
        </w:rPr>
        <w:t xml:space="preserve">. Франчайзинг и договор коммерческой концессии: теория и практика. – М., </w:t>
      </w:r>
      <w:proofErr w:type="spellStart"/>
      <w:r w:rsidRPr="00392AD6">
        <w:rPr>
          <w:iCs/>
          <w:sz w:val="24"/>
        </w:rPr>
        <w:t>Юстицинформ</w:t>
      </w:r>
      <w:proofErr w:type="spellEnd"/>
      <w:r w:rsidRPr="00392AD6">
        <w:rPr>
          <w:iCs/>
          <w:sz w:val="24"/>
        </w:rPr>
        <w:t>, 2017.</w:t>
      </w:r>
    </w:p>
    <w:p w14:paraId="4A6CF210" w14:textId="77777777" w:rsidR="0009761B" w:rsidRPr="00392AD6" w:rsidRDefault="0009761B" w:rsidP="0009761B">
      <w:pPr>
        <w:pStyle w:val="af3"/>
        <w:numPr>
          <w:ilvl w:val="0"/>
          <w:numId w:val="30"/>
        </w:numPr>
        <w:ind w:right="567"/>
        <w:jc w:val="both"/>
        <w:rPr>
          <w:sz w:val="24"/>
        </w:rPr>
      </w:pPr>
      <w:r w:rsidRPr="00392AD6">
        <w:rPr>
          <w:sz w:val="24"/>
        </w:rPr>
        <w:t>Колесников В. Построение франчайзингового бизнеса. Курс для правообладателей и пользователей франшиз.  – СПб, Питер, 2008.</w:t>
      </w:r>
    </w:p>
    <w:p w14:paraId="508F3A0F" w14:textId="77777777" w:rsidR="0009761B" w:rsidRPr="00392AD6" w:rsidRDefault="0009761B" w:rsidP="0009761B">
      <w:pPr>
        <w:pStyle w:val="af3"/>
        <w:numPr>
          <w:ilvl w:val="0"/>
          <w:numId w:val="30"/>
        </w:numPr>
        <w:ind w:right="567"/>
        <w:jc w:val="both"/>
        <w:rPr>
          <w:sz w:val="24"/>
        </w:rPr>
      </w:pPr>
      <w:r w:rsidRPr="00392AD6">
        <w:rPr>
          <w:sz w:val="24"/>
        </w:rPr>
        <w:t xml:space="preserve">Крок Р. </w:t>
      </w:r>
      <w:r w:rsidRPr="00392AD6">
        <w:rPr>
          <w:sz w:val="24"/>
          <w:lang w:val="en-US"/>
        </w:rPr>
        <w:t>McDonald</w:t>
      </w:r>
      <w:r w:rsidRPr="00392AD6">
        <w:rPr>
          <w:sz w:val="24"/>
        </w:rPr>
        <w:t>’</w:t>
      </w:r>
      <w:r w:rsidRPr="00392AD6">
        <w:rPr>
          <w:sz w:val="24"/>
          <w:lang w:val="en-US"/>
        </w:rPr>
        <w:t>s</w:t>
      </w:r>
      <w:r w:rsidRPr="00392AD6">
        <w:rPr>
          <w:sz w:val="24"/>
        </w:rPr>
        <w:t>. Как создавалась империя. – М., Альпина, 2016.</w:t>
      </w:r>
    </w:p>
    <w:p w14:paraId="21B34105" w14:textId="77777777" w:rsidR="0009761B" w:rsidRPr="00392AD6" w:rsidRDefault="0009761B" w:rsidP="0009761B">
      <w:pPr>
        <w:pStyle w:val="af3"/>
        <w:numPr>
          <w:ilvl w:val="0"/>
          <w:numId w:val="30"/>
        </w:numPr>
        <w:ind w:right="567"/>
        <w:jc w:val="both"/>
        <w:rPr>
          <w:sz w:val="24"/>
        </w:rPr>
      </w:pPr>
      <w:proofErr w:type="spellStart"/>
      <w:r w:rsidRPr="00392AD6">
        <w:rPr>
          <w:iCs/>
          <w:sz w:val="24"/>
        </w:rPr>
        <w:t>Юрицин</w:t>
      </w:r>
      <w:proofErr w:type="spellEnd"/>
      <w:r w:rsidRPr="00392AD6">
        <w:rPr>
          <w:iCs/>
          <w:sz w:val="24"/>
        </w:rPr>
        <w:t xml:space="preserve"> </w:t>
      </w:r>
      <w:proofErr w:type="spellStart"/>
      <w:r w:rsidRPr="00392AD6">
        <w:rPr>
          <w:iCs/>
          <w:sz w:val="24"/>
        </w:rPr>
        <w:t>А.А</w:t>
      </w:r>
      <w:proofErr w:type="spellEnd"/>
      <w:r w:rsidRPr="00392AD6">
        <w:rPr>
          <w:iCs/>
          <w:sz w:val="24"/>
        </w:rPr>
        <w:t xml:space="preserve">. Франчайзинг и договор коммерческой концессии: итоги и перспективы правового регулирования. - М., </w:t>
      </w:r>
      <w:proofErr w:type="spellStart"/>
      <w:r w:rsidRPr="00392AD6">
        <w:rPr>
          <w:iCs/>
          <w:sz w:val="24"/>
        </w:rPr>
        <w:t>Юстицинформ</w:t>
      </w:r>
      <w:proofErr w:type="spellEnd"/>
      <w:r w:rsidRPr="00392AD6">
        <w:rPr>
          <w:iCs/>
          <w:sz w:val="24"/>
        </w:rPr>
        <w:t>, 2018.</w:t>
      </w:r>
    </w:p>
    <w:p w14:paraId="74D2220C" w14:textId="77777777" w:rsidR="0009761B" w:rsidRPr="00392AD6" w:rsidRDefault="0009761B" w:rsidP="0009761B">
      <w:pPr>
        <w:pStyle w:val="af3"/>
        <w:numPr>
          <w:ilvl w:val="0"/>
          <w:numId w:val="30"/>
        </w:numPr>
        <w:ind w:right="567"/>
        <w:jc w:val="both"/>
        <w:rPr>
          <w:sz w:val="24"/>
        </w:rPr>
      </w:pPr>
      <w:r w:rsidRPr="00392AD6">
        <w:rPr>
          <w:sz w:val="24"/>
        </w:rPr>
        <w:t>555 возможностей собственного бизнеса. Бизнес-справочник по франчайзингу. – М., Стратегия роста, 2015.</w:t>
      </w:r>
    </w:p>
    <w:p w14:paraId="2A7D2373" w14:textId="77777777" w:rsidR="002E78D8" w:rsidRPr="00392AD6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1DC5B34B" w14:textId="77777777" w:rsidR="007D2BD9" w:rsidRPr="00392AD6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447C06C8" w14:textId="77777777" w:rsidR="007D2BD9" w:rsidRPr="00392AD6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392AD6">
        <w:rPr>
          <w:sz w:val="24"/>
          <w:szCs w:val="24"/>
        </w:rPr>
        <w:t>Пакет программ Microsoft</w:t>
      </w:r>
      <w:r w:rsidRPr="00392AD6">
        <w:rPr>
          <w:rFonts w:ascii="Arial" w:hAnsi="Arial" w:cs="Arial"/>
          <w:sz w:val="23"/>
          <w:szCs w:val="23"/>
        </w:rPr>
        <w:t> </w:t>
      </w:r>
      <w:r w:rsidRPr="00392AD6">
        <w:rPr>
          <w:sz w:val="24"/>
          <w:szCs w:val="24"/>
        </w:rPr>
        <w:t>Office</w:t>
      </w:r>
    </w:p>
    <w:p w14:paraId="651D0BE2" w14:textId="77777777" w:rsidR="007D2BD9" w:rsidRPr="00392AD6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265DC627" w14:textId="77777777" w:rsidR="007D2BD9" w:rsidRPr="00392AD6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392AD6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768792F7" w14:textId="77777777" w:rsidR="007D2BD9" w:rsidRPr="00392AD6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4A1E14E7" w14:textId="77777777" w:rsidR="007D2BD9" w:rsidRPr="00392AD6" w:rsidRDefault="007D2BD9" w:rsidP="0009761B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392AD6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4" w:history="1">
        <w:r w:rsidRPr="00392AD6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392AD6">
        <w:rPr>
          <w:rFonts w:eastAsia="Calibri"/>
          <w:sz w:val="24"/>
          <w:szCs w:val="24"/>
          <w:lang w:eastAsia="en-US"/>
        </w:rPr>
        <w:t>)</w:t>
      </w:r>
    </w:p>
    <w:p w14:paraId="406A8280" w14:textId="77777777" w:rsidR="0009761B" w:rsidRPr="00392AD6" w:rsidRDefault="0009761B" w:rsidP="0009761B">
      <w:pPr>
        <w:widowControl/>
        <w:numPr>
          <w:ilvl w:val="0"/>
          <w:numId w:val="32"/>
        </w:numPr>
        <w:autoSpaceDE/>
        <w:autoSpaceDN/>
        <w:adjustRightInd/>
        <w:rPr>
          <w:iCs/>
          <w:sz w:val="24"/>
          <w:szCs w:val="24"/>
        </w:rPr>
      </w:pPr>
      <w:hyperlink r:id="rId15" w:history="1">
        <w:r w:rsidRPr="00392AD6">
          <w:rPr>
            <w:rFonts w:eastAsia="Yu Mincho"/>
            <w:iCs/>
            <w:sz w:val="24"/>
            <w:szCs w:val="24"/>
          </w:rPr>
          <w:t>ru.rusfranch.ru</w:t>
        </w:r>
      </w:hyperlink>
      <w:r w:rsidRPr="00392AD6">
        <w:rPr>
          <w:iCs/>
          <w:sz w:val="24"/>
          <w:szCs w:val="24"/>
        </w:rPr>
        <w:t xml:space="preserve"> (Российская ассоциация франчайзинга)</w:t>
      </w:r>
    </w:p>
    <w:p w14:paraId="511D33BA" w14:textId="77777777" w:rsidR="0009761B" w:rsidRPr="00392AD6" w:rsidRDefault="0009761B" w:rsidP="0009761B">
      <w:pPr>
        <w:widowControl/>
        <w:numPr>
          <w:ilvl w:val="0"/>
          <w:numId w:val="32"/>
        </w:numPr>
        <w:autoSpaceDE/>
        <w:autoSpaceDN/>
        <w:adjustRightInd/>
        <w:rPr>
          <w:iCs/>
          <w:sz w:val="24"/>
          <w:szCs w:val="24"/>
        </w:rPr>
      </w:pPr>
      <w:hyperlink r:id="rId16" w:history="1">
        <w:r w:rsidRPr="00392AD6">
          <w:rPr>
            <w:rFonts w:eastAsia="Calibri"/>
            <w:iCs/>
            <w:sz w:val="24"/>
            <w:szCs w:val="24"/>
          </w:rPr>
          <w:t>buybrand</w:t>
        </w:r>
      </w:hyperlink>
      <w:hyperlink r:id="rId17" w:history="1">
        <w:r w:rsidRPr="00392AD6">
          <w:rPr>
            <w:rFonts w:eastAsia="Calibri"/>
            <w:iCs/>
            <w:sz w:val="24"/>
            <w:szCs w:val="24"/>
          </w:rPr>
          <w:t>.</w:t>
        </w:r>
      </w:hyperlink>
      <w:hyperlink r:id="rId18" w:history="1">
        <w:r w:rsidRPr="00392AD6">
          <w:rPr>
            <w:rFonts w:eastAsia="Calibri"/>
            <w:iCs/>
            <w:sz w:val="24"/>
            <w:szCs w:val="24"/>
          </w:rPr>
          <w:t>ru</w:t>
        </w:r>
      </w:hyperlink>
    </w:p>
    <w:p w14:paraId="68564E7E" w14:textId="77777777" w:rsidR="0009761B" w:rsidRPr="00392AD6" w:rsidRDefault="0009761B" w:rsidP="0009761B">
      <w:pPr>
        <w:widowControl/>
        <w:numPr>
          <w:ilvl w:val="0"/>
          <w:numId w:val="32"/>
        </w:numPr>
        <w:autoSpaceDE/>
        <w:autoSpaceDN/>
        <w:adjustRightInd/>
        <w:rPr>
          <w:iCs/>
          <w:sz w:val="24"/>
          <w:szCs w:val="24"/>
        </w:rPr>
      </w:pPr>
      <w:hyperlink r:id="rId19" w:history="1">
        <w:r w:rsidRPr="00392AD6">
          <w:rPr>
            <w:rFonts w:eastAsia="Calibri"/>
            <w:iCs/>
            <w:sz w:val="24"/>
            <w:szCs w:val="24"/>
          </w:rPr>
          <w:t>beboss.ru</w:t>
        </w:r>
      </w:hyperlink>
      <w:r w:rsidRPr="00392AD6">
        <w:rPr>
          <w:iCs/>
          <w:sz w:val="24"/>
          <w:szCs w:val="24"/>
        </w:rPr>
        <w:t xml:space="preserve"> </w:t>
      </w:r>
    </w:p>
    <w:p w14:paraId="520E3581" w14:textId="77777777" w:rsidR="0009761B" w:rsidRPr="00392AD6" w:rsidRDefault="0009761B" w:rsidP="0009761B">
      <w:pPr>
        <w:widowControl/>
        <w:numPr>
          <w:ilvl w:val="0"/>
          <w:numId w:val="32"/>
        </w:numPr>
        <w:autoSpaceDE/>
        <w:autoSpaceDN/>
        <w:adjustRightInd/>
        <w:rPr>
          <w:iCs/>
          <w:sz w:val="24"/>
          <w:szCs w:val="24"/>
        </w:rPr>
      </w:pPr>
      <w:r w:rsidRPr="00392AD6">
        <w:rPr>
          <w:iCs/>
          <w:sz w:val="24"/>
          <w:szCs w:val="24"/>
          <w:lang w:val="en-US"/>
        </w:rPr>
        <w:lastRenderedPageBreak/>
        <w:t>franshiza.ru</w:t>
      </w:r>
    </w:p>
    <w:p w14:paraId="54AE5E75" w14:textId="77777777" w:rsidR="0009761B" w:rsidRPr="00392AD6" w:rsidRDefault="0009761B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579C685B" w14:textId="77777777" w:rsidR="007D2BD9" w:rsidRPr="00392AD6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265C5C47" w14:textId="77777777" w:rsidR="007D2BD9" w:rsidRPr="00392AD6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AD6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404CD4E1" w14:textId="77777777" w:rsidR="007D2BD9" w:rsidRPr="00392AD6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AD6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20" w:history="1">
        <w:r w:rsidRPr="00392AD6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392AD6">
        <w:rPr>
          <w:rFonts w:eastAsia="Calibri"/>
          <w:sz w:val="24"/>
          <w:szCs w:val="24"/>
          <w:lang w:eastAsia="en-US"/>
        </w:rPr>
        <w:t>);</w:t>
      </w:r>
    </w:p>
    <w:p w14:paraId="5E8F8158" w14:textId="77777777" w:rsidR="007D2BD9" w:rsidRPr="00392AD6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AD6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4262035B" w14:textId="77777777" w:rsidR="007D2BD9" w:rsidRPr="00392AD6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2AD6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5ABEB9FC" w14:textId="77777777" w:rsidR="0009761B" w:rsidRPr="00392AD6" w:rsidRDefault="0009761B" w:rsidP="0009761B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61F1EABC" w14:textId="77777777" w:rsidR="0009761B" w:rsidRPr="00392AD6" w:rsidRDefault="0009761B" w:rsidP="0009761B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 xml:space="preserve">Язык преподавания: </w:t>
      </w:r>
      <w:r w:rsidRPr="00392AD6">
        <w:rPr>
          <w:rStyle w:val="normaltextrun"/>
          <w:sz w:val="24"/>
          <w:szCs w:val="24"/>
          <w:shd w:val="clear" w:color="auto" w:fill="FFFFFF"/>
        </w:rPr>
        <w:t>Русский</w:t>
      </w:r>
    </w:p>
    <w:p w14:paraId="2B474212" w14:textId="669D4972" w:rsidR="0009761B" w:rsidRPr="00392AD6" w:rsidRDefault="0009761B" w:rsidP="00852485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</w:rPr>
      </w:pPr>
      <w:r w:rsidRPr="00392AD6"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Pr="00392AD6">
        <w:rPr>
          <w:sz w:val="24"/>
          <w:szCs w:val="24"/>
        </w:rPr>
        <w:t>Шахова Маргарита Сергеевна, к.э.н., доцент</w:t>
      </w:r>
    </w:p>
    <w:p w14:paraId="12785173" w14:textId="0B3B3B91" w:rsidR="0009761B" w:rsidRPr="00392AD6" w:rsidRDefault="0009761B" w:rsidP="0096515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392AD6">
        <w:rPr>
          <w:b/>
          <w:sz w:val="24"/>
          <w:szCs w:val="24"/>
          <w:lang w:eastAsia="ar-SA"/>
        </w:rPr>
        <w:t xml:space="preserve">Разработчики программы: </w:t>
      </w:r>
      <w:r w:rsidRPr="00392AD6">
        <w:rPr>
          <w:b/>
          <w:sz w:val="24"/>
          <w:szCs w:val="24"/>
          <w:lang w:eastAsia="ar-SA"/>
        </w:rPr>
        <w:t xml:space="preserve"> </w:t>
      </w:r>
      <w:r w:rsidRPr="00392AD6">
        <w:rPr>
          <w:sz w:val="24"/>
          <w:szCs w:val="24"/>
        </w:rPr>
        <w:t>Шахова Маргарита Сергеевна, к.э.н., доцент</w:t>
      </w:r>
    </w:p>
    <w:p w14:paraId="59949594" w14:textId="205AE98E" w:rsidR="002E78D8" w:rsidRPr="00392AD6" w:rsidRDefault="002E78D8" w:rsidP="0009761B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i/>
          <w:iCs/>
          <w:sz w:val="32"/>
          <w:szCs w:val="24"/>
          <w:lang w:eastAsia="ar-SA"/>
        </w:rPr>
      </w:pPr>
    </w:p>
    <w:sectPr w:rsidR="002E78D8" w:rsidRPr="00392AD6" w:rsidSect="00AF41C9">
      <w:headerReference w:type="default" r:id="rId21"/>
      <w:footerReference w:type="default" r:id="rId22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A0D6" w14:textId="77777777" w:rsidR="005E7FDD" w:rsidRDefault="005E7FDD" w:rsidP="00552B7C">
      <w:r>
        <w:separator/>
      </w:r>
    </w:p>
  </w:endnote>
  <w:endnote w:type="continuationSeparator" w:id="0">
    <w:p w14:paraId="63D32B10" w14:textId="77777777" w:rsidR="005E7FDD" w:rsidRDefault="005E7FDD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3C9A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6DD5D1C2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CAF7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C827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11263B5D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27B6" w14:textId="77777777" w:rsidR="005E7FDD" w:rsidRDefault="005E7FDD" w:rsidP="00552B7C">
      <w:r>
        <w:separator/>
      </w:r>
    </w:p>
  </w:footnote>
  <w:footnote w:type="continuationSeparator" w:id="0">
    <w:p w14:paraId="6FEAE3D6" w14:textId="77777777" w:rsidR="005E7FDD" w:rsidRDefault="005E7FDD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0DA6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13643"/>
    </w:tblGrid>
    <w:tr w:rsidR="00AF41C9" w:rsidRPr="001C793F" w14:paraId="03691D77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6709C893" w14:textId="77777777" w:rsidR="00AF41C9" w:rsidRDefault="00AF41C9" w:rsidP="002D3040">
          <w:pPr>
            <w:pStyle w:val="a3"/>
            <w:jc w:val="center"/>
          </w:pPr>
          <w:r w:rsidRPr="001E1082">
            <w:rPr>
              <w:noProof/>
            </w:rPr>
            <w:pict w14:anchorId="6F6454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3" o:spid="_x0000_i1025" type="#_x0000_t75" style="width:56.4pt;height:25.2pt;visibility:visible">
                <v:imagedata r:id="rId1" o:title="meflogo"/>
              </v:shape>
            </w:pict>
          </w:r>
        </w:p>
      </w:tc>
      <w:tc>
        <w:tcPr>
          <w:tcW w:w="13643" w:type="dxa"/>
          <w:shd w:val="clear" w:color="auto" w:fill="auto"/>
          <w:vAlign w:val="bottom"/>
        </w:tcPr>
        <w:p w14:paraId="7D609C58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7E5AE037" w14:textId="52215EA5" w:rsidR="00AF41C9" w:rsidRPr="00AF6D0E" w:rsidRDefault="00AF6D0E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AF6D0E">
            <w:rPr>
              <w:i/>
            </w:rPr>
            <w:t>Бизнес в формате франчайзинга</w:t>
          </w:r>
        </w:p>
        <w:p w14:paraId="7F588EBE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729C1D3E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05C67"/>
    <w:multiLevelType w:val="multilevel"/>
    <w:tmpl w:val="E714778E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830A0"/>
    <w:multiLevelType w:val="hybridMultilevel"/>
    <w:tmpl w:val="5226F0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528EF"/>
    <w:multiLevelType w:val="hybridMultilevel"/>
    <w:tmpl w:val="36CCB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429"/>
    <w:multiLevelType w:val="hybridMultilevel"/>
    <w:tmpl w:val="36CCB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47BAF"/>
    <w:multiLevelType w:val="hybridMultilevel"/>
    <w:tmpl w:val="6D8277E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034F5"/>
    <w:multiLevelType w:val="hybridMultilevel"/>
    <w:tmpl w:val="6E32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7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987FF2"/>
    <w:multiLevelType w:val="hybridMultilevel"/>
    <w:tmpl w:val="6E32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4923"/>
    <w:multiLevelType w:val="hybridMultilevel"/>
    <w:tmpl w:val="36CCB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C5AA9"/>
    <w:multiLevelType w:val="hybridMultilevel"/>
    <w:tmpl w:val="A2D8B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4294">
    <w:abstractNumId w:val="4"/>
  </w:num>
  <w:num w:numId="2" w16cid:durableId="1172834048">
    <w:abstractNumId w:val="23"/>
  </w:num>
  <w:num w:numId="3" w16cid:durableId="1234703573">
    <w:abstractNumId w:val="29"/>
  </w:num>
  <w:num w:numId="4" w16cid:durableId="1880320105">
    <w:abstractNumId w:val="26"/>
  </w:num>
  <w:num w:numId="5" w16cid:durableId="1241525451">
    <w:abstractNumId w:val="31"/>
  </w:num>
  <w:num w:numId="6" w16cid:durableId="373968013">
    <w:abstractNumId w:val="27"/>
  </w:num>
  <w:num w:numId="7" w16cid:durableId="2033530275">
    <w:abstractNumId w:val="19"/>
  </w:num>
  <w:num w:numId="8" w16cid:durableId="2124808626">
    <w:abstractNumId w:val="14"/>
  </w:num>
  <w:num w:numId="9" w16cid:durableId="1109004158">
    <w:abstractNumId w:val="0"/>
  </w:num>
  <w:num w:numId="10" w16cid:durableId="375661436">
    <w:abstractNumId w:val="5"/>
  </w:num>
  <w:num w:numId="11" w16cid:durableId="2116707858">
    <w:abstractNumId w:val="11"/>
  </w:num>
  <w:num w:numId="12" w16cid:durableId="120657203">
    <w:abstractNumId w:val="13"/>
  </w:num>
  <w:num w:numId="13" w16cid:durableId="2104643517">
    <w:abstractNumId w:val="6"/>
  </w:num>
  <w:num w:numId="14" w16cid:durableId="1556310134">
    <w:abstractNumId w:val="25"/>
  </w:num>
  <w:num w:numId="15" w16cid:durableId="983704229">
    <w:abstractNumId w:val="3"/>
  </w:num>
  <w:num w:numId="16" w16cid:durableId="1567455361">
    <w:abstractNumId w:val="1"/>
  </w:num>
  <w:num w:numId="17" w16cid:durableId="1019896042">
    <w:abstractNumId w:val="22"/>
  </w:num>
  <w:num w:numId="18" w16cid:durableId="1122115387">
    <w:abstractNumId w:val="16"/>
  </w:num>
  <w:num w:numId="19" w16cid:durableId="1322345285">
    <w:abstractNumId w:val="28"/>
  </w:num>
  <w:num w:numId="20" w16cid:durableId="391737844">
    <w:abstractNumId w:val="2"/>
  </w:num>
  <w:num w:numId="21" w16cid:durableId="2008359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9415061">
    <w:abstractNumId w:val="17"/>
  </w:num>
  <w:num w:numId="23" w16cid:durableId="1830948917">
    <w:abstractNumId w:val="30"/>
  </w:num>
  <w:num w:numId="24" w16cid:durableId="2029984230">
    <w:abstractNumId w:val="20"/>
  </w:num>
  <w:num w:numId="25" w16cid:durableId="862088865">
    <w:abstractNumId w:val="9"/>
  </w:num>
  <w:num w:numId="26" w16cid:durableId="1940869986">
    <w:abstractNumId w:val="15"/>
  </w:num>
  <w:num w:numId="27" w16cid:durableId="210116790">
    <w:abstractNumId w:val="7"/>
  </w:num>
  <w:num w:numId="28" w16cid:durableId="693458003">
    <w:abstractNumId w:val="12"/>
  </w:num>
  <w:num w:numId="29" w16cid:durableId="979992216">
    <w:abstractNumId w:val="18"/>
  </w:num>
  <w:num w:numId="30" w16cid:durableId="473571068">
    <w:abstractNumId w:val="21"/>
  </w:num>
  <w:num w:numId="31" w16cid:durableId="459036819">
    <w:abstractNumId w:val="10"/>
  </w:num>
  <w:num w:numId="32" w16cid:durableId="57678294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9761B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3A0"/>
    <w:rsid w:val="001734AF"/>
    <w:rsid w:val="00175653"/>
    <w:rsid w:val="001A7D9D"/>
    <w:rsid w:val="001B093D"/>
    <w:rsid w:val="001B1D97"/>
    <w:rsid w:val="001D0DA0"/>
    <w:rsid w:val="001E3C1A"/>
    <w:rsid w:val="001E582D"/>
    <w:rsid w:val="001F38F1"/>
    <w:rsid w:val="001F660C"/>
    <w:rsid w:val="00207980"/>
    <w:rsid w:val="0023678A"/>
    <w:rsid w:val="00240D8B"/>
    <w:rsid w:val="00245BA9"/>
    <w:rsid w:val="002550CA"/>
    <w:rsid w:val="00272146"/>
    <w:rsid w:val="002742B5"/>
    <w:rsid w:val="0028266F"/>
    <w:rsid w:val="00287807"/>
    <w:rsid w:val="002B3C37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296C"/>
    <w:rsid w:val="00352B6C"/>
    <w:rsid w:val="00356631"/>
    <w:rsid w:val="003729EB"/>
    <w:rsid w:val="00380603"/>
    <w:rsid w:val="00392AD6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5E7FDD"/>
    <w:rsid w:val="00600685"/>
    <w:rsid w:val="00606FD8"/>
    <w:rsid w:val="00617918"/>
    <w:rsid w:val="00652B02"/>
    <w:rsid w:val="00652BD9"/>
    <w:rsid w:val="00667579"/>
    <w:rsid w:val="006679B4"/>
    <w:rsid w:val="00683F90"/>
    <w:rsid w:val="0069124A"/>
    <w:rsid w:val="006916C0"/>
    <w:rsid w:val="00693019"/>
    <w:rsid w:val="006961DD"/>
    <w:rsid w:val="006A2C6F"/>
    <w:rsid w:val="006A44B7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D2BD9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A95"/>
    <w:rsid w:val="008B579C"/>
    <w:rsid w:val="008B7BA5"/>
    <w:rsid w:val="008C0F18"/>
    <w:rsid w:val="008C30B7"/>
    <w:rsid w:val="008C50C0"/>
    <w:rsid w:val="008D0FAA"/>
    <w:rsid w:val="008D2EA1"/>
    <w:rsid w:val="008D7659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AF6D0E"/>
    <w:rsid w:val="00B007B3"/>
    <w:rsid w:val="00B22D23"/>
    <w:rsid w:val="00B27D2E"/>
    <w:rsid w:val="00B3434A"/>
    <w:rsid w:val="00B657CC"/>
    <w:rsid w:val="00B8566E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57E4D"/>
    <w:rsid w:val="00C71301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A7B28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C0B"/>
    <w:rsid w:val="00F30B09"/>
    <w:rsid w:val="00F30FF5"/>
    <w:rsid w:val="00F4493C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22996A"/>
  <w15:chartTrackingRefBased/>
  <w15:docId w15:val="{31BDADCB-B729-4277-BAF1-D38C12F6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F6D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76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Название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 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AF6D0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&quot;№ &quot;&quot;№"/>
    <w:basedOn w:val="a"/>
    <w:rsid w:val="00AF6D0E"/>
    <w:pPr>
      <w:widowControl/>
      <w:autoSpaceDE/>
      <w:autoSpaceDN/>
      <w:adjustRightInd/>
    </w:pPr>
  </w:style>
  <w:style w:type="paragraph" w:styleId="af4">
    <w:name w:val="Block Text"/>
    <w:basedOn w:val="a"/>
    <w:rsid w:val="00AF6D0E"/>
    <w:pPr>
      <w:widowControl/>
      <w:autoSpaceDE/>
      <w:autoSpaceDN/>
      <w:adjustRightInd/>
      <w:ind w:left="284" w:right="284" w:firstLine="709"/>
      <w:jc w:val="both"/>
    </w:pPr>
    <w:rPr>
      <w:sz w:val="24"/>
      <w:szCs w:val="24"/>
    </w:rPr>
  </w:style>
  <w:style w:type="character" w:customStyle="1" w:styleId="50">
    <w:name w:val="Заголовок 5 Знак"/>
    <w:link w:val="5"/>
    <w:semiHidden/>
    <w:rsid w:val="0009761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buybrand.ru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buybrand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uybrand.ru/" TargetMode="External"/><Relationship Id="rId20" Type="http://schemas.openxmlformats.org/officeDocument/2006/relationships/hyperlink" Target="http://www.on.econ.msu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ru.rusfranch.r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beboss.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n.econ.msu.ru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A53AE9-68A7-4F49-A6B3-CCD87754C4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18818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2</cp:revision>
  <cp:lastPrinted>2011-09-10T06:38:00Z</cp:lastPrinted>
  <dcterms:created xsi:type="dcterms:W3CDTF">2023-01-27T08:28:00Z</dcterms:created>
  <dcterms:modified xsi:type="dcterms:W3CDTF">2023-01-27T08:28:00Z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