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DA" w:rsidRPr="00C44820" w:rsidRDefault="005A0113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F05FA"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ННОТАЦИЯ</w:t>
      </w: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05FA"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</w:t>
      </w:r>
      <w:r w:rsidR="006F05FA"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МАГИСТЕРСКОЙ ПРОГРАММЫ </w:t>
      </w:r>
    </w:p>
    <w:p w:rsidR="005A0113" w:rsidRPr="00C44820" w:rsidRDefault="00674022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</w:t>
      </w:r>
      <w:r w:rsidR="00AE6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нсолидированная</w:t>
      </w: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отчетность</w:t>
      </w:r>
    </w:p>
    <w:p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:rsidR="001C6394" w:rsidRPr="00C44820" w:rsidRDefault="00674022" w:rsidP="001C6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Корпоративная отчетность </w:t>
      </w:r>
    </w:p>
    <w:p w:rsidR="00C44820" w:rsidRPr="00E53E4B" w:rsidRDefault="005A0113" w:rsidP="00C448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преподавателя:</w:t>
      </w:r>
      <w:r w:rsid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C44820" w:rsidRPr="00E53E4B">
        <w:rPr>
          <w:rFonts w:ascii="Times New Roman" w:hAnsi="Times New Roman" w:cs="Times New Roman"/>
          <w:sz w:val="24"/>
          <w:szCs w:val="24"/>
          <w:lang w:eastAsia="ar-SA"/>
        </w:rPr>
        <w:t>итают приглашенные специалисты- практики из ведущих организаций отрасли</w:t>
      </w:r>
    </w:p>
    <w:p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дисциплины: </w:t>
      </w:r>
    </w:p>
    <w:p w:rsidR="006F05FA" w:rsidRDefault="00674022" w:rsidP="0067402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48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Изучение теоретических и практических аспектов составления </w:t>
      </w:r>
      <w:r w:rsidR="00AE69E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консолидированной</w:t>
      </w:r>
      <w:r w:rsidRPr="00C4482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отчетности по </w:t>
      </w:r>
      <w:r w:rsidRPr="00C448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МСФО и ее использования в</w:t>
      </w:r>
      <w:r w:rsidRPr="00C4482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482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целях </w:t>
      </w:r>
      <w:r w:rsidRPr="00C448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эффективного управления бизнесом.</w:t>
      </w:r>
    </w:p>
    <w:p w:rsidR="00AE69EF" w:rsidRPr="00C44820" w:rsidRDefault="00AE69EF" w:rsidP="0067402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дисциплины в учебном плане</w:t>
      </w:r>
      <w:r w:rsidRPr="00C448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05FA" w:rsidRPr="00C448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дисциплина</w:t>
      </w:r>
      <w:r w:rsidR="00EB0DAF" w:rsidRPr="00C448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выбору</w:t>
      </w:r>
      <w:r w:rsidR="00C448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студента</w:t>
      </w:r>
      <w:r w:rsidR="006F05FA" w:rsidRPr="00C448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674022" w:rsidRPr="00C448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EB0DAF" w:rsidRPr="00C448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448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триместр</w:t>
      </w:r>
    </w:p>
    <w:p w:rsidR="00B022D6" w:rsidRPr="00C44820" w:rsidRDefault="00B022D6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C44820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содержание дисциплины: </w:t>
      </w:r>
    </w:p>
    <w:p w:rsidR="0031389D" w:rsidRPr="00C44820" w:rsidRDefault="00B022D6" w:rsidP="0031389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дисциплины рассматриваются следующие темы: </w:t>
      </w:r>
      <w:r w:rsidR="0031389D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31389D" w:rsidRPr="00C44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ундаментальные основы консолидации финансовой отчетности в соответствии с МСФО, </w:t>
      </w:r>
      <w:r w:rsidR="0031389D" w:rsidRPr="00C4482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1389D" w:rsidRPr="00C44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собенности формирования отдельной финансовой отчетности, </w:t>
      </w:r>
      <w:r w:rsidR="0031389D" w:rsidRPr="00C44820">
        <w:rPr>
          <w:rFonts w:ascii="Times New Roman" w:hAnsi="Times New Roman" w:cs="Times New Roman"/>
          <w:sz w:val="24"/>
          <w:szCs w:val="24"/>
        </w:rPr>
        <w:t>к</w:t>
      </w:r>
      <w:r w:rsidR="0031389D" w:rsidRPr="00C44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лассификация и структура совместного предпринимательства, финансовая отчетность сторон соглашения о совместном предпринимательстве, практические примеры по подготовке консолидированного отчета о финансовом положении и отчета о совокупном доходе. </w:t>
      </w:r>
    </w:p>
    <w:p w:rsidR="005A0113" w:rsidRPr="00C44820" w:rsidRDefault="005A0113" w:rsidP="002C0C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составляет: </w:t>
      </w:r>
      <w:r w:rsidR="00EB0DAF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</w:t>
      </w:r>
      <w:r w:rsidR="00EB0DAF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</w:t>
      </w:r>
      <w:r w:rsidR="00B022D6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0DAF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022D6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B0DAF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C44820" w:rsidRDefault="00C44820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</w:t>
      </w:r>
      <w:r w:rsidR="005A0113" w:rsidRPr="00C448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C44820" w:rsidRDefault="002963D4">
      <w:pPr>
        <w:rPr>
          <w:rFonts w:ascii="Times New Roman" w:hAnsi="Times New Roman" w:cs="Times New Roman"/>
          <w:sz w:val="24"/>
          <w:szCs w:val="24"/>
        </w:rPr>
      </w:pPr>
    </w:p>
    <w:p w:rsidR="005A0113" w:rsidRDefault="005A0113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5A0113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1C6394"/>
    <w:rsid w:val="002963D4"/>
    <w:rsid w:val="002C0CDC"/>
    <w:rsid w:val="0031389D"/>
    <w:rsid w:val="00543DA0"/>
    <w:rsid w:val="005A0113"/>
    <w:rsid w:val="00674022"/>
    <w:rsid w:val="006F05FA"/>
    <w:rsid w:val="007A1FF4"/>
    <w:rsid w:val="007D3A0F"/>
    <w:rsid w:val="0084381E"/>
    <w:rsid w:val="00AE69EF"/>
    <w:rsid w:val="00B022D6"/>
    <w:rsid w:val="00B64BDA"/>
    <w:rsid w:val="00C44820"/>
    <w:rsid w:val="00C5729F"/>
    <w:rsid w:val="00CA128D"/>
    <w:rsid w:val="00E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4022"/>
  </w:style>
  <w:style w:type="paragraph" w:styleId="a3">
    <w:name w:val="No Spacing"/>
    <w:uiPriority w:val="1"/>
    <w:qFormat/>
    <w:rsid w:val="00C44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979</Characters>
  <Application>Microsoft Office Word</Application>
  <DocSecurity>0</DocSecurity>
  <Lines>14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Приемная Сибуглемет-Москва</cp:lastModifiedBy>
  <cp:revision>2</cp:revision>
  <dcterms:created xsi:type="dcterms:W3CDTF">2019-12-19T20:57:00Z</dcterms:created>
  <dcterms:modified xsi:type="dcterms:W3CDTF">2019-12-19T20:57:00Z</dcterms:modified>
</cp:coreProperties>
</file>