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Гукасян Луиза</w:t>
      </w:r>
    </w:p>
    <w:p w:rsidR="00000000" w:rsidDel="00000000" w:rsidP="00000000" w:rsidRDefault="00000000" w:rsidRPr="00000000" w14:paraId="00000002">
      <w:pPr>
        <w:spacing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э308, 3 курс, Экономика</w:t>
      </w:r>
    </w:p>
    <w:p w:rsidR="00000000" w:rsidDel="00000000" w:rsidP="00000000" w:rsidRDefault="00000000" w:rsidRPr="00000000" w14:paraId="00000003">
      <w:pPr>
        <w:spacing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Regent’s University London</w:t>
      </w:r>
    </w:p>
    <w:p w:rsidR="00000000" w:rsidDel="00000000" w:rsidP="00000000" w:rsidRDefault="00000000" w:rsidRPr="00000000" w14:paraId="00000004">
      <w:pPr>
        <w:spacing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Весенний семестр 2023</w:t>
      </w:r>
    </w:p>
    <w:p w:rsidR="00000000" w:rsidDel="00000000" w:rsidP="00000000" w:rsidRDefault="00000000" w:rsidRPr="00000000" w14:paraId="00000005">
      <w:pPr>
        <w:spacing w:line="27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Почта: luizagukasian@mail.ru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76" w:lineRule="auto"/>
        <w:jc w:val="both"/>
        <w:rPr>
          <w:rFonts w:ascii="Times New Roman" w:cs="Times New Roman" w:eastAsia="Times New Roman" w:hAnsi="Times New Roman"/>
          <w:color w:val="0563c1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ВК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: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0563c1"/>
            <w:u w:val="single"/>
            <w:rtl w:val="0"/>
          </w:rPr>
          <w:t xml:space="preserve">https://m.vk.com/luiza_xo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——————————————————————————————————</w:t>
      </w:r>
    </w:p>
    <w:p w:rsidR="00000000" w:rsidDel="00000000" w:rsidP="00000000" w:rsidRDefault="00000000" w:rsidRPr="00000000" w14:paraId="00000009">
      <w:pPr>
        <w:spacing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76" w:lineRule="auto"/>
        <w:jc w:val="center"/>
        <w:rPr>
          <w:rFonts w:ascii="Times New Roman" w:cs="Times New Roman" w:eastAsia="Times New Roman" w:hAnsi="Times New Roman"/>
          <w:sz w:val="26"/>
          <w:szCs w:val="26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Отзыв о включенном обучении в Regent’s University London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76" w:lineRule="auto"/>
        <w:jc w:val="center"/>
        <w:rPr>
          <w:rFonts w:ascii="Times New Roman" w:cs="Times New Roman" w:eastAsia="Times New Roman" w:hAnsi="Times New Roman"/>
          <w:sz w:val="26"/>
          <w:szCs w:val="26"/>
        </w:rPr>
      </w:pPr>
      <w:bookmarkStart w:colFirst="0" w:colLast="0" w:name="_heading=h.vvj6ouspgfnn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На протяжении последних 4 месяцев (с января по май) я проходила программу обмена в зарубежном университете Regent’s University в Лондоне. Я выбрала следующие предметы для изучения: Exploring the Fundamentals of Financial Markets, French Grade 2, Principles of Marketing in the Digital Era и Creativity, Imagination and Innovation. Большинство предметов удалось перезачесть в МГУ, поэтому советую приглядеться к ним, если вы так же планируете свой отъезд в 6 семестре (я считаю это лучшее время для подобной стажировки, так как сессия в МГУ в данном семестре наименее напряжная). Далее хотела бы рассказать про каждый предмет поподробнее. </w:t>
      </w:r>
    </w:p>
    <w:p w:rsidR="00000000" w:rsidDel="00000000" w:rsidP="00000000" w:rsidRDefault="00000000" w:rsidRPr="00000000" w14:paraId="0000000D">
      <w:pPr>
        <w:spacing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Exploring the Fundamentals of Financial Markets - аналог «Финансовые рынки» в МГУ, условия перезачета: 4 автоматом, на 5 надо написать экзамен. В целом несложный курс, 90% людей получают pass, 1 час лекция и 2 часа семинар. Преподаватель - Элиас Букрами, очень приятный, оживленно рассказывал об опционах, акциях и других финансовых инструментах, также приводил живые примеры и реальные цифры. Итоговая оценка выставлялась с учетом 2 работ: групповой и индивидуальной. Групповая работа (примерно 4 человека в группе) подразумевала подготовку и защиту доклада по одной из предложенных тем. Индивидуальная работа - просто письменный экзамен, где будут как открытые вопросы, так и задачи.</w:t>
      </w:r>
    </w:p>
    <w:p w:rsidR="00000000" w:rsidDel="00000000" w:rsidP="00000000" w:rsidRDefault="00000000" w:rsidRPr="00000000" w14:paraId="0000000F">
      <w:pPr>
        <w:spacing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French Grade 2 - уровень определяется по тесту, который необходимо пройти в начале семестра, занятие 3 часа в неделю (лично у меня эти 3 часа были подряд). Данный предмет тоже перезачли в МГУ. Преподаватель - Renata Henkis родом из Бельгии, женщина с юмором, все доходчиво объясняла. Все время говорили на французском, в начале было сложно, но со временем привыкаешь и вливаешься. Итоговая оценка формируется из: письма другу (200 слов), которое пишется на занятии - 50%; cultural challenge 20% - работа на английском по теме, связанной с Францией (примерно 1100 слов); устного экзамена - 30%. В целом советую брать иностранный язык и практиковать его со студентами-иностранцами!</w:t>
      </w:r>
    </w:p>
    <w:p w:rsidR="00000000" w:rsidDel="00000000" w:rsidP="00000000" w:rsidRDefault="00000000" w:rsidRPr="00000000" w14:paraId="00000011">
      <w:pPr>
        <w:spacing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Principles of Marketing in the Digital Era - аналог курса «Маркетинг», условия перезачета: та же оценка, что и в Лондоне. 1 час лекция - вела Isabel, очень увлеченно рассказывала, приводила интересные примеры, 2 часа семинар - вел Jeff Papis, хороший преподаватель, но странно оценивает работы (или, может, я не могу смириться с их системой оценивания, где больше 75–80% не получить). Оценка также складывается из групповой и индивидуальной работы. Групповая работа (2000 слов - 4 человека в группе) подразумевала создание продукта/услуги и разработку маркетингового плана. Тем временем, в индивидуальной работе (где-то 1000 слов) надо было сфокусироваться на какой-то определенной компании продвижения, а также заснять видео-рекламу данной продукции/услуги.</w:t>
      </w:r>
    </w:p>
    <w:p w:rsidR="00000000" w:rsidDel="00000000" w:rsidP="00000000" w:rsidRDefault="00000000" w:rsidRPr="00000000" w14:paraId="00000013">
      <w:pPr>
        <w:spacing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14">
      <w:pPr>
        <w:spacing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Следующий предмет я даже врагу не посоветую. Запоминайте название, чтобы случайно не выбрать его. Creativity, Imagination and Innovation - самый бесполезный и трудоемкий предмет. Аналога в МГУ нет, из интересного в данной дисциплине только название. Единственный и неповторимый токсичный преподаватель - Ariane. Каждую неделю необходимо выполнять weekly assignments и вдобавок работу на 2000 слов про imagination, innovation, design-thinking и прочие, никак не связанные с экономикой, термины. </w:t>
      </w:r>
    </w:p>
    <w:p w:rsidR="00000000" w:rsidDel="00000000" w:rsidP="00000000" w:rsidRDefault="00000000" w:rsidRPr="00000000" w14:paraId="00000015">
      <w:pPr>
        <w:spacing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В целом учеба в Лондоне совсем несложная, очень много свободного времени, которое по идее должно идти на самообучение, но можно его и поинтереснее проводить. Не сидите дома, выбирайтесь с новоиспеченными друзьями куда-то: в Лондоне очень много вкусных и веселых мест, можно и вне Лондона - например, на шотландцев в килтах в Эдинбурге поглядеть. </w:t>
      </w:r>
    </w:p>
    <w:p w:rsidR="00000000" w:rsidDel="00000000" w:rsidP="00000000" w:rsidRDefault="00000000" w:rsidRPr="00000000" w14:paraId="00000017">
      <w:pPr>
        <w:spacing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Насчет жилья: можно оставаться в кампусе при университете - говорят условия не супер, но, возможно, так легче влиться во всю эту атмосферу. Однако если вы все же за комфорт, то советую искать квартиры на сайтах Rightmove и Zoopla (цены, конечно, не очень приятные, но зато условия получше). Очень редко дают квартиры на срок менее 6 месяцев, но если у меня получилось найти, то и у вас получится! Советую искать что-то рядом с университетом, так и быстрее, и менее затратно (в плане транспорта). </w:t>
      </w:r>
    </w:p>
    <w:p w:rsidR="00000000" w:rsidDel="00000000" w:rsidP="00000000" w:rsidRDefault="00000000" w:rsidRPr="00000000" w14:paraId="00000019">
      <w:pPr>
        <w:spacing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Буду рада ответить на любые вопросы и дать рекомендации! А я пошла грустить, ведь только прилетела обратно в Москву к началу сессии</w:t>
      </w:r>
    </w:p>
    <w:p w:rsidR="00000000" w:rsidDel="00000000" w:rsidP="00000000" w:rsidRDefault="00000000" w:rsidRPr="00000000" w14:paraId="0000001B">
      <w:pPr>
        <w:spacing w:line="276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a3">
    <w:name w:val="Hyperlink"/>
    <w:basedOn w:val="a0"/>
    <w:uiPriority w:val="99"/>
    <w:unhideWhenUsed w:val="1"/>
    <w:rsid w:val="00DC4DA7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 w:val="1"/>
    <w:unhideWhenUsed w:val="1"/>
    <w:rsid w:val="00DC4DA7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m.vk.com/luiza_x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hTXqSFORjb+BDO1zjmdoUwuJ4ww==">CgMxLjAyCGguZ2pkZ3hzMg5oLnZ2ajZvdXNwZ2ZubjgAciExaXJtWDZVM0RSc1J2N1FFU2RFQ2JxYUcxZjBEYmxqYmI=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2023-10-26T21:43:00Z</dcterms:created>
  <dc:creator>Гукасян Луиза Камоевна</dc:creator>
</cp:coreProperties>
</file>