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line="276" w:lineRule="auto"/>
        <w:ind w:firstLine="284"/>
        <w:rPr>
          <w:rFonts w:ascii="Times New Roman" w:cs="Times New Roman" w:eastAsia="Times New Roman" w:hAnsi="Times New Roman"/>
          <w:color w:val="1a1a1a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1a1a1a"/>
          <w:rtl w:val="0"/>
        </w:rPr>
        <w:t xml:space="preserve">Перекулимова Алёна Сергеевна</w:t>
      </w:r>
    </w:p>
    <w:p w:rsidR="00000000" w:rsidDel="00000000" w:rsidP="00000000" w:rsidRDefault="00000000" w:rsidRPr="00000000" w14:paraId="00000002">
      <w:pPr>
        <w:shd w:fill="ffffff" w:val="clear"/>
        <w:spacing w:line="276" w:lineRule="auto"/>
        <w:ind w:firstLine="284"/>
        <w:rPr>
          <w:rFonts w:ascii="Times New Roman" w:cs="Times New Roman" w:eastAsia="Times New Roman" w:hAnsi="Times New Roman"/>
          <w:color w:val="1a1a1a"/>
        </w:rPr>
      </w:pPr>
      <w:r w:rsidDel="00000000" w:rsidR="00000000" w:rsidRPr="00000000">
        <w:rPr>
          <w:rFonts w:ascii="Times New Roman" w:cs="Times New Roman" w:eastAsia="Times New Roman" w:hAnsi="Times New Roman"/>
          <w:color w:val="1a1a1a"/>
          <w:rtl w:val="0"/>
        </w:rPr>
        <w:t xml:space="preserve">Э307, 3 курс, Экономика</w:t>
      </w:r>
    </w:p>
    <w:p w:rsidR="00000000" w:rsidDel="00000000" w:rsidP="00000000" w:rsidRDefault="00000000" w:rsidRPr="00000000" w14:paraId="00000003">
      <w:pPr>
        <w:shd w:fill="ffffff" w:val="clear"/>
        <w:spacing w:line="276" w:lineRule="auto"/>
        <w:ind w:firstLine="284"/>
        <w:rPr>
          <w:rFonts w:ascii="Times New Roman" w:cs="Times New Roman" w:eastAsia="Times New Roman" w:hAnsi="Times New Roman"/>
          <w:color w:val="1a1a1a"/>
        </w:rPr>
      </w:pPr>
      <w:r w:rsidDel="00000000" w:rsidR="00000000" w:rsidRPr="00000000">
        <w:rPr>
          <w:rFonts w:ascii="Times New Roman" w:cs="Times New Roman" w:eastAsia="Times New Roman" w:hAnsi="Times New Roman"/>
          <w:color w:val="1a1a1a"/>
          <w:rtl w:val="0"/>
        </w:rPr>
        <w:t xml:space="preserve">Университет Алпен-Адриа</w:t>
      </w:r>
    </w:p>
    <w:p w:rsidR="00000000" w:rsidDel="00000000" w:rsidP="00000000" w:rsidRDefault="00000000" w:rsidRPr="00000000" w14:paraId="00000004">
      <w:pPr>
        <w:pBdr>
          <w:bottom w:color="000000" w:space="1" w:sz="6" w:val="single"/>
        </w:pBdr>
        <w:shd w:fill="ffffff" w:val="clear"/>
        <w:spacing w:line="276" w:lineRule="auto"/>
        <w:ind w:firstLine="284"/>
        <w:rPr>
          <w:rFonts w:ascii="Times New Roman" w:cs="Times New Roman" w:eastAsia="Times New Roman" w:hAnsi="Times New Roman"/>
          <w:color w:val="1a1a1a"/>
        </w:rPr>
      </w:pPr>
      <w:r w:rsidDel="00000000" w:rsidR="00000000" w:rsidRPr="00000000">
        <w:rPr>
          <w:rFonts w:ascii="Times New Roman" w:cs="Times New Roman" w:eastAsia="Times New Roman" w:hAnsi="Times New Roman"/>
          <w:color w:val="1a1a1a"/>
          <w:rtl w:val="0"/>
        </w:rPr>
        <w:t xml:space="preserve">Весенний семестр 2023</w:t>
      </w:r>
    </w:p>
    <w:p w:rsidR="00000000" w:rsidDel="00000000" w:rsidP="00000000" w:rsidRDefault="00000000" w:rsidRPr="00000000" w14:paraId="00000005">
      <w:pPr>
        <w:pBdr>
          <w:bottom w:color="000000" w:space="1" w:sz="6" w:val="single"/>
        </w:pBdr>
        <w:shd w:fill="ffffff" w:val="clear"/>
        <w:spacing w:line="276" w:lineRule="auto"/>
        <w:ind w:firstLine="284"/>
        <w:rPr>
          <w:rFonts w:ascii="Times New Roman" w:cs="Times New Roman" w:eastAsia="Times New Roman" w:hAnsi="Times New Roman"/>
          <w:color w:val="1a1a1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000000" w:space="1" w:sz="6" w:val="single"/>
        </w:pBdr>
        <w:shd w:fill="ffffff" w:val="clear"/>
        <w:spacing w:line="276" w:lineRule="auto"/>
        <w:ind w:firstLine="284"/>
        <w:rPr>
          <w:rFonts w:ascii="Times New Roman" w:cs="Times New Roman" w:eastAsia="Times New Roman" w:hAnsi="Times New Roman"/>
          <w:color w:val="1a1a1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line="276" w:lineRule="auto"/>
        <w:ind w:firstLine="284"/>
        <w:rPr>
          <w:rFonts w:ascii="Times New Roman" w:cs="Times New Roman" w:eastAsia="Times New Roman" w:hAnsi="Times New Roman"/>
          <w:color w:val="1a1a1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line="276" w:lineRule="auto"/>
        <w:ind w:firstLine="284"/>
        <w:rPr>
          <w:rFonts w:ascii="Times New Roman" w:cs="Times New Roman" w:eastAsia="Times New Roman" w:hAnsi="Times New Roman"/>
          <w:color w:val="1a1a1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line="276" w:lineRule="auto"/>
        <w:ind w:firstLine="284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a1a1a"/>
          <w:sz w:val="26"/>
          <w:szCs w:val="26"/>
          <w:rtl w:val="0"/>
        </w:rPr>
        <w:t xml:space="preserve">Отзыв о включенном обучении в университете Алпен-Адриа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 Общая информация:</w:t>
      </w:r>
    </w:p>
    <w:p w:rsidR="00000000" w:rsidDel="00000000" w:rsidP="00000000" w:rsidRDefault="00000000" w:rsidRPr="00000000" w14:paraId="0000000C">
      <w:pPr>
        <w:spacing w:line="276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Я изучаю немецкий язык уже несколько лет, поэтому хотела поехать в немецкоязычные страны, кроме того, мне хотелось поехать в страну, которую я уже знаю, поэтому для своего семестра по обмену я выбрала Австрию. Университет Клагенфурта был единственным вариантом в предложенном списке, поэтому я проходила отбор в него. </w:t>
      </w:r>
    </w:p>
    <w:p w:rsidR="00000000" w:rsidDel="00000000" w:rsidP="00000000" w:rsidRDefault="00000000" w:rsidRPr="00000000" w14:paraId="0000000E">
      <w:pPr>
        <w:spacing w:line="276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Период обмена в Клагенфурте прошел замечательно: были интересные курсы и проекты, и даже время путешествовать, потому что были пасхальные каникулы и религиозные праздники.</w:t>
      </w:r>
    </w:p>
    <w:p w:rsidR="00000000" w:rsidDel="00000000" w:rsidP="00000000" w:rsidRDefault="00000000" w:rsidRPr="00000000" w14:paraId="0000000F">
      <w:pPr>
        <w:spacing w:line="276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 Размещение:</w:t>
      </w:r>
    </w:p>
    <w:p w:rsidR="00000000" w:rsidDel="00000000" w:rsidP="00000000" w:rsidRDefault="00000000" w:rsidRPr="00000000" w14:paraId="00000011">
      <w:pPr>
        <w:spacing w:line="276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Я жила в общежитии "Конкордия". Оно расположено между центром города и университетом. Поблизости было 4 супермаркета и автобусные остановки, откуда можно добраться в вуз или в другие места. Комнаты и коридоры чистые, есть общая комната, терраса и прачечная. Моя комната была как апартаменты: своя кухня и ванная комната. </w:t>
      </w:r>
    </w:p>
    <w:p w:rsidR="00000000" w:rsidDel="00000000" w:rsidP="00000000" w:rsidRDefault="00000000" w:rsidRPr="00000000" w14:paraId="00000013">
      <w:pPr>
        <w:spacing w:line="276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Говоря о минусах, у нас не было микроволновой печи / чайника / посуды, подключение к Интернету иногда пропадало, но, насколько я знаю, эти минусы встречаются и в других общежитиях. </w:t>
      </w:r>
    </w:p>
    <w:p w:rsidR="00000000" w:rsidDel="00000000" w:rsidP="00000000" w:rsidRDefault="00000000" w:rsidRPr="00000000" w14:paraId="00000014">
      <w:pPr>
        <w:spacing w:line="276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 Курсы:</w:t>
      </w:r>
    </w:p>
    <w:p w:rsidR="00000000" w:rsidDel="00000000" w:rsidP="00000000" w:rsidRDefault="00000000" w:rsidRPr="00000000" w14:paraId="00000016">
      <w:pPr>
        <w:spacing w:line="276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Перед началом семестра была регистрация на курсы, что оказалось не совсем легко. Я могу посоветовать другим студентам своевременно оплачивать взнос, не бояться вопросов и следовать всем приведенным инструкциям. </w:t>
      </w:r>
    </w:p>
    <w:p w:rsidR="00000000" w:rsidDel="00000000" w:rsidP="00000000" w:rsidRDefault="00000000" w:rsidRPr="00000000" w14:paraId="00000018">
      <w:pPr>
        <w:spacing w:line="276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Будучи студентом по обмену, можно было выбирать курсы не только на своем факультете, но и на других, обязательных предметов не было, мы делали выбор самостоятельно, главное было набрать число часов(кредитов) и совпасть с программой в МГУ. </w:t>
      </w:r>
    </w:p>
    <w:p w:rsidR="00000000" w:rsidDel="00000000" w:rsidP="00000000" w:rsidRDefault="00000000" w:rsidRPr="00000000" w14:paraId="00000019">
      <w:pPr>
        <w:spacing w:line="276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Для меня нагрузка в Клагенфурте была меньше, чем в моем родном университете, но я думаю, это зависит от личного количества курсов. Однако, кроме предметов в Клагенфурте, мне было нужно отправлять задания и писать контрольные в МГУ. </w:t>
      </w:r>
    </w:p>
    <w:p w:rsidR="00000000" w:rsidDel="00000000" w:rsidP="00000000" w:rsidRDefault="00000000" w:rsidRPr="00000000" w14:paraId="0000001A">
      <w:pPr>
        <w:spacing w:line="276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Что касается различий в преподавании, я была удивлена, что можно посещать лекции или семинары, потому что в Москве обе формы проходят параллельно. Кроме того, обычно мы выполняем работы в течение всего семестра и сдаем экзамены в конце, оба вида деятельности формируют нашу оценку. Однако в университете Клагенфурта, если у вас есть лекции, вам нужно сдать экзамен, а если у вас семинары, вам нужно написать реферат или сделать проект.</w:t>
      </w:r>
    </w:p>
    <w:p w:rsidR="00000000" w:rsidDel="00000000" w:rsidP="00000000" w:rsidRDefault="00000000" w:rsidRPr="00000000" w14:paraId="0000001B">
      <w:pPr>
        <w:spacing w:line="276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 Вуза есть главное здание и территория под названием “Lakeside” с живописными помещениями. Более того, вуз находится рядом с озером, где было очень приятно проводить время и учиться. </w:t>
      </w:r>
    </w:p>
    <w:p w:rsidR="00000000" w:rsidDel="00000000" w:rsidP="00000000" w:rsidRDefault="00000000" w:rsidRPr="00000000" w14:paraId="0000001C">
      <w:pPr>
        <w:spacing w:line="276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 Транспорт:</w:t>
      </w:r>
    </w:p>
    <w:p w:rsidR="00000000" w:rsidDel="00000000" w:rsidP="00000000" w:rsidRDefault="00000000" w:rsidRPr="00000000" w14:paraId="0000001E">
      <w:pPr>
        <w:spacing w:line="276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Чтобы добраться в Австрию, я летела из Москвы в Ереван, а затем в Вену. </w:t>
      </w:r>
    </w:p>
    <w:p w:rsidR="00000000" w:rsidDel="00000000" w:rsidP="00000000" w:rsidRDefault="00000000" w:rsidRPr="00000000" w14:paraId="00000020">
      <w:pPr>
        <w:spacing w:line="276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После жизни в Москве расстояния в Клагенфурте были для меня маленькими, поэтому я везде ходила пешком. Я знаю, что одна поездка на автобусе стоила 2,30 евро, но можно купить студенческий ежемесячный проезд. Кроме того, можно скачать приложение, чтобы иногда брать в аренду велосипед. </w:t>
      </w:r>
    </w:p>
    <w:p w:rsidR="00000000" w:rsidDel="00000000" w:rsidP="00000000" w:rsidRDefault="00000000" w:rsidRPr="00000000" w14:paraId="00000021">
      <w:pPr>
        <w:spacing w:line="276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Если вы хотите путешествовать по странам, очень удобно воспользоваться приложением ÖBB, в котором можно приобрести “Vorteilscard”, которая дает скидку 50% на все билеты на поезд и автобус.</w:t>
      </w:r>
    </w:p>
    <w:p w:rsidR="00000000" w:rsidDel="00000000" w:rsidP="00000000" w:rsidRDefault="00000000" w:rsidRPr="00000000" w14:paraId="00000022">
      <w:pPr>
        <w:spacing w:line="276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 Финансовые аспекты:</w:t>
      </w:r>
    </w:p>
    <w:p w:rsidR="00000000" w:rsidDel="00000000" w:rsidP="00000000" w:rsidRDefault="00000000" w:rsidRPr="00000000" w14:paraId="00000024">
      <w:pPr>
        <w:spacing w:line="276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1"/>
        <w:gridCol w:w="4531"/>
        <w:tblGridChange w:id="0">
          <w:tblGrid>
            <w:gridCol w:w="4531"/>
            <w:gridCol w:w="45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line="276" w:lineRule="auto"/>
              <w:ind w:firstLine="284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Transportation to Klagenfurt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276" w:lineRule="auto"/>
              <w:ind w:firstLine="284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~ 300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line="276" w:lineRule="auto"/>
              <w:ind w:firstLine="284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Accommodation 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276" w:lineRule="auto"/>
              <w:ind w:firstLine="284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~ 366 per month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line="276" w:lineRule="auto"/>
              <w:ind w:firstLine="284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Food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276" w:lineRule="auto"/>
              <w:ind w:firstLine="284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~ 250 per month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line="276" w:lineRule="auto"/>
              <w:ind w:firstLine="284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Insurance (please indicate which one – health insurance, travel insurance…)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line="276" w:lineRule="auto"/>
              <w:ind w:firstLine="284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~ 150, a health insurance from Russian office- Alfa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spacing w:line="276" w:lineRule="auto"/>
              <w:ind w:firstLine="284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Visa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276" w:lineRule="auto"/>
              <w:ind w:firstLine="284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~ 50, just a fee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line="276" w:lineRule="auto"/>
              <w:ind w:firstLine="284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Learning material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276" w:lineRule="auto"/>
              <w:ind w:firstLine="284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~30 for German course, 21 university fee, 20 books</w:t>
            </w:r>
          </w:p>
        </w:tc>
      </w:tr>
    </w:tbl>
    <w:p w:rsidR="00000000" w:rsidDel="00000000" w:rsidP="00000000" w:rsidRDefault="00000000" w:rsidRPr="00000000" w14:paraId="00000031">
      <w:pPr>
        <w:spacing w:line="276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76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 Занятия в свободное время:</w:t>
      </w:r>
    </w:p>
    <w:p w:rsidR="00000000" w:rsidDel="00000000" w:rsidP="00000000" w:rsidRDefault="00000000" w:rsidRPr="00000000" w14:paraId="00000034">
      <w:pPr>
        <w:spacing w:line="276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76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Во время моего пребывания я ходила на обзорную экскурсию по городу, ездила на горнолыжный курорт и в Любляны с ESN group, стала амбассадором программы обмена и посещала студенческие бранчи и мероприятия, организованные клубами и студенческим союзом ÖH. </w:t>
      </w:r>
    </w:p>
    <w:p w:rsidR="00000000" w:rsidDel="00000000" w:rsidP="00000000" w:rsidRDefault="00000000" w:rsidRPr="00000000" w14:paraId="00000036">
      <w:pPr>
        <w:spacing w:line="276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 городе часто проходили концерты, украшали главную площадь на Пасху и в другие праздники. В вузе проходили мероприятия на сближение групп по обмену и карьерные мероприятия.</w:t>
      </w:r>
    </w:p>
    <w:p w:rsidR="00000000" w:rsidDel="00000000" w:rsidP="00000000" w:rsidRDefault="00000000" w:rsidRPr="00000000" w14:paraId="00000037">
      <w:pPr>
        <w:spacing w:line="276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Кроме того, мы принимали участие в студенческих выборах. Я могу порекомендовать все эти мероприятия. </w:t>
      </w:r>
    </w:p>
    <w:p w:rsidR="00000000" w:rsidDel="00000000" w:rsidP="00000000" w:rsidRDefault="00000000" w:rsidRPr="00000000" w14:paraId="00000038">
      <w:pPr>
        <w:spacing w:line="276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76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 Дополнительные примечания, комментарии и советы для будущих студентов, поступающих по обмену:</w:t>
      </w:r>
    </w:p>
    <w:p w:rsidR="00000000" w:rsidDel="00000000" w:rsidP="00000000" w:rsidRDefault="00000000" w:rsidRPr="00000000" w14:paraId="0000003A">
      <w:pPr>
        <w:spacing w:line="276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76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Я могу посоветовать другим студентам не бояться задавать вопросы и общаться с новыми людьми, быть готовыми посещать все возможные мероприятия и выбирать различные курсы, которые им интересны.  Кроме того, много гуляйте и учитесь не только в университете, но и во многих живописных местах рядом с вузом.</w:t>
      </w:r>
    </w:p>
    <w:p w:rsidR="00000000" w:rsidDel="00000000" w:rsidP="00000000" w:rsidRDefault="00000000" w:rsidRPr="00000000" w14:paraId="0000003C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О своем опыте работы в качестве амбассадора студентов по обмену.</w:t>
      </w:r>
    </w:p>
    <w:p w:rsidR="00000000" w:rsidDel="00000000" w:rsidP="00000000" w:rsidRDefault="00000000" w:rsidRPr="00000000" w14:paraId="0000003E">
      <w:pPr>
        <w:spacing w:line="276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76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Это было для меня новым опытом и выходом из зоны комфорта. Мне нравилось рассказывать людям о моей родной стране и моем пребывании в Клагенфурте, я думаю, что наши посты в социальных сетях будут полезны будущим студентам по обмену. Кроме того, мне нравилось делиться фотографиями и видео с другими, а также общаться с другими амбассадорами. </w:t>
      </w:r>
    </w:p>
    <w:p w:rsidR="00000000" w:rsidDel="00000000" w:rsidP="00000000" w:rsidRDefault="00000000" w:rsidRPr="00000000" w14:paraId="00000040">
      <w:pPr>
        <w:spacing w:line="276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76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76" w:lineRule="auto"/>
        <w:ind w:firstLine="28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firstLine="284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</w:rPr>
        <w:drawing>
          <wp:inline distB="0" distT="0" distL="0" distR="0">
            <wp:extent cx="5940425" cy="4455160"/>
            <wp:effectExtent b="0" l="0" r="0" t="0"/>
            <wp:docPr id="7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firstLine="284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</w:rPr>
        <w:drawing>
          <wp:inline distB="0" distT="0" distL="0" distR="0">
            <wp:extent cx="5940425" cy="7920355"/>
            <wp:effectExtent b="0" l="0" r="0" t="0"/>
            <wp:docPr id="9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firstLine="284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firstLine="284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firstLine="284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</w:rPr>
        <w:drawing>
          <wp:inline distB="0" distT="0" distL="0" distR="0">
            <wp:extent cx="5940425" cy="7920355"/>
            <wp:effectExtent b="0" l="0" r="0" t="0"/>
            <wp:docPr id="8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firstLine="284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firstLine="284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</w:rPr>
        <w:drawing>
          <wp:inline distB="0" distT="0" distL="0" distR="0">
            <wp:extent cx="5940425" cy="7920355"/>
            <wp:effectExtent b="0" l="0" r="0" t="0"/>
            <wp:docPr id="11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firstLine="284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firstLine="284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</w:rPr>
        <w:drawing>
          <wp:inline distB="0" distT="0" distL="0" distR="0">
            <wp:extent cx="5940425" cy="7920355"/>
            <wp:effectExtent b="0" l="0" r="0" t="0"/>
            <wp:docPr id="10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  <w:jc w:val="center"/>
    </w:pPr>
    <w:rPr>
      <w:rFonts w:ascii="Times New Roman" w:cs="Times New Roman" w:eastAsia="Times New Roman" w:hAnsi="Times New Roman"/>
      <w:color w:val="000000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  <w:jc w:val="center"/>
    </w:pPr>
    <w:rPr>
      <w:rFonts w:ascii="Times New Roman" w:cs="Times New Roman" w:eastAsia="Times New Roman" w:hAnsi="Times New Roman"/>
      <w:color w:val="00000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link w:val="10"/>
    <w:uiPriority w:val="9"/>
    <w:qFormat w:val="1"/>
    <w:rsid w:val="0000342A"/>
    <w:pPr>
      <w:keepNext w:val="1"/>
      <w:keepLines w:val="1"/>
      <w:spacing w:before="240"/>
      <w:jc w:val="center"/>
      <w:outlineLvl w:val="0"/>
    </w:pPr>
    <w:rPr>
      <w:rFonts w:ascii="Times New Roman" w:hAnsi="Times New Roman" w:cstheme="majorBidi" w:eastAsiaTheme="majorEastAsia"/>
      <w:color w:val="000000" w:themeColor="text1"/>
      <w:szCs w:val="32"/>
    </w:rPr>
  </w:style>
  <w:style w:type="paragraph" w:styleId="2">
    <w:name w:val="heading 2"/>
    <w:basedOn w:val="a"/>
    <w:next w:val="a"/>
    <w:link w:val="20"/>
    <w:uiPriority w:val="9"/>
    <w:unhideWhenUsed w:val="1"/>
    <w:qFormat w:val="1"/>
    <w:rsid w:val="005D5C0D"/>
    <w:pPr>
      <w:keepNext w:val="1"/>
      <w:keepLines w:val="1"/>
      <w:spacing w:before="40"/>
      <w:jc w:val="center"/>
      <w:outlineLvl w:val="1"/>
    </w:pPr>
    <w:rPr>
      <w:rFonts w:ascii="Times New Roman" w:cs="Times New Roman" w:hAnsi="Times New Roman" w:eastAsiaTheme="majorEastAsia"/>
      <w:color w:val="000000" w:themeColor="text1"/>
      <w:lang w:eastAsia="ru-RU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20" w:customStyle="1">
    <w:name w:val="Заголовок 2 Знак"/>
    <w:basedOn w:val="a0"/>
    <w:link w:val="2"/>
    <w:uiPriority w:val="9"/>
    <w:rsid w:val="005D5C0D"/>
    <w:rPr>
      <w:rFonts w:ascii="Times New Roman" w:cs="Times New Roman" w:hAnsi="Times New Roman" w:eastAsiaTheme="majorEastAsia"/>
      <w:color w:val="000000" w:themeColor="text1"/>
      <w:lang w:eastAsia="ru-RU"/>
    </w:rPr>
  </w:style>
  <w:style w:type="character" w:styleId="10" w:customStyle="1">
    <w:name w:val="Заголовок 1 Знак"/>
    <w:basedOn w:val="a0"/>
    <w:link w:val="1"/>
    <w:uiPriority w:val="9"/>
    <w:rsid w:val="0000342A"/>
    <w:rPr>
      <w:rFonts w:ascii="Times New Roman" w:hAnsi="Times New Roman" w:cstheme="majorBidi" w:eastAsiaTheme="majorEastAsia"/>
      <w:color w:val="000000" w:themeColor="text1"/>
      <w:szCs w:val="32"/>
    </w:rPr>
  </w:style>
  <w:style w:type="table" w:styleId="a3">
    <w:name w:val="Table Grid"/>
    <w:basedOn w:val="a1"/>
    <w:uiPriority w:val="39"/>
    <w:rsid w:val="00142868"/>
    <w:rPr>
      <w:kern w:val="0"/>
      <w:sz w:val="22"/>
      <w:szCs w:val="22"/>
      <w:lang w:val="de-AT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4">
    <w:name w:val="List Paragraph"/>
    <w:basedOn w:val="a"/>
    <w:uiPriority w:val="34"/>
    <w:qFormat w:val="1"/>
    <w:rsid w:val="00142868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5.jpg"/><Relationship Id="rId10" Type="http://schemas.openxmlformats.org/officeDocument/2006/relationships/image" Target="media/image4.jpg"/><Relationship Id="rId9" Type="http://schemas.openxmlformats.org/officeDocument/2006/relationships/image" Target="media/image2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jp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CCjK0R+ZshEq97KJpFhyYnwlQQ==">CgMxLjAyCGguZ2pkZ3hzOAByITFRdHFoMDRIQXhfdUJISXpMNlV2N3hSMkN1ZGlFbHhyVw==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2023-10-24T10:14:00Z</dcterms:created>
  <dc:creator>Перекулимова Алена Сергеевна</dc:creator>
</cp:coreProperties>
</file>